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3999"/>
        <w:tblW w:w="14692" w:type="dxa"/>
        <w:tblLook w:val="04A0" w:firstRow="1" w:lastRow="0" w:firstColumn="1" w:lastColumn="0" w:noHBand="0" w:noVBand="1"/>
      </w:tblPr>
      <w:tblGrid>
        <w:gridCol w:w="1067"/>
        <w:gridCol w:w="2419"/>
        <w:gridCol w:w="3078"/>
        <w:gridCol w:w="3078"/>
        <w:gridCol w:w="3078"/>
        <w:gridCol w:w="1972"/>
      </w:tblGrid>
      <w:tr w:rsidR="005B5872" w:rsidTr="005B5872">
        <w:tc>
          <w:tcPr>
            <w:tcW w:w="1067" w:type="dxa"/>
          </w:tcPr>
          <w:p w:rsidR="00EC3D56" w:rsidRPr="00015194" w:rsidRDefault="00EC3D56" w:rsidP="004218C3">
            <w:r w:rsidRPr="00015194">
              <w:t>HORÁRIO</w:t>
            </w:r>
          </w:p>
        </w:tc>
        <w:tc>
          <w:tcPr>
            <w:tcW w:w="2419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proofErr w:type="gramStart"/>
            <w:r w:rsidRPr="00015194">
              <w:rPr>
                <w:b/>
              </w:rPr>
              <w:t>segunda-feira</w:t>
            </w:r>
            <w:proofErr w:type="gramEnd"/>
          </w:p>
        </w:tc>
        <w:tc>
          <w:tcPr>
            <w:tcW w:w="3078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proofErr w:type="gramStart"/>
            <w:r w:rsidRPr="00015194">
              <w:rPr>
                <w:b/>
              </w:rPr>
              <w:t>terça-feira</w:t>
            </w:r>
            <w:proofErr w:type="gramEnd"/>
          </w:p>
        </w:tc>
        <w:tc>
          <w:tcPr>
            <w:tcW w:w="3078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proofErr w:type="gramStart"/>
            <w:r w:rsidRPr="00015194">
              <w:rPr>
                <w:b/>
              </w:rPr>
              <w:t>quarta-feira</w:t>
            </w:r>
            <w:proofErr w:type="gramEnd"/>
          </w:p>
        </w:tc>
        <w:tc>
          <w:tcPr>
            <w:tcW w:w="3078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proofErr w:type="gramStart"/>
            <w:r w:rsidRPr="00015194">
              <w:rPr>
                <w:b/>
              </w:rPr>
              <w:t>quinta-feira</w:t>
            </w:r>
            <w:proofErr w:type="gramEnd"/>
          </w:p>
        </w:tc>
        <w:tc>
          <w:tcPr>
            <w:tcW w:w="1972" w:type="dxa"/>
          </w:tcPr>
          <w:p w:rsidR="00EC3D56" w:rsidRPr="00015194" w:rsidRDefault="00EC3D56" w:rsidP="00C77DCD">
            <w:pPr>
              <w:jc w:val="center"/>
              <w:rPr>
                <w:b/>
              </w:rPr>
            </w:pPr>
            <w:proofErr w:type="gramStart"/>
            <w:r w:rsidRPr="00015194">
              <w:rPr>
                <w:b/>
              </w:rPr>
              <w:t>sexta-feira</w:t>
            </w:r>
            <w:proofErr w:type="gramEnd"/>
          </w:p>
        </w:tc>
      </w:tr>
      <w:tr w:rsidR="005B5872" w:rsidTr="005B5872">
        <w:tc>
          <w:tcPr>
            <w:tcW w:w="1067" w:type="dxa"/>
          </w:tcPr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Manhã</w:t>
            </w:r>
          </w:p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07:10</w:t>
            </w:r>
            <w:proofErr w:type="gramEnd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 – 12:30)</w:t>
            </w:r>
          </w:p>
          <w:p w:rsidR="00EC3D56" w:rsidRDefault="00EC3D56" w:rsidP="00C77DCD"/>
        </w:tc>
        <w:tc>
          <w:tcPr>
            <w:tcW w:w="2419" w:type="dxa"/>
          </w:tcPr>
          <w:p w:rsidR="00EC3D56" w:rsidRDefault="00EC3D56" w:rsidP="005B5872">
            <w:pPr>
              <w:jc w:val="center"/>
            </w:pPr>
          </w:p>
        </w:tc>
        <w:tc>
          <w:tcPr>
            <w:tcW w:w="3078" w:type="dxa"/>
          </w:tcPr>
          <w:p w:rsidR="00EC3D56" w:rsidRDefault="00EC3D56" w:rsidP="005B5872">
            <w:pPr>
              <w:jc w:val="center"/>
            </w:pPr>
          </w:p>
        </w:tc>
        <w:tc>
          <w:tcPr>
            <w:tcW w:w="3078" w:type="dxa"/>
          </w:tcPr>
          <w:p w:rsidR="00EC3D56" w:rsidRDefault="00EC3D56" w:rsidP="005B5872">
            <w:pPr>
              <w:jc w:val="center"/>
            </w:pPr>
          </w:p>
        </w:tc>
        <w:tc>
          <w:tcPr>
            <w:tcW w:w="3078" w:type="dxa"/>
          </w:tcPr>
          <w:p w:rsidR="00EC3D56" w:rsidRDefault="00EC3D56" w:rsidP="005B5872">
            <w:pPr>
              <w:jc w:val="center"/>
            </w:pPr>
          </w:p>
        </w:tc>
        <w:tc>
          <w:tcPr>
            <w:tcW w:w="1972" w:type="dxa"/>
          </w:tcPr>
          <w:p w:rsidR="00EC3D56" w:rsidRDefault="005B5872" w:rsidP="005B5872">
            <w:pPr>
              <w:jc w:val="center"/>
            </w:pPr>
            <w:r>
              <w:t xml:space="preserve">Estudos relacionados aos projetos </w:t>
            </w:r>
            <w:r w:rsidR="00D923B1">
              <w:t xml:space="preserve">de ensino, pesquisa e </w:t>
            </w:r>
            <w:proofErr w:type="gramStart"/>
            <w:r w:rsidR="00D923B1">
              <w:t>extensão</w:t>
            </w:r>
            <w:proofErr w:type="gramEnd"/>
          </w:p>
        </w:tc>
      </w:tr>
      <w:tr w:rsidR="005B5872" w:rsidTr="005B5872">
        <w:tc>
          <w:tcPr>
            <w:tcW w:w="1067" w:type="dxa"/>
          </w:tcPr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Tarde</w:t>
            </w:r>
          </w:p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13:10</w:t>
            </w:r>
            <w:proofErr w:type="gramEnd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 – 18:30)</w:t>
            </w:r>
          </w:p>
          <w:p w:rsidR="00EC3D56" w:rsidRDefault="00EC3D56" w:rsidP="00C77DCD"/>
        </w:tc>
        <w:tc>
          <w:tcPr>
            <w:tcW w:w="2419" w:type="dxa"/>
          </w:tcPr>
          <w:p w:rsidR="005B5872" w:rsidRDefault="005B5872" w:rsidP="005B5872">
            <w:pPr>
              <w:jc w:val="center"/>
            </w:pPr>
            <w:r>
              <w:t>Reuniões</w:t>
            </w:r>
            <w:r>
              <w:t xml:space="preserve"> </w:t>
            </w:r>
          </w:p>
          <w:p w:rsidR="00D923B1" w:rsidRDefault="00D923B1" w:rsidP="005B5872">
            <w:pPr>
              <w:jc w:val="center"/>
            </w:pPr>
          </w:p>
          <w:p w:rsidR="003D3FB6" w:rsidRDefault="004218C3" w:rsidP="005B5872">
            <w:pPr>
              <w:jc w:val="center"/>
            </w:pPr>
            <w:r>
              <w:t xml:space="preserve">Trabalho </w:t>
            </w:r>
            <w:r w:rsidR="00D923B1">
              <w:t xml:space="preserve">administrativo </w:t>
            </w:r>
            <w:r w:rsidR="00B24649">
              <w:t>d</w:t>
            </w:r>
            <w:r>
              <w:t xml:space="preserve">as coordenações e comissões </w:t>
            </w:r>
          </w:p>
          <w:p w:rsidR="00EC3D56" w:rsidRDefault="004218C3" w:rsidP="005B5872">
            <w:pPr>
              <w:jc w:val="center"/>
            </w:pPr>
            <w:r>
              <w:t xml:space="preserve">(NDE, TCC, grupos de trabalho, Comissão de </w:t>
            </w:r>
            <w:proofErr w:type="spellStart"/>
            <w:r>
              <w:t>Heteroidentificação</w:t>
            </w:r>
            <w:proofErr w:type="spellEnd"/>
            <w:r w:rsidR="005B5872">
              <w:t>, Colegiados</w:t>
            </w:r>
            <w:proofErr w:type="gramStart"/>
            <w:r>
              <w:t>)</w:t>
            </w:r>
            <w:proofErr w:type="gramEnd"/>
          </w:p>
        </w:tc>
        <w:tc>
          <w:tcPr>
            <w:tcW w:w="3078" w:type="dxa"/>
          </w:tcPr>
          <w:p w:rsidR="00EC3D56" w:rsidRDefault="004218C3" w:rsidP="005B5872">
            <w:pPr>
              <w:jc w:val="center"/>
            </w:pPr>
            <w:r>
              <w:t>Pesquisa (projetos)</w:t>
            </w:r>
          </w:p>
          <w:p w:rsidR="00D923B1" w:rsidRDefault="00D923B1" w:rsidP="005B5872">
            <w:pPr>
              <w:jc w:val="center"/>
            </w:pPr>
          </w:p>
          <w:p w:rsidR="005B5872" w:rsidRDefault="005B5872" w:rsidP="005B5872">
            <w:pPr>
              <w:jc w:val="center"/>
            </w:pPr>
            <w:r>
              <w:t>Reuniões</w:t>
            </w:r>
            <w:r w:rsidR="00D923B1">
              <w:t xml:space="preserve"> (atividades administrativas</w:t>
            </w:r>
            <w:bookmarkStart w:id="0" w:name="_GoBack"/>
            <w:bookmarkEnd w:id="0"/>
            <w:r w:rsidR="00D923B1">
              <w:t>)</w:t>
            </w:r>
          </w:p>
        </w:tc>
        <w:tc>
          <w:tcPr>
            <w:tcW w:w="3078" w:type="dxa"/>
          </w:tcPr>
          <w:p w:rsidR="003D3FB6" w:rsidRDefault="004218C3" w:rsidP="005B5872">
            <w:pPr>
              <w:jc w:val="center"/>
            </w:pPr>
            <w:r>
              <w:t>Extensão</w:t>
            </w:r>
          </w:p>
          <w:p w:rsidR="00EC3D56" w:rsidRDefault="004218C3" w:rsidP="005B5872">
            <w:pPr>
              <w:jc w:val="center"/>
            </w:pPr>
            <w:r>
              <w:t xml:space="preserve"> (projetos)</w:t>
            </w:r>
          </w:p>
          <w:p w:rsidR="00D923B1" w:rsidRDefault="00D923B1" w:rsidP="005B5872">
            <w:pPr>
              <w:jc w:val="center"/>
            </w:pPr>
          </w:p>
          <w:p w:rsidR="003D3FB6" w:rsidRDefault="005B5872" w:rsidP="005B5872">
            <w:pPr>
              <w:jc w:val="center"/>
            </w:pPr>
            <w:r>
              <w:t>Reuniões</w:t>
            </w:r>
            <w:r w:rsidR="00D923B1">
              <w:t xml:space="preserve"> </w:t>
            </w:r>
          </w:p>
          <w:p w:rsidR="005B5872" w:rsidRDefault="00D923B1" w:rsidP="005B5872">
            <w:pPr>
              <w:jc w:val="center"/>
            </w:pPr>
            <w:r>
              <w:t>(atividades administrativas)</w:t>
            </w:r>
          </w:p>
        </w:tc>
        <w:tc>
          <w:tcPr>
            <w:tcW w:w="3078" w:type="dxa"/>
          </w:tcPr>
          <w:p w:rsidR="003D3FB6" w:rsidRDefault="005B5872" w:rsidP="005B5872">
            <w:pPr>
              <w:jc w:val="center"/>
            </w:pPr>
            <w:r>
              <w:t>Reuniões</w:t>
            </w:r>
            <w:r w:rsidR="00D923B1">
              <w:t xml:space="preserve"> </w:t>
            </w:r>
          </w:p>
          <w:p w:rsidR="005B5872" w:rsidRDefault="00D923B1" w:rsidP="005B5872">
            <w:pPr>
              <w:jc w:val="center"/>
            </w:pPr>
            <w:r>
              <w:t>(atividades administrativas)</w:t>
            </w:r>
          </w:p>
          <w:p w:rsidR="00D923B1" w:rsidRDefault="00D923B1" w:rsidP="005B5872">
            <w:pPr>
              <w:jc w:val="center"/>
            </w:pPr>
          </w:p>
          <w:p w:rsidR="003D3FB6" w:rsidRDefault="004218C3" w:rsidP="005B5872">
            <w:pPr>
              <w:jc w:val="center"/>
            </w:pPr>
            <w:r>
              <w:t xml:space="preserve">Extensão </w:t>
            </w:r>
          </w:p>
          <w:p w:rsidR="00EC3D56" w:rsidRDefault="004218C3" w:rsidP="005B5872">
            <w:pPr>
              <w:jc w:val="center"/>
            </w:pPr>
            <w:r>
              <w:t>(trabalho como representante em fóruns, comitês e conselhos de níveis nacional, estadual e municipal</w:t>
            </w:r>
            <w:proofErr w:type="gramStart"/>
            <w:r>
              <w:t>)</w:t>
            </w:r>
            <w:proofErr w:type="gramEnd"/>
          </w:p>
        </w:tc>
        <w:tc>
          <w:tcPr>
            <w:tcW w:w="1972" w:type="dxa"/>
          </w:tcPr>
          <w:p w:rsidR="00D923B1" w:rsidRDefault="0079600E" w:rsidP="005B5872">
            <w:pPr>
              <w:jc w:val="center"/>
            </w:pPr>
            <w:r>
              <w:t>Estudos relacionados aos projetos</w:t>
            </w:r>
            <w:r w:rsidR="00D923B1">
              <w:t xml:space="preserve"> de ensino, pesquisa e </w:t>
            </w:r>
            <w:proofErr w:type="gramStart"/>
            <w:r w:rsidR="00D923B1">
              <w:t>extensão</w:t>
            </w:r>
            <w:proofErr w:type="gramEnd"/>
          </w:p>
          <w:p w:rsidR="00D923B1" w:rsidRDefault="00D923B1" w:rsidP="005B5872">
            <w:pPr>
              <w:jc w:val="center"/>
            </w:pPr>
          </w:p>
          <w:p w:rsidR="005B5872" w:rsidRDefault="0079600E" w:rsidP="005B5872">
            <w:pPr>
              <w:jc w:val="center"/>
            </w:pPr>
            <w:r>
              <w:t xml:space="preserve"> </w:t>
            </w:r>
            <w:r w:rsidR="005B5872">
              <w:t>Atendimento a alunos</w:t>
            </w:r>
          </w:p>
          <w:p w:rsidR="00D923B1" w:rsidRDefault="00D923B1" w:rsidP="005B5872">
            <w:pPr>
              <w:jc w:val="center"/>
            </w:pPr>
          </w:p>
          <w:p w:rsidR="00EC3D56" w:rsidRDefault="005B5872" w:rsidP="005B5872">
            <w:pPr>
              <w:jc w:val="center"/>
            </w:pPr>
            <w:r>
              <w:t xml:space="preserve"> </w:t>
            </w:r>
            <w:r w:rsidR="0079600E">
              <w:t>Orientações</w:t>
            </w:r>
            <w:r>
              <w:t xml:space="preserve"> a alunos</w:t>
            </w:r>
          </w:p>
        </w:tc>
      </w:tr>
      <w:tr w:rsidR="005B5872" w:rsidTr="005B5872">
        <w:tc>
          <w:tcPr>
            <w:tcW w:w="1067" w:type="dxa"/>
          </w:tcPr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Noite</w:t>
            </w:r>
          </w:p>
          <w:p w:rsidR="00015194" w:rsidRDefault="00015194" w:rsidP="00C77DCD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18:50</w:t>
            </w:r>
            <w:proofErr w:type="gramEnd"/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 – 22:00)</w:t>
            </w:r>
          </w:p>
          <w:p w:rsidR="00EC3D56" w:rsidRDefault="00EC3D56" w:rsidP="00C77DCD"/>
        </w:tc>
        <w:tc>
          <w:tcPr>
            <w:tcW w:w="2419" w:type="dxa"/>
          </w:tcPr>
          <w:p w:rsidR="00D923B1" w:rsidRDefault="00D923B1" w:rsidP="00D923B1">
            <w:pPr>
              <w:jc w:val="center"/>
            </w:pPr>
            <w:r>
              <w:t xml:space="preserve">Atendimento a alunos </w:t>
            </w:r>
          </w:p>
          <w:p w:rsidR="00D923B1" w:rsidRDefault="00D923B1" w:rsidP="00D923B1">
            <w:pPr>
              <w:jc w:val="center"/>
            </w:pPr>
          </w:p>
          <w:p w:rsidR="00D923B1" w:rsidRDefault="00D923B1" w:rsidP="00D923B1">
            <w:pPr>
              <w:jc w:val="center"/>
            </w:pPr>
            <w:r>
              <w:t>Orientações a alunos</w:t>
            </w:r>
          </w:p>
          <w:p w:rsidR="00D923B1" w:rsidRDefault="00D923B1" w:rsidP="00D923B1">
            <w:pPr>
              <w:jc w:val="center"/>
            </w:pPr>
          </w:p>
          <w:p w:rsidR="00D923B1" w:rsidRDefault="00D923B1" w:rsidP="00D923B1">
            <w:pPr>
              <w:jc w:val="center"/>
            </w:pPr>
            <w:r>
              <w:t>Planejamento de Aulas</w:t>
            </w:r>
          </w:p>
          <w:p w:rsidR="00D923B1" w:rsidRDefault="00D923B1" w:rsidP="00D923B1">
            <w:pPr>
              <w:jc w:val="center"/>
            </w:pPr>
          </w:p>
          <w:p w:rsidR="00EC3D56" w:rsidRDefault="00D923B1" w:rsidP="00D923B1">
            <w:pPr>
              <w:jc w:val="center"/>
            </w:pPr>
            <w:r>
              <w:t>Aulas na Graduação</w:t>
            </w:r>
          </w:p>
        </w:tc>
        <w:tc>
          <w:tcPr>
            <w:tcW w:w="3078" w:type="dxa"/>
          </w:tcPr>
          <w:p w:rsidR="00D923B1" w:rsidRDefault="00D923B1" w:rsidP="00D923B1">
            <w:pPr>
              <w:jc w:val="center"/>
            </w:pPr>
            <w:r>
              <w:t xml:space="preserve">Atendimento a alunos </w:t>
            </w:r>
          </w:p>
          <w:p w:rsidR="00D923B1" w:rsidRDefault="00D923B1" w:rsidP="00D923B1">
            <w:pPr>
              <w:jc w:val="center"/>
            </w:pPr>
          </w:p>
          <w:p w:rsidR="00D923B1" w:rsidRDefault="00D923B1" w:rsidP="00D923B1">
            <w:pPr>
              <w:jc w:val="center"/>
            </w:pPr>
            <w:r>
              <w:t>Orientações a alunos</w:t>
            </w:r>
          </w:p>
          <w:p w:rsidR="00D923B1" w:rsidRDefault="00D923B1" w:rsidP="00D923B1">
            <w:pPr>
              <w:jc w:val="center"/>
            </w:pPr>
          </w:p>
          <w:p w:rsidR="00D923B1" w:rsidRDefault="00D923B1" w:rsidP="00D923B1">
            <w:pPr>
              <w:jc w:val="center"/>
            </w:pPr>
            <w:r>
              <w:t>Planejamento de Aulas</w:t>
            </w:r>
          </w:p>
          <w:p w:rsidR="00D923B1" w:rsidRDefault="00D923B1" w:rsidP="00D923B1">
            <w:pPr>
              <w:jc w:val="center"/>
            </w:pPr>
          </w:p>
          <w:p w:rsidR="00EC3D56" w:rsidRDefault="00D923B1" w:rsidP="00D923B1">
            <w:pPr>
              <w:jc w:val="center"/>
            </w:pPr>
            <w:r>
              <w:t>Aulas na Graduação</w:t>
            </w:r>
          </w:p>
        </w:tc>
        <w:tc>
          <w:tcPr>
            <w:tcW w:w="3078" w:type="dxa"/>
          </w:tcPr>
          <w:p w:rsidR="00D923B1" w:rsidRDefault="00D923B1" w:rsidP="00D923B1">
            <w:pPr>
              <w:jc w:val="center"/>
            </w:pPr>
            <w:r>
              <w:t xml:space="preserve">Atendimento a alunos </w:t>
            </w:r>
          </w:p>
          <w:p w:rsidR="00D923B1" w:rsidRDefault="00D923B1" w:rsidP="00D923B1">
            <w:pPr>
              <w:jc w:val="center"/>
            </w:pPr>
          </w:p>
          <w:p w:rsidR="00D923B1" w:rsidRDefault="00D923B1" w:rsidP="00D923B1">
            <w:pPr>
              <w:jc w:val="center"/>
            </w:pPr>
            <w:r>
              <w:t>Orientações a alunos</w:t>
            </w:r>
          </w:p>
          <w:p w:rsidR="00D923B1" w:rsidRDefault="00D923B1" w:rsidP="00D923B1">
            <w:pPr>
              <w:jc w:val="center"/>
            </w:pPr>
          </w:p>
          <w:p w:rsidR="00D923B1" w:rsidRDefault="00D923B1" w:rsidP="00D923B1">
            <w:pPr>
              <w:jc w:val="center"/>
            </w:pPr>
            <w:r>
              <w:t>Planejamento de Aulas</w:t>
            </w:r>
          </w:p>
          <w:p w:rsidR="00D923B1" w:rsidRDefault="00D923B1" w:rsidP="00D923B1">
            <w:pPr>
              <w:jc w:val="center"/>
            </w:pPr>
          </w:p>
          <w:p w:rsidR="00EC3D56" w:rsidRDefault="00D923B1" w:rsidP="00D923B1">
            <w:pPr>
              <w:jc w:val="center"/>
            </w:pPr>
            <w:r>
              <w:t>Aulas na Graduação</w:t>
            </w:r>
          </w:p>
        </w:tc>
        <w:tc>
          <w:tcPr>
            <w:tcW w:w="3078" w:type="dxa"/>
          </w:tcPr>
          <w:p w:rsidR="00D923B1" w:rsidRDefault="005B5872" w:rsidP="005B5872">
            <w:pPr>
              <w:jc w:val="center"/>
            </w:pPr>
            <w:r>
              <w:t xml:space="preserve">Atendimento a alunos </w:t>
            </w:r>
          </w:p>
          <w:p w:rsidR="00D923B1" w:rsidRDefault="00D923B1" w:rsidP="005B5872">
            <w:pPr>
              <w:jc w:val="center"/>
            </w:pPr>
          </w:p>
          <w:p w:rsidR="005B5872" w:rsidRDefault="005B5872" w:rsidP="005B5872">
            <w:pPr>
              <w:jc w:val="center"/>
            </w:pPr>
            <w:r>
              <w:t>Orientações a alunos</w:t>
            </w:r>
          </w:p>
          <w:p w:rsidR="00D923B1" w:rsidRDefault="00D923B1" w:rsidP="005B5872">
            <w:pPr>
              <w:jc w:val="center"/>
            </w:pPr>
          </w:p>
          <w:p w:rsidR="005B5872" w:rsidRDefault="005B5872" w:rsidP="005B5872">
            <w:pPr>
              <w:jc w:val="center"/>
            </w:pPr>
            <w:r>
              <w:t>Planejamento de Aulas</w:t>
            </w:r>
          </w:p>
          <w:p w:rsidR="00D923B1" w:rsidRDefault="00D923B1" w:rsidP="005B5872">
            <w:pPr>
              <w:jc w:val="center"/>
            </w:pPr>
          </w:p>
          <w:p w:rsidR="00EC3D56" w:rsidRDefault="005B5872" w:rsidP="005B5872">
            <w:pPr>
              <w:jc w:val="center"/>
            </w:pPr>
            <w:r>
              <w:t>Aulas na Graduação</w:t>
            </w:r>
          </w:p>
        </w:tc>
        <w:tc>
          <w:tcPr>
            <w:tcW w:w="1972" w:type="dxa"/>
          </w:tcPr>
          <w:p w:rsidR="00EC3D56" w:rsidRDefault="00EC3D56" w:rsidP="005B5872">
            <w:pPr>
              <w:jc w:val="center"/>
            </w:pPr>
          </w:p>
        </w:tc>
      </w:tr>
    </w:tbl>
    <w:p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UFG CAMPUS GOIÁS</w:t>
      </w:r>
    </w:p>
    <w:p w:rsidR="00635041" w:rsidRDefault="00635041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UNIDADE ACADÊMICA ESPECIAL DE CIÊNCIAS HUMANAS - UAECH</w:t>
      </w:r>
    </w:p>
    <w:p w:rsidR="00586DFA" w:rsidRDefault="00586DFA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HORÁRIO SEMANAL – DOCENTE</w:t>
      </w:r>
    </w:p>
    <w:p w:rsidR="007B4084" w:rsidRDefault="007B4084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C77DCD" w:rsidRDefault="00C77DCD" w:rsidP="00C77DCD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Docente:</w:t>
      </w:r>
      <w:r w:rsidR="004218C3">
        <w:rPr>
          <w:rStyle w:val="Forte"/>
          <w:rFonts w:ascii="Calibri" w:hAnsi="Calibri" w:cs="Calibri"/>
          <w:color w:val="000000"/>
          <w:sz w:val="22"/>
          <w:szCs w:val="22"/>
        </w:rPr>
        <w:t xml:space="preserve"> Danielle Silva Beltrão</w:t>
      </w:r>
      <w:r w:rsidR="004218C3">
        <w:rPr>
          <w:rStyle w:val="Forte"/>
          <w:rFonts w:ascii="Calibri" w:hAnsi="Calibri" w:cs="Calibri"/>
          <w:color w:val="000000"/>
          <w:sz w:val="22"/>
          <w:szCs w:val="22"/>
        </w:rPr>
        <w:tab/>
      </w:r>
      <w:r w:rsidR="004218C3">
        <w:rPr>
          <w:rStyle w:val="Forte"/>
          <w:rFonts w:ascii="Calibri" w:hAnsi="Calibri" w:cs="Calibri"/>
          <w:color w:val="000000"/>
          <w:sz w:val="22"/>
          <w:szCs w:val="22"/>
        </w:rPr>
        <w:tab/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Área: </w:t>
      </w:r>
      <w:r w:rsidR="004218C3">
        <w:rPr>
          <w:rStyle w:val="Forte"/>
          <w:rFonts w:ascii="Calibri" w:hAnsi="Calibri" w:cs="Calibri"/>
          <w:color w:val="000000"/>
          <w:sz w:val="22"/>
          <w:szCs w:val="22"/>
        </w:rPr>
        <w:t>Curso de Licenciatura em Educação do Campo</w:t>
      </w:r>
      <w:r>
        <w:rPr>
          <w:rStyle w:val="Forte"/>
          <w:rFonts w:ascii="Calibri" w:hAnsi="Calibri" w:cs="Calibri"/>
          <w:color w:val="000000"/>
          <w:sz w:val="22"/>
          <w:szCs w:val="22"/>
        </w:rPr>
        <w:t xml:space="preserve"> </w:t>
      </w:r>
      <w:r w:rsidR="004218C3">
        <w:rPr>
          <w:rStyle w:val="Forte"/>
          <w:rFonts w:ascii="Calibri" w:hAnsi="Calibri" w:cs="Calibri"/>
          <w:color w:val="000000"/>
          <w:sz w:val="22"/>
          <w:szCs w:val="22"/>
        </w:rPr>
        <w:tab/>
      </w:r>
      <w:r w:rsidR="004218C3">
        <w:rPr>
          <w:rStyle w:val="Forte"/>
          <w:rFonts w:ascii="Calibri" w:hAnsi="Calibri" w:cs="Calibri"/>
          <w:color w:val="000000"/>
          <w:sz w:val="22"/>
          <w:szCs w:val="22"/>
        </w:rPr>
        <w:tab/>
      </w:r>
      <w:r>
        <w:rPr>
          <w:rStyle w:val="Forte"/>
          <w:rFonts w:ascii="Calibri" w:hAnsi="Calibri" w:cs="Calibri"/>
          <w:color w:val="000000"/>
          <w:sz w:val="22"/>
          <w:szCs w:val="22"/>
        </w:rPr>
        <w:t>CH sema</w:t>
      </w:r>
      <w:r w:rsidR="004218C3">
        <w:rPr>
          <w:rStyle w:val="Forte"/>
          <w:rFonts w:ascii="Calibri" w:hAnsi="Calibri" w:cs="Calibri"/>
          <w:color w:val="000000"/>
          <w:sz w:val="22"/>
          <w:szCs w:val="22"/>
        </w:rPr>
        <w:t xml:space="preserve">nal: 40 h </w:t>
      </w:r>
      <w:r w:rsidR="004218C3">
        <w:rPr>
          <w:rStyle w:val="Forte"/>
          <w:rFonts w:ascii="Calibri" w:hAnsi="Calibri" w:cs="Calibri"/>
          <w:color w:val="000000"/>
          <w:sz w:val="22"/>
          <w:szCs w:val="22"/>
        </w:rPr>
        <w:tab/>
        <w:t>Semestre: 2021/1</w:t>
      </w:r>
    </w:p>
    <w:p w:rsidR="00C77DCD" w:rsidRDefault="00C77DCD" w:rsidP="00586DFA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:rsidR="00586DFA" w:rsidRDefault="00586DFA"/>
    <w:sectPr w:rsidR="00586DFA" w:rsidSect="00EC3D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81" w:rsidRDefault="003C2181" w:rsidP="00586DFA">
      <w:pPr>
        <w:spacing w:after="0" w:line="240" w:lineRule="auto"/>
      </w:pPr>
      <w:r>
        <w:separator/>
      </w:r>
    </w:p>
  </w:endnote>
  <w:endnote w:type="continuationSeparator" w:id="0">
    <w:p w:rsidR="003C2181" w:rsidRDefault="003C2181" w:rsidP="0058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81" w:rsidRDefault="003C2181" w:rsidP="00586DFA">
      <w:pPr>
        <w:spacing w:after="0" w:line="240" w:lineRule="auto"/>
      </w:pPr>
      <w:r>
        <w:separator/>
      </w:r>
    </w:p>
  </w:footnote>
  <w:footnote w:type="continuationSeparator" w:id="0">
    <w:p w:rsidR="003C2181" w:rsidRDefault="003C2181" w:rsidP="0058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B8"/>
    <w:rsid w:val="00015194"/>
    <w:rsid w:val="001252B8"/>
    <w:rsid w:val="00235782"/>
    <w:rsid w:val="002A5425"/>
    <w:rsid w:val="003503D9"/>
    <w:rsid w:val="003C2181"/>
    <w:rsid w:val="003D3FB6"/>
    <w:rsid w:val="004218C3"/>
    <w:rsid w:val="00586DFA"/>
    <w:rsid w:val="005B5872"/>
    <w:rsid w:val="00635041"/>
    <w:rsid w:val="0079600E"/>
    <w:rsid w:val="007B4084"/>
    <w:rsid w:val="008423AF"/>
    <w:rsid w:val="00935A7C"/>
    <w:rsid w:val="00B24649"/>
    <w:rsid w:val="00C77DCD"/>
    <w:rsid w:val="00D40D95"/>
    <w:rsid w:val="00D923B1"/>
    <w:rsid w:val="00DD5EFA"/>
    <w:rsid w:val="00E33137"/>
    <w:rsid w:val="00EC3D56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0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19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DFA"/>
  </w:style>
  <w:style w:type="paragraph" w:styleId="Rodap">
    <w:name w:val="footer"/>
    <w:basedOn w:val="Normal"/>
    <w:link w:val="Rodap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DFA"/>
  </w:style>
  <w:style w:type="paragraph" w:styleId="SemEspaamento">
    <w:name w:val="No Spacing"/>
    <w:uiPriority w:val="1"/>
    <w:qFormat/>
    <w:rsid w:val="00421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01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19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DFA"/>
  </w:style>
  <w:style w:type="paragraph" w:styleId="Rodap">
    <w:name w:val="footer"/>
    <w:basedOn w:val="Normal"/>
    <w:link w:val="RodapChar"/>
    <w:uiPriority w:val="99"/>
    <w:unhideWhenUsed/>
    <w:rsid w:val="0058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DFA"/>
  </w:style>
  <w:style w:type="paragraph" w:styleId="SemEspaamento">
    <w:name w:val="No Spacing"/>
    <w:uiPriority w:val="1"/>
    <w:qFormat/>
    <w:rsid w:val="00421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6BE7-CAF1-42EF-9812-1110A557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Cícero Oliveira</dc:creator>
  <cp:lastModifiedBy>user</cp:lastModifiedBy>
  <cp:revision>2</cp:revision>
  <dcterms:created xsi:type="dcterms:W3CDTF">2021-07-30T15:03:00Z</dcterms:created>
  <dcterms:modified xsi:type="dcterms:W3CDTF">2021-07-30T15:03:00Z</dcterms:modified>
</cp:coreProperties>
</file>