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3999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C3D56" w14:paraId="4B1B39D6" w14:textId="77777777" w:rsidTr="00C77DCD">
        <w:tc>
          <w:tcPr>
            <w:tcW w:w="2332" w:type="dxa"/>
          </w:tcPr>
          <w:p w14:paraId="1D1B945C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HORÁRIO</w:t>
            </w:r>
          </w:p>
        </w:tc>
        <w:tc>
          <w:tcPr>
            <w:tcW w:w="2332" w:type="dxa"/>
          </w:tcPr>
          <w:p w14:paraId="46175833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segunda-feira</w:t>
            </w:r>
          </w:p>
        </w:tc>
        <w:tc>
          <w:tcPr>
            <w:tcW w:w="2332" w:type="dxa"/>
          </w:tcPr>
          <w:p w14:paraId="089F8103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terça-feira</w:t>
            </w:r>
          </w:p>
        </w:tc>
        <w:tc>
          <w:tcPr>
            <w:tcW w:w="2332" w:type="dxa"/>
          </w:tcPr>
          <w:p w14:paraId="6A24F374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quarta-feira</w:t>
            </w:r>
          </w:p>
        </w:tc>
        <w:tc>
          <w:tcPr>
            <w:tcW w:w="2333" w:type="dxa"/>
          </w:tcPr>
          <w:p w14:paraId="269C9F28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quinta-feira</w:t>
            </w:r>
          </w:p>
        </w:tc>
        <w:tc>
          <w:tcPr>
            <w:tcW w:w="2333" w:type="dxa"/>
          </w:tcPr>
          <w:p w14:paraId="6192783A" w14:textId="77777777" w:rsidR="00EC3D56" w:rsidRPr="00015194" w:rsidRDefault="00EC3D56" w:rsidP="00C77DCD">
            <w:pPr>
              <w:jc w:val="center"/>
              <w:rPr>
                <w:b/>
              </w:rPr>
            </w:pPr>
            <w:r w:rsidRPr="00015194">
              <w:rPr>
                <w:b/>
              </w:rPr>
              <w:t>sexta-feira</w:t>
            </w:r>
          </w:p>
        </w:tc>
      </w:tr>
      <w:tr w:rsidR="00EC3D56" w14:paraId="61F73247" w14:textId="77777777" w:rsidTr="00C77DCD">
        <w:tc>
          <w:tcPr>
            <w:tcW w:w="2332" w:type="dxa"/>
          </w:tcPr>
          <w:p w14:paraId="6E86AEBD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Manhã</w:t>
            </w:r>
          </w:p>
          <w:p w14:paraId="3FEA8D5C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(07:10 – 12:30)</w:t>
            </w:r>
          </w:p>
          <w:p w14:paraId="243DD046" w14:textId="77777777" w:rsidR="00EC3D56" w:rsidRDefault="00EC3D56" w:rsidP="00C77DCD"/>
        </w:tc>
        <w:tc>
          <w:tcPr>
            <w:tcW w:w="2332" w:type="dxa"/>
          </w:tcPr>
          <w:p w14:paraId="1FB2B2EB" w14:textId="5511ACE6" w:rsidR="00EC3D56" w:rsidRDefault="00E66656" w:rsidP="00C77DCD">
            <w:r>
              <w:t>Atividade</w:t>
            </w:r>
            <w:r w:rsidR="002A3FCB">
              <w:t>s</w:t>
            </w:r>
            <w:r>
              <w:t xml:space="preserve"> de extensão</w:t>
            </w:r>
            <w:r w:rsidR="00006C8B">
              <w:t xml:space="preserve"> e pesquisa</w:t>
            </w:r>
            <w:r w:rsidR="0079140E">
              <w:t>.</w:t>
            </w:r>
          </w:p>
          <w:p w14:paraId="726BDCB3" w14:textId="1A954030" w:rsidR="00E66656" w:rsidRDefault="00E66656" w:rsidP="00C77DCD">
            <w:r>
              <w:t>A</w:t>
            </w:r>
            <w:r w:rsidR="00872DC8">
              <w:t>rticulação Educação do Campo Região Centro Oeste</w:t>
            </w:r>
          </w:p>
        </w:tc>
        <w:tc>
          <w:tcPr>
            <w:tcW w:w="2332" w:type="dxa"/>
          </w:tcPr>
          <w:p w14:paraId="2EFEC5F9" w14:textId="0AED84F0" w:rsidR="00EC3D56" w:rsidRDefault="007415B9" w:rsidP="00C77DCD">
            <w:r>
              <w:t>Atividade</w:t>
            </w:r>
            <w:r w:rsidR="002A3FCB">
              <w:t>s</w:t>
            </w:r>
            <w:r>
              <w:t xml:space="preserve"> de extensão</w:t>
            </w:r>
            <w:r w:rsidR="00006C8B">
              <w:t xml:space="preserve"> e pesquisa</w:t>
            </w:r>
            <w:r w:rsidR="00D105B8">
              <w:t>.</w:t>
            </w:r>
          </w:p>
        </w:tc>
        <w:tc>
          <w:tcPr>
            <w:tcW w:w="2332" w:type="dxa"/>
          </w:tcPr>
          <w:p w14:paraId="7EFDC08A" w14:textId="4CA258B0" w:rsidR="00EC3D56" w:rsidRDefault="00E25F8A" w:rsidP="00C77DCD">
            <w:r>
              <w:t>Atividade</w:t>
            </w:r>
            <w:r w:rsidR="002A3FCB">
              <w:t xml:space="preserve">s </w:t>
            </w:r>
            <w:r>
              <w:t>administrativa</w:t>
            </w:r>
            <w:r w:rsidR="002A3FCB">
              <w:t>s</w:t>
            </w:r>
            <w:r w:rsidR="00AF2A4D">
              <w:t xml:space="preserve"> - </w:t>
            </w:r>
            <w:r w:rsidR="004763EC">
              <w:t>Comissão de Assuntos Internacionais</w:t>
            </w:r>
            <w:r w:rsidR="00AF2A4D">
              <w:t>.</w:t>
            </w:r>
          </w:p>
        </w:tc>
        <w:tc>
          <w:tcPr>
            <w:tcW w:w="2333" w:type="dxa"/>
          </w:tcPr>
          <w:p w14:paraId="67D05B3A" w14:textId="7C0474AC" w:rsidR="00EC3D56" w:rsidRDefault="009E645A" w:rsidP="00C77DCD">
            <w:r>
              <w:t>Atividade</w:t>
            </w:r>
            <w:r w:rsidR="002A3FCB">
              <w:t>s</w:t>
            </w:r>
            <w:r>
              <w:t xml:space="preserve"> de extensão e pesquisa</w:t>
            </w:r>
            <w:r w:rsidR="000A1ADE">
              <w:t>.</w:t>
            </w:r>
          </w:p>
        </w:tc>
        <w:tc>
          <w:tcPr>
            <w:tcW w:w="2333" w:type="dxa"/>
          </w:tcPr>
          <w:p w14:paraId="3F48ABE4" w14:textId="774168A1" w:rsidR="00EC3D56" w:rsidRDefault="00A517EF" w:rsidP="00C77DCD">
            <w:r>
              <w:t>Atividade</w:t>
            </w:r>
            <w:r w:rsidR="002A3FCB">
              <w:t>s</w:t>
            </w:r>
            <w:r>
              <w:t xml:space="preserve"> administrativa</w:t>
            </w:r>
            <w:r w:rsidR="00AF2A4D">
              <w:t xml:space="preserve"> - </w:t>
            </w:r>
            <w:r w:rsidR="004763EC">
              <w:t>Comissão de Assuntos Internacionais</w:t>
            </w:r>
            <w:r w:rsidR="00AF2A4D">
              <w:t>.</w:t>
            </w:r>
          </w:p>
        </w:tc>
      </w:tr>
      <w:tr w:rsidR="00EC3D56" w14:paraId="6CFE07E0" w14:textId="77777777" w:rsidTr="00C77DCD">
        <w:tc>
          <w:tcPr>
            <w:tcW w:w="2332" w:type="dxa"/>
          </w:tcPr>
          <w:p w14:paraId="6350AF93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  <w:p w14:paraId="296C75D1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(13:10 – 18:30)</w:t>
            </w:r>
          </w:p>
          <w:p w14:paraId="40F09D7B" w14:textId="77777777" w:rsidR="00EC3D56" w:rsidRDefault="00EC3D56" w:rsidP="00C77DCD"/>
        </w:tc>
        <w:tc>
          <w:tcPr>
            <w:tcW w:w="2332" w:type="dxa"/>
          </w:tcPr>
          <w:p w14:paraId="69D64741" w14:textId="2222D8DC" w:rsidR="00EC3D56" w:rsidRDefault="007415B9" w:rsidP="00C77DCD">
            <w:r>
              <w:t>Atividade</w:t>
            </w:r>
            <w:r w:rsidR="002A3FCB">
              <w:t>s</w:t>
            </w:r>
            <w:r>
              <w:t xml:space="preserve"> de </w:t>
            </w:r>
            <w:r w:rsidR="00006C8B">
              <w:t xml:space="preserve">extensão e </w:t>
            </w:r>
            <w:r>
              <w:t>pesquisa</w:t>
            </w:r>
            <w:r w:rsidR="0079140E">
              <w:t>.</w:t>
            </w:r>
          </w:p>
        </w:tc>
        <w:tc>
          <w:tcPr>
            <w:tcW w:w="2332" w:type="dxa"/>
          </w:tcPr>
          <w:p w14:paraId="51AB6433" w14:textId="4A8ACE20" w:rsidR="00EC3D56" w:rsidRDefault="007415B9" w:rsidP="00C77DCD">
            <w:r>
              <w:t>Atividade</w:t>
            </w:r>
            <w:r w:rsidR="00204985">
              <w:t>s</w:t>
            </w:r>
            <w:r>
              <w:t xml:space="preserve"> de</w:t>
            </w:r>
            <w:r w:rsidR="00006C8B">
              <w:t xml:space="preserve"> extensão e</w:t>
            </w:r>
            <w:r>
              <w:t xml:space="preserve"> pesquisa</w:t>
            </w:r>
            <w:r w:rsidR="005D21C8">
              <w:t>.</w:t>
            </w:r>
          </w:p>
          <w:p w14:paraId="5C788511" w14:textId="6F157A63" w:rsidR="005D21C8" w:rsidRDefault="005D21C8" w:rsidP="00C77DCD">
            <w:r>
              <w:t>Atividade administrativa</w:t>
            </w:r>
            <w:r w:rsidR="001A0785">
              <w:t xml:space="preserve"> </w:t>
            </w:r>
            <w:r w:rsidR="00D26F47">
              <w:t>- Comissão</w:t>
            </w:r>
            <w:r w:rsidR="001A0785">
              <w:t xml:space="preserve"> de Assuntos Internacionais.</w:t>
            </w:r>
          </w:p>
        </w:tc>
        <w:tc>
          <w:tcPr>
            <w:tcW w:w="2332" w:type="dxa"/>
          </w:tcPr>
          <w:p w14:paraId="1695D211" w14:textId="1CC8C7E4" w:rsidR="00EC3D56" w:rsidRDefault="0007606F" w:rsidP="00C77DCD">
            <w:r>
              <w:t>Atividades</w:t>
            </w:r>
            <w:r w:rsidR="00EB28A7">
              <w:t xml:space="preserve"> do curso. </w:t>
            </w:r>
            <w:r w:rsidR="00436BDD">
              <w:t xml:space="preserve"> Atendimento aos discentes</w:t>
            </w:r>
            <w:r w:rsidR="003F6E92">
              <w:t xml:space="preserve"> e </w:t>
            </w:r>
            <w:r w:rsidR="003F6E92">
              <w:t>planejamento de aulas</w:t>
            </w:r>
            <w:r w:rsidR="003F6E92">
              <w:t>.</w:t>
            </w:r>
          </w:p>
        </w:tc>
        <w:tc>
          <w:tcPr>
            <w:tcW w:w="2333" w:type="dxa"/>
          </w:tcPr>
          <w:p w14:paraId="0CA89771" w14:textId="23A28D9C" w:rsidR="00EC3D56" w:rsidRDefault="00F75905" w:rsidP="00C77DCD">
            <w:r>
              <w:t xml:space="preserve">Atividades de ensino. </w:t>
            </w:r>
            <w:r w:rsidR="00AB75EA">
              <w:t xml:space="preserve">Atendimento aos </w:t>
            </w:r>
            <w:r w:rsidR="00070A42">
              <w:t>discentes e</w:t>
            </w:r>
            <w:r w:rsidR="00070A42">
              <w:t xml:space="preserve"> planejamento de aulas</w:t>
            </w:r>
          </w:p>
        </w:tc>
        <w:tc>
          <w:tcPr>
            <w:tcW w:w="2333" w:type="dxa"/>
          </w:tcPr>
          <w:p w14:paraId="3AC6858B" w14:textId="5C8C5E01" w:rsidR="00EC3D56" w:rsidRDefault="0007606F" w:rsidP="00C77DCD">
            <w:r>
              <w:t>Atividades de ensino</w:t>
            </w:r>
            <w:r w:rsidR="00A55F08">
              <w:t>, pesquisa</w:t>
            </w:r>
            <w:r w:rsidR="00F31E7A">
              <w:t xml:space="preserve"> e extensão</w:t>
            </w:r>
            <w:r w:rsidR="00BA5CBF">
              <w:t xml:space="preserve"> – orientações das atividades</w:t>
            </w:r>
            <w:r w:rsidR="00FF4F21">
              <w:t xml:space="preserve"> do Tempo Comunidade</w:t>
            </w:r>
          </w:p>
        </w:tc>
      </w:tr>
      <w:tr w:rsidR="00EC3D56" w14:paraId="3B1889C2" w14:textId="77777777" w:rsidTr="00C77DCD">
        <w:tc>
          <w:tcPr>
            <w:tcW w:w="2332" w:type="dxa"/>
          </w:tcPr>
          <w:p w14:paraId="6881092B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Noite</w:t>
            </w:r>
          </w:p>
          <w:p w14:paraId="3949ACEF" w14:textId="77777777"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(18:50 – 22:00)</w:t>
            </w:r>
          </w:p>
          <w:p w14:paraId="5A7C1F65" w14:textId="77777777" w:rsidR="00EC3D56" w:rsidRDefault="00EC3D56" w:rsidP="00C77DCD"/>
        </w:tc>
        <w:tc>
          <w:tcPr>
            <w:tcW w:w="2332" w:type="dxa"/>
          </w:tcPr>
          <w:p w14:paraId="66CD45F9" w14:textId="05018F49" w:rsidR="00EC3D56" w:rsidRDefault="009D461C" w:rsidP="00C77DCD">
            <w:r>
              <w:t>Atividades de</w:t>
            </w:r>
            <w:r w:rsidR="00DC1194">
              <w:t xml:space="preserve"> ensino</w:t>
            </w:r>
            <w:r w:rsidR="0089510E">
              <w:t xml:space="preserve"> (aula síncrona e</w:t>
            </w:r>
            <w:r w:rsidR="00AB6000">
              <w:t>/ou</w:t>
            </w:r>
            <w:r w:rsidR="0089510E">
              <w:t xml:space="preserve"> assíncrona)</w:t>
            </w:r>
            <w:r w:rsidR="00DC1194">
              <w:t xml:space="preserve"> e</w:t>
            </w:r>
            <w:r w:rsidR="009A2B04">
              <w:t xml:space="preserve"> </w:t>
            </w:r>
            <w:r>
              <w:t>qualificação</w:t>
            </w:r>
            <w:r w:rsidR="003D2E07">
              <w:t xml:space="preserve"> docente</w:t>
            </w:r>
            <w:r w:rsidR="0079140E">
              <w:t>.</w:t>
            </w:r>
          </w:p>
        </w:tc>
        <w:tc>
          <w:tcPr>
            <w:tcW w:w="2332" w:type="dxa"/>
          </w:tcPr>
          <w:p w14:paraId="6C024AF4" w14:textId="08D880B9" w:rsidR="00EC3D56" w:rsidRDefault="00AB6000" w:rsidP="00C77DCD">
            <w:r>
              <w:t>Atividades de ensino (aula síncrona e</w:t>
            </w:r>
            <w:r>
              <w:t>/ou</w:t>
            </w:r>
            <w:r>
              <w:t xml:space="preserve"> assíncrona) e qualificação</w:t>
            </w:r>
            <w:r w:rsidR="00804F3E">
              <w:t xml:space="preserve"> docente</w:t>
            </w:r>
            <w:r>
              <w:t>.</w:t>
            </w:r>
          </w:p>
        </w:tc>
        <w:tc>
          <w:tcPr>
            <w:tcW w:w="2332" w:type="dxa"/>
          </w:tcPr>
          <w:p w14:paraId="2F026941" w14:textId="2CC6C1E7" w:rsidR="00EC3D56" w:rsidRDefault="00AB6000" w:rsidP="00C77DCD">
            <w:r>
              <w:t>Atividades de ensino (aula síncrona e</w:t>
            </w:r>
            <w:r>
              <w:t>/ou</w:t>
            </w:r>
            <w:r>
              <w:t xml:space="preserve"> assíncrona)</w:t>
            </w:r>
            <w:r w:rsidR="00804F3E">
              <w:t xml:space="preserve"> e qualificação docente</w:t>
            </w:r>
            <w:r>
              <w:t xml:space="preserve"> </w:t>
            </w:r>
          </w:p>
        </w:tc>
        <w:tc>
          <w:tcPr>
            <w:tcW w:w="2333" w:type="dxa"/>
          </w:tcPr>
          <w:p w14:paraId="0A8CAAC6" w14:textId="08632BDF" w:rsidR="00EC3D56" w:rsidRDefault="00AB6000" w:rsidP="00C77DCD">
            <w:r>
              <w:t>Atividades de ensino (aula síncrona e</w:t>
            </w:r>
            <w:r>
              <w:t>/ou</w:t>
            </w:r>
            <w:r>
              <w:t xml:space="preserve"> assíncrona) e qualificação</w:t>
            </w:r>
            <w:r w:rsidR="00804F3E">
              <w:t xml:space="preserve"> docente.</w:t>
            </w:r>
            <w:r>
              <w:t xml:space="preserve"> </w:t>
            </w:r>
          </w:p>
        </w:tc>
        <w:tc>
          <w:tcPr>
            <w:tcW w:w="2333" w:type="dxa"/>
          </w:tcPr>
          <w:p w14:paraId="51801E55" w14:textId="08FE06DE" w:rsidR="00EC3D56" w:rsidRDefault="005A2D77" w:rsidP="00C77DCD">
            <w:r>
              <w:t>Atividade de ensino -</w:t>
            </w:r>
            <w:r w:rsidR="001E4480">
              <w:t xml:space="preserve">Aula </w:t>
            </w:r>
            <w:r>
              <w:t>s</w:t>
            </w:r>
            <w:r w:rsidR="001E4480">
              <w:t>íncrona</w:t>
            </w:r>
            <w:r w:rsidR="00EC1D0F">
              <w:t>.</w:t>
            </w:r>
          </w:p>
        </w:tc>
      </w:tr>
    </w:tbl>
    <w:p w14:paraId="37699A04" w14:textId="6539CB2F"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CAMPUS GOIÁS</w:t>
      </w:r>
    </w:p>
    <w:p w14:paraId="69464A51" w14:textId="77777777"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UNIDADE ACADÊMICA ESPECIAL DE CIÊNCIAS HUMANAS - UAECH</w:t>
      </w:r>
    </w:p>
    <w:p w14:paraId="489DEE7A" w14:textId="77777777" w:rsidR="00586DFA" w:rsidRDefault="00586DFA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HORÁRIO SEMANAL – DOCENTE</w:t>
      </w:r>
    </w:p>
    <w:p w14:paraId="6DD28B1F" w14:textId="77777777" w:rsidR="007B4084" w:rsidRDefault="007B4084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41300512" w14:textId="6382509C" w:rsidR="00C77DCD" w:rsidRDefault="00C77DCD" w:rsidP="00C77DCD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Docente:</w:t>
      </w:r>
      <w:r w:rsidR="009C6D84">
        <w:rPr>
          <w:rStyle w:val="Forte"/>
          <w:rFonts w:ascii="Calibri" w:hAnsi="Calibri" w:cs="Calibri"/>
          <w:color w:val="000000"/>
          <w:sz w:val="22"/>
          <w:szCs w:val="22"/>
        </w:rPr>
        <w:t xml:space="preserve"> Alessandra Gomes de Castro</w:t>
      </w:r>
      <w:r w:rsidR="00760C69">
        <w:rPr>
          <w:rStyle w:val="Forte"/>
          <w:rFonts w:ascii="Calibri" w:hAnsi="Calibri" w:cs="Calibri"/>
          <w:color w:val="000000"/>
          <w:sz w:val="22"/>
          <w:szCs w:val="22"/>
        </w:rPr>
        <w:t>.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Área:</w:t>
      </w:r>
      <w:r w:rsidR="00760C69">
        <w:rPr>
          <w:rStyle w:val="Forte"/>
          <w:rFonts w:ascii="Calibri" w:hAnsi="Calibri" w:cs="Calibri"/>
          <w:color w:val="000000"/>
          <w:sz w:val="22"/>
          <w:szCs w:val="22"/>
        </w:rPr>
        <w:t xml:space="preserve"> Educação do Campo.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CH semanal:</w:t>
      </w:r>
      <w:r w:rsidR="00760C69">
        <w:rPr>
          <w:rStyle w:val="Forte"/>
          <w:rFonts w:ascii="Calibri" w:hAnsi="Calibri" w:cs="Calibri"/>
          <w:color w:val="000000"/>
          <w:sz w:val="22"/>
          <w:szCs w:val="22"/>
        </w:rPr>
        <w:t xml:space="preserve"> </w:t>
      </w:r>
      <w:r w:rsidR="00CC12F7">
        <w:rPr>
          <w:rStyle w:val="Forte"/>
          <w:rFonts w:ascii="Calibri" w:hAnsi="Calibri" w:cs="Calibri"/>
          <w:color w:val="000000"/>
          <w:sz w:val="22"/>
          <w:szCs w:val="22"/>
        </w:rPr>
        <w:t>40h DE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Semestre: 2021/</w:t>
      </w:r>
      <w:r w:rsidR="00A94204">
        <w:rPr>
          <w:rStyle w:val="Forte"/>
          <w:rFonts w:ascii="Calibri" w:hAnsi="Calibri" w:cs="Calibri"/>
          <w:color w:val="000000"/>
          <w:sz w:val="22"/>
          <w:szCs w:val="22"/>
        </w:rPr>
        <w:t>01</w:t>
      </w:r>
    </w:p>
    <w:sectPr w:rsidR="00C77DCD" w:rsidSect="00EC3D5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9FD1" w14:textId="77777777" w:rsidR="004109E4" w:rsidRDefault="004109E4" w:rsidP="00586DFA">
      <w:pPr>
        <w:spacing w:after="0" w:line="240" w:lineRule="auto"/>
      </w:pPr>
      <w:r>
        <w:separator/>
      </w:r>
    </w:p>
  </w:endnote>
  <w:endnote w:type="continuationSeparator" w:id="0">
    <w:p w14:paraId="0D368177" w14:textId="77777777" w:rsidR="004109E4" w:rsidRDefault="004109E4" w:rsidP="0058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483E" w14:textId="77777777" w:rsidR="004109E4" w:rsidRDefault="004109E4" w:rsidP="00586DFA">
      <w:pPr>
        <w:spacing w:after="0" w:line="240" w:lineRule="auto"/>
      </w:pPr>
      <w:r>
        <w:separator/>
      </w:r>
    </w:p>
  </w:footnote>
  <w:footnote w:type="continuationSeparator" w:id="0">
    <w:p w14:paraId="4FA77446" w14:textId="77777777" w:rsidR="004109E4" w:rsidRDefault="004109E4" w:rsidP="0058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B8"/>
    <w:rsid w:val="00006C8B"/>
    <w:rsid w:val="00015194"/>
    <w:rsid w:val="00070A42"/>
    <w:rsid w:val="0007606F"/>
    <w:rsid w:val="000A1ADE"/>
    <w:rsid w:val="001009AB"/>
    <w:rsid w:val="001252B8"/>
    <w:rsid w:val="001A0785"/>
    <w:rsid w:val="001E4480"/>
    <w:rsid w:val="00204985"/>
    <w:rsid w:val="00235782"/>
    <w:rsid w:val="00261CF0"/>
    <w:rsid w:val="00273E44"/>
    <w:rsid w:val="002A3FCB"/>
    <w:rsid w:val="002A5425"/>
    <w:rsid w:val="003509FF"/>
    <w:rsid w:val="003D2E07"/>
    <w:rsid w:val="003F6E92"/>
    <w:rsid w:val="004109E4"/>
    <w:rsid w:val="00436BDD"/>
    <w:rsid w:val="004763EC"/>
    <w:rsid w:val="00586DFA"/>
    <w:rsid w:val="005A2D77"/>
    <w:rsid w:val="005D21C8"/>
    <w:rsid w:val="00635041"/>
    <w:rsid w:val="007415B9"/>
    <w:rsid w:val="00745D9E"/>
    <w:rsid w:val="00760C69"/>
    <w:rsid w:val="00775C9A"/>
    <w:rsid w:val="0079140E"/>
    <w:rsid w:val="007B4084"/>
    <w:rsid w:val="00804F3E"/>
    <w:rsid w:val="008423AF"/>
    <w:rsid w:val="00872DC8"/>
    <w:rsid w:val="0088667D"/>
    <w:rsid w:val="0089510E"/>
    <w:rsid w:val="008F5765"/>
    <w:rsid w:val="00935A7C"/>
    <w:rsid w:val="009A2B04"/>
    <w:rsid w:val="009C6D84"/>
    <w:rsid w:val="009D461C"/>
    <w:rsid w:val="009E645A"/>
    <w:rsid w:val="00A517EF"/>
    <w:rsid w:val="00A55F08"/>
    <w:rsid w:val="00A94204"/>
    <w:rsid w:val="00AB6000"/>
    <w:rsid w:val="00AB75EA"/>
    <w:rsid w:val="00AF2A4D"/>
    <w:rsid w:val="00BA5CBF"/>
    <w:rsid w:val="00C77DCD"/>
    <w:rsid w:val="00CC12F7"/>
    <w:rsid w:val="00CD7650"/>
    <w:rsid w:val="00D105B8"/>
    <w:rsid w:val="00D25454"/>
    <w:rsid w:val="00D26F47"/>
    <w:rsid w:val="00D40D95"/>
    <w:rsid w:val="00DC1194"/>
    <w:rsid w:val="00E25F8A"/>
    <w:rsid w:val="00E33137"/>
    <w:rsid w:val="00E66656"/>
    <w:rsid w:val="00EB28A7"/>
    <w:rsid w:val="00EC1D0F"/>
    <w:rsid w:val="00EC3D56"/>
    <w:rsid w:val="00F31E7A"/>
    <w:rsid w:val="00F75905"/>
    <w:rsid w:val="00F97B49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C9F7"/>
  <w15:chartTrackingRefBased/>
  <w15:docId w15:val="{0391DB8D-4A4A-48A9-B93C-BB8972E1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0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19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DFA"/>
  </w:style>
  <w:style w:type="paragraph" w:styleId="Rodap">
    <w:name w:val="footer"/>
    <w:basedOn w:val="Normal"/>
    <w:link w:val="Rodap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6E54-A05C-419B-99E5-DB6B640C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Oliveira</dc:creator>
  <cp:keywords/>
  <dc:description/>
  <cp:lastModifiedBy>Alessandra de Castro</cp:lastModifiedBy>
  <cp:revision>57</cp:revision>
  <dcterms:created xsi:type="dcterms:W3CDTF">2021-07-17T15:30:00Z</dcterms:created>
  <dcterms:modified xsi:type="dcterms:W3CDTF">2021-07-17T16:49:00Z</dcterms:modified>
</cp:coreProperties>
</file>