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8F30" w14:textId="77777777" w:rsidR="00705C45" w:rsidRDefault="00705C45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76FD66" w14:textId="3991CA14" w:rsidR="000F4079" w:rsidRDefault="000F4079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DISCIPLINAS</w:t>
      </w:r>
    </w:p>
    <w:p w14:paraId="54FE73DA" w14:textId="6FDAF57A" w:rsidR="000F4079" w:rsidRDefault="00EC7257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F4079">
        <w:rPr>
          <w:rFonts w:ascii="Times New Roman" w:eastAsia="Times New Roman" w:hAnsi="Times New Roman" w:cs="Times New Roman"/>
          <w:b/>
          <w:sz w:val="24"/>
          <w:szCs w:val="24"/>
        </w:rPr>
        <w:t>º SEMESTRE 2026</w:t>
      </w:r>
    </w:p>
    <w:p w14:paraId="44C2B27A" w14:textId="45E5E40D" w:rsidR="00C77407" w:rsidRPr="00C77407" w:rsidRDefault="00C77407" w:rsidP="00C77407">
      <w:pPr>
        <w:pStyle w:val="Corpodetexto"/>
        <w:spacing w:line="360" w:lineRule="auto"/>
        <w:ind w:firstLine="720"/>
        <w:jc w:val="both"/>
        <w:rPr>
          <w:rFonts w:cs="Times New Roman"/>
          <w:sz w:val="24"/>
          <w:szCs w:val="24"/>
          <w:lang w:val="pt-BR"/>
        </w:rPr>
      </w:pPr>
    </w:p>
    <w:tbl>
      <w:tblPr>
        <w:tblW w:w="15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478"/>
        <w:gridCol w:w="2609"/>
        <w:gridCol w:w="2891"/>
        <w:gridCol w:w="3307"/>
        <w:gridCol w:w="2816"/>
      </w:tblGrid>
      <w:tr w:rsidR="000F4079" w:rsidRPr="00282B31" w14:paraId="799F63DA" w14:textId="77777777" w:rsidTr="000F4079">
        <w:trPr>
          <w:trHeight w:val="414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DBC8F0F" w14:textId="77777777" w:rsidR="000F4079" w:rsidRPr="00282B31" w:rsidRDefault="000F4079" w:rsidP="00006A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2B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vAlign w:val="center"/>
          </w:tcPr>
          <w:p w14:paraId="45C92C95" w14:textId="77777777" w:rsidR="000F4079" w:rsidRPr="00994F5A" w:rsidRDefault="000F4079" w:rsidP="00006AA9">
            <w:pPr>
              <w:tabs>
                <w:tab w:val="left" w:pos="41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F5A">
              <w:rPr>
                <w:rFonts w:ascii="Arial" w:hAnsi="Arial" w:cs="Arial"/>
                <w:b/>
                <w:sz w:val="20"/>
                <w:szCs w:val="20"/>
              </w:rPr>
              <w:t>2ª</w:t>
            </w:r>
          </w:p>
        </w:tc>
        <w:tc>
          <w:tcPr>
            <w:tcW w:w="2609" w:type="dxa"/>
            <w:tcBorders>
              <w:bottom w:val="single" w:sz="4" w:space="0" w:color="auto"/>
            </w:tcBorders>
            <w:vAlign w:val="center"/>
          </w:tcPr>
          <w:p w14:paraId="51C02CF7" w14:textId="77777777" w:rsidR="000F4079" w:rsidRPr="00994F5A" w:rsidRDefault="000F4079" w:rsidP="00006A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F5A">
              <w:rPr>
                <w:rFonts w:ascii="Arial" w:hAnsi="Arial" w:cs="Arial"/>
                <w:b/>
                <w:sz w:val="20"/>
                <w:szCs w:val="20"/>
              </w:rPr>
              <w:t>3ª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14:paraId="5489DB97" w14:textId="77777777" w:rsidR="000F4079" w:rsidRPr="00994F5A" w:rsidRDefault="000F4079" w:rsidP="00006A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F5A">
              <w:rPr>
                <w:rFonts w:ascii="Arial" w:hAnsi="Arial" w:cs="Arial"/>
                <w:b/>
                <w:sz w:val="20"/>
                <w:szCs w:val="20"/>
              </w:rPr>
              <w:t>4ª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vAlign w:val="center"/>
          </w:tcPr>
          <w:p w14:paraId="47BA2438" w14:textId="77777777" w:rsidR="000F4079" w:rsidRPr="00994F5A" w:rsidRDefault="000F4079" w:rsidP="00006A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F5A">
              <w:rPr>
                <w:rFonts w:ascii="Arial" w:hAnsi="Arial" w:cs="Arial"/>
                <w:b/>
                <w:sz w:val="20"/>
                <w:szCs w:val="20"/>
              </w:rPr>
              <w:t>5ª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vAlign w:val="center"/>
          </w:tcPr>
          <w:p w14:paraId="4B0C558E" w14:textId="77777777" w:rsidR="000F4079" w:rsidRPr="00994F5A" w:rsidRDefault="000F4079" w:rsidP="00006AA9">
            <w:pPr>
              <w:tabs>
                <w:tab w:val="left" w:pos="55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F5A">
              <w:rPr>
                <w:rFonts w:ascii="Arial" w:hAnsi="Arial" w:cs="Arial"/>
                <w:b/>
                <w:sz w:val="20"/>
                <w:szCs w:val="20"/>
              </w:rPr>
              <w:t>6ª</w:t>
            </w:r>
          </w:p>
        </w:tc>
      </w:tr>
      <w:tr w:rsidR="00994F5A" w:rsidRPr="00282B31" w14:paraId="10C52174" w14:textId="77777777" w:rsidTr="00C23071">
        <w:trPr>
          <w:trHeight w:val="414"/>
          <w:jc w:val="center"/>
        </w:trPr>
        <w:tc>
          <w:tcPr>
            <w:tcW w:w="15514" w:type="dxa"/>
            <w:gridSpan w:val="6"/>
            <w:tcBorders>
              <w:bottom w:val="single" w:sz="4" w:space="0" w:color="auto"/>
            </w:tcBorders>
            <w:vAlign w:val="center"/>
          </w:tcPr>
          <w:p w14:paraId="5C53AA9D" w14:textId="476BC9A9" w:rsidR="00994F5A" w:rsidRPr="00994F5A" w:rsidRDefault="00994F5A" w:rsidP="00006AA9">
            <w:pPr>
              <w:tabs>
                <w:tab w:val="left" w:pos="55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F5A">
              <w:rPr>
                <w:rFonts w:ascii="Arial" w:hAnsi="Arial" w:cs="Arial"/>
                <w:b/>
                <w:sz w:val="20"/>
                <w:szCs w:val="20"/>
              </w:rPr>
              <w:t>VESPERTINO</w:t>
            </w:r>
          </w:p>
        </w:tc>
      </w:tr>
      <w:tr w:rsidR="000F4079" w:rsidRPr="00282B31" w14:paraId="7302F305" w14:textId="77777777" w:rsidTr="000F4079">
        <w:trPr>
          <w:trHeight w:val="84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90D3140" w14:textId="1B9AF016" w:rsidR="000F4079" w:rsidRPr="00282B31" w:rsidRDefault="000F4079" w:rsidP="00E41E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14:00 – 18:00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vAlign w:val="center"/>
          </w:tcPr>
          <w:p w14:paraId="11238BE6" w14:textId="7AE6E372" w:rsidR="00FE08D0" w:rsidRPr="00E41EE0" w:rsidRDefault="00EC7257" w:rsidP="00E41E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257">
              <w:rPr>
                <w:rFonts w:ascii="Arial" w:eastAsia="Times New Roman" w:hAnsi="Arial" w:cs="Arial"/>
                <w:sz w:val="20"/>
                <w:szCs w:val="20"/>
              </w:rPr>
              <w:t>Currículo - fundamentos teóricos e implicações práticas</w:t>
            </w:r>
          </w:p>
        </w:tc>
        <w:tc>
          <w:tcPr>
            <w:tcW w:w="2609" w:type="dxa"/>
            <w:tcBorders>
              <w:bottom w:val="single" w:sz="4" w:space="0" w:color="auto"/>
            </w:tcBorders>
            <w:vAlign w:val="center"/>
          </w:tcPr>
          <w:p w14:paraId="74FE397F" w14:textId="0D4F4B86" w:rsidR="000F4079" w:rsidRPr="007037A1" w:rsidRDefault="008F59F7" w:rsidP="00E4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9F7">
              <w:rPr>
                <w:rFonts w:ascii="Arial" w:hAnsi="Arial" w:cs="Arial"/>
                <w:sz w:val="20"/>
                <w:szCs w:val="20"/>
              </w:rPr>
              <w:t>Estado, política pública e educação: fundamentos e conceitos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14:paraId="4715C186" w14:textId="00702A5D" w:rsidR="000F4079" w:rsidRPr="008F59F7" w:rsidRDefault="008F59F7" w:rsidP="00E4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9F7">
              <w:rPr>
                <w:rFonts w:ascii="Arial" w:hAnsi="Arial" w:cs="Arial"/>
                <w:sz w:val="20"/>
                <w:szCs w:val="20"/>
              </w:rPr>
              <w:t>Conhecimento e Diversidade Cultural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AFC3C75" w14:textId="64232E7A" w:rsidR="000F4079" w:rsidRPr="008F59F7" w:rsidRDefault="008F59F7" w:rsidP="00E41E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8F59F7">
              <w:rPr>
                <w:rFonts w:ascii="Arial" w:hAnsi="Arial" w:cs="Arial"/>
                <w:b/>
                <w:bCs/>
                <w:sz w:val="20"/>
                <w:szCs w:val="20"/>
              </w:rPr>
              <w:t>A formação do professor de Ciências e Matemática no contexto educacional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vAlign w:val="center"/>
          </w:tcPr>
          <w:p w14:paraId="45CA0356" w14:textId="34BAE63F" w:rsidR="000F4079" w:rsidRPr="008F59F7" w:rsidRDefault="008F59F7" w:rsidP="00E41EE0">
            <w:pPr>
              <w:ind w:right="68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8F59F7">
              <w:rPr>
                <w:rFonts w:ascii="Arial" w:hAnsi="Arial" w:cs="Arial"/>
                <w:bCs/>
                <w:sz w:val="20"/>
                <w:szCs w:val="20"/>
              </w:rPr>
              <w:t>Seminário de Pesquisa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994F5A" w:rsidRPr="00282B31" w14:paraId="4BD1B06F" w14:textId="77777777" w:rsidTr="00994F5A">
        <w:trPr>
          <w:trHeight w:val="460"/>
          <w:jc w:val="center"/>
        </w:trPr>
        <w:tc>
          <w:tcPr>
            <w:tcW w:w="15514" w:type="dxa"/>
            <w:gridSpan w:val="6"/>
            <w:tcBorders>
              <w:bottom w:val="single" w:sz="4" w:space="0" w:color="auto"/>
            </w:tcBorders>
            <w:vAlign w:val="center"/>
          </w:tcPr>
          <w:p w14:paraId="51628694" w14:textId="58EEF7F1" w:rsidR="00994F5A" w:rsidRPr="00994F5A" w:rsidRDefault="00994F5A" w:rsidP="00E41EE0">
            <w:pPr>
              <w:ind w:right="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4F5A">
              <w:rPr>
                <w:rFonts w:ascii="Arial" w:hAnsi="Arial" w:cs="Arial"/>
                <w:b/>
                <w:sz w:val="20"/>
                <w:szCs w:val="20"/>
              </w:rPr>
              <w:t>NOTURNO</w:t>
            </w:r>
          </w:p>
        </w:tc>
      </w:tr>
      <w:tr w:rsidR="000F4079" w:rsidRPr="00282B31" w14:paraId="2479B119" w14:textId="77777777" w:rsidTr="000F4079">
        <w:trPr>
          <w:trHeight w:val="188"/>
          <w:jc w:val="center"/>
        </w:trPr>
        <w:tc>
          <w:tcPr>
            <w:tcW w:w="1413" w:type="dxa"/>
            <w:vAlign w:val="center"/>
          </w:tcPr>
          <w:p w14:paraId="1CF4AC53" w14:textId="536EB8AE" w:rsidR="000F4079" w:rsidRPr="00282B31" w:rsidRDefault="000F4079" w:rsidP="00E41E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2B31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282B31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Pr="00282B31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22</w:t>
            </w:r>
            <w:r w:rsidRPr="00282B31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  <w:p w14:paraId="7183BEF2" w14:textId="77777777" w:rsidR="000F4079" w:rsidRPr="00282B31" w:rsidRDefault="000F4079" w:rsidP="00E41EE0">
            <w:pPr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8" w:type="dxa"/>
            <w:vAlign w:val="center"/>
          </w:tcPr>
          <w:p w14:paraId="71431087" w14:textId="11EFEF8B" w:rsidR="000F4079" w:rsidRPr="00E41EE0" w:rsidRDefault="008F59F7" w:rsidP="00E41E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9F7">
              <w:rPr>
                <w:rFonts w:ascii="Arial" w:hAnsi="Arial" w:cs="Arial"/>
                <w:sz w:val="20"/>
                <w:szCs w:val="20"/>
              </w:rPr>
              <w:t>Sociologia da Ciência e da Tecnologia</w:t>
            </w:r>
          </w:p>
        </w:tc>
        <w:tc>
          <w:tcPr>
            <w:tcW w:w="2609" w:type="dxa"/>
          </w:tcPr>
          <w:p w14:paraId="77B5AE9D" w14:textId="59DD8005" w:rsidR="000F4079" w:rsidRPr="00282B31" w:rsidRDefault="000F4079" w:rsidP="00E41EE0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</w:tc>
        <w:tc>
          <w:tcPr>
            <w:tcW w:w="2891" w:type="dxa"/>
            <w:vAlign w:val="center"/>
          </w:tcPr>
          <w:p w14:paraId="4D4B58CA" w14:textId="6FCE0208" w:rsidR="000F4079" w:rsidRPr="007037A1" w:rsidRDefault="000F4079" w:rsidP="00E41EE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07" w:type="dxa"/>
            <w:vAlign w:val="center"/>
          </w:tcPr>
          <w:p w14:paraId="571DE707" w14:textId="6E7277BC" w:rsidR="000F4079" w:rsidRPr="000F4079" w:rsidRDefault="008F59F7" w:rsidP="00E41EE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59F7">
              <w:rPr>
                <w:rFonts w:ascii="Arial" w:hAnsi="Arial" w:cs="Arial"/>
                <w:bCs/>
                <w:sz w:val="20"/>
                <w:szCs w:val="20"/>
              </w:rPr>
              <w:t>Educação de jovens e adultos trabalhadores no Brasil</w:t>
            </w:r>
          </w:p>
        </w:tc>
        <w:tc>
          <w:tcPr>
            <w:tcW w:w="2816" w:type="dxa"/>
            <w:vAlign w:val="center"/>
          </w:tcPr>
          <w:p w14:paraId="523D4F2E" w14:textId="16027A21" w:rsidR="000F4079" w:rsidRPr="00282B31" w:rsidRDefault="000F4079" w:rsidP="00E41EE0">
            <w:pPr>
              <w:ind w:left="-124" w:right="-10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A6BACF4" w14:textId="2EC7F917" w:rsidR="00C77407" w:rsidRPr="00745646" w:rsidRDefault="00410270" w:rsidP="00410270">
      <w:pPr>
        <w:pStyle w:val="Corpodetexto"/>
        <w:spacing w:line="360" w:lineRule="auto"/>
        <w:ind w:firstLine="720"/>
        <w:jc w:val="center"/>
        <w:rPr>
          <w:rFonts w:ascii="Arial" w:hAnsi="Arial" w:cs="Arial"/>
          <w:sz w:val="20"/>
          <w:szCs w:val="20"/>
          <w:lang w:val="pt-BR"/>
        </w:rPr>
      </w:pPr>
      <w:r w:rsidRPr="00745646">
        <w:rPr>
          <w:rFonts w:ascii="Arial" w:hAnsi="Arial" w:cs="Arial"/>
          <w:sz w:val="20"/>
          <w:szCs w:val="20"/>
          <w:lang w:val="pt-BR"/>
        </w:rPr>
        <w:t xml:space="preserve">Início: </w:t>
      </w:r>
      <w:r>
        <w:rPr>
          <w:rFonts w:ascii="Arial" w:hAnsi="Arial" w:cs="Arial"/>
          <w:sz w:val="20"/>
          <w:szCs w:val="20"/>
          <w:lang w:val="pt-BR"/>
        </w:rPr>
        <w:t>10</w:t>
      </w:r>
      <w:r w:rsidRPr="00745646">
        <w:rPr>
          <w:rFonts w:ascii="Arial" w:hAnsi="Arial" w:cs="Arial"/>
          <w:sz w:val="20"/>
          <w:szCs w:val="20"/>
          <w:lang w:val="pt-BR"/>
        </w:rPr>
        <w:t>/0</w:t>
      </w:r>
      <w:r>
        <w:rPr>
          <w:rFonts w:ascii="Arial" w:hAnsi="Arial" w:cs="Arial"/>
          <w:sz w:val="20"/>
          <w:szCs w:val="20"/>
          <w:lang w:val="pt-BR"/>
        </w:rPr>
        <w:t>8</w:t>
      </w:r>
      <w:r w:rsidRPr="00745646">
        <w:rPr>
          <w:rFonts w:ascii="Arial" w:hAnsi="Arial" w:cs="Arial"/>
          <w:sz w:val="20"/>
          <w:szCs w:val="20"/>
          <w:lang w:val="pt-BR"/>
        </w:rPr>
        <w:t>/2026</w:t>
      </w:r>
      <w:r>
        <w:rPr>
          <w:rFonts w:ascii="Arial" w:hAnsi="Arial" w:cs="Arial"/>
          <w:sz w:val="20"/>
          <w:szCs w:val="20"/>
          <w:lang w:val="pt-BR"/>
        </w:rPr>
        <w:t xml:space="preserve"> - </w:t>
      </w:r>
      <w:r w:rsidRPr="00745646">
        <w:rPr>
          <w:rFonts w:ascii="Arial" w:hAnsi="Arial" w:cs="Arial"/>
          <w:sz w:val="20"/>
          <w:szCs w:val="20"/>
          <w:lang w:val="pt-BR"/>
        </w:rPr>
        <w:t xml:space="preserve">Término: </w:t>
      </w:r>
      <w:r>
        <w:rPr>
          <w:rFonts w:ascii="Arial" w:hAnsi="Arial" w:cs="Arial"/>
          <w:sz w:val="20"/>
          <w:szCs w:val="20"/>
          <w:lang w:val="pt-BR"/>
        </w:rPr>
        <w:t>12</w:t>
      </w:r>
      <w:r w:rsidRPr="00745646">
        <w:rPr>
          <w:rFonts w:ascii="Arial" w:hAnsi="Arial" w:cs="Arial"/>
          <w:sz w:val="20"/>
          <w:szCs w:val="20"/>
          <w:lang w:val="pt-BR"/>
        </w:rPr>
        <w:t>/</w:t>
      </w:r>
      <w:r>
        <w:rPr>
          <w:rFonts w:ascii="Arial" w:hAnsi="Arial" w:cs="Arial"/>
          <w:sz w:val="20"/>
          <w:szCs w:val="20"/>
          <w:lang w:val="pt-BR"/>
        </w:rPr>
        <w:t>12</w:t>
      </w:r>
      <w:r w:rsidRPr="00745646">
        <w:rPr>
          <w:rFonts w:ascii="Arial" w:hAnsi="Arial" w:cs="Arial"/>
          <w:sz w:val="20"/>
          <w:szCs w:val="20"/>
          <w:lang w:val="pt-BR"/>
        </w:rPr>
        <w:t>/2026</w:t>
      </w:r>
    </w:p>
    <w:p w14:paraId="157A6CC0" w14:textId="66CBB9E5" w:rsidR="008F59F7" w:rsidRDefault="008F59F7" w:rsidP="008F59F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Obrigatória</w:t>
      </w:r>
      <w:r>
        <w:rPr>
          <w:rFonts w:ascii="Times New Roman" w:eastAsia="Times New Roman" w:hAnsi="Times New Roman" w:cs="Times New Roman"/>
          <w:sz w:val="24"/>
          <w:szCs w:val="24"/>
        </w:rPr>
        <w:t>: exclusiva para alunos ingressantes em 2026/01.</w:t>
      </w:r>
      <w:r w:rsidR="004102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AAAEC9" w14:textId="3D6B4D83" w:rsidR="008F59F7" w:rsidRDefault="008F59F7" w:rsidP="008F59F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Obrigatória</w:t>
      </w:r>
      <w:r>
        <w:rPr>
          <w:rFonts w:ascii="Times New Roman" w:eastAsia="Times New Roman" w:hAnsi="Times New Roman" w:cs="Times New Roman"/>
          <w:sz w:val="24"/>
          <w:szCs w:val="24"/>
        </w:rPr>
        <w:t>: somente para o doutorado - Turma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9F0B4E" w14:textId="77777777" w:rsidR="00410270" w:rsidRDefault="00410270" w:rsidP="008F59F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C43571A" w14:textId="3F9DF700" w:rsidR="008F59F7" w:rsidRPr="00410270" w:rsidRDefault="00410270" w:rsidP="00410270">
      <w:pPr>
        <w:jc w:val="both"/>
      </w:pPr>
      <w:r>
        <w:t xml:space="preserve">*Disciplina condensada: </w:t>
      </w:r>
      <w:r w:rsidR="008F59F7" w:rsidRPr="008F59F7">
        <w:rPr>
          <w:rFonts w:ascii="Arial" w:hAnsi="Arial" w:cs="Arial"/>
          <w:sz w:val="20"/>
          <w:szCs w:val="20"/>
        </w:rPr>
        <w:t>Ensino de ciências e matemática em espaços não formais</w:t>
      </w:r>
      <w:r w:rsidR="008F59F7">
        <w:rPr>
          <w:rFonts w:ascii="Arial" w:hAnsi="Arial" w:cs="Arial"/>
          <w:sz w:val="20"/>
          <w:szCs w:val="20"/>
        </w:rPr>
        <w:t xml:space="preserve"> </w:t>
      </w:r>
    </w:p>
    <w:p w14:paraId="5CB02A8A" w14:textId="77777777" w:rsidR="00410270" w:rsidRDefault="00410270" w:rsidP="00410270">
      <w:pPr>
        <w:numPr>
          <w:ilvl w:val="0"/>
          <w:numId w:val="7"/>
        </w:numPr>
        <w:spacing w:after="0" w:line="240" w:lineRule="auto"/>
        <w:jc w:val="both"/>
      </w:pPr>
      <w:r>
        <w:t xml:space="preserve">10 a 15 de agosto (de segunda-feira a quinta-feira: noturno, sexta-feira: vespertino e noturno, sábado: manhã e tarde); </w:t>
      </w:r>
    </w:p>
    <w:p w14:paraId="6D5CE851" w14:textId="77777777" w:rsidR="00410270" w:rsidRDefault="00410270" w:rsidP="00410270">
      <w:pPr>
        <w:numPr>
          <w:ilvl w:val="0"/>
          <w:numId w:val="7"/>
        </w:numPr>
        <w:spacing w:after="0" w:line="240" w:lineRule="auto"/>
        <w:jc w:val="both"/>
      </w:pPr>
      <w:r>
        <w:t>14 a 19 de dezembro (de segunda-feira a quinta-feira: noturno, sexta-feira: vespertino e noturno, sábado: manhã e tarde).</w:t>
      </w:r>
    </w:p>
    <w:p w14:paraId="362FAFFE" w14:textId="77777777" w:rsidR="00410270" w:rsidRPr="008F59F7" w:rsidRDefault="00410270" w:rsidP="00363BE4">
      <w:pPr>
        <w:pStyle w:val="Corpodetexto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</w:p>
    <w:p w14:paraId="516B7974" w14:textId="77777777" w:rsidR="00705C45" w:rsidRPr="00C77407" w:rsidRDefault="00705C45">
      <w:pP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1F39F9" w14:textId="379310CE" w:rsidR="00705C45" w:rsidRPr="00C77407" w:rsidRDefault="007F00AE">
      <w:pP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77407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C7740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iânia-GO, </w:t>
      </w:r>
      <w:r w:rsidR="000F4079"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="00EC7257">
        <w:rPr>
          <w:rFonts w:ascii="Times New Roman" w:eastAsia="Times New Roman" w:hAnsi="Times New Roman" w:cs="Times New Roman"/>
          <w:sz w:val="24"/>
          <w:szCs w:val="24"/>
          <w:highlight w:val="white"/>
        </w:rPr>
        <w:t>2</w:t>
      </w:r>
      <w:r w:rsidRPr="00C7740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r w:rsidR="00EC7257">
        <w:rPr>
          <w:rFonts w:ascii="Times New Roman" w:eastAsia="Times New Roman" w:hAnsi="Times New Roman" w:cs="Times New Roman"/>
          <w:sz w:val="24"/>
          <w:szCs w:val="24"/>
          <w:highlight w:val="white"/>
        </w:rPr>
        <w:t>junho</w:t>
      </w:r>
      <w:r w:rsidRPr="00C7740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202</w:t>
      </w:r>
      <w:r w:rsidR="00CD557F">
        <w:rPr>
          <w:rFonts w:ascii="Times New Roman" w:eastAsia="Times New Roman" w:hAnsi="Times New Roman" w:cs="Times New Roman"/>
          <w:sz w:val="24"/>
          <w:szCs w:val="24"/>
          <w:highlight w:val="white"/>
        </w:rPr>
        <w:t>6</w:t>
      </w:r>
      <w:r w:rsidRPr="00C77407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7FFFCF55" w14:textId="77777777" w:rsidR="00705C45" w:rsidRPr="00C77407" w:rsidRDefault="00705C45">
      <w:pP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D409F8" w14:textId="77777777" w:rsidR="00C77407" w:rsidRPr="00C77407" w:rsidRDefault="00C77407" w:rsidP="00C77407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C81CC5" w14:textId="77777777" w:rsidR="00705C45" w:rsidRPr="00C77407" w:rsidRDefault="00705C45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04680A" w14:textId="5C34EECB" w:rsidR="00705C45" w:rsidRPr="00C77407" w:rsidRDefault="007F00A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7407"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  <w:r w:rsidR="00C77407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Pr="00C77407">
        <w:rPr>
          <w:rFonts w:ascii="Times New Roman" w:eastAsia="Times New Roman" w:hAnsi="Times New Roman" w:cs="Times New Roman"/>
          <w:sz w:val="24"/>
          <w:szCs w:val="24"/>
        </w:rPr>
        <w:t>José Rildo de Oliveira Queiroz</w:t>
      </w:r>
    </w:p>
    <w:p w14:paraId="1D18237F" w14:textId="77777777" w:rsidR="00705C45" w:rsidRPr="00C77407" w:rsidRDefault="007F00A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407">
        <w:rPr>
          <w:rFonts w:ascii="Times New Roman" w:eastAsia="Times New Roman" w:hAnsi="Times New Roman" w:cs="Times New Roman"/>
          <w:sz w:val="24"/>
          <w:szCs w:val="24"/>
        </w:rPr>
        <w:t>Coordenador do PPGECM/UFG</w:t>
      </w:r>
    </w:p>
    <w:sectPr w:rsidR="00705C45" w:rsidRPr="00C77407" w:rsidSect="00282B31">
      <w:headerReference w:type="default" r:id="rId8"/>
      <w:pgSz w:w="16838" w:h="11906" w:orient="landscape" w:code="9"/>
      <w:pgMar w:top="839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DA7B" w14:textId="77777777" w:rsidR="00B04C08" w:rsidRDefault="00B04C08">
      <w:pPr>
        <w:spacing w:after="0" w:line="240" w:lineRule="auto"/>
      </w:pPr>
      <w:r>
        <w:separator/>
      </w:r>
    </w:p>
  </w:endnote>
  <w:endnote w:type="continuationSeparator" w:id="0">
    <w:p w14:paraId="4A95B8DE" w14:textId="77777777" w:rsidR="00B04C08" w:rsidRDefault="00B0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B22B" w14:textId="77777777" w:rsidR="00B04C08" w:rsidRDefault="00B04C08">
      <w:pPr>
        <w:spacing w:after="0" w:line="240" w:lineRule="auto"/>
      </w:pPr>
      <w:r>
        <w:separator/>
      </w:r>
    </w:p>
  </w:footnote>
  <w:footnote w:type="continuationSeparator" w:id="0">
    <w:p w14:paraId="1E20E815" w14:textId="77777777" w:rsidR="00B04C08" w:rsidRDefault="00B0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D513" w14:textId="517CD99F" w:rsidR="00705C45" w:rsidRDefault="00B85316">
    <w:pPr>
      <w:tabs>
        <w:tab w:val="center" w:pos="4252"/>
        <w:tab w:val="right" w:pos="8504"/>
      </w:tabs>
      <w:spacing w:after="0" w:line="276" w:lineRule="auto"/>
      <w:ind w:firstLine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862C39E" wp14:editId="048304B3">
          <wp:simplePos x="0" y="0"/>
          <wp:positionH relativeFrom="column">
            <wp:posOffset>8580755</wp:posOffset>
          </wp:positionH>
          <wp:positionV relativeFrom="paragraph">
            <wp:posOffset>-151765</wp:posOffset>
          </wp:positionV>
          <wp:extent cx="586105" cy="730885"/>
          <wp:effectExtent l="0" t="0" r="4445" b="0"/>
          <wp:wrapNone/>
          <wp:docPr id="4" name="image1.jpg" descr="Resultado de imagem para UF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esultado de imagem para UF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730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>UNIVERSIDADE FEDERAL DE GOIÁS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6980A58C" wp14:editId="075BCE18">
          <wp:simplePos x="0" y="0"/>
          <wp:positionH relativeFrom="column">
            <wp:posOffset>1</wp:posOffset>
          </wp:positionH>
          <wp:positionV relativeFrom="paragraph">
            <wp:posOffset>95250</wp:posOffset>
          </wp:positionV>
          <wp:extent cx="899160" cy="401955"/>
          <wp:effectExtent l="0" t="0" r="0" b="0"/>
          <wp:wrapNone/>
          <wp:docPr id="5" name="image2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16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B33F08" w14:textId="1CE004FF" w:rsidR="00705C45" w:rsidRDefault="007F00AE" w:rsidP="00B85316">
    <w:pPr>
      <w:tabs>
        <w:tab w:val="center" w:pos="4252"/>
        <w:tab w:val="right" w:pos="8504"/>
      </w:tabs>
      <w:spacing w:after="0" w:line="276" w:lineRule="auto"/>
      <w:ind w:firstLine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PROGRAMA DE PÓS-GRADUAÇÃO EM</w:t>
    </w:r>
    <w:r w:rsidR="00B85316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/>
        <w:sz w:val="24"/>
        <w:szCs w:val="24"/>
      </w:rPr>
      <w:t>EDUCAÇÃO EM CIÊNCIAS E MATEMÁTICA</w:t>
    </w:r>
  </w:p>
  <w:p w14:paraId="6D85F86F" w14:textId="44383E65" w:rsidR="00705C45" w:rsidRDefault="00B85316">
    <w:r>
      <w:t xml:space="preserve">        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7CF"/>
    <w:multiLevelType w:val="multilevel"/>
    <w:tmpl w:val="E244DC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C9312E"/>
    <w:multiLevelType w:val="multilevel"/>
    <w:tmpl w:val="6C0C8B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4304EE"/>
    <w:multiLevelType w:val="multilevel"/>
    <w:tmpl w:val="B574A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0DA143E"/>
    <w:multiLevelType w:val="multilevel"/>
    <w:tmpl w:val="69869C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D6B7D9B"/>
    <w:multiLevelType w:val="multilevel"/>
    <w:tmpl w:val="E1D8B7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8633F3F"/>
    <w:multiLevelType w:val="multilevel"/>
    <w:tmpl w:val="38B01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C42ECA"/>
    <w:multiLevelType w:val="multilevel"/>
    <w:tmpl w:val="92F8B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4937740">
    <w:abstractNumId w:val="1"/>
  </w:num>
  <w:num w:numId="2" w16cid:durableId="1030881700">
    <w:abstractNumId w:val="5"/>
  </w:num>
  <w:num w:numId="3" w16cid:durableId="2134013319">
    <w:abstractNumId w:val="0"/>
  </w:num>
  <w:num w:numId="4" w16cid:durableId="1301111791">
    <w:abstractNumId w:val="3"/>
  </w:num>
  <w:num w:numId="5" w16cid:durableId="751120460">
    <w:abstractNumId w:val="2"/>
  </w:num>
  <w:num w:numId="6" w16cid:durableId="794174795">
    <w:abstractNumId w:val="6"/>
  </w:num>
  <w:num w:numId="7" w16cid:durableId="587428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C45"/>
    <w:rsid w:val="000965E4"/>
    <w:rsid w:val="000F4079"/>
    <w:rsid w:val="001258FE"/>
    <w:rsid w:val="00147AC2"/>
    <w:rsid w:val="001C5AE6"/>
    <w:rsid w:val="00230318"/>
    <w:rsid w:val="00282B31"/>
    <w:rsid w:val="00363BE4"/>
    <w:rsid w:val="003A4B0D"/>
    <w:rsid w:val="00410270"/>
    <w:rsid w:val="004A5755"/>
    <w:rsid w:val="00652C86"/>
    <w:rsid w:val="006C43BB"/>
    <w:rsid w:val="007037A1"/>
    <w:rsid w:val="00705C45"/>
    <w:rsid w:val="0070795A"/>
    <w:rsid w:val="00711CC9"/>
    <w:rsid w:val="00745646"/>
    <w:rsid w:val="007F00AE"/>
    <w:rsid w:val="008C6262"/>
    <w:rsid w:val="008F59F7"/>
    <w:rsid w:val="00936427"/>
    <w:rsid w:val="00994F5A"/>
    <w:rsid w:val="009A6756"/>
    <w:rsid w:val="009C2B1C"/>
    <w:rsid w:val="009E5673"/>
    <w:rsid w:val="00A23BE2"/>
    <w:rsid w:val="00A373FF"/>
    <w:rsid w:val="00B04C08"/>
    <w:rsid w:val="00B85316"/>
    <w:rsid w:val="00C41705"/>
    <w:rsid w:val="00C76345"/>
    <w:rsid w:val="00C77407"/>
    <w:rsid w:val="00CD557F"/>
    <w:rsid w:val="00CE1175"/>
    <w:rsid w:val="00CF6FA3"/>
    <w:rsid w:val="00D67ABE"/>
    <w:rsid w:val="00D96E55"/>
    <w:rsid w:val="00E41EE0"/>
    <w:rsid w:val="00EC7257"/>
    <w:rsid w:val="00F866FE"/>
    <w:rsid w:val="00FE007F"/>
    <w:rsid w:val="00FE08D0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F429"/>
  <w15:docId w15:val="{6085DC96-4BFD-40F5-AF5F-E5DBC3B3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TableNormal5">
    <w:name w:val="Table Normal"/>
    <w:next w:val="TableNormal4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before="30" w:after="0" w:line="240" w:lineRule="auto"/>
      <w:jc w:val="center"/>
    </w:pPr>
    <w:rPr>
      <w:rFonts w:ascii="Times New Roman" w:eastAsia="Times New Roman" w:hAnsi="Times New Roman"/>
      <w:lang w:val="en-US"/>
    </w:rPr>
  </w:style>
  <w:style w:type="paragraph" w:styleId="Textodenotaderodap">
    <w:name w:val="footnote text"/>
    <w:basedOn w:val="Normal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odenotaderodapChar">
    <w:name w:val="Texto de nota de rodapé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table" w:customStyle="1" w:styleId="a">
    <w:basedOn w:val="TableNormal5"/>
    <w:tblPr>
      <w:tblStyleRowBandSize w:val="1"/>
      <w:tblStyleColBandSize w:val="1"/>
    </w:tblPr>
  </w:style>
  <w:style w:type="table" w:customStyle="1" w:styleId="a0">
    <w:basedOn w:val="TableNormal5"/>
    <w:tblPr>
      <w:tblStyleRowBandSize w:val="1"/>
      <w:tblStyleColBandSize w:val="1"/>
    </w:tblPr>
  </w:style>
  <w:style w:type="table" w:customStyle="1" w:styleId="a1">
    <w:basedOn w:val="TableNormal5"/>
    <w:tblPr>
      <w:tblStyleRowBandSize w:val="1"/>
      <w:tblStyleColBandSize w:val="1"/>
    </w:tblPr>
  </w:style>
  <w:style w:type="table" w:customStyle="1" w:styleId="a2">
    <w:basedOn w:val="TableNormal5"/>
    <w:tblPr>
      <w:tblStyleRowBandSize w:val="1"/>
      <w:tblStyleColBandSize w:val="1"/>
    </w:tblPr>
  </w:style>
  <w:style w:type="table" w:customStyle="1" w:styleId="a3">
    <w:basedOn w:val="TableNormal5"/>
    <w:tblPr>
      <w:tblStyleRowBandSize w:val="1"/>
      <w:tblStyleColBandSize w:val="1"/>
    </w:tblPr>
  </w:style>
  <w:style w:type="table" w:customStyle="1" w:styleId="a4">
    <w:basedOn w:val="TableNormal4"/>
    <w:pPr>
      <w:widowControl w:val="0"/>
    </w:pPr>
    <w:tblPr>
      <w:tblStyleRowBandSize w:val="1"/>
      <w:tblStyleColBandSize w:val="1"/>
    </w:tblPr>
  </w:style>
  <w:style w:type="table" w:customStyle="1" w:styleId="a5">
    <w:basedOn w:val="TableNormal4"/>
    <w:pPr>
      <w:widowControl w:val="0"/>
    </w:pPr>
    <w:tblPr>
      <w:tblStyleRowBandSize w:val="1"/>
      <w:tblStyleColBandSize w:val="1"/>
    </w:tblPr>
  </w:style>
  <w:style w:type="table" w:customStyle="1" w:styleId="a6">
    <w:basedOn w:val="TableNormal4"/>
    <w:pPr>
      <w:widowControl w:val="0"/>
    </w:pPr>
    <w:tblPr>
      <w:tblStyleRowBandSize w:val="1"/>
      <w:tblStyleColBandSize w:val="1"/>
    </w:tblPr>
  </w:style>
  <w:style w:type="table" w:customStyle="1" w:styleId="a7">
    <w:basedOn w:val="TableNormal4"/>
    <w:pPr>
      <w:widowControl w:val="0"/>
    </w:pPr>
    <w:tblPr>
      <w:tblStyleRowBandSize w:val="1"/>
      <w:tblStyleColBandSize w:val="1"/>
    </w:tblPr>
  </w:style>
  <w:style w:type="table" w:customStyle="1" w:styleId="a8">
    <w:basedOn w:val="TableNormal4"/>
    <w:pPr>
      <w:widowControl w:val="0"/>
    </w:pPr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pPr>
      <w:widowControl w:val="0"/>
    </w:pPr>
    <w:tblPr>
      <w:tblStyleRowBandSize w:val="1"/>
      <w:tblStyleColBandSize w:val="1"/>
    </w:tblPr>
  </w:style>
  <w:style w:type="table" w:customStyle="1" w:styleId="ab">
    <w:basedOn w:val="TableNormal3"/>
    <w:pPr>
      <w:widowControl w:val="0"/>
    </w:pPr>
    <w:tblPr>
      <w:tblStyleRowBandSize w:val="1"/>
      <w:tblStyleColBandSize w:val="1"/>
    </w:tblPr>
  </w:style>
  <w:style w:type="table" w:customStyle="1" w:styleId="ac">
    <w:basedOn w:val="TableNormal3"/>
    <w:pPr>
      <w:widowControl w:val="0"/>
    </w:pPr>
    <w:tblPr>
      <w:tblStyleRowBandSize w:val="1"/>
      <w:tblStyleColBandSize w:val="1"/>
    </w:tblPr>
  </w:style>
  <w:style w:type="table" w:customStyle="1" w:styleId="ad">
    <w:basedOn w:val="TableNormal3"/>
    <w:pPr>
      <w:widowControl w:val="0"/>
    </w:pPr>
    <w:tblPr>
      <w:tblStyleRowBandSize w:val="1"/>
      <w:tblStyleColBandSize w:val="1"/>
    </w:tblPr>
  </w:style>
  <w:style w:type="table" w:customStyle="1" w:styleId="ae">
    <w:basedOn w:val="TableNormal3"/>
    <w:pPr>
      <w:widowControl w:val="0"/>
    </w:pPr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pPr>
      <w:widowControl w:val="0"/>
    </w:pPr>
    <w:tblPr>
      <w:tblStyleRowBandSize w:val="1"/>
      <w:tblStyleColBandSize w:val="1"/>
    </w:tblPr>
  </w:style>
  <w:style w:type="table" w:customStyle="1" w:styleId="af1">
    <w:basedOn w:val="TableNormal2"/>
    <w:pPr>
      <w:widowControl w:val="0"/>
    </w:pPr>
    <w:tblPr>
      <w:tblStyleRowBandSize w:val="1"/>
      <w:tblStyleColBandSize w:val="1"/>
    </w:tblPr>
  </w:style>
  <w:style w:type="table" w:customStyle="1" w:styleId="af2">
    <w:basedOn w:val="TableNormal2"/>
    <w:pPr>
      <w:widowControl w:val="0"/>
    </w:pPr>
    <w:tblPr>
      <w:tblStyleRowBandSize w:val="1"/>
      <w:tblStyleColBandSize w:val="1"/>
    </w:tblPr>
  </w:style>
  <w:style w:type="table" w:customStyle="1" w:styleId="af3">
    <w:basedOn w:val="TableNormal2"/>
    <w:pPr>
      <w:widowControl w:val="0"/>
    </w:pPr>
    <w:tblPr>
      <w:tblStyleRowBandSize w:val="1"/>
      <w:tblStyleColBandSize w:val="1"/>
    </w:tblPr>
  </w:style>
  <w:style w:type="table" w:customStyle="1" w:styleId="af4">
    <w:basedOn w:val="TableNormal2"/>
    <w:pPr>
      <w:widowControl w:val="0"/>
    </w:pPr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Char">
    <w:name w:val="Título Char"/>
    <w:basedOn w:val="Fontepargpadro"/>
    <w:link w:val="Ttulo"/>
    <w:uiPriority w:val="1"/>
    <w:rsid w:val="00C77407"/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85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5316"/>
  </w:style>
  <w:style w:type="paragraph" w:styleId="Rodap">
    <w:name w:val="footer"/>
    <w:basedOn w:val="Normal"/>
    <w:link w:val="RodapChar"/>
    <w:uiPriority w:val="99"/>
    <w:unhideWhenUsed/>
    <w:rsid w:val="00B85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5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lM5zv5DINazZyEqIQbvCeAtCrw==">CgMxLjA4AHIhMXRFdmU0STE0RWVyLS1wcDZmak1nWFdkN1A3S3UwYzdQ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168</Words>
  <Characters>878</Characters>
  <Application>Microsoft Office Word</Application>
  <DocSecurity>0</DocSecurity>
  <Lines>58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Márlon Soares</dc:creator>
  <cp:lastModifiedBy>JOSÉ RILDO QUEIROZ</cp:lastModifiedBy>
  <cp:revision>29</cp:revision>
  <dcterms:created xsi:type="dcterms:W3CDTF">2025-12-18T13:38:00Z</dcterms:created>
  <dcterms:modified xsi:type="dcterms:W3CDTF">2026-06-12T12:10:00Z</dcterms:modified>
</cp:coreProperties>
</file>