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119" w:leader="none"/>
        </w:tabs>
        <w:spacing w:lineRule="auto" w:line="360"/>
        <w:ind w:hanging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tabs>
          <w:tab w:val="clear" w:pos="708"/>
          <w:tab w:val="left" w:pos="3119" w:leader="none"/>
        </w:tabs>
        <w:spacing w:lineRule="auto" w:line="360"/>
        <w:ind w:hanging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FORMULÁRIO 1 - CONFECÇÃO DO PROJETO DE PESQUISA</w:t>
      </w:r>
    </w:p>
    <w:p>
      <w:pPr>
        <w:pStyle w:val="Normal"/>
        <w:tabs>
          <w:tab w:val="clear" w:pos="708"/>
          <w:tab w:val="left" w:pos="3119" w:leader="none"/>
        </w:tabs>
        <w:spacing w:lineRule="auto" w:line="360"/>
        <w:ind w:hanging="0"/>
        <w:jc w:val="center"/>
        <w:rPr>
          <w:rFonts w:ascii="Arial" w:hAnsi="Arial" w:eastAsia="Times New Roman" w:cs="Arial"/>
          <w:b/>
          <w:b/>
          <w:color w:val="FFFFFF" w:themeColor="background1"/>
          <w:highlight w:val="red"/>
        </w:rPr>
      </w:pPr>
      <w:r>
        <w:rPr>
          <w:rFonts w:eastAsia="Times New Roman" w:cs="Arial" w:ascii="Arial" w:hAnsi="Arial"/>
          <w:b/>
          <w:color w:val="FFFFFF" w:themeColor="background1"/>
          <w:highlight w:val="red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3119" w:leader="none"/>
        </w:tabs>
        <w:spacing w:lineRule="auto" w:line="360"/>
        <w:ind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u w:val="single"/>
        </w:rPr>
      </w:pPr>
      <w:r>
        <w:rPr>
          <w:rFonts w:eastAsia="Times New Roman" w:cs="Calibri" w:ascii="Calibri" w:hAnsi="Calibri" w:asciiTheme="minorHAnsi" w:cstheme="minorHAnsi" w:hAnsiTheme="minorHAnsi"/>
          <w:bCs/>
          <w:highlight w:val="yellow"/>
        </w:rPr>
        <w:t>Antes de começar escrever o seu projeto leia as</w:t>
      </w:r>
      <w:r>
        <w:rPr>
          <w:rFonts w:eastAsia="Times New Roman" w:cs="Calibri" w:ascii="Calibri" w:hAnsi="Calibri" w:asciiTheme="minorHAnsi" w:cstheme="minorHAnsi" w:hAnsiTheme="minorHAnsi"/>
          <w:b/>
          <w:highlight w:val="yellow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i/>
          <w:iCs/>
          <w:highlight w:val="yellow"/>
        </w:rPr>
        <w:t>Orientações para confecção e submissão do projeto de pesquisa</w:t>
      </w:r>
      <w:r>
        <w:rPr>
          <w:rFonts w:eastAsia="Times New Roman" w:cs="Calibri" w:ascii="Calibri" w:hAnsi="Calibri" w:asciiTheme="minorHAnsi" w:cstheme="minorHAnsi" w:hAnsiTheme="minorHAnsi"/>
          <w:bCs/>
          <w:highlight w:val="yellow"/>
        </w:rPr>
        <w:t>, disponível em:</w:t>
      </w:r>
      <w:r>
        <w:rPr>
          <w:rFonts w:eastAsia="Times New Roman" w:cs="Calibri" w:ascii="Calibri" w:hAnsi="Calibri" w:asciiTheme="minorHAnsi" w:cstheme="minorHAnsi" w:hAnsiTheme="minorHAnsi"/>
          <w:b/>
          <w:i/>
          <w:iCs/>
          <w:highlight w:val="yellow"/>
        </w:rPr>
        <w:t xml:space="preserve"> </w:t>
      </w:r>
      <w:hyperlink r:id="rId2">
        <w:r>
          <w:rPr>
            <w:rStyle w:val="InternetLink"/>
            <w:rFonts w:eastAsia="Times New Roman" w:cs="Calibri" w:ascii="Calibri" w:hAnsi="Calibri" w:asciiTheme="minorHAnsi" w:cstheme="minorHAnsi" w:hAnsiTheme="minorHAnsi"/>
            <w:color w:val="auto"/>
            <w:highlight w:val="yellow"/>
          </w:rPr>
          <w:t>https://humanaseletras.jatai.ufg.br</w:t>
        </w:r>
      </w:hyperlink>
      <w:r>
        <w:rPr>
          <w:rFonts w:eastAsia="Times New Roman" w:cs="Calibri" w:ascii="Calibri" w:hAnsi="Calibri" w:asciiTheme="minorHAnsi" w:cstheme="minorHAnsi" w:hAnsiTheme="minorHAnsi"/>
          <w:highlight w:val="yellow"/>
        </w:rPr>
        <w:t xml:space="preserve">. </w:t>
      </w:r>
      <w:r>
        <w:rPr>
          <w:rFonts w:eastAsia="Times New Roman" w:cs="Calibri" w:ascii="Calibri" w:hAnsi="Calibri" w:asciiTheme="minorHAnsi" w:cstheme="minorHAnsi" w:hAnsiTheme="minorHAnsi"/>
          <w:highlight w:val="yellow"/>
          <w:u w:val="single"/>
        </w:rPr>
        <w:t>Apague a observação acima e este aviso na versão final do seu projeto!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DADOS DO PROJETO DE PESQUISA</w:t>
      </w:r>
    </w:p>
    <w:p>
      <w:pPr>
        <w:pStyle w:val="ListParagraph"/>
        <w:numPr>
          <w:ilvl w:val="0"/>
          <w:numId w:val="1"/>
        </w:numPr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Título:</w:t>
      </w:r>
    </w:p>
    <w:p>
      <w:pPr>
        <w:pStyle w:val="ListParagraph"/>
        <w:numPr>
          <w:ilvl w:val="0"/>
          <w:numId w:val="1"/>
        </w:numPr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Palavras-chave: </w:t>
      </w:r>
    </w:p>
    <w:p>
      <w:pPr>
        <w:pStyle w:val="ListParagraph"/>
        <w:numPr>
          <w:ilvl w:val="0"/>
          <w:numId w:val="1"/>
        </w:numPr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E-mail: </w:t>
      </w:r>
    </w:p>
    <w:p>
      <w:pPr>
        <w:pStyle w:val="ListParagraph"/>
        <w:numPr>
          <w:ilvl w:val="0"/>
          <w:numId w:val="1"/>
        </w:numPr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Período do projeto (data de início e fim): </w:t>
      </w:r>
    </w:p>
    <w:p>
      <w:pPr>
        <w:pStyle w:val="ListParagraph"/>
        <w:numPr>
          <w:ilvl w:val="0"/>
          <w:numId w:val="1"/>
        </w:numPr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Área</w:t>
      </w:r>
      <w:r>
        <w:rPr>
          <w:rFonts w:eastAsia="Calibri" w:cs="Arial" w:ascii="Arial" w:hAnsi="Arial"/>
        </w:rPr>
        <w:t xml:space="preserve">(s) </w:t>
      </w:r>
      <w:r>
        <w:rPr>
          <w:rFonts w:eastAsia="Calibri" w:cs="Arial" w:ascii="Arial" w:hAnsi="Arial"/>
          <w:color w:val="000000"/>
        </w:rPr>
        <w:t>do conhecimento: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RESUMO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rPr>
          <w:rFonts w:ascii="Arial" w:hAnsi="Arial" w:eastAsia="Times New Roman" w:cs="Arial"/>
          <w:b/>
          <w:b/>
        </w:rPr>
      </w:pPr>
      <w:r>
        <w:rPr>
          <w:rFonts w:cs="Arial" w:ascii="Arial" w:hAnsi="Arial"/>
          <w:b/>
        </w:rPr>
        <w:t>INTRODUÇÃO/JUSTIFICATIVA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rPr>
          <w:rFonts w:ascii="Arial" w:hAnsi="Arial" w:eastAsia="Times New Roman" w:cs="Arial"/>
          <w:b/>
          <w:b/>
        </w:rPr>
      </w:pPr>
      <w:r>
        <w:rPr>
          <w:rFonts w:cs="Arial" w:ascii="Arial" w:hAnsi="Arial"/>
          <w:b/>
        </w:rPr>
        <w:t>OBJETIVOS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rPr>
          <w:rFonts w:ascii="Arial" w:hAnsi="Arial" w:eastAsia="Times New Roman" w:cs="Arial"/>
          <w:b/>
          <w:b/>
        </w:rPr>
      </w:pPr>
      <w:r>
        <w:rPr>
          <w:rFonts w:cs="Arial" w:ascii="Arial" w:hAnsi="Arial"/>
          <w:b/>
        </w:rPr>
        <w:t>METODOLOGIA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rPr>
          <w:rFonts w:ascii="Arial" w:hAnsi="Arial" w:eastAsia="Times New Roman" w:cs="Arial"/>
          <w:b/>
          <w:b/>
        </w:rPr>
      </w:pPr>
      <w:r>
        <w:rPr>
          <w:rFonts w:cs="Arial" w:ascii="Arial" w:hAnsi="Arial"/>
          <w:b/>
        </w:rPr>
        <w:t>RESULTADOS ESPERADOS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1068" w:leader="none"/>
          <w:tab w:val="left" w:pos="1800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spacing w:lineRule="auto" w:line="360"/>
        <w:ind w:hanging="0"/>
        <w:rPr>
          <w:rFonts w:ascii="Arial" w:hAnsi="Arial" w:eastAsia="Times New Roman" w:cs="Arial"/>
          <w:b/>
          <w:b/>
        </w:rPr>
      </w:pPr>
      <w:r>
        <w:rPr>
          <w:rFonts w:cs="Arial" w:ascii="Arial" w:hAnsi="Arial"/>
          <w:b/>
        </w:rPr>
        <w:t>REFERÊNCIAS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ind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MEMBROS DO PROJETO</w:t>
      </w:r>
    </w:p>
    <w:p>
      <w:pPr>
        <w:pStyle w:val="Normal"/>
        <w:spacing w:lineRule="auto" w:line="276"/>
        <w:ind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Coordenador: 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ind w:hanging="0"/>
        <w:rPr>
          <w:rFonts w:ascii="Arial" w:hAnsi="Arial" w:eastAsia="Times New Roman" w:cs="Arial"/>
          <w:b/>
          <w:b/>
        </w:rPr>
      </w:pPr>
      <w:r>
        <w:rPr>
          <w:rFonts w:cs="Arial" w:ascii="Arial" w:hAnsi="Arial"/>
        </w:rPr>
        <w:t xml:space="preserve">Colaboradores: 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ind w:hanging="0"/>
        <w:rPr>
          <w:rFonts w:ascii="Arial" w:hAnsi="Arial" w:cs="Arial"/>
          <w:b/>
          <w:b/>
          <w:color w:val="FFFFFF" w:themeColor="background1"/>
        </w:rPr>
      </w:pPr>
      <w:r>
        <w:rPr>
          <w:rFonts w:cs="Arial" w:ascii="Arial" w:hAnsi="Arial"/>
          <w:b/>
          <w:bCs/>
          <w:sz w:val="22"/>
          <w:szCs w:val="22"/>
        </w:rPr>
        <w:t>ATIVIDADES</w:t>
      </w:r>
      <w:r>
        <w:rPr>
          <w:rFonts w:eastAsia="Times New Roman" w:cs="Arial" w:ascii="Arial" w:hAnsi="Arial"/>
          <w:b/>
        </w:rPr>
        <w:t xml:space="preserve"> (</w:t>
      </w:r>
      <w:r>
        <w:rPr>
          <w:rFonts w:eastAsia="Times New Roman" w:cs="Arial" w:ascii="Arial" w:hAnsi="Arial"/>
          <w:b/>
          <w:bCs/>
        </w:rPr>
        <w:t>C</w:t>
      </w:r>
      <w:r>
        <w:rPr>
          <w:rFonts w:cs="Arial" w:ascii="Arial" w:hAnsi="Arial"/>
          <w:b/>
          <w:bCs/>
        </w:rPr>
        <w:t>ronograma)</w:t>
      </w:r>
      <w:r>
        <w:rPr>
          <w:rFonts w:cs="Arial" w:ascii="Arial" w:hAnsi="Arial"/>
          <w:b/>
          <w:color w:val="FFFFFF" w:themeColor="background1"/>
        </w:rPr>
        <w:t xml:space="preserve">) </w:t>
      </w:r>
      <w:r>
        <w:rPr>
          <w:rFonts w:cs="Arial" w:ascii="Arial" w:hAnsi="Arial"/>
          <w:bCs/>
          <w:highlight w:val="yellow"/>
        </w:rPr>
        <w:t xml:space="preserve">– [ajuste o cronograma conforme sua pesquisa: mais anos ou menos anos, mais linhas ou menos linhas para as atividades previstas etc. </w:t>
      </w:r>
      <w:r>
        <w:rPr>
          <w:rFonts w:cs="Arial" w:ascii="Arial" w:hAnsi="Arial"/>
          <w:bCs/>
          <w:highlight w:val="yellow"/>
          <w:u w:val="single"/>
        </w:rPr>
        <w:t>Apague esta observação na versão final do projeto</w:t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18"/>
        <w:gridCol w:w="387"/>
        <w:gridCol w:w="387"/>
        <w:gridCol w:w="387"/>
        <w:gridCol w:w="387"/>
        <w:gridCol w:w="387"/>
        <w:gridCol w:w="387"/>
        <w:gridCol w:w="388"/>
        <w:gridCol w:w="387"/>
        <w:gridCol w:w="387"/>
        <w:gridCol w:w="501"/>
        <w:gridCol w:w="499"/>
        <w:gridCol w:w="501"/>
      </w:tblGrid>
      <w:tr>
        <w:trPr/>
        <w:tc>
          <w:tcPr>
            <w:tcW w:w="3518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4985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yellow"/>
              </w:rPr>
              <w:t>2019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(meses)</w:t>
            </w:r>
          </w:p>
        </w:tc>
      </w:tr>
      <w:tr>
        <w:trPr/>
        <w:tc>
          <w:tcPr>
            <w:tcW w:w="3518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6º</w:t>
            </w:r>
          </w:p>
        </w:tc>
        <w:tc>
          <w:tcPr>
            <w:tcW w:w="38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9º</w:t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10º</w:t>
            </w:r>
          </w:p>
        </w:tc>
        <w:tc>
          <w:tcPr>
            <w:tcW w:w="499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11º</w:t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12º</w:t>
            </w:r>
          </w:p>
        </w:tc>
      </w:tr>
      <w:tr>
        <w:trPr/>
        <w:tc>
          <w:tcPr>
            <w:tcW w:w="351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18"/>
        <w:gridCol w:w="387"/>
        <w:gridCol w:w="387"/>
        <w:gridCol w:w="387"/>
        <w:gridCol w:w="387"/>
        <w:gridCol w:w="387"/>
        <w:gridCol w:w="387"/>
        <w:gridCol w:w="388"/>
        <w:gridCol w:w="387"/>
        <w:gridCol w:w="387"/>
        <w:gridCol w:w="501"/>
        <w:gridCol w:w="499"/>
        <w:gridCol w:w="501"/>
      </w:tblGrid>
      <w:tr>
        <w:trPr/>
        <w:tc>
          <w:tcPr>
            <w:tcW w:w="3518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4985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yellow"/>
              </w:rPr>
              <w:t>2020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(meses)</w:t>
            </w:r>
          </w:p>
        </w:tc>
      </w:tr>
      <w:tr>
        <w:trPr/>
        <w:tc>
          <w:tcPr>
            <w:tcW w:w="3518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6º</w:t>
            </w:r>
          </w:p>
        </w:tc>
        <w:tc>
          <w:tcPr>
            <w:tcW w:w="38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9º</w:t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10º</w:t>
            </w:r>
          </w:p>
        </w:tc>
        <w:tc>
          <w:tcPr>
            <w:tcW w:w="499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11º</w:t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12º</w:t>
            </w:r>
          </w:p>
        </w:tc>
      </w:tr>
      <w:tr>
        <w:trPr/>
        <w:tc>
          <w:tcPr>
            <w:tcW w:w="351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18"/>
        <w:gridCol w:w="387"/>
        <w:gridCol w:w="387"/>
        <w:gridCol w:w="387"/>
        <w:gridCol w:w="387"/>
        <w:gridCol w:w="387"/>
        <w:gridCol w:w="387"/>
        <w:gridCol w:w="388"/>
        <w:gridCol w:w="387"/>
        <w:gridCol w:w="387"/>
        <w:gridCol w:w="501"/>
        <w:gridCol w:w="499"/>
        <w:gridCol w:w="501"/>
      </w:tblGrid>
      <w:tr>
        <w:trPr/>
        <w:tc>
          <w:tcPr>
            <w:tcW w:w="3518" w:type="dxa"/>
            <w:vMerge w:val="restart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4985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yellow"/>
              </w:rPr>
              <w:t>2021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(meses)</w:t>
            </w:r>
          </w:p>
        </w:tc>
      </w:tr>
      <w:tr>
        <w:trPr/>
        <w:tc>
          <w:tcPr>
            <w:tcW w:w="3518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6º</w:t>
            </w:r>
          </w:p>
        </w:tc>
        <w:tc>
          <w:tcPr>
            <w:tcW w:w="38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8º</w:t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9º</w:t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10º</w:t>
            </w:r>
          </w:p>
        </w:tc>
        <w:tc>
          <w:tcPr>
            <w:tcW w:w="499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11º</w:t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12º</w:t>
            </w:r>
          </w:p>
        </w:tc>
      </w:tr>
      <w:tr>
        <w:trPr/>
        <w:tc>
          <w:tcPr>
            <w:tcW w:w="351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7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36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lineRule="auto" w:line="360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36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ind w:hanging="0"/>
        <w:rPr>
          <w:rFonts w:ascii="Arial" w:hAnsi="Arial" w:cs="Arial"/>
          <w:b/>
          <w:b/>
        </w:rPr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widowControl w:val="false"/>
      <w:numPr>
        <w:ilvl w:val="0"/>
        <w:numId w:val="0"/>
      </w:numPr>
      <w:tabs>
        <w:tab w:val="clear" w:pos="708"/>
        <w:tab w:val="left" w:pos="0" w:leader="none"/>
      </w:tabs>
      <w:suppressAutoHyphens w:val="true"/>
      <w:ind w:firstLine="709"/>
      <w:jc w:val="center"/>
      <w:textAlignment w:val="baseline"/>
      <w:outlineLvl w:val="0"/>
      <w:rPr>
        <w:rFonts w:ascii="Arial" w:hAnsi="Arial" w:eastAsia="Arial" w:cs="Arial"/>
        <w:b/>
        <w:b/>
        <w:bCs/>
        <w:color w:val="000000"/>
        <w:kern w:val="2"/>
        <w:sz w:val="22"/>
        <w:szCs w:val="22"/>
        <w:lang w:eastAsia="zh-CN" w:bidi="hi-IN"/>
      </w:rPr>
    </w:pPr>
    <w:r>
      <w:rPr/>
      <w:drawing>
        <wp:inline distT="0" distB="0" distL="0" distR="0">
          <wp:extent cx="640715" cy="674370"/>
          <wp:effectExtent l="0" t="0" r="0" b="0"/>
          <wp:docPr id="1" name="Imagem 1" descr="Resultado de imagem para serviço public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serviço publico feder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true"/>
      <w:widowControl w:val="false"/>
      <w:numPr>
        <w:ilvl w:val="0"/>
        <w:numId w:val="0"/>
      </w:numPr>
      <w:tabs>
        <w:tab w:val="clear" w:pos="708"/>
        <w:tab w:val="left" w:pos="0" w:leader="none"/>
      </w:tabs>
      <w:suppressAutoHyphens w:val="true"/>
      <w:ind w:firstLine="709"/>
      <w:jc w:val="center"/>
      <w:textAlignment w:val="baseline"/>
      <w:outlineLvl w:val="0"/>
      <w:rPr>
        <w:rFonts w:ascii="Arial" w:hAnsi="Arial" w:eastAsia="Arial" w:cs="Arial"/>
        <w:b/>
        <w:b/>
        <w:bCs/>
        <w:color w:val="000000"/>
        <w:kern w:val="2"/>
        <w:sz w:val="22"/>
        <w:szCs w:val="22"/>
        <w:lang w:eastAsia="zh-CN" w:bidi="hi-IN"/>
      </w:rPr>
    </w:pPr>
    <w:r>
      <w:rPr>
        <w:rFonts w:eastAsia="Arial" w:cs="Arial" w:ascii="Arial" w:hAnsi="Arial"/>
        <w:b/>
        <w:bCs/>
        <w:color w:val="000000"/>
        <w:kern w:val="2"/>
        <w:sz w:val="22"/>
        <w:szCs w:val="22"/>
        <w:lang w:eastAsia="zh-CN" w:bidi="hi-IN"/>
      </w:rPr>
      <w:t>SERVIÇO PÚBLICO FEDERAL</w:t>
    </w:r>
  </w:p>
  <w:p>
    <w:pPr>
      <w:pStyle w:val="Normal"/>
      <w:widowControl w:val="false"/>
      <w:numPr>
        <w:ilvl w:val="0"/>
        <w:numId w:val="0"/>
      </w:numPr>
      <w:tabs>
        <w:tab w:val="clear" w:pos="708"/>
        <w:tab w:val="left" w:pos="0" w:leader="none"/>
      </w:tabs>
      <w:suppressAutoHyphens w:val="true"/>
      <w:ind w:firstLine="709"/>
      <w:jc w:val="center"/>
      <w:textAlignment w:val="baseline"/>
      <w:outlineLvl w:val="0"/>
      <w:rPr>
        <w:rFonts w:ascii="Arial" w:hAnsi="Arial" w:eastAsia="Arial" w:cs="Arial"/>
        <w:b/>
        <w:b/>
        <w:bCs/>
        <w:color w:val="000000"/>
        <w:kern w:val="2"/>
        <w:sz w:val="22"/>
        <w:szCs w:val="22"/>
        <w:lang w:eastAsia="zh-CN" w:bidi="hi-IN"/>
      </w:rPr>
    </w:pPr>
    <w:r>
      <w:rPr>
        <w:rFonts w:eastAsia="Arial" w:cs="Arial" w:ascii="Arial" w:hAnsi="Arial"/>
        <w:b/>
        <w:bCs/>
        <w:color w:val="000000"/>
        <w:kern w:val="2"/>
        <w:sz w:val="22"/>
        <w:szCs w:val="22"/>
        <w:lang w:eastAsia="zh-CN" w:bidi="hi-IN"/>
      </w:rPr>
      <w:t>MINISTÉRIO DA EDUCAÇÃO</w:t>
    </w:r>
  </w:p>
  <w:p>
    <w:pPr>
      <w:pStyle w:val="Normal"/>
      <w:keepNext w:val="true"/>
      <w:widowControl w:val="false"/>
      <w:numPr>
        <w:ilvl w:val="0"/>
        <w:numId w:val="0"/>
      </w:numPr>
      <w:tabs>
        <w:tab w:val="clear" w:pos="708"/>
        <w:tab w:val="left" w:pos="0" w:leader="none"/>
      </w:tabs>
      <w:suppressAutoHyphens w:val="true"/>
      <w:ind w:firstLine="709"/>
      <w:jc w:val="center"/>
      <w:textAlignment w:val="baseline"/>
      <w:outlineLvl w:val="0"/>
      <w:rPr>
        <w:rFonts w:ascii="Arial" w:hAnsi="Arial" w:eastAsia="Arial" w:cs="Arial"/>
        <w:b/>
        <w:b/>
        <w:bCs/>
        <w:color w:val="000000"/>
        <w:kern w:val="2"/>
        <w:sz w:val="22"/>
        <w:szCs w:val="22"/>
        <w:lang w:eastAsia="zh-CN" w:bidi="hi-IN"/>
      </w:rPr>
    </w:pPr>
    <w:r>
      <w:rPr>
        <w:rFonts w:eastAsia="Arial" w:cs="Arial" w:ascii="Arial" w:hAnsi="Arial"/>
        <w:b/>
        <w:bCs/>
        <w:color w:val="000000"/>
        <w:kern w:val="2"/>
        <w:sz w:val="22"/>
        <w:szCs w:val="22"/>
        <w:lang w:eastAsia="zh-CN" w:bidi="hi-IN"/>
      </w:rPr>
      <w:t xml:space="preserve">UNIVERSIDADE FEDERAL DE </w:t>
    </w:r>
    <w:r>
      <w:rPr>
        <w:rFonts w:eastAsia="Arial" w:cs="Arial" w:ascii="Arial" w:hAnsi="Arial"/>
        <w:b/>
        <w:bCs/>
        <w:color w:val="000000"/>
        <w:kern w:val="2"/>
        <w:sz w:val="22"/>
        <w:szCs w:val="22"/>
        <w:lang w:eastAsia="zh-CN" w:bidi="hi-IN"/>
      </w:rPr>
      <w:t>JATAÍ</w:t>
    </w:r>
  </w:p>
  <w:p>
    <w:pPr>
      <w:pStyle w:val="Normal"/>
      <w:widowControl w:val="false"/>
      <w:suppressAutoHyphens w:val="true"/>
      <w:jc w:val="center"/>
      <w:textAlignment w:val="baseline"/>
      <w:rPr>
        <w:rFonts w:ascii="Arial" w:hAnsi="Arial" w:eastAsia="Arial" w:cs="Arial"/>
        <w:b/>
        <w:b/>
        <w:bCs/>
        <w:color w:val="000000"/>
        <w:sz w:val="22"/>
        <w:szCs w:val="22"/>
        <w:lang w:eastAsia="zh-CN" w:bidi="hi-IN"/>
      </w:rPr>
    </w:pPr>
    <w:r>
      <w:rPr>
        <w:rFonts w:eastAsia="Arial" w:cs="Arial" w:ascii="Arial" w:hAnsi="Arial"/>
        <w:b/>
        <w:bCs/>
        <w:color w:val="000000"/>
        <w:sz w:val="22"/>
        <w:szCs w:val="22"/>
        <w:lang w:eastAsia="zh-CN" w:bidi="hi-IN"/>
      </w:rPr>
      <w:t>UNIDADE ACADÊMICA DE CIÊNCIAS HUMANAS E LETRAS</w:t>
    </w:r>
  </w:p>
  <w:p>
    <w:pPr>
      <w:pStyle w:val="Normal"/>
      <w:widowControl w:val="false"/>
      <w:suppressAutoHyphens w:val="true"/>
      <w:jc w:val="center"/>
      <w:textAlignment w:val="baseline"/>
      <w:rPr>
        <w:rFonts w:ascii="Arial" w:hAnsi="Arial" w:eastAsia="Arial" w:cs="Arial"/>
        <w:b/>
        <w:b/>
        <w:bCs/>
        <w:color w:val="000000"/>
        <w:sz w:val="22"/>
        <w:szCs w:val="22"/>
        <w:lang w:eastAsia="zh-CN" w:bidi="hi-IN"/>
      </w:rPr>
    </w:pPr>
    <w:r>
      <w:rPr>
        <w:rFonts w:eastAsia="Arial" w:cs="Arial" w:ascii="Arial" w:hAnsi="Arial"/>
        <w:b/>
        <w:bCs/>
        <w:color w:val="000000"/>
        <w:sz w:val="22"/>
        <w:szCs w:val="22"/>
        <w:lang w:eastAsia="zh-CN" w:bidi="hi-IN"/>
      </w:rPr>
      <w:t>COORDENAÇÃO DE PESQUISA</w:t>
    </w:r>
  </w:p>
  <w:p>
    <w:pPr>
      <w:pStyle w:val="Normal"/>
      <w:widowControl w:val="false"/>
      <w:suppressAutoHyphens w:val="true"/>
      <w:jc w:val="center"/>
      <w:textAlignment w:val="baseline"/>
      <w:rPr>
        <w:rFonts w:ascii="Arial" w:hAnsi="Arial" w:eastAsia="Arial" w:cs="Arial"/>
        <w:b/>
        <w:b/>
        <w:bCs/>
        <w:color w:val="000000"/>
        <w:sz w:val="22"/>
        <w:szCs w:val="22"/>
        <w:lang w:eastAsia="zh-CN" w:bidi="hi-IN"/>
      </w:rPr>
    </w:pPr>
    <w:r>
      <w:rPr>
        <w:rFonts w:eastAsia="Arial" w:cs="Arial" w:ascii="Arial" w:hAnsi="Arial"/>
        <w:b/>
        <w:bCs/>
        <w:color w:val="000000"/>
        <w:sz w:val="22"/>
        <w:szCs w:val="22"/>
        <w:lang w:eastAsia="zh-CN" w:bidi="hi-IN"/>
      </w:rPr>
      <w:t xml:space="preserve">CURSO DE </w:t>
    </w:r>
    <w:r>
      <w:rPr>
        <w:rFonts w:eastAsia="Arial" w:cs="Arial" w:ascii="Arial" w:hAnsi="Arial"/>
        <w:b/>
        <w:bCs/>
        <w:color w:val="000000"/>
        <w:sz w:val="22"/>
        <w:szCs w:val="22"/>
        <w:highlight w:val="yellow"/>
        <w:lang w:eastAsia="zh-CN" w:bidi="hi-IN"/>
      </w:rPr>
      <w:t>HISTÓRIA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389"/>
    <w:pPr>
      <w:widowControl/>
      <w:bidi w:val="0"/>
      <w:spacing w:lineRule="auto" w:line="240" w:before="0" w:after="0"/>
      <w:ind w:firstLine="709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mEspaamentoChar" w:customStyle="1">
    <w:name w:val="Sem Espaçamento Char"/>
    <w:link w:val="SemEspaamento"/>
    <w:uiPriority w:val="1"/>
    <w:qFormat/>
    <w:rsid w:val="007f4389"/>
    <w:rPr>
      <w:rFonts w:ascii="Calibri" w:hAnsi="Calibri" w:eastAsia="Calibri" w:cs="Calibri"/>
      <w:sz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75f1a"/>
    <w:rPr>
      <w:rFonts w:ascii="Segoe UI" w:hAnsi="Segoe UI" w:eastAsia="Lucida Sans Unicode" w:cs="Segoe UI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f18b1"/>
    <w:rPr>
      <w:rFonts w:ascii="Times New Roman" w:hAnsi="Times New Roman" w:eastAsia="Lucida Sans Unicode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ff18b1"/>
    <w:rPr>
      <w:rFonts w:ascii="Times New Roman" w:hAnsi="Times New Roman" w:eastAsia="Lucida Sans Unicode" w:cs="Times New Roman"/>
      <w:sz w:val="24"/>
      <w:szCs w:val="24"/>
      <w:lang w:eastAsia="pt-BR"/>
    </w:rPr>
  </w:style>
  <w:style w:type="character" w:styleId="InternetLink">
    <w:name w:val="Hyperlink"/>
    <w:basedOn w:val="DefaultParagraphFont"/>
    <w:uiPriority w:val="99"/>
    <w:unhideWhenUsed/>
    <w:rsid w:val="00c408f8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408f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link w:val="SemEspaamentoChar"/>
    <w:uiPriority w:val="1"/>
    <w:qFormat/>
    <w:rsid w:val="007f4389"/>
    <w:pPr>
      <w:widowControl/>
      <w:bidi w:val="0"/>
      <w:spacing w:lineRule="auto" w:line="240" w:before="0" w:after="0"/>
      <w:ind w:firstLine="709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7f4389"/>
    <w:pPr>
      <w:spacing w:before="0" w:after="0"/>
      <w:ind w:left="720" w:firstLine="709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75f1a"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ff18b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ff18b1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20d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umanaseletras.jatai.ufg.br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LibreOffice/6.4.2.2$Linux_X86_64 LibreOffice_project/40$Build-2</Application>
  <Pages>2</Pages>
  <Words>177</Words>
  <Characters>945</Characters>
  <CharactersWithSpaces>1057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2019-10-29T13:56:00Z</dcterms:created>
  <dc:creator>Ana Lorym Soares</dc:creator>
  <dc:description/>
  <dc:language>en-GB</dc:language>
  <cp:lastModifiedBy/>
  <cp:lastPrinted>2019-09-05T17:32:00Z</cp:lastPrinted>
  <dcterms:modified xsi:type="dcterms:W3CDTF">2020-03-27T13:12:39Z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