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8" w:lineRule="auto"/>
        <w:ind w:right="1222" w:firstLine="1159"/>
        <w:rPr/>
      </w:pPr>
      <w:r w:rsidDel="00000000" w:rsidR="00000000" w:rsidRPr="00000000">
        <w:rPr>
          <w:rtl w:val="0"/>
        </w:rPr>
        <w:t xml:space="preserve">ANEXO C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1159" w:right="122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DISPENSA DO EXAME DE LÍNGUA ESTRANGEIRA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Pró-Reitoria de Pós-Graduação da UFG,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7"/>
          <w:tab w:val="left" w:pos="5419"/>
          <w:tab w:val="left" w:pos="9336"/>
        </w:tabs>
        <w:spacing w:after="0" w:before="0" w:line="360" w:lineRule="auto"/>
        <w:ind w:left="100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 presente Termo, eu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(nome completo)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(nacionalidade)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(estado  civil)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 em</w:t>
      </w:r>
      <w:r w:rsidDel="00000000" w:rsidR="00000000" w:rsidRPr="00000000">
        <w:rPr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(endereço completo)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no </w:t>
      </w:r>
      <w:r w:rsidDel="00000000" w:rsidR="00000000" w:rsidRPr="00000000">
        <w:rPr>
          <w:b w:val="1"/>
          <w:sz w:val="26"/>
          <w:szCs w:val="26"/>
          <w:rtl w:val="0"/>
        </w:rPr>
        <w:t xml:space="preserve">PROGRAMA DE DESENVOLVIMENTO DA PÓS-GRADUAÇÃO - APOIO AOS PROGRAMAS DE PÓS-GRADUAÇÃO EM CONSOLIDAÇÃO EM ÁREAS PRIORITÁRIAS NOS ESTADOS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03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solicito minha dispensa da realização do Exame de Suficiência em Língua Estrangeira, conforme possibilidades previstas no edital, mediante comprovação de suficiência em Inglês, por meio do(s) seguinte(s) documento(s):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"/>
        </w:tabs>
        <w:spacing w:after="0" w:before="0" w:line="240" w:lineRule="auto"/>
        <w:ind w:left="100" w:right="-46.062992125984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</w:t>
        <w:tab/>
        <w:t xml:space="preserve">Centro de Avaliação de Suficiência em Língua Estrangeira (CASLE/FL/UFG)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"/>
        </w:tabs>
        <w:spacing w:after="0" w:before="1" w:line="276" w:lineRule="auto"/>
        <w:ind w:left="100" w:right="-46.062992125984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</w:t>
        <w:tab/>
        <w:t xml:space="preserve">Certificados de Suficiência ou Proficiência em Línguas Estrangeiras fornecidos Universidades Federais</w:t>
      </w:r>
    </w:p>
    <w:p w:rsidR="00000000" w:rsidDel="00000000" w:rsidP="00000000" w:rsidRDefault="00000000" w:rsidRPr="00000000" w14:paraId="0000000D">
      <w:pPr>
        <w:tabs>
          <w:tab w:val="left" w:pos="640"/>
        </w:tabs>
        <w:spacing w:before="0" w:line="24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</w:t>
        <w:tab/>
        <w:t xml:space="preserve">Certificado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Test of English as Foreign Language </w:t>
      </w:r>
      <w:r w:rsidDel="00000000" w:rsidR="00000000" w:rsidRPr="00000000">
        <w:rPr>
          <w:sz w:val="24"/>
          <w:szCs w:val="24"/>
          <w:rtl w:val="0"/>
        </w:rPr>
        <w:t xml:space="preserve">TOEFL IBT (score igual ou maior que 74,2);</w:t>
      </w:r>
    </w:p>
    <w:p w:rsidR="00000000" w:rsidDel="00000000" w:rsidP="00000000" w:rsidRDefault="00000000" w:rsidRPr="00000000" w14:paraId="0000000E">
      <w:pPr>
        <w:tabs>
          <w:tab w:val="left" w:pos="640"/>
        </w:tabs>
        <w:spacing w:before="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</w:t>
        <w:tab/>
        <w:t xml:space="preserve">Certificado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Test of English as Foreign Language </w:t>
      </w:r>
      <w:r w:rsidDel="00000000" w:rsidR="00000000" w:rsidRPr="00000000">
        <w:rPr>
          <w:sz w:val="24"/>
          <w:szCs w:val="24"/>
          <w:rtl w:val="0"/>
        </w:rPr>
        <w:t xml:space="preserve">TOEFL ITP (score igual ou maior que 537);</w:t>
      </w:r>
    </w:p>
    <w:p w:rsidR="00000000" w:rsidDel="00000000" w:rsidP="00000000" w:rsidRDefault="00000000" w:rsidRPr="00000000" w14:paraId="0000000F">
      <w:pPr>
        <w:tabs>
          <w:tab w:val="left" w:pos="640"/>
        </w:tabs>
        <w:spacing w:before="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English Language Test </w:t>
      </w:r>
      <w:r w:rsidDel="00000000" w:rsidR="00000000" w:rsidRPr="00000000">
        <w:rPr>
          <w:sz w:val="24"/>
          <w:szCs w:val="24"/>
          <w:rtl w:val="0"/>
        </w:rPr>
        <w:t xml:space="preserve">(IELTS) (Score igual ou maior que 6,0).</w:t>
      </w:r>
    </w:p>
    <w:p w:rsidR="00000000" w:rsidDel="00000000" w:rsidP="00000000" w:rsidRDefault="00000000" w:rsidRPr="00000000" w14:paraId="00000010">
      <w:pPr>
        <w:tabs>
          <w:tab w:val="left" w:pos="640"/>
        </w:tabs>
        <w:spacing w:before="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Certificate in Advanced English</w:t>
      </w:r>
      <w:r w:rsidDel="00000000" w:rsidR="00000000" w:rsidRPr="00000000">
        <w:rPr>
          <w:sz w:val="24"/>
          <w:szCs w:val="24"/>
          <w:rtl w:val="0"/>
        </w:rPr>
        <w:t xml:space="preserve"> (CAE) de Cambridge ou </w:t>
      </w:r>
      <w:r w:rsidDel="00000000" w:rsidR="00000000" w:rsidRPr="00000000">
        <w:rPr>
          <w:i w:val="1"/>
          <w:sz w:val="24"/>
          <w:szCs w:val="24"/>
          <w:rtl w:val="0"/>
        </w:rPr>
        <w:t xml:space="preserve">First Certificate in English</w:t>
      </w:r>
      <w:r w:rsidDel="00000000" w:rsidR="00000000" w:rsidRPr="00000000">
        <w:rPr>
          <w:sz w:val="24"/>
          <w:szCs w:val="24"/>
          <w:rtl w:val="0"/>
        </w:rPr>
        <w:t xml:space="preserve"> (FCE) de Cambridge, com nível B2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firmo o presente termo.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3"/>
          <w:tab w:val="left" w:pos="8330"/>
          <w:tab w:val="left" w:pos="9221"/>
        </w:tabs>
        <w:spacing w:after="0" w:before="0" w:line="240" w:lineRule="auto"/>
        <w:ind w:left="5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2021.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768523" y="3982806"/>
                          <a:ext cx="251485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159" w:right="122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10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*Atenção: assinalar o(s) documento(s) comprobatório(s) apresentados.</w:t>
      </w:r>
    </w:p>
    <w:sectPr>
      <w:pgSz w:h="16840" w:w="11910" w:orient="portrait"/>
      <w:pgMar w:bottom="280" w:top="980" w:left="1340" w:right="11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9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