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10"/>
        <w:tblW w:w="9498" w:type="dxa"/>
        <w:tblLayout w:type="fixed"/>
        <w:tblLook w:val="0000"/>
      </w:tblPr>
      <w:tblGrid>
        <w:gridCol w:w="1322"/>
        <w:gridCol w:w="7200"/>
        <w:gridCol w:w="976"/>
      </w:tblGrid>
      <w:tr w:rsidR="00AA65B3" w:rsidTr="00033930">
        <w:trPr>
          <w:trHeight w:val="851"/>
        </w:trPr>
        <w:tc>
          <w:tcPr>
            <w:tcW w:w="1322" w:type="dxa"/>
            <w:shd w:val="clear" w:color="auto" w:fill="auto"/>
            <w:vAlign w:val="bottom"/>
          </w:tcPr>
          <w:p w:rsidR="00AA65B3" w:rsidRDefault="00AA65B3" w:rsidP="00033930">
            <w:pPr>
              <w:snapToGrid w:val="0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28650" cy="49530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shd w:val="clear" w:color="auto" w:fill="auto"/>
          </w:tcPr>
          <w:p w:rsidR="00AA65B3" w:rsidRDefault="00AA65B3" w:rsidP="00033930">
            <w:pPr>
              <w:snapToGrid w:val="0"/>
              <w:jc w:val="center"/>
              <w:rPr>
                <w:sz w:val="14"/>
              </w:rPr>
            </w:pP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590550" cy="590550"/>
                  <wp:effectExtent l="19050" t="0" r="0" b="0"/>
                  <wp:docPr id="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5B3" w:rsidRPr="00836884" w:rsidRDefault="00AA65B3" w:rsidP="000339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884">
              <w:rPr>
                <w:rFonts w:ascii="Arial" w:hAnsi="Arial" w:cs="Arial"/>
                <w:b/>
                <w:sz w:val="18"/>
                <w:szCs w:val="18"/>
              </w:rPr>
              <w:t>MINISTÉRIO DA EDUCAÇÃO</w:t>
            </w:r>
          </w:p>
          <w:p w:rsidR="00AA65B3" w:rsidRPr="00836884" w:rsidRDefault="00AA65B3" w:rsidP="000339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884">
              <w:rPr>
                <w:rFonts w:ascii="Arial" w:hAnsi="Arial" w:cs="Arial"/>
                <w:b/>
                <w:sz w:val="18"/>
                <w:szCs w:val="18"/>
              </w:rPr>
              <w:t>UNIVERSIDADE FEDERAL DE GOIÁS</w:t>
            </w:r>
          </w:p>
          <w:p w:rsidR="00AA65B3" w:rsidRPr="00836884" w:rsidRDefault="00AA65B3" w:rsidP="000339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884">
              <w:rPr>
                <w:rFonts w:ascii="Arial" w:hAnsi="Arial" w:cs="Arial"/>
                <w:b/>
                <w:sz w:val="18"/>
                <w:szCs w:val="18"/>
              </w:rPr>
              <w:t>CENTRO DE ENSINO E PESQUISA APLICADA À EDUCAÇÃO</w:t>
            </w:r>
          </w:p>
          <w:p w:rsidR="00AA65B3" w:rsidRDefault="005B3D4C" w:rsidP="000339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COORDENAÇÃO DA 1</w:t>
            </w:r>
            <w:r w:rsidR="004361E7">
              <w:rPr>
                <w:rFonts w:ascii="Arial" w:hAnsi="Arial" w:cs="Arial"/>
                <w:b/>
                <w:sz w:val="18"/>
                <w:szCs w:val="18"/>
              </w:rPr>
              <w:t>ª FASE DO ENSINO FUNDAMENTAL</w:t>
            </w:r>
          </w:p>
          <w:p w:rsidR="00E147D4" w:rsidRDefault="00E147D4" w:rsidP="00033930">
            <w:pPr>
              <w:jc w:val="center"/>
              <w:rPr>
                <w:sz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CEPAE: www.cepae.ufg.br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AA65B3" w:rsidRDefault="00AA65B3" w:rsidP="00033930">
            <w:pPr>
              <w:snapToGrid w:val="0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90525" cy="600075"/>
                  <wp:effectExtent l="19050" t="0" r="9525" b="0"/>
                  <wp:docPr id="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5B3" w:rsidRDefault="00AA65B3" w:rsidP="00644904">
      <w:pPr>
        <w:pStyle w:val="Ttulo1"/>
        <w:tabs>
          <w:tab w:val="clear" w:pos="432"/>
        </w:tabs>
        <w:ind w:left="-142" w:right="-518" w:firstLine="0"/>
        <w:rPr>
          <w:rFonts w:ascii="Arial" w:hAnsi="Arial"/>
          <w:sz w:val="32"/>
          <w:szCs w:val="32"/>
        </w:rPr>
      </w:pPr>
    </w:p>
    <w:p w:rsidR="00A62CD9" w:rsidRDefault="00A62CD9" w:rsidP="00A62CD9"/>
    <w:p w:rsidR="00A62CD9" w:rsidRPr="00A62CD9" w:rsidRDefault="00A62CD9" w:rsidP="00A62CD9"/>
    <w:p w:rsidR="00A62CD9" w:rsidRDefault="00644904" w:rsidP="000A4A35">
      <w:pPr>
        <w:pStyle w:val="Ttulo1"/>
        <w:tabs>
          <w:tab w:val="clear" w:pos="432"/>
        </w:tabs>
        <w:ind w:left="-851" w:right="-994" w:firstLine="0"/>
        <w:rPr>
          <w:rFonts w:ascii="Arial" w:hAnsi="Arial"/>
          <w:sz w:val="24"/>
          <w:szCs w:val="24"/>
        </w:rPr>
      </w:pPr>
      <w:r w:rsidRPr="000A4A35">
        <w:rPr>
          <w:rFonts w:ascii="Arial" w:hAnsi="Arial"/>
          <w:sz w:val="24"/>
          <w:szCs w:val="24"/>
        </w:rPr>
        <w:t xml:space="preserve">CONVOCAÇÃO PARA REUNIÃO </w:t>
      </w:r>
      <w:r w:rsidR="00A62CD9">
        <w:rPr>
          <w:rFonts w:ascii="Arial" w:hAnsi="Arial"/>
          <w:sz w:val="24"/>
          <w:szCs w:val="24"/>
        </w:rPr>
        <w:t xml:space="preserve">DA </w:t>
      </w:r>
    </w:p>
    <w:p w:rsidR="000A4A35" w:rsidRPr="000A4A35" w:rsidRDefault="00A62CD9" w:rsidP="000A4A35">
      <w:pPr>
        <w:pStyle w:val="Ttulo1"/>
        <w:tabs>
          <w:tab w:val="clear" w:pos="432"/>
        </w:tabs>
        <w:ind w:left="-851" w:right="-994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ASSOCIAÇÃO DE PAIS E MESTRES (APM)</w:t>
      </w:r>
    </w:p>
    <w:p w:rsidR="00AA65B3" w:rsidRPr="000A4A35" w:rsidRDefault="00644904" w:rsidP="000A4A35">
      <w:pPr>
        <w:pStyle w:val="Ttulo1"/>
        <w:tabs>
          <w:tab w:val="clear" w:pos="432"/>
        </w:tabs>
        <w:ind w:left="-851" w:right="-994" w:firstLine="0"/>
        <w:jc w:val="right"/>
        <w:rPr>
          <w:rFonts w:ascii="Arial" w:hAnsi="Arial"/>
          <w:sz w:val="22"/>
          <w:szCs w:val="22"/>
        </w:rPr>
      </w:pPr>
      <w:r w:rsidRPr="000A4A35">
        <w:rPr>
          <w:rFonts w:ascii="Arial" w:hAnsi="Arial"/>
          <w:sz w:val="32"/>
          <w:szCs w:val="32"/>
        </w:rPr>
        <w:t xml:space="preserve"> </w:t>
      </w:r>
    </w:p>
    <w:p w:rsidR="004361E7" w:rsidRDefault="004361E7" w:rsidP="000A4A35">
      <w:pPr>
        <w:ind w:left="-851" w:right="-427"/>
        <w:jc w:val="right"/>
        <w:rPr>
          <w:rFonts w:ascii="Arial" w:hAnsi="Arial" w:cs="Arial"/>
          <w:sz w:val="22"/>
          <w:szCs w:val="22"/>
        </w:rPr>
      </w:pPr>
    </w:p>
    <w:p w:rsidR="00644904" w:rsidRDefault="00644904" w:rsidP="000A4A35">
      <w:pPr>
        <w:ind w:left="-851" w:right="-427"/>
        <w:jc w:val="right"/>
        <w:rPr>
          <w:rFonts w:ascii="Arial" w:hAnsi="Arial" w:cs="Arial"/>
        </w:rPr>
      </w:pPr>
      <w:r w:rsidRPr="00956C79">
        <w:rPr>
          <w:rFonts w:ascii="Arial" w:hAnsi="Arial" w:cs="Arial"/>
          <w:sz w:val="22"/>
          <w:szCs w:val="22"/>
        </w:rPr>
        <w:t xml:space="preserve">Goiânia, </w:t>
      </w:r>
      <w:r w:rsidR="00A62CD9">
        <w:rPr>
          <w:rFonts w:ascii="Arial" w:hAnsi="Arial" w:cs="Arial"/>
          <w:sz w:val="22"/>
          <w:szCs w:val="22"/>
        </w:rPr>
        <w:t>06</w:t>
      </w:r>
      <w:r w:rsidRPr="00956C79">
        <w:rPr>
          <w:rFonts w:ascii="Arial" w:hAnsi="Arial" w:cs="Arial"/>
          <w:sz w:val="22"/>
          <w:szCs w:val="22"/>
        </w:rPr>
        <w:t xml:space="preserve"> de </w:t>
      </w:r>
      <w:r w:rsidR="00A62CD9">
        <w:rPr>
          <w:rFonts w:ascii="Arial" w:hAnsi="Arial" w:cs="Arial"/>
          <w:sz w:val="22"/>
          <w:szCs w:val="22"/>
        </w:rPr>
        <w:t>Março</w:t>
      </w:r>
      <w:r w:rsidRPr="00956C79">
        <w:rPr>
          <w:rFonts w:ascii="Arial" w:hAnsi="Arial" w:cs="Arial"/>
          <w:sz w:val="22"/>
          <w:szCs w:val="22"/>
        </w:rPr>
        <w:t xml:space="preserve"> de 201</w:t>
      </w:r>
      <w:r w:rsidR="00AA65B3">
        <w:rPr>
          <w:rFonts w:ascii="Arial" w:hAnsi="Arial" w:cs="Arial"/>
          <w:sz w:val="22"/>
          <w:szCs w:val="22"/>
        </w:rPr>
        <w:t>5</w:t>
      </w:r>
      <w:r w:rsidRPr="00956C79">
        <w:rPr>
          <w:rFonts w:ascii="Arial" w:hAnsi="Arial" w:cs="Arial"/>
        </w:rPr>
        <w:t xml:space="preserve">. </w:t>
      </w:r>
    </w:p>
    <w:p w:rsidR="00AA65B3" w:rsidRPr="00956C79" w:rsidRDefault="00AA65B3" w:rsidP="000A4A35">
      <w:pPr>
        <w:ind w:left="-851" w:right="-427"/>
        <w:jc w:val="right"/>
        <w:rPr>
          <w:rFonts w:ascii="Arial" w:hAnsi="Arial" w:cs="Arial"/>
        </w:rPr>
      </w:pPr>
    </w:p>
    <w:p w:rsidR="004361E7" w:rsidRDefault="004361E7" w:rsidP="000A4A35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  <w:sz w:val="22"/>
          <w:szCs w:val="22"/>
        </w:rPr>
      </w:pPr>
    </w:p>
    <w:p w:rsidR="004361E7" w:rsidRPr="00A62CD9" w:rsidRDefault="004361E7" w:rsidP="00A62CD9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</w:rPr>
      </w:pPr>
    </w:p>
    <w:p w:rsidR="00A62CD9" w:rsidRPr="00A62CD9" w:rsidRDefault="00A62CD9" w:rsidP="00A62CD9">
      <w:pPr>
        <w:spacing w:line="360" w:lineRule="auto"/>
        <w:ind w:firstLine="851"/>
        <w:jc w:val="both"/>
        <w:rPr>
          <w:rFonts w:ascii="Arial" w:hAnsi="Arial" w:cs="Arial"/>
        </w:rPr>
      </w:pPr>
      <w:r w:rsidRPr="00A62CD9">
        <w:rPr>
          <w:rFonts w:ascii="Arial" w:hAnsi="Arial" w:cs="Arial"/>
          <w:lang/>
        </w:rPr>
        <w:t>A Associação de Pais e Mestres (APM)</w:t>
      </w:r>
      <w:r w:rsidRPr="00A62CD9">
        <w:rPr>
          <w:rFonts w:ascii="Arial" w:hAnsi="Arial" w:cs="Arial"/>
        </w:rPr>
        <w:t xml:space="preserve"> convoca todos os pais e/ou responsáveis para uma reunião, seguida de palestra no d</w:t>
      </w:r>
      <w:r>
        <w:rPr>
          <w:rFonts w:ascii="Arial" w:hAnsi="Arial" w:cs="Arial"/>
        </w:rPr>
        <w:t>ia 14 de março de 2015, às 09</w:t>
      </w:r>
      <w:r w:rsidRPr="00A62CD9">
        <w:rPr>
          <w:rFonts w:ascii="Arial" w:hAnsi="Arial" w:cs="Arial"/>
        </w:rPr>
        <w:t>h, no pátio da 2ª Fase e do Ensino Médio. Serão tratados nesta reunião/palestra assuntos relativos à APM e ao CEPAE e s</w:t>
      </w:r>
      <w:r>
        <w:rPr>
          <w:rFonts w:ascii="Arial" w:hAnsi="Arial" w:cs="Arial"/>
        </w:rPr>
        <w:t>ua or</w:t>
      </w:r>
      <w:r w:rsidRPr="00A62CD9">
        <w:rPr>
          <w:rFonts w:ascii="Arial" w:hAnsi="Arial" w:cs="Arial"/>
        </w:rPr>
        <w:t>ganização do trabalho pedagógico como um todo.</w:t>
      </w:r>
    </w:p>
    <w:p w:rsidR="00A62CD9" w:rsidRPr="00A62CD9" w:rsidRDefault="00A62CD9" w:rsidP="00A62CD9">
      <w:pPr>
        <w:spacing w:line="360" w:lineRule="auto"/>
        <w:ind w:firstLine="851"/>
        <w:jc w:val="both"/>
        <w:rPr>
          <w:rFonts w:ascii="Arial" w:hAnsi="Arial" w:cs="Arial"/>
          <w:lang/>
        </w:rPr>
      </w:pPr>
      <w:r w:rsidRPr="00A62CD9">
        <w:rPr>
          <w:rFonts w:ascii="Arial" w:hAnsi="Arial" w:cs="Arial"/>
        </w:rPr>
        <w:t xml:space="preserve">Contamos com a participação de todos! </w:t>
      </w:r>
    </w:p>
    <w:p w:rsidR="002C536A" w:rsidRDefault="002C536A" w:rsidP="00A62CD9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</w:rPr>
      </w:pPr>
    </w:p>
    <w:p w:rsidR="00A62CD9" w:rsidRPr="00A62CD9" w:rsidRDefault="00A62CD9" w:rsidP="00A62CD9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</w:rPr>
      </w:pPr>
    </w:p>
    <w:p w:rsidR="00096E47" w:rsidRPr="00A62CD9" w:rsidRDefault="00096E47" w:rsidP="00A62CD9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</w:rPr>
      </w:pPr>
      <w:r w:rsidRPr="00A62CD9">
        <w:rPr>
          <w:rFonts w:ascii="Arial" w:hAnsi="Arial" w:cs="Arial"/>
          <w:color w:val="000000"/>
          <w:position w:val="-19"/>
        </w:rPr>
        <w:t>Atenciosamente,</w:t>
      </w:r>
    </w:p>
    <w:p w:rsidR="00096E47" w:rsidRDefault="00096E47" w:rsidP="00A62CD9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</w:rPr>
      </w:pPr>
    </w:p>
    <w:p w:rsidR="00A62CD9" w:rsidRDefault="00A62CD9" w:rsidP="00A62CD9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</w:rPr>
      </w:pPr>
    </w:p>
    <w:p w:rsidR="00A62CD9" w:rsidRPr="00A62CD9" w:rsidRDefault="00A62CD9" w:rsidP="00A62CD9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</w:rPr>
      </w:pPr>
    </w:p>
    <w:p w:rsidR="00A62CD9" w:rsidRDefault="00A62CD9" w:rsidP="00A62CD9">
      <w:pPr>
        <w:widowControl w:val="0"/>
        <w:autoSpaceDE w:val="0"/>
        <w:ind w:right="-1" w:firstLine="851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Adilton</w:t>
      </w:r>
      <w:proofErr w:type="spellEnd"/>
      <w:r>
        <w:rPr>
          <w:sz w:val="20"/>
          <w:szCs w:val="20"/>
        </w:rPr>
        <w:t xml:space="preserve"> Nogueira Filho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Prof. Dr. Alcir Horácio da Silva</w:t>
      </w:r>
    </w:p>
    <w:p w:rsidR="00A62CD9" w:rsidRDefault="00A62CD9" w:rsidP="00A62CD9">
      <w:pPr>
        <w:widowControl w:val="0"/>
        <w:autoSpaceDE w:val="0"/>
        <w:ind w:right="-1" w:firstLine="851"/>
        <w:jc w:val="both"/>
        <w:rPr>
          <w:sz w:val="20"/>
          <w:szCs w:val="20"/>
        </w:rPr>
      </w:pPr>
      <w:r>
        <w:rPr>
          <w:sz w:val="20"/>
          <w:szCs w:val="20"/>
        </w:rPr>
        <w:t>Presidente da APM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Diretor do </w:t>
      </w:r>
      <w:proofErr w:type="spellStart"/>
      <w:r>
        <w:rPr>
          <w:sz w:val="20"/>
          <w:szCs w:val="20"/>
        </w:rPr>
        <w:t>Cepae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62CD9" w:rsidRDefault="00A62CD9" w:rsidP="00A62CD9">
      <w:pPr>
        <w:widowControl w:val="0"/>
        <w:autoSpaceDE w:val="0"/>
        <w:ind w:left="1418" w:right="1331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4315EE" w:rsidRDefault="004315EE" w:rsidP="00A62CD9">
      <w:pPr>
        <w:spacing w:line="360" w:lineRule="auto"/>
        <w:ind w:left="-567" w:right="-427" w:firstLine="1145"/>
        <w:jc w:val="both"/>
        <w:rPr>
          <w:rFonts w:ascii="Arial" w:hAnsi="Arial" w:cs="Arial"/>
          <w:color w:val="000000"/>
          <w:position w:val="-19"/>
          <w:sz w:val="22"/>
          <w:szCs w:val="22"/>
          <w:lang w:val="fr-FR"/>
        </w:rPr>
      </w:pPr>
    </w:p>
    <w:sectPr w:rsidR="004315EE" w:rsidSect="004315EE">
      <w:pgSz w:w="11906" w:h="16838"/>
      <w:pgMar w:top="141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A17CA6"/>
    <w:multiLevelType w:val="multilevel"/>
    <w:tmpl w:val="76BE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B7BB1"/>
    <w:multiLevelType w:val="hybridMultilevel"/>
    <w:tmpl w:val="2334D034"/>
    <w:lvl w:ilvl="0" w:tplc="0416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904"/>
    <w:rsid w:val="00033930"/>
    <w:rsid w:val="00096E47"/>
    <w:rsid w:val="000A4A35"/>
    <w:rsid w:val="001243C1"/>
    <w:rsid w:val="002C536A"/>
    <w:rsid w:val="004315EE"/>
    <w:rsid w:val="004361E7"/>
    <w:rsid w:val="00516FCF"/>
    <w:rsid w:val="0054574A"/>
    <w:rsid w:val="005B3D4C"/>
    <w:rsid w:val="00644904"/>
    <w:rsid w:val="008F4217"/>
    <w:rsid w:val="0099024C"/>
    <w:rsid w:val="00A579CD"/>
    <w:rsid w:val="00A62CD9"/>
    <w:rsid w:val="00AA65B3"/>
    <w:rsid w:val="00AE7F0E"/>
    <w:rsid w:val="00B73CAB"/>
    <w:rsid w:val="00C07D8C"/>
    <w:rsid w:val="00D60B05"/>
    <w:rsid w:val="00E147D4"/>
    <w:rsid w:val="00E602E1"/>
    <w:rsid w:val="00F16A1F"/>
    <w:rsid w:val="00F9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44904"/>
    <w:pPr>
      <w:keepNext/>
      <w:numPr>
        <w:numId w:val="1"/>
      </w:numPr>
      <w:spacing w:after="120" w:line="288" w:lineRule="atLeast"/>
      <w:jc w:val="center"/>
      <w:outlineLvl w:val="0"/>
    </w:pPr>
    <w:rPr>
      <w:rFonts w:ascii="Bookman Old Style" w:hAnsi="Bookman Old Style" w:cs="Arial"/>
      <w:b/>
      <w:color w:val="000000"/>
      <w:position w:val="-17"/>
      <w:sz w:val="18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4904"/>
    <w:rPr>
      <w:rFonts w:ascii="Bookman Old Style" w:eastAsia="Times New Roman" w:hAnsi="Bookman Old Style" w:cs="Arial"/>
      <w:b/>
      <w:color w:val="000000"/>
      <w:position w:val="-17"/>
      <w:sz w:val="18"/>
      <w:szCs w:val="18"/>
      <w:u w:val="single"/>
      <w:lang w:eastAsia="ar-SA"/>
    </w:rPr>
  </w:style>
  <w:style w:type="character" w:styleId="Hyperlink">
    <w:name w:val="Hyperlink"/>
    <w:basedOn w:val="Fontepargpadro"/>
    <w:rsid w:val="006449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5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5B3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07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Goiás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</dc:creator>
  <cp:lastModifiedBy>COORDENAÇÃO 2ª FASE</cp:lastModifiedBy>
  <cp:revision>2</cp:revision>
  <cp:lastPrinted>2015-02-26T14:26:00Z</cp:lastPrinted>
  <dcterms:created xsi:type="dcterms:W3CDTF">2015-03-06T15:22:00Z</dcterms:created>
  <dcterms:modified xsi:type="dcterms:W3CDTF">2015-03-06T15:22:00Z</dcterms:modified>
</cp:coreProperties>
</file>