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6A92" w:rsidRDefault="00DD6A92" w:rsidP="00B327A8">
      <w:pPr>
        <w:pStyle w:val="Default"/>
        <w:jc w:val="both"/>
      </w:pPr>
    </w:p>
    <w:p w:rsidR="00B327A8" w:rsidRPr="00B327A8" w:rsidRDefault="00B327A8" w:rsidP="00B327A8">
      <w:pPr>
        <w:pStyle w:val="Default"/>
        <w:jc w:val="both"/>
      </w:pPr>
      <w:r w:rsidRPr="00B327A8">
        <w:t>RECURSO CONTRA DECISÃO RELATIVA AO RESULTADO</w:t>
      </w:r>
      <w:r w:rsidR="002F1846">
        <w:t xml:space="preserve"> PRELIMINAR</w:t>
      </w:r>
      <w:r w:rsidRPr="00B327A8">
        <w:t xml:space="preserve"> D</w:t>
      </w:r>
      <w:r w:rsidR="0087379F">
        <w:t xml:space="preserve">A </w:t>
      </w:r>
      <w:r w:rsidR="00151F87">
        <w:t>___</w:t>
      </w:r>
      <w:r w:rsidR="0087379F">
        <w:t xml:space="preserve"> ETAPA DO </w:t>
      </w:r>
      <w:r w:rsidRPr="00B327A8">
        <w:t xml:space="preserve">PROCESSO </w:t>
      </w:r>
      <w:r w:rsidR="0087379F">
        <w:t xml:space="preserve">DE SELEÇÃO DE NOVOS EMPREENDIMENTOS DO </w:t>
      </w:r>
      <w:r w:rsidR="00B90980">
        <w:t>CENTRO DE EMPREENDEDORISMO E INCUBAÇÃO</w:t>
      </w:r>
      <w:r w:rsidR="0087379F">
        <w:t xml:space="preserve"> DA UNIVERSIDADE FEDERAL DE GOIÁS – </w:t>
      </w:r>
      <w:bookmarkStart w:id="0" w:name="OLE_LINK1"/>
      <w:bookmarkStart w:id="1" w:name="OLE_LINK2"/>
      <w:bookmarkStart w:id="2" w:name="OLE_LINK11"/>
      <w:r w:rsidR="002F1846">
        <w:t>CEI UFG GOIÂNIA</w:t>
      </w:r>
      <w:r w:rsidRPr="00B327A8">
        <w:rPr>
          <w:bCs/>
        </w:rPr>
        <w:t xml:space="preserve"> - </w:t>
      </w:r>
      <w:r w:rsidR="002F1846">
        <w:rPr>
          <w:bCs/>
        </w:rPr>
        <w:t>CHAMADA</w:t>
      </w:r>
      <w:r w:rsidRPr="00B327A8">
        <w:rPr>
          <w:bCs/>
        </w:rPr>
        <w:t xml:space="preserve"> 01/201</w:t>
      </w:r>
      <w:r w:rsidR="002F1846">
        <w:rPr>
          <w:bCs/>
        </w:rPr>
        <w:t>7</w:t>
      </w:r>
      <w:r w:rsidRPr="00B327A8">
        <w:rPr>
          <w:bCs/>
        </w:rPr>
        <w:t xml:space="preserve">. </w:t>
      </w:r>
    </w:p>
    <w:bookmarkEnd w:id="0"/>
    <w:bookmarkEnd w:id="1"/>
    <w:bookmarkEnd w:id="2"/>
    <w:p w:rsidR="00B327A8" w:rsidRDefault="00B327A8" w:rsidP="00B327A8">
      <w:pPr>
        <w:spacing w:line="360" w:lineRule="auto"/>
        <w:jc w:val="both"/>
      </w:pPr>
    </w:p>
    <w:p w:rsidR="00B327A8" w:rsidRPr="0003712D" w:rsidRDefault="00B327A8" w:rsidP="00B327A8">
      <w:pPr>
        <w:spacing w:line="360" w:lineRule="auto"/>
        <w:jc w:val="both"/>
      </w:pPr>
      <w:r w:rsidRPr="0003712D">
        <w:t>Eu, ......................................................</w:t>
      </w:r>
      <w:r w:rsidR="002F1846">
        <w:t>.........</w:t>
      </w:r>
      <w:r w:rsidRPr="0003712D">
        <w:t>......................................, portador do documento de identidade n</w:t>
      </w:r>
      <w:r w:rsidR="00CC649C">
        <w:t>º.....</w:t>
      </w:r>
      <w:r w:rsidR="002F1846">
        <w:t>...</w:t>
      </w:r>
      <w:r w:rsidR="00CC649C">
        <w:t>.....</w:t>
      </w:r>
      <w:r w:rsidR="002F1846">
        <w:t>...</w:t>
      </w:r>
      <w:r w:rsidR="00CC649C">
        <w:t>......., CPF</w:t>
      </w:r>
      <w:r w:rsidRPr="0003712D">
        <w:t xml:space="preserve"> n</w:t>
      </w:r>
      <w:r w:rsidR="00CC649C">
        <w:t>º</w:t>
      </w:r>
      <w:r w:rsidRPr="0003712D">
        <w:t>...............</w:t>
      </w:r>
      <w:r w:rsidR="002F1846">
        <w:t>...................</w:t>
      </w:r>
      <w:r w:rsidRPr="0003712D">
        <w:t>........., apresento recurso junto a</w:t>
      </w:r>
      <w:r w:rsidR="008458FF">
        <w:t xml:space="preserve"> coordenação do </w:t>
      </w:r>
      <w:r w:rsidR="002F1846">
        <w:t>CEI UFG Goiânia</w:t>
      </w:r>
      <w:r w:rsidR="0087379F">
        <w:t xml:space="preserve"> contra decisão da Comissão de Avaliação</w:t>
      </w:r>
      <w:r w:rsidRPr="0003712D">
        <w:t>.</w:t>
      </w:r>
    </w:p>
    <w:p w:rsidR="0087379F" w:rsidRDefault="0087379F" w:rsidP="0087379F">
      <w:pPr>
        <w:spacing w:line="360" w:lineRule="auto"/>
        <w:jc w:val="both"/>
      </w:pPr>
    </w:p>
    <w:p w:rsidR="00B327A8" w:rsidRPr="0003712D" w:rsidRDefault="00B327A8" w:rsidP="0087379F">
      <w:pPr>
        <w:spacing w:line="360" w:lineRule="auto"/>
        <w:jc w:val="both"/>
      </w:pPr>
      <w:r w:rsidRPr="0003712D">
        <w:t>A decisão objeto de contestação é</w:t>
      </w:r>
      <w:r w:rsidR="0087379F">
        <w:t xml:space="preserve"> </w:t>
      </w:r>
      <w:r w:rsidRPr="0087379F">
        <w:rPr>
          <w:color w:val="FF0000"/>
        </w:rPr>
        <w:t>(explicitar a decisão que está contestando)</w:t>
      </w:r>
      <w:r w:rsidRPr="0003712D">
        <w:t xml:space="preserve">. </w:t>
      </w:r>
    </w:p>
    <w:p w:rsidR="0087379F" w:rsidRPr="0087379F" w:rsidRDefault="00B327A8" w:rsidP="00B327A8">
      <w:pPr>
        <w:spacing w:line="360" w:lineRule="auto"/>
        <w:jc w:val="both"/>
        <w:rPr>
          <w:color w:val="FF0000"/>
        </w:rPr>
      </w:pPr>
      <w:r w:rsidRPr="0003712D">
        <w:t xml:space="preserve">Os argumentos com os quais contesto a referida decisão são </w:t>
      </w:r>
      <w:r w:rsidRPr="0087379F">
        <w:rPr>
          <w:color w:val="FF0000"/>
        </w:rPr>
        <w:t>(limite máximo de 200 palavras):</w:t>
      </w:r>
    </w:p>
    <w:p w:rsidR="00B327A8" w:rsidRPr="0003712D" w:rsidRDefault="00B327A8" w:rsidP="00B327A8">
      <w:pPr>
        <w:spacing w:line="360" w:lineRule="auto"/>
        <w:jc w:val="both"/>
      </w:pPr>
      <w:r w:rsidRPr="0003712D">
        <w:t xml:space="preserve"> </w:t>
      </w:r>
    </w:p>
    <w:p w:rsidR="00B327A8" w:rsidRDefault="00B327A8" w:rsidP="0087379F">
      <w:pPr>
        <w:spacing w:line="360" w:lineRule="auto"/>
        <w:jc w:val="both"/>
      </w:pPr>
      <w:r w:rsidRPr="0003712D">
        <w:t>Se necessário anexe documentos, referências e/ou outras fontes externas, listando-as</w:t>
      </w:r>
      <w:r w:rsidR="0087379F">
        <w:t xml:space="preserve"> abaixo:</w:t>
      </w:r>
    </w:p>
    <w:p w:rsidR="0087379F" w:rsidRDefault="0087379F" w:rsidP="0087379F">
      <w:pPr>
        <w:spacing w:line="360" w:lineRule="auto"/>
        <w:jc w:val="both"/>
      </w:pPr>
    </w:p>
    <w:p w:rsidR="0087379F" w:rsidRDefault="0087379F" w:rsidP="0087379F">
      <w:pPr>
        <w:spacing w:line="360" w:lineRule="auto"/>
        <w:jc w:val="both"/>
      </w:pPr>
    </w:p>
    <w:p w:rsidR="0087379F" w:rsidRPr="0003712D" w:rsidRDefault="0087379F" w:rsidP="0087379F">
      <w:pPr>
        <w:spacing w:line="360" w:lineRule="auto"/>
        <w:jc w:val="both"/>
      </w:pPr>
    </w:p>
    <w:p w:rsidR="00B327A8" w:rsidRPr="0003712D" w:rsidRDefault="00CC649C" w:rsidP="00B327A8">
      <w:pPr>
        <w:spacing w:line="360" w:lineRule="auto"/>
        <w:ind w:firstLine="709"/>
        <w:jc w:val="right"/>
      </w:pPr>
      <w:r>
        <w:tab/>
      </w:r>
      <w:r>
        <w:tab/>
      </w:r>
      <w:r>
        <w:tab/>
      </w:r>
      <w:r w:rsidR="00B327A8" w:rsidRPr="0003712D">
        <w:t>..............</w:t>
      </w:r>
      <w:r w:rsidR="002F1846">
        <w:t>..............</w:t>
      </w:r>
      <w:bookmarkStart w:id="3" w:name="_GoBack"/>
      <w:bookmarkEnd w:id="3"/>
      <w:r w:rsidR="00B327A8" w:rsidRPr="0003712D">
        <w:t>., ...</w:t>
      </w:r>
      <w:r w:rsidR="002F1846">
        <w:t>....</w:t>
      </w:r>
      <w:r w:rsidR="00B327A8" w:rsidRPr="0003712D">
        <w:t>..</w:t>
      </w:r>
      <w:r w:rsidR="00151F87">
        <w:t>.de...</w:t>
      </w:r>
      <w:r w:rsidR="002F1846">
        <w:t>....</w:t>
      </w:r>
      <w:r w:rsidR="00151F87">
        <w:t>...................de 201</w:t>
      </w:r>
      <w:r w:rsidR="002E128D">
        <w:t>7</w:t>
      </w:r>
      <w:r w:rsidR="00B327A8" w:rsidRPr="0003712D">
        <w:t>.</w:t>
      </w:r>
    </w:p>
    <w:p w:rsidR="00B327A8" w:rsidRDefault="00B327A8" w:rsidP="00B327A8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27A8" w:rsidRDefault="00B327A8" w:rsidP="00B327A8"/>
    <w:p w:rsidR="0087379F" w:rsidRDefault="0087379F" w:rsidP="00B327A8"/>
    <w:p w:rsidR="0087379F" w:rsidRDefault="0087379F" w:rsidP="00B327A8"/>
    <w:p w:rsidR="00EC575F" w:rsidRDefault="00EC575F" w:rsidP="00B327A8"/>
    <w:p w:rsidR="00EC575F" w:rsidRPr="00B327A8" w:rsidRDefault="00EC575F" w:rsidP="00EC575F">
      <w:pPr>
        <w:jc w:val="center"/>
      </w:pPr>
      <w:r>
        <w:t>Assinatura</w:t>
      </w:r>
    </w:p>
    <w:p w:rsidR="00742F63" w:rsidRDefault="0087379F" w:rsidP="0087379F">
      <w:pPr>
        <w:jc w:val="center"/>
      </w:pPr>
      <w:r>
        <w:t>Nome</w:t>
      </w:r>
    </w:p>
    <w:sectPr w:rsidR="00742F63" w:rsidSect="00166B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20" w:footer="624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91" w:rsidRDefault="00D35191">
      <w:r>
        <w:separator/>
      </w:r>
    </w:p>
  </w:endnote>
  <w:endnote w:type="continuationSeparator" w:id="0">
    <w:p w:rsidR="00D35191" w:rsidRDefault="00D3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8D" w:rsidRDefault="002E128D" w:rsidP="002E128D">
    <w:pPr>
      <w:pStyle w:val="NormalWeb"/>
      <w:spacing w:before="0" w:after="0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</w:t>
    </w:r>
    <w:r>
      <w:rPr>
        <w:b/>
        <w:sz w:val="18"/>
        <w:szCs w:val="18"/>
      </w:rPr>
      <w:t>_____________________________</w:t>
    </w:r>
  </w:p>
  <w:p w:rsidR="002E128D" w:rsidRDefault="002E128D" w:rsidP="002E128D">
    <w:pPr>
      <w:pStyle w:val="NormalWeb"/>
      <w:spacing w:before="0" w:after="0"/>
      <w:jc w:val="center"/>
      <w:rPr>
        <w:sz w:val="18"/>
        <w:szCs w:val="18"/>
      </w:rPr>
    </w:pPr>
    <w:r>
      <w:rPr>
        <w:sz w:val="18"/>
        <w:szCs w:val="18"/>
      </w:rPr>
      <w:t>Rua 235 nº 294, Setor Leste Universitário, Goiânia –GO - CEP.74605-050. Fone - fax: 62 3209 6034</w:t>
    </w:r>
  </w:p>
  <w:p w:rsidR="00A77251" w:rsidRPr="0087379F" w:rsidRDefault="002E128D" w:rsidP="002E128D">
    <w:pPr>
      <w:pStyle w:val="NormalWeb"/>
      <w:spacing w:before="0" w:after="0"/>
      <w:jc w:val="center"/>
      <w:rPr>
        <w:sz w:val="18"/>
        <w:szCs w:val="18"/>
      </w:rPr>
    </w:pPr>
    <w:r>
      <w:rPr>
        <w:sz w:val="18"/>
        <w:szCs w:val="18"/>
        <w:lang w:val="fr-FR"/>
      </w:rPr>
      <w:t xml:space="preserve">  site: </w:t>
    </w:r>
    <w:hyperlink r:id="rId1" w:history="1">
      <w:r w:rsidRPr="00780FE3">
        <w:rPr>
          <w:rStyle w:val="Hyperlink"/>
          <w:sz w:val="18"/>
          <w:szCs w:val="18"/>
          <w:lang w:val="fr-FR"/>
        </w:rPr>
        <w:t>www.cei.ufg.br</w:t>
      </w:r>
    </w:hyperlink>
    <w:r>
      <w:rPr>
        <w:sz w:val="18"/>
        <w:szCs w:val="18"/>
        <w:lang w:val="fr-FR"/>
      </w:rPr>
      <w:t xml:space="preserve"> – e-mail: </w:t>
    </w:r>
    <w:hyperlink r:id="rId2" w:history="1">
      <w:r w:rsidRPr="00780FE3">
        <w:rPr>
          <w:rStyle w:val="Hyperlink"/>
          <w:sz w:val="18"/>
          <w:szCs w:val="18"/>
          <w:lang w:val="fr-FR"/>
        </w:rPr>
        <w:t>cei.ufgo@gmail.com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51" w:rsidRDefault="00FF470D">
    <w:pPr>
      <w:pStyle w:val="Rodap"/>
      <w:ind w:right="360"/>
    </w:pPr>
    <w:r>
      <w:rPr>
        <w:rFonts w:eastAsia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91" w:rsidRDefault="00D35191">
      <w:r>
        <w:separator/>
      </w:r>
    </w:p>
  </w:footnote>
  <w:footnote w:type="continuationSeparator" w:id="0">
    <w:p w:rsidR="00D35191" w:rsidRDefault="00D3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05" w:type="dxa"/>
      <w:tblInd w:w="-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50"/>
      <w:gridCol w:w="6365"/>
      <w:gridCol w:w="1390"/>
    </w:tblGrid>
    <w:tr w:rsidR="002E128D" w:rsidTr="00616A2B">
      <w:trPr>
        <w:cantSplit/>
        <w:trHeight w:hRule="exact" w:val="1507"/>
      </w:trPr>
      <w:tc>
        <w:tcPr>
          <w:tcW w:w="16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2E128D" w:rsidRDefault="002E128D" w:rsidP="002E128D">
          <w:pPr>
            <w:pStyle w:val="Standard"/>
            <w:snapToGrid w:val="0"/>
            <w:jc w:val="center"/>
            <w:rPr>
              <w:color w:val="000000"/>
              <w:sz w:val="12"/>
            </w:rPr>
          </w:pPr>
        </w:p>
        <w:p w:rsidR="002E128D" w:rsidRDefault="002E128D" w:rsidP="002E128D">
          <w:pPr>
            <w:pStyle w:val="Standard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9ED9B0D" wp14:editId="0B6236FD">
                <wp:extent cx="1038225" cy="93249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ei Rgb Simplifica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194" cy="954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2E128D" w:rsidRDefault="002E128D" w:rsidP="002E128D">
          <w:pPr>
            <w:pStyle w:val="Standard"/>
            <w:snapToGrid w:val="0"/>
            <w:jc w:val="center"/>
            <w:rPr>
              <w:rFonts w:ascii="Calibri" w:hAnsi="Calibri"/>
              <w:color w:val="000000"/>
            </w:rPr>
          </w:pPr>
        </w:p>
        <w:p w:rsidR="002E128D" w:rsidRDefault="002E128D" w:rsidP="002E128D">
          <w:pPr>
            <w:pStyle w:val="Legenda1"/>
          </w:pPr>
          <w:r>
            <w:rPr>
              <w:rFonts w:ascii="Times New Roman" w:hAnsi="Times New Roman" w:cs="Times New Roman"/>
              <w:b w:val="0"/>
              <w:sz w:val="24"/>
            </w:rPr>
            <w:t>SERVIÇO</w:t>
          </w:r>
          <w:r>
            <w:rPr>
              <w:rFonts w:ascii="Times New Roman" w:eastAsia="Arial" w:hAnsi="Times New Roman" w:cs="Times New Roman"/>
              <w:b w:val="0"/>
              <w:sz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4"/>
            </w:rPr>
            <w:t>PÚBLICO</w:t>
          </w:r>
          <w:r>
            <w:rPr>
              <w:rFonts w:ascii="Times New Roman" w:eastAsia="Arial" w:hAnsi="Times New Roman" w:cs="Times New Roman"/>
              <w:b w:val="0"/>
              <w:sz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4"/>
            </w:rPr>
            <w:t>FEDERAL</w:t>
          </w:r>
        </w:p>
        <w:p w:rsidR="002E128D" w:rsidRDefault="002E128D" w:rsidP="002E128D">
          <w:pPr>
            <w:pStyle w:val="Ttulo31"/>
            <w:tabs>
              <w:tab w:val="left" w:pos="0"/>
            </w:tabs>
            <w:spacing w:before="0" w:after="0"/>
            <w:jc w:val="center"/>
          </w:pPr>
          <w:r>
            <w:rPr>
              <w:rFonts w:ascii="Times New Roman" w:hAnsi="Times New Roman" w:cs="Times New Roman"/>
              <w:b w:val="0"/>
              <w:sz w:val="24"/>
              <w:szCs w:val="24"/>
            </w:rPr>
            <w:t>UNIVERSIDADE</w:t>
          </w:r>
          <w:r>
            <w:rPr>
              <w:rFonts w:ascii="Times New Roman" w:eastAsia="Arial" w:hAnsi="Times New Roman" w:cs="Times New Roman"/>
              <w:b w:val="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4"/>
              <w:szCs w:val="24"/>
            </w:rPr>
            <w:t>FEDERAL</w:t>
          </w:r>
          <w:r>
            <w:rPr>
              <w:rFonts w:ascii="Times New Roman" w:eastAsia="Arial" w:hAnsi="Times New Roman" w:cs="Times New Roman"/>
              <w:b w:val="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4"/>
              <w:szCs w:val="24"/>
            </w:rPr>
            <w:t>DE</w:t>
          </w:r>
          <w:r>
            <w:rPr>
              <w:rFonts w:ascii="Times New Roman" w:eastAsia="Arial" w:hAnsi="Times New Roman" w:cs="Times New Roman"/>
              <w:b w:val="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 w:val="0"/>
              <w:sz w:val="24"/>
              <w:szCs w:val="24"/>
            </w:rPr>
            <w:t>GOIÁS</w:t>
          </w:r>
        </w:p>
        <w:p w:rsidR="002E128D" w:rsidRDefault="002E128D" w:rsidP="002E128D">
          <w:pPr>
            <w:pStyle w:val="Ttulo41"/>
            <w:tabs>
              <w:tab w:val="left" w:pos="0"/>
            </w:tabs>
            <w:spacing w:before="0" w:after="0"/>
            <w:jc w:val="center"/>
          </w:pPr>
          <w:r>
            <w:rPr>
              <w:b w:val="0"/>
              <w:sz w:val="20"/>
              <w:szCs w:val="20"/>
            </w:rPr>
            <w:t>PRÓ-REITORIA DE PESQUISA E INOVAÇÃO</w:t>
          </w:r>
        </w:p>
        <w:p w:rsidR="002E128D" w:rsidRPr="00860CE9" w:rsidRDefault="002E128D" w:rsidP="002E128D">
          <w:pPr>
            <w:pStyle w:val="Standard"/>
            <w:jc w:val="center"/>
            <w:rPr>
              <w:rFonts w:ascii="Calibri" w:hAnsi="Calibri"/>
              <w:b/>
              <w:color w:val="000000"/>
              <w:sz w:val="20"/>
              <w:szCs w:val="20"/>
            </w:rPr>
          </w:pPr>
          <w:r w:rsidRPr="00860CE9">
            <w:rPr>
              <w:sz w:val="20"/>
              <w:szCs w:val="20"/>
            </w:rPr>
            <w:t>CENTRO DE EMPREENDEDORISMO E INCUBAÇÃO D</w:t>
          </w:r>
          <w:r>
            <w:rPr>
              <w:sz w:val="20"/>
              <w:szCs w:val="20"/>
            </w:rPr>
            <w:t>A UFG</w:t>
          </w:r>
        </w:p>
      </w:tc>
      <w:tc>
        <w:tcPr>
          <w:tcW w:w="139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2E128D" w:rsidRDefault="002E128D" w:rsidP="002E128D">
          <w:pPr>
            <w:pStyle w:val="Standard"/>
            <w:jc w:val="center"/>
          </w:pPr>
          <w:r>
            <w:object w:dxaOrig="118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to1" o:spid="_x0000_i1025" type="#_x0000_t75" style="width:59.35pt;height:63.95pt;visibility:visible" o:ole="">
                <v:imagedata r:id="rId2" o:title=""/>
              </v:shape>
              <o:OLEObject Type="Embed" ProgID="Word.Picture.8" ShapeID="Objeto1" DrawAspect="Content" ObjectID="_1555851958" r:id="rId3"/>
            </w:object>
          </w:r>
        </w:p>
      </w:tc>
    </w:tr>
  </w:tbl>
  <w:p w:rsidR="00A77251" w:rsidRPr="00DD6A92" w:rsidRDefault="00A77251" w:rsidP="00DD6A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51" w:rsidRDefault="00151F87">
    <w:pPr>
      <w:pStyle w:val="Cabealho"/>
      <w:suppressLineNumbers/>
      <w:tabs>
        <w:tab w:val="left" w:pos="2520"/>
      </w:tabs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-44450</wp:posOffset>
              </wp:positionH>
              <wp:positionV relativeFrom="paragraph">
                <wp:posOffset>391795</wp:posOffset>
              </wp:positionV>
              <wp:extent cx="5902960" cy="20320"/>
              <wp:effectExtent l="3175" t="1270" r="8890" b="6985"/>
              <wp:wrapTopAndBottom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2960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251" w:rsidRDefault="00A77251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5pt;margin-top:30.85pt;width:464.8pt;height:1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kAiQIAABs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X&#10;GEnSQ4ke2ejQjRrRuc/OoG0FTg8a3NwIy1DlEKnV94p+s0iq247ILbs2Rg0dIw2wy/zJ5MXRiGM9&#10;yGb4qBq4huycCkBja3qfOkgGAnSo0tOxMp4KhcV5meblArYo7OXpeR4ql5BqOqyNde+Z6pE3amyg&#10;8AGc7O+t82RINbn4u6wSvFlzIcLEbDe3wqA9AZGswxfPCt2RuDpdZ6NrwDvBENIjSeUx43VxBQIA&#10;An7PhxIU8bPM8iK9ycvZerG8mBXrYj4rL9LlLM3KGwiyKIu79S/PICuqjjcNk/dcskmdWfF31T/0&#10;SdRV0CcaalzO83kI7oT9IaxDrKn/QgVfJarnDppV8L7Gy6MTqXzR38kGwiaVI1xEOzmlH1IGOZj+&#10;IStBIl4VUR9u3IyA4nWzUc0TiMUoKCaUHV4YMDplfmA0QLfW2H7fEcMwEh8kCM639mSYydhMBpEU&#10;jtbYYRTNWxefgJ02fNsBcpS0VNcgypYHwTyzAMp+Ah0YyB9eC9/iL+fB6/lNW/0GAAD//wMAUEsD&#10;BBQABgAIAAAAIQCE+BCy3QAAAAgBAAAPAAAAZHJzL2Rvd25yZXYueG1sTI9BT4NAEIXvJv0Pm2ni&#10;rV2KBgqyNFqjVyOa9LqFKUtgZwm7bfHfO57s8c2bvPe9YjfbQVxw8p0jBZt1BAKpdk1HrYLvr7fV&#10;FoQPmho9OEIFP+hhVy7uCp037kqfeKlCKziEfK4VmBDGXEpfG7Tar92IxN7JTVYHllMrm0lfOdwO&#10;Mo6iRFrdETcYPeLeYN1XZ6vg4SNOD/69et2PB8z6rX/pT2SUul/Oz08gAs7h/xn+8BkdSmY6ujM1&#10;XgwKVilPCQqSTQqC/SyOExBHPjxmIMtC3g4ofwEAAP//AwBQSwECLQAUAAYACAAAACEAtoM4kv4A&#10;AADhAQAAEwAAAAAAAAAAAAAAAAAAAAAAW0NvbnRlbnRfVHlwZXNdLnhtbFBLAQItABQABgAIAAAA&#10;IQA4/SH/1gAAAJQBAAALAAAAAAAAAAAAAAAAAC8BAABfcmVscy8ucmVsc1BLAQItABQABgAIAAAA&#10;IQCPhLkAiQIAABsFAAAOAAAAAAAAAAAAAAAAAC4CAABkcnMvZTJvRG9jLnhtbFBLAQItABQABgAI&#10;AAAAIQCE+BCy3QAAAAgBAAAPAAAAAAAAAAAAAAAAAOMEAABkcnMvZG93bnJldi54bWxQSwUGAAAA&#10;AAQABADzAAAA7QUAAAAA&#10;" stroked="f">
              <v:fill opacity="0"/>
              <v:textbox inset="0,0,0,0">
                <w:txbxContent>
                  <w:p w:rsidR="00A77251" w:rsidRDefault="00A77251">
                    <w:pPr>
                      <w:pStyle w:val="Rodap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166B0E" w:rsidRDefault="00166B0E" w:rsidP="00166B0E">
    <w:pPr>
      <w:pStyle w:val="Cabealho"/>
      <w:suppressLineNumbers/>
      <w:tabs>
        <w:tab w:val="clear" w:pos="4419"/>
        <w:tab w:val="clear" w:pos="8838"/>
        <w:tab w:val="left" w:pos="1800"/>
      </w:tabs>
    </w:pPr>
    <w:r>
      <w:tab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6691"/>
      <w:gridCol w:w="1276"/>
    </w:tblGrid>
    <w:tr w:rsidR="00166B0E" w:rsidTr="007078B4">
      <w:trPr>
        <w:cantSplit/>
        <w:trHeight w:val="1253"/>
      </w:trPr>
      <w:tc>
        <w:tcPr>
          <w:tcW w:w="1330" w:type="dxa"/>
          <w:shd w:val="clear" w:color="auto" w:fill="auto"/>
          <w:vAlign w:val="center"/>
        </w:tcPr>
        <w:p w:rsidR="00166B0E" w:rsidRDefault="00166B0E" w:rsidP="007078B4">
          <w:pPr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lang w:eastAsia="pt-BR"/>
            </w:rPr>
            <w:drawing>
              <wp:inline distT="0" distB="0" distL="0" distR="0">
                <wp:extent cx="628650" cy="83820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66B0E" w:rsidRDefault="00166B0E" w:rsidP="007078B4">
          <w:pPr>
            <w:jc w:val="center"/>
            <w:rPr>
              <w:color w:val="000000"/>
            </w:rPr>
          </w:pPr>
        </w:p>
      </w:tc>
      <w:tc>
        <w:tcPr>
          <w:tcW w:w="6691" w:type="dxa"/>
          <w:shd w:val="clear" w:color="auto" w:fill="auto"/>
        </w:tcPr>
        <w:p w:rsidR="00166B0E" w:rsidRDefault="00166B0E" w:rsidP="007078B4">
          <w:pPr>
            <w:snapToGrid w:val="0"/>
            <w:jc w:val="center"/>
            <w:rPr>
              <w:color w:val="000000"/>
            </w:rPr>
          </w:pPr>
        </w:p>
        <w:p w:rsidR="00166B0E" w:rsidRDefault="00166B0E" w:rsidP="007078B4">
          <w:pPr>
            <w:pStyle w:val="Legenda"/>
            <w:rPr>
              <w:sz w:val="30"/>
              <w:szCs w:val="30"/>
            </w:rPr>
          </w:pPr>
          <w:r>
            <w:rPr>
              <w:sz w:val="24"/>
            </w:rPr>
            <w:t>SERVIÇO PÚBLICO FEDERAL</w:t>
          </w:r>
        </w:p>
        <w:p w:rsidR="00166B0E" w:rsidRDefault="00166B0E" w:rsidP="007078B4">
          <w:pPr>
            <w:pStyle w:val="Legenda"/>
            <w:rPr>
              <w:sz w:val="24"/>
              <w:szCs w:val="24"/>
            </w:rPr>
          </w:pPr>
          <w:r>
            <w:rPr>
              <w:sz w:val="30"/>
              <w:szCs w:val="30"/>
            </w:rPr>
            <w:t>UNIVERSIDADE FEDERAL DE GOIÁS</w:t>
          </w:r>
        </w:p>
        <w:p w:rsidR="00166B0E" w:rsidRDefault="00166B0E" w:rsidP="007078B4">
          <w:pPr>
            <w:pStyle w:val="Ttulo4"/>
            <w:jc w:val="center"/>
          </w:pPr>
          <w:r>
            <w:rPr>
              <w:b/>
              <w:sz w:val="24"/>
              <w:szCs w:val="24"/>
            </w:rPr>
            <w:t>PRÓ-REITORIA DE PESQUISA E PÓS-GRADUAÇÃO</w:t>
          </w:r>
        </w:p>
        <w:p w:rsidR="00166B0E" w:rsidRDefault="00166B0E" w:rsidP="007078B4">
          <w:pPr>
            <w:pStyle w:val="Ttulo1"/>
          </w:pPr>
          <w:r>
            <w:t>PROGRAMA DE INCUBAÇÃO DE EMPRESAS DA UFG</w:t>
          </w:r>
        </w:p>
        <w:p w:rsidR="00166B0E" w:rsidRDefault="00166B0E" w:rsidP="007078B4"/>
      </w:tc>
      <w:tc>
        <w:tcPr>
          <w:tcW w:w="1276" w:type="dxa"/>
          <w:shd w:val="clear" w:color="auto" w:fill="auto"/>
        </w:tcPr>
        <w:p w:rsidR="00166B0E" w:rsidRDefault="00166B0E" w:rsidP="007078B4">
          <w:pPr>
            <w:snapToGrid w:val="0"/>
            <w:jc w:val="center"/>
            <w:rPr>
              <w:color w:val="000000"/>
            </w:rPr>
          </w:pPr>
        </w:p>
        <w:p w:rsidR="00166B0E" w:rsidRDefault="00166B0E" w:rsidP="007078B4">
          <w:pPr>
            <w:jc w:val="center"/>
          </w:pPr>
          <w:r>
            <w:rPr>
              <w:noProof/>
              <w:color w:val="000000"/>
              <w:lang w:eastAsia="pt-BR"/>
            </w:rPr>
            <w:drawing>
              <wp:inline distT="0" distB="0" distL="0" distR="0">
                <wp:extent cx="581025" cy="666750"/>
                <wp:effectExtent l="19050" t="0" r="952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7251" w:rsidRDefault="00A77251">
    <w:pPr>
      <w:pStyle w:val="Corpodetexto31"/>
      <w:suppressLineNumbers/>
    </w:pPr>
  </w:p>
  <w:p w:rsidR="00A77251" w:rsidRDefault="00A77251">
    <w:pPr>
      <w:pStyle w:val="Corpodetexto31"/>
      <w:suppressLineNumber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166758"/>
    <w:multiLevelType w:val="singleLevel"/>
    <w:tmpl w:val="C4A2FC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63"/>
    <w:rsid w:val="0003233B"/>
    <w:rsid w:val="00067779"/>
    <w:rsid w:val="00151F87"/>
    <w:rsid w:val="00166B0E"/>
    <w:rsid w:val="001E4D99"/>
    <w:rsid w:val="001E4DD2"/>
    <w:rsid w:val="002E128D"/>
    <w:rsid w:val="002F1846"/>
    <w:rsid w:val="003161D1"/>
    <w:rsid w:val="00326B22"/>
    <w:rsid w:val="003A1569"/>
    <w:rsid w:val="003C29DE"/>
    <w:rsid w:val="004013A6"/>
    <w:rsid w:val="00426504"/>
    <w:rsid w:val="004C763F"/>
    <w:rsid w:val="004D06CF"/>
    <w:rsid w:val="006466DF"/>
    <w:rsid w:val="00742F63"/>
    <w:rsid w:val="00755657"/>
    <w:rsid w:val="00777AAC"/>
    <w:rsid w:val="00790926"/>
    <w:rsid w:val="007F4A0B"/>
    <w:rsid w:val="00837C5D"/>
    <w:rsid w:val="00843AED"/>
    <w:rsid w:val="008458FF"/>
    <w:rsid w:val="0087379F"/>
    <w:rsid w:val="00882F39"/>
    <w:rsid w:val="008A2F21"/>
    <w:rsid w:val="008F011A"/>
    <w:rsid w:val="009113AF"/>
    <w:rsid w:val="00930944"/>
    <w:rsid w:val="009C2BAA"/>
    <w:rsid w:val="009D0CB4"/>
    <w:rsid w:val="00A5554C"/>
    <w:rsid w:val="00A6582B"/>
    <w:rsid w:val="00A77251"/>
    <w:rsid w:val="00A900EA"/>
    <w:rsid w:val="00B13EFB"/>
    <w:rsid w:val="00B327A8"/>
    <w:rsid w:val="00B32CAA"/>
    <w:rsid w:val="00B90980"/>
    <w:rsid w:val="00C02F5E"/>
    <w:rsid w:val="00CC649C"/>
    <w:rsid w:val="00CF5C05"/>
    <w:rsid w:val="00D35191"/>
    <w:rsid w:val="00D4090D"/>
    <w:rsid w:val="00DD6A92"/>
    <w:rsid w:val="00E14A15"/>
    <w:rsid w:val="00E30219"/>
    <w:rsid w:val="00E74173"/>
    <w:rsid w:val="00EC575F"/>
    <w:rsid w:val="00F137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BF06E4-DD46-4362-BE3D-A315379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04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426504"/>
    <w:pPr>
      <w:keepNext/>
      <w:numPr>
        <w:numId w:val="1"/>
      </w:numPr>
      <w:jc w:val="center"/>
      <w:outlineLvl w:val="0"/>
    </w:pPr>
    <w:rPr>
      <w:b/>
      <w:bCs/>
      <w:i/>
      <w:iCs/>
      <w:sz w:val="22"/>
    </w:rPr>
  </w:style>
  <w:style w:type="paragraph" w:styleId="Ttulo2">
    <w:name w:val="heading 2"/>
    <w:basedOn w:val="Normal"/>
    <w:next w:val="Normal"/>
    <w:qFormat/>
    <w:rsid w:val="0042650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26504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26504"/>
    <w:pPr>
      <w:keepNext/>
      <w:numPr>
        <w:ilvl w:val="3"/>
        <w:numId w:val="1"/>
      </w:numPr>
      <w:outlineLvl w:val="3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426504"/>
    <w:pPr>
      <w:keepNext/>
      <w:numPr>
        <w:ilvl w:val="6"/>
        <w:numId w:val="1"/>
      </w:numPr>
      <w:ind w:left="0" w:firstLine="316"/>
      <w:jc w:val="both"/>
      <w:outlineLvl w:val="6"/>
    </w:pPr>
    <w:rPr>
      <w:rFonts w:ascii="Times New Roman" w:hAnsi="Times New Roman" w:cs="Times New Roman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rsid w:val="00426504"/>
    <w:rPr>
      <w:rFonts w:ascii="Courier New" w:hAnsi="Courier New" w:cs="Courier New"/>
    </w:rPr>
  </w:style>
  <w:style w:type="character" w:customStyle="1" w:styleId="WW8Num2z2">
    <w:name w:val="WW8Num2z2"/>
    <w:rsid w:val="00426504"/>
    <w:rPr>
      <w:rFonts w:ascii="Wingdings" w:hAnsi="Wingdings" w:cs="Wingdings"/>
    </w:rPr>
  </w:style>
  <w:style w:type="character" w:customStyle="1" w:styleId="WW8Num2z3">
    <w:name w:val="WW8Num2z3"/>
    <w:rsid w:val="00426504"/>
    <w:rPr>
      <w:rFonts w:ascii="Symbol" w:hAnsi="Symbol" w:cs="Symbol"/>
    </w:rPr>
  </w:style>
  <w:style w:type="character" w:customStyle="1" w:styleId="Fontepargpadro1">
    <w:name w:val="Fonte parág. padrão1"/>
    <w:rsid w:val="00426504"/>
  </w:style>
  <w:style w:type="character" w:styleId="Nmerodepgina">
    <w:name w:val="page number"/>
    <w:basedOn w:val="Fontepargpadro1"/>
    <w:rsid w:val="00426504"/>
  </w:style>
  <w:style w:type="character" w:styleId="Nmerodelinha">
    <w:name w:val="line number"/>
    <w:basedOn w:val="Fontepargpadro1"/>
    <w:rsid w:val="00426504"/>
  </w:style>
  <w:style w:type="character" w:styleId="Forte">
    <w:name w:val="Strong"/>
    <w:qFormat/>
    <w:rsid w:val="00426504"/>
    <w:rPr>
      <w:b/>
      <w:bCs/>
    </w:rPr>
  </w:style>
  <w:style w:type="character" w:customStyle="1" w:styleId="Ttulo2Char">
    <w:name w:val="Título 2 Char"/>
    <w:rsid w:val="00426504"/>
    <w:rPr>
      <w:rFonts w:ascii="Cambria" w:hAnsi="Cambria" w:cs="Cambria"/>
      <w:b/>
      <w:bCs/>
      <w:i/>
      <w:iCs/>
      <w:sz w:val="28"/>
      <w:szCs w:val="28"/>
    </w:rPr>
  </w:style>
  <w:style w:type="paragraph" w:customStyle="1" w:styleId="Ttulo10">
    <w:name w:val="Título1"/>
    <w:basedOn w:val="Normal"/>
    <w:next w:val="Corpodetexto"/>
    <w:rsid w:val="0042650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426504"/>
    <w:pPr>
      <w:spacing w:after="120"/>
    </w:pPr>
  </w:style>
  <w:style w:type="paragraph" w:styleId="Lista">
    <w:name w:val="List"/>
    <w:basedOn w:val="Corpodetexto"/>
    <w:rsid w:val="00426504"/>
    <w:rPr>
      <w:rFonts w:cs="Mangal"/>
    </w:rPr>
  </w:style>
  <w:style w:type="paragraph" w:styleId="Legenda">
    <w:name w:val="caption"/>
    <w:basedOn w:val="Normal"/>
    <w:next w:val="Normal"/>
    <w:qFormat/>
    <w:rsid w:val="00426504"/>
    <w:pPr>
      <w:jc w:val="center"/>
    </w:pPr>
    <w:rPr>
      <w:b/>
      <w:sz w:val="22"/>
      <w:szCs w:val="20"/>
    </w:rPr>
  </w:style>
  <w:style w:type="paragraph" w:customStyle="1" w:styleId="ndice">
    <w:name w:val="Índice"/>
    <w:basedOn w:val="Normal"/>
    <w:rsid w:val="00426504"/>
    <w:pPr>
      <w:suppressLineNumbers/>
    </w:pPr>
    <w:rPr>
      <w:rFonts w:cs="Mangal"/>
    </w:rPr>
  </w:style>
  <w:style w:type="paragraph" w:styleId="Cabealho">
    <w:name w:val="header"/>
    <w:basedOn w:val="Normal"/>
    <w:rsid w:val="00426504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426504"/>
    <w:pPr>
      <w:tabs>
        <w:tab w:val="center" w:pos="4419"/>
        <w:tab w:val="right" w:pos="8838"/>
      </w:tabs>
    </w:pPr>
    <w:rPr>
      <w:szCs w:val="20"/>
    </w:rPr>
  </w:style>
  <w:style w:type="paragraph" w:customStyle="1" w:styleId="Corpodetexto21">
    <w:name w:val="Corpo de texto 21"/>
    <w:basedOn w:val="Normal"/>
    <w:rsid w:val="00426504"/>
    <w:pPr>
      <w:jc w:val="both"/>
    </w:pPr>
    <w:rPr>
      <w:rFonts w:ascii="Times New Roman" w:hAnsi="Times New Roman" w:cs="Times New Roman"/>
      <w:i/>
      <w:iCs/>
      <w:sz w:val="28"/>
      <w:szCs w:val="20"/>
    </w:rPr>
  </w:style>
  <w:style w:type="paragraph" w:styleId="NormalWeb">
    <w:name w:val="Normal (Web)"/>
    <w:basedOn w:val="Normal"/>
    <w:uiPriority w:val="99"/>
    <w:rsid w:val="0042650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31">
    <w:name w:val="Corpo de texto 31"/>
    <w:basedOn w:val="Normal"/>
    <w:rsid w:val="00426504"/>
    <w:pPr>
      <w:jc w:val="center"/>
    </w:pPr>
    <w:rPr>
      <w:b/>
      <w:bCs/>
      <w:sz w:val="26"/>
      <w:szCs w:val="20"/>
    </w:rPr>
  </w:style>
  <w:style w:type="paragraph" w:styleId="Recuodecorpodetexto">
    <w:name w:val="Body Text Indent"/>
    <w:basedOn w:val="Normal"/>
    <w:rsid w:val="00426504"/>
    <w:pPr>
      <w:spacing w:after="120"/>
      <w:ind w:left="283"/>
    </w:pPr>
  </w:style>
  <w:style w:type="paragraph" w:customStyle="1" w:styleId="Contedodoquadro">
    <w:name w:val="Conteúdo do quadro"/>
    <w:basedOn w:val="Corpodetexto"/>
    <w:rsid w:val="00426504"/>
  </w:style>
  <w:style w:type="paragraph" w:customStyle="1" w:styleId="Contedodatabela">
    <w:name w:val="Conteúdo da tabela"/>
    <w:basedOn w:val="Normal"/>
    <w:rsid w:val="00426504"/>
    <w:pPr>
      <w:suppressLineNumbers/>
    </w:pPr>
  </w:style>
  <w:style w:type="paragraph" w:customStyle="1" w:styleId="Ttulodetabela">
    <w:name w:val="Título de tabela"/>
    <w:basedOn w:val="Contedodatabela"/>
    <w:rsid w:val="00426504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3AF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B327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andard">
    <w:name w:val="Standard"/>
    <w:rsid w:val="002E128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2E128D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Ttulo31">
    <w:name w:val="Título 31"/>
    <w:basedOn w:val="Standard"/>
    <w:rsid w:val="002E128D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Ttulo41">
    <w:name w:val="Título 41"/>
    <w:basedOn w:val="Standard"/>
    <w:rsid w:val="002E128D"/>
    <w:pPr>
      <w:keepNext/>
      <w:spacing w:before="240" w:after="60"/>
    </w:pPr>
    <w:rPr>
      <w:b/>
      <w:bCs/>
      <w:sz w:val="28"/>
      <w:szCs w:val="28"/>
    </w:rPr>
  </w:style>
  <w:style w:type="character" w:customStyle="1" w:styleId="RodapChar">
    <w:name w:val="Rodapé Char"/>
    <w:basedOn w:val="Fontepargpadro"/>
    <w:link w:val="Rodap"/>
    <w:rsid w:val="002E128D"/>
    <w:rPr>
      <w:rFonts w:ascii="Arial" w:hAnsi="Arial" w:cs="Arial"/>
      <w:sz w:val="24"/>
      <w:lang w:eastAsia="zh-CN"/>
    </w:rPr>
  </w:style>
  <w:style w:type="character" w:customStyle="1" w:styleId="Internetlink">
    <w:name w:val="Internet link"/>
    <w:rsid w:val="002E128D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2E1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.ufgo@gmail.com" TargetMode="External"/><Relationship Id="rId1" Type="http://schemas.openxmlformats.org/officeDocument/2006/relationships/hyperlink" Target="http://www.cei.uf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609C-C0B3-45BD-82E0-908C093B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01 (primeiro) dia do mês de julho de 2004, às 11:00 horas, na nova sede provisória da Fundação de Desenvolvimento de Tecnóp</vt:lpstr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01 (primeiro) dia do mês de julho de 2004, às 11:00 horas, na nova sede provisória da Fundação de Desenvolvimento de Tecnóp</dc:title>
  <dc:creator>FUNTEC</dc:creator>
  <cp:lastModifiedBy>Proine UFG</cp:lastModifiedBy>
  <cp:revision>3</cp:revision>
  <cp:lastPrinted>2012-10-05T18:57:00Z</cp:lastPrinted>
  <dcterms:created xsi:type="dcterms:W3CDTF">2017-05-09T19:15:00Z</dcterms:created>
  <dcterms:modified xsi:type="dcterms:W3CDTF">2017-05-09T19:19:00Z</dcterms:modified>
</cp:coreProperties>
</file>