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0511E" w14:textId="6B38EFAF" w:rsidR="00664BE4" w:rsidRDefault="00877E9C">
      <w:pPr>
        <w:spacing w:line="240" w:lineRule="auto"/>
        <w:jc w:val="center"/>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13902AEC" wp14:editId="46DEC503">
                <wp:simplePos x="0" y="0"/>
                <wp:positionH relativeFrom="column">
                  <wp:posOffset>2646045</wp:posOffset>
                </wp:positionH>
                <wp:positionV relativeFrom="paragraph">
                  <wp:posOffset>-398780</wp:posOffset>
                </wp:positionV>
                <wp:extent cx="914400" cy="914400"/>
                <wp:effectExtent l="0" t="4445"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6E370" w14:textId="77777777" w:rsidR="00535372" w:rsidRDefault="00535372">
                            <w:r>
                              <w:rPr>
                                <w:b/>
                                <w:sz w:val="24"/>
                                <w:szCs w:val="24"/>
                              </w:rPr>
                              <w:object w:dxaOrig="7244" w:dyaOrig="7844" w14:anchorId="522BB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35pt;height:61.35pt">
                                  <v:imagedata r:id="rId7" o:title=""/>
                                </v:shape>
                                <o:OLEObject Type="Embed" ProgID="PBrush" ShapeID="_x0000_i1026" DrawAspect="Content" ObjectID="_1678707491"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02AEC" id="_x0000_t202" coordsize="21600,21600" o:spt="202" path="m,l,21600r21600,l21600,xe">
                <v:stroke joinstyle="miter"/>
                <v:path gradientshapeok="t" o:connecttype="rect"/>
              </v:shapetype>
              <v:shape id="Text Box 4" o:spid="_x0000_s1026" type="#_x0000_t202" style="position:absolute;left:0;text-align:left;margin-left:208.35pt;margin-top:-31.4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" filled="f" stroked="f">
                <v:textbox>
                  <w:txbxContent>
                    <w:p w14:paraId="7E46E370" w14:textId="77777777" w:rsidR="00535372" w:rsidRDefault="00535372">
                      <w:r>
                        <w:rPr>
                          <w:b/>
                          <w:sz w:val="24"/>
                          <w:szCs w:val="24"/>
                        </w:rPr>
                        <w:object w:dxaOrig="7244" w:dyaOrig="7844" w14:anchorId="522BBF0B">
                          <v:shape id="_x0000_i1026" type="#_x0000_t75" style="width:56.35pt;height:61.35pt">
                            <v:imagedata r:id="rId7" o:title=""/>
                          </v:shape>
                          <o:OLEObject Type="Embed" ProgID="PBrush" ShapeID="_x0000_i1026" DrawAspect="Content" ObjectID="_1678707491" r:id="rId9"/>
                        </w:object>
                      </w:r>
                    </w:p>
                  </w:txbxContent>
                </v:textbox>
              </v:shap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58240" behindDoc="0" locked="0" layoutInCell="1" allowOverlap="1" wp14:anchorId="1CCB493F" wp14:editId="635B4DE1">
                <wp:simplePos x="0" y="0"/>
                <wp:positionH relativeFrom="column">
                  <wp:posOffset>-250190</wp:posOffset>
                </wp:positionH>
                <wp:positionV relativeFrom="paragraph">
                  <wp:posOffset>-30480</wp:posOffset>
                </wp:positionV>
                <wp:extent cx="972820" cy="1183640"/>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183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6D410" w14:textId="77777777" w:rsidR="00535372" w:rsidRDefault="00535372">
                            <w:r>
                              <w:object w:dxaOrig="1126" w:dyaOrig="1506" w14:anchorId="734CFC9C">
                                <v:shape id="_x0000_i1028" type="#_x0000_t75" style="width:56.35pt;height:75.15pt">
                                  <v:imagedata r:id="rId10" o:title=""/>
                                </v:shape>
                                <o:OLEObject Type="Embed" ProgID="CorelPHOTOPAINT.Image.16" ShapeID="_x0000_i1028" DrawAspect="Content" ObjectID="_1678707492"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B493F" id="Text Box 2" o:spid="_x0000_s1027" type="#_x0000_t202" style="position:absolute;left:0;text-align:left;margin-left:-19.7pt;margin-top:-2.4pt;width:76.6pt;height:9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" filled="f" stroked="f">
                <v:textbox>
                  <w:txbxContent>
                    <w:p w14:paraId="3726D410" w14:textId="77777777" w:rsidR="00535372" w:rsidRDefault="00535372">
                      <w:r>
                        <w:object w:dxaOrig="1126" w:dyaOrig="1506" w14:anchorId="734CFC9C">
                          <v:shape id="_x0000_i1028" type="#_x0000_t75" style="width:56.35pt;height:75.15pt">
                            <v:imagedata r:id="rId10" o:title=""/>
                          </v:shape>
                          <o:OLEObject Type="Embed" ProgID="CorelPHOTOPAINT.Image.16" ShapeID="_x0000_i1028" DrawAspect="Content" ObjectID="_1678707492" r:id="rId12"/>
                        </w:object>
                      </w:r>
                    </w:p>
                  </w:txbxContent>
                </v:textbox>
              </v:shap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3DC5C17D" wp14:editId="3E9DADD8">
                <wp:simplePos x="0" y="0"/>
                <wp:positionH relativeFrom="column">
                  <wp:posOffset>5770245</wp:posOffset>
                </wp:positionH>
                <wp:positionV relativeFrom="paragraph">
                  <wp:posOffset>-197485</wp:posOffset>
                </wp:positionV>
                <wp:extent cx="967105" cy="131572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131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ED647" w14:textId="77777777" w:rsidR="00535372" w:rsidRDefault="00535372">
                            <w:r>
                              <w:object w:dxaOrig="875" w:dyaOrig="1579" w14:anchorId="6B83D0EC">
                                <v:shape id="_x0000_i1030" type="#_x0000_t75" style="width:51.35pt;height:92.65pt">
                                  <v:imagedata r:id="rId13" o:title=""/>
                                </v:shape>
                                <o:OLEObject Type="Embed" ProgID="CorelDraw.Graphic.16" ShapeID="_x0000_i1030" DrawAspect="Content" ObjectID="_1678707493" r:id="rId14"/>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5C17D" id="Text Box 3" o:spid="_x0000_s1028" type="#_x0000_t202" style="position:absolute;left:0;text-align:left;margin-left:454.35pt;margin-top:-15.55pt;width:76.15pt;height:10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" filled="f" stroked="f">
                <v:textbox>
                  <w:txbxContent>
                    <w:p w14:paraId="576ED647" w14:textId="77777777" w:rsidR="00535372" w:rsidRDefault="00535372">
                      <w:r>
                        <w:object w:dxaOrig="875" w:dyaOrig="1579" w14:anchorId="6B83D0EC">
                          <v:shape id="_x0000_i1030" type="#_x0000_t75" style="width:51.35pt;height:92.65pt">
                            <v:imagedata r:id="rId13" o:title=""/>
                          </v:shape>
                          <o:OLEObject Type="Embed" ProgID="CorelDraw.Graphic.16" ShapeID="_x0000_i1030" DrawAspect="Content" ObjectID="_1678707493" r:id="rId15"/>
                        </w:object>
                      </w:r>
                    </w:p>
                  </w:txbxContent>
                </v:textbox>
              </v:shape>
            </w:pict>
          </mc:Fallback>
        </mc:AlternateContent>
      </w:r>
      <w:r w:rsidR="00BD65FB">
        <w:rPr>
          <w:rFonts w:ascii="Times New Roman" w:hAnsi="Times New Roman" w:cs="Times New Roman"/>
          <w:b/>
          <w:sz w:val="24"/>
          <w:szCs w:val="24"/>
        </w:rPr>
        <w:br/>
      </w:r>
    </w:p>
    <w:p w14:paraId="1D14BACD" w14:textId="77777777" w:rsidR="00664BE4" w:rsidRDefault="00BD65F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UNIVERSIDADE FEDERAL DE GOIÁS</w:t>
      </w:r>
      <w:r>
        <w:rPr>
          <w:rFonts w:ascii="Times New Roman" w:hAnsi="Times New Roman" w:cs="Times New Roman"/>
          <w:b/>
          <w:sz w:val="24"/>
          <w:szCs w:val="24"/>
        </w:rPr>
        <w:br/>
        <w:t>INSTITUTO DE CIÊNCIAS BIOLÓGICAS</w:t>
      </w:r>
      <w:r>
        <w:rPr>
          <w:rFonts w:ascii="Times New Roman" w:hAnsi="Times New Roman" w:cs="Times New Roman"/>
          <w:b/>
          <w:sz w:val="24"/>
          <w:szCs w:val="24"/>
        </w:rPr>
        <w:br/>
        <w:t>PROGRAMA DE PÓS-GRADUAÇÃO EM BIODIVERSIDADE ANIMAL</w:t>
      </w:r>
    </w:p>
    <w:p w14:paraId="3F4F0837" w14:textId="05A239D4" w:rsidR="00664BE4" w:rsidRDefault="00877E9C">
      <w:pPr>
        <w:spacing w:line="240" w:lineRule="auto"/>
        <w:jc w:val="center"/>
        <w:rPr>
          <w:rFonts w:ascii="Times New Roman" w:hAnsi="Times New Roman" w:cs="Times New Roman"/>
          <w:b/>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69CBCD0" wp14:editId="2B2D5853">
                <wp:simplePos x="0" y="0"/>
                <wp:positionH relativeFrom="column">
                  <wp:posOffset>123190</wp:posOffset>
                </wp:positionH>
                <wp:positionV relativeFrom="paragraph">
                  <wp:posOffset>-2540</wp:posOffset>
                </wp:positionV>
                <wp:extent cx="6089650" cy="364490"/>
                <wp:effectExtent l="63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6449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C463C" w14:textId="23303D45" w:rsidR="00535372" w:rsidRDefault="00535372">
                            <w:pPr>
                              <w:spacing w:line="240" w:lineRule="auto"/>
                              <w:jc w:val="center"/>
                              <w:rPr>
                                <w:rFonts w:ascii="Times New Roman" w:hAnsi="Times New Roman"/>
                                <w:sz w:val="24"/>
                                <w:szCs w:val="24"/>
                              </w:rPr>
                            </w:pPr>
                            <w:r>
                              <w:rPr>
                                <w:rFonts w:ascii="Times New Roman" w:hAnsi="Times New Roman" w:cs="Times New Roman"/>
                                <w:b/>
                                <w:sz w:val="24"/>
                                <w:szCs w:val="24"/>
                              </w:rPr>
                              <w:t>EDITAL 01/2021</w:t>
                            </w:r>
                          </w:p>
                          <w:p w14:paraId="55FF1BFA" w14:textId="77777777" w:rsidR="00535372" w:rsidRDefault="005353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CBCD0" id="Text Box 5" o:spid="_x0000_s1029" type="#_x0000_t202" style="position:absolute;left:0;text-align:left;margin-left:9.7pt;margin-top:-.2pt;width:479.5pt;height:2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" fillcolor="#eeece1 [3214]" stroked="f">
                <v:textbox>
                  <w:txbxContent>
                    <w:p w14:paraId="135C463C" w14:textId="23303D45" w:rsidR="00535372" w:rsidRDefault="00535372">
                      <w:pPr>
                        <w:spacing w:line="240" w:lineRule="auto"/>
                        <w:jc w:val="center"/>
                        <w:rPr>
                          <w:rFonts w:ascii="Times New Roman" w:hAnsi="Times New Roman"/>
                          <w:sz w:val="24"/>
                          <w:szCs w:val="24"/>
                        </w:rPr>
                      </w:pPr>
                      <w:r>
                        <w:rPr>
                          <w:rFonts w:ascii="Times New Roman" w:hAnsi="Times New Roman" w:cs="Times New Roman"/>
                          <w:b/>
                          <w:sz w:val="24"/>
                          <w:szCs w:val="24"/>
                        </w:rPr>
                        <w:t>EDITAL 01/2021</w:t>
                      </w:r>
                    </w:p>
                    <w:p w14:paraId="55FF1BFA" w14:textId="77777777" w:rsidR="00535372" w:rsidRDefault="00535372"/>
                  </w:txbxContent>
                </v:textbox>
              </v:shape>
            </w:pict>
          </mc:Fallback>
        </mc:AlternateContent>
      </w:r>
    </w:p>
    <w:p w14:paraId="55FAF33B" w14:textId="77777777" w:rsidR="00664BE4" w:rsidRDefault="00BD65FB">
      <w:pPr>
        <w:pStyle w:val="Default"/>
      </w:pPr>
      <w:r>
        <w:rPr>
          <w:rFonts w:ascii="Times New Roman" w:hAnsi="Times New Roman" w:cs="Times New Roman"/>
        </w:rPr>
        <w:br/>
      </w:r>
    </w:p>
    <w:p w14:paraId="175202B1" w14:textId="24988534" w:rsidR="00664BE4" w:rsidRPr="00864044" w:rsidRDefault="00BD65FB">
      <w:pPr>
        <w:pStyle w:val="Default"/>
        <w:jc w:val="center"/>
        <w:rPr>
          <w:rFonts w:ascii="Times New Roman" w:hAnsi="Times New Roman" w:cs="Times New Roman"/>
          <w:b/>
          <w:bCs/>
        </w:rPr>
      </w:pPr>
      <w:r w:rsidRPr="00864044">
        <w:rPr>
          <w:rFonts w:ascii="Times New Roman" w:hAnsi="Times New Roman" w:cs="Times New Roman"/>
          <w:b/>
          <w:bCs/>
        </w:rPr>
        <w:t xml:space="preserve">OFERTA DE DISCIPLINAS PARA O </w:t>
      </w:r>
      <w:r w:rsidR="005356EE">
        <w:rPr>
          <w:rFonts w:ascii="Times New Roman" w:hAnsi="Times New Roman" w:cs="Times New Roman"/>
          <w:b/>
          <w:bCs/>
        </w:rPr>
        <w:t>1</w:t>
      </w:r>
      <w:r w:rsidRPr="00864044">
        <w:rPr>
          <w:rFonts w:ascii="Times New Roman" w:hAnsi="Times New Roman" w:cs="Times New Roman"/>
          <w:b/>
          <w:bCs/>
        </w:rPr>
        <w:t>º SEMESTRE DE 202</w:t>
      </w:r>
      <w:r w:rsidR="005356EE">
        <w:rPr>
          <w:rFonts w:ascii="Times New Roman" w:hAnsi="Times New Roman" w:cs="Times New Roman"/>
          <w:b/>
          <w:bCs/>
        </w:rPr>
        <w:t>1</w:t>
      </w:r>
      <w:r w:rsidRPr="00864044">
        <w:rPr>
          <w:rFonts w:ascii="Times New Roman" w:hAnsi="Times New Roman" w:cs="Times New Roman"/>
          <w:b/>
          <w:bCs/>
        </w:rPr>
        <w:t xml:space="preserve"> PARA ALUNOS REGULARES E ESPECIAIS</w:t>
      </w:r>
    </w:p>
    <w:p w14:paraId="403DF520" w14:textId="77777777" w:rsidR="00664BE4" w:rsidRPr="00864044" w:rsidRDefault="00664BE4">
      <w:pPr>
        <w:pStyle w:val="Default"/>
        <w:jc w:val="center"/>
        <w:rPr>
          <w:rFonts w:ascii="Times New Roman" w:hAnsi="Times New Roman" w:cs="Times New Roman"/>
        </w:rPr>
      </w:pPr>
    </w:p>
    <w:p w14:paraId="23F1A8A4" w14:textId="2AEFC1ED" w:rsidR="00664BE4" w:rsidRPr="00864044" w:rsidRDefault="00BD65FB" w:rsidP="00877E9C">
      <w:pPr>
        <w:pStyle w:val="Default"/>
        <w:jc w:val="both"/>
        <w:rPr>
          <w:rFonts w:ascii="Times New Roman" w:hAnsi="Times New Roman" w:cs="Times New Roman"/>
        </w:rPr>
      </w:pPr>
      <w:r w:rsidRPr="00864044">
        <w:rPr>
          <w:rFonts w:ascii="Times New Roman" w:hAnsi="Times New Roman" w:cs="Times New Roman"/>
        </w:rPr>
        <w:t xml:space="preserve">A Coordenadoria do Programa de Pós-Graduação em Biodiversidade Animal, do Instituto de Ciências Biológicas da Universidade Federal de Goiás (PPGBAN-ICB-UFG), nos termos da Resolução CEPEC no. 1403, vem tornar público aos interessados em cursar disciplinas oferecidas de forma remota do PPGBAN ofertadas para o </w:t>
      </w:r>
      <w:r w:rsidR="00877E9C" w:rsidRPr="00864044">
        <w:rPr>
          <w:rFonts w:ascii="Times New Roman" w:hAnsi="Times New Roman" w:cs="Times New Roman"/>
        </w:rPr>
        <w:t>1</w:t>
      </w:r>
      <w:r w:rsidRPr="00864044">
        <w:rPr>
          <w:rFonts w:ascii="Times New Roman" w:hAnsi="Times New Roman" w:cs="Times New Roman"/>
        </w:rPr>
        <w:t>º semestre de 202</w:t>
      </w:r>
      <w:r w:rsidR="00877E9C" w:rsidRPr="00864044">
        <w:rPr>
          <w:rFonts w:ascii="Times New Roman" w:hAnsi="Times New Roman" w:cs="Times New Roman"/>
        </w:rPr>
        <w:t>1</w:t>
      </w:r>
      <w:r w:rsidRPr="00864044">
        <w:rPr>
          <w:rFonts w:ascii="Times New Roman" w:hAnsi="Times New Roman" w:cs="Times New Roman"/>
        </w:rPr>
        <w:t xml:space="preserve">. </w:t>
      </w:r>
    </w:p>
    <w:p w14:paraId="08DF5128" w14:textId="77777777" w:rsidR="00664BE4" w:rsidRPr="00864044" w:rsidRDefault="00664BE4" w:rsidP="00877E9C">
      <w:pPr>
        <w:pStyle w:val="Default"/>
        <w:jc w:val="both"/>
        <w:rPr>
          <w:rFonts w:ascii="Times New Roman" w:hAnsi="Times New Roman" w:cs="Times New Roman"/>
        </w:rPr>
      </w:pPr>
    </w:p>
    <w:p w14:paraId="7A391A22" w14:textId="77777777" w:rsidR="00664BE4" w:rsidRPr="00864044" w:rsidRDefault="00BD65FB" w:rsidP="00877E9C">
      <w:pPr>
        <w:pStyle w:val="Default"/>
        <w:jc w:val="both"/>
        <w:rPr>
          <w:rFonts w:ascii="Times New Roman" w:hAnsi="Times New Roman" w:cs="Times New Roman"/>
        </w:rPr>
      </w:pPr>
      <w:r w:rsidRPr="00864044">
        <w:rPr>
          <w:rFonts w:ascii="Times New Roman" w:hAnsi="Times New Roman" w:cs="Times New Roman"/>
        </w:rPr>
        <w:t xml:space="preserve">PARA ALUNOS REGULARES DA UFG: </w:t>
      </w:r>
    </w:p>
    <w:p w14:paraId="7BAC89CD" w14:textId="52374D53" w:rsidR="00664BE4" w:rsidRPr="00864044" w:rsidRDefault="00BD65FB" w:rsidP="00877E9C">
      <w:pPr>
        <w:pStyle w:val="Default"/>
        <w:spacing w:after="138"/>
        <w:jc w:val="both"/>
        <w:rPr>
          <w:rFonts w:ascii="Times New Roman" w:hAnsi="Times New Roman" w:cs="Times New Roman"/>
        </w:rPr>
      </w:pPr>
      <w:r w:rsidRPr="00864044">
        <w:rPr>
          <w:rFonts w:ascii="Times New Roman" w:hAnsi="Times New Roman" w:cs="Times New Roman"/>
        </w:rPr>
        <w:t>1. Alunos regulares do PPGBAN deverão solicitar suas matrículas nas disciplinas apresentadas no</w:t>
      </w:r>
      <w:r w:rsidR="00486742">
        <w:rPr>
          <w:rFonts w:ascii="Times New Roman" w:hAnsi="Times New Roman" w:cs="Times New Roman"/>
        </w:rPr>
        <w:t>s</w:t>
      </w:r>
      <w:r w:rsidRPr="00864044">
        <w:rPr>
          <w:rFonts w:ascii="Times New Roman" w:hAnsi="Times New Roman" w:cs="Times New Roman"/>
        </w:rPr>
        <w:t xml:space="preserve"> Anexo I </w:t>
      </w:r>
      <w:r w:rsidR="00486742">
        <w:rPr>
          <w:rFonts w:ascii="Times New Roman" w:hAnsi="Times New Roman" w:cs="Times New Roman"/>
        </w:rPr>
        <w:t xml:space="preserve">e II </w:t>
      </w:r>
      <w:r w:rsidRPr="00864044">
        <w:rPr>
          <w:rFonts w:ascii="Times New Roman" w:hAnsi="Times New Roman" w:cs="Times New Roman"/>
        </w:rPr>
        <w:t xml:space="preserve">deste edital </w:t>
      </w:r>
      <w:r w:rsidR="00735559">
        <w:rPr>
          <w:rFonts w:ascii="Times New Roman" w:hAnsi="Times New Roman" w:cs="Times New Roman"/>
        </w:rPr>
        <w:t xml:space="preserve">nos </w:t>
      </w:r>
      <w:r w:rsidRPr="00864044">
        <w:rPr>
          <w:rFonts w:ascii="Times New Roman" w:hAnsi="Times New Roman" w:cs="Times New Roman"/>
          <w:b/>
          <w:bCs/>
        </w:rPr>
        <w:t>dia</w:t>
      </w:r>
      <w:r w:rsidR="00735559">
        <w:rPr>
          <w:rFonts w:ascii="Times New Roman" w:hAnsi="Times New Roman" w:cs="Times New Roman"/>
          <w:b/>
          <w:bCs/>
        </w:rPr>
        <w:t>s</w:t>
      </w:r>
      <w:r w:rsidRPr="00864044">
        <w:rPr>
          <w:rFonts w:ascii="Times New Roman" w:hAnsi="Times New Roman" w:cs="Times New Roman"/>
          <w:b/>
          <w:bCs/>
        </w:rPr>
        <w:t xml:space="preserve"> </w:t>
      </w:r>
      <w:r w:rsidR="00F9372A" w:rsidRPr="00864044">
        <w:rPr>
          <w:rFonts w:ascii="Times New Roman" w:hAnsi="Times New Roman" w:cs="Times New Roman"/>
          <w:b/>
          <w:bCs/>
        </w:rPr>
        <w:t>19</w:t>
      </w:r>
      <w:r w:rsidRPr="00864044">
        <w:rPr>
          <w:rFonts w:ascii="Times New Roman" w:hAnsi="Times New Roman" w:cs="Times New Roman"/>
          <w:b/>
          <w:bCs/>
        </w:rPr>
        <w:t xml:space="preserve"> </w:t>
      </w:r>
      <w:r w:rsidR="00535372">
        <w:rPr>
          <w:rFonts w:ascii="Times New Roman" w:hAnsi="Times New Roman" w:cs="Times New Roman"/>
          <w:b/>
          <w:bCs/>
        </w:rPr>
        <w:t>a</w:t>
      </w:r>
      <w:r w:rsidRPr="00864044">
        <w:rPr>
          <w:rFonts w:ascii="Times New Roman" w:hAnsi="Times New Roman" w:cs="Times New Roman"/>
          <w:b/>
          <w:bCs/>
        </w:rPr>
        <w:t xml:space="preserve"> </w:t>
      </w:r>
      <w:r w:rsidR="00F9372A" w:rsidRPr="00864044">
        <w:rPr>
          <w:rFonts w:ascii="Times New Roman" w:hAnsi="Times New Roman" w:cs="Times New Roman"/>
          <w:b/>
          <w:bCs/>
        </w:rPr>
        <w:t>2</w:t>
      </w:r>
      <w:r w:rsidR="00535372">
        <w:rPr>
          <w:rFonts w:ascii="Times New Roman" w:hAnsi="Times New Roman" w:cs="Times New Roman"/>
          <w:b/>
          <w:bCs/>
        </w:rPr>
        <w:t>1</w:t>
      </w:r>
      <w:r w:rsidRPr="00864044">
        <w:rPr>
          <w:rFonts w:ascii="Times New Roman" w:hAnsi="Times New Roman" w:cs="Times New Roman"/>
          <w:b/>
          <w:bCs/>
        </w:rPr>
        <w:t xml:space="preserve"> de a</w:t>
      </w:r>
      <w:r w:rsidR="00F9372A" w:rsidRPr="00864044">
        <w:rPr>
          <w:rFonts w:ascii="Times New Roman" w:hAnsi="Times New Roman" w:cs="Times New Roman"/>
          <w:b/>
          <w:bCs/>
        </w:rPr>
        <w:t>bril</w:t>
      </w:r>
      <w:r w:rsidRPr="00864044">
        <w:rPr>
          <w:rFonts w:ascii="Times New Roman" w:hAnsi="Times New Roman" w:cs="Times New Roman"/>
          <w:b/>
          <w:bCs/>
        </w:rPr>
        <w:t xml:space="preserve"> de 202</w:t>
      </w:r>
      <w:r w:rsidR="00F9372A" w:rsidRPr="00864044">
        <w:rPr>
          <w:rFonts w:ascii="Times New Roman" w:hAnsi="Times New Roman" w:cs="Times New Roman"/>
          <w:b/>
          <w:bCs/>
        </w:rPr>
        <w:t>1</w:t>
      </w:r>
      <w:r w:rsidRPr="00864044">
        <w:rPr>
          <w:rFonts w:ascii="Times New Roman" w:hAnsi="Times New Roman" w:cs="Times New Roman"/>
        </w:rPr>
        <w:t xml:space="preserve">. Os alunos de outros PPGs da UFG devem solicitar as matrículas </w:t>
      </w:r>
      <w:r w:rsidR="00735559">
        <w:rPr>
          <w:rFonts w:ascii="Times New Roman" w:hAnsi="Times New Roman" w:cs="Times New Roman"/>
        </w:rPr>
        <w:t>nos</w:t>
      </w:r>
      <w:r w:rsidRPr="00864044">
        <w:rPr>
          <w:rFonts w:ascii="Times New Roman" w:hAnsi="Times New Roman" w:cs="Times New Roman"/>
        </w:rPr>
        <w:t xml:space="preserve"> dias </w:t>
      </w:r>
      <w:r w:rsidRPr="00864044">
        <w:rPr>
          <w:rFonts w:ascii="Times New Roman" w:hAnsi="Times New Roman" w:cs="Times New Roman"/>
          <w:b/>
          <w:bCs/>
        </w:rPr>
        <w:t>2</w:t>
      </w:r>
      <w:r w:rsidR="00F9372A" w:rsidRPr="00864044">
        <w:rPr>
          <w:rFonts w:ascii="Times New Roman" w:hAnsi="Times New Roman" w:cs="Times New Roman"/>
          <w:b/>
          <w:bCs/>
        </w:rPr>
        <w:t>2</w:t>
      </w:r>
      <w:r w:rsidR="00475103">
        <w:rPr>
          <w:rFonts w:ascii="Times New Roman" w:hAnsi="Times New Roman" w:cs="Times New Roman"/>
          <w:b/>
          <w:bCs/>
        </w:rPr>
        <w:t xml:space="preserve"> e </w:t>
      </w:r>
      <w:r w:rsidRPr="00864044">
        <w:rPr>
          <w:rFonts w:ascii="Times New Roman" w:hAnsi="Times New Roman" w:cs="Times New Roman"/>
          <w:b/>
          <w:bCs/>
        </w:rPr>
        <w:t>2</w:t>
      </w:r>
      <w:r w:rsidR="00F9372A" w:rsidRPr="00864044">
        <w:rPr>
          <w:rFonts w:ascii="Times New Roman" w:hAnsi="Times New Roman" w:cs="Times New Roman"/>
          <w:b/>
          <w:bCs/>
        </w:rPr>
        <w:t>3</w:t>
      </w:r>
      <w:r w:rsidRPr="00864044">
        <w:rPr>
          <w:rFonts w:ascii="Times New Roman" w:hAnsi="Times New Roman" w:cs="Times New Roman"/>
          <w:b/>
          <w:bCs/>
        </w:rPr>
        <w:t xml:space="preserve"> de </w:t>
      </w:r>
      <w:r w:rsidR="00475103">
        <w:rPr>
          <w:rFonts w:ascii="Times New Roman" w:hAnsi="Times New Roman" w:cs="Times New Roman"/>
          <w:b/>
          <w:bCs/>
        </w:rPr>
        <w:t>abril</w:t>
      </w:r>
      <w:r w:rsidRPr="00864044">
        <w:rPr>
          <w:rFonts w:ascii="Times New Roman" w:hAnsi="Times New Roman" w:cs="Times New Roman"/>
          <w:b/>
          <w:bCs/>
        </w:rPr>
        <w:t xml:space="preserve"> de 202</w:t>
      </w:r>
      <w:r w:rsidR="00475103">
        <w:rPr>
          <w:rFonts w:ascii="Times New Roman" w:hAnsi="Times New Roman" w:cs="Times New Roman"/>
          <w:b/>
          <w:bCs/>
        </w:rPr>
        <w:t>1</w:t>
      </w:r>
      <w:r w:rsidRPr="00864044">
        <w:rPr>
          <w:rFonts w:ascii="Times New Roman" w:hAnsi="Times New Roman" w:cs="Times New Roman"/>
        </w:rPr>
        <w:t>. As matrículas no dia 2</w:t>
      </w:r>
      <w:r w:rsidR="002F7FC5" w:rsidRPr="00864044">
        <w:rPr>
          <w:rFonts w:ascii="Times New Roman" w:hAnsi="Times New Roman" w:cs="Times New Roman"/>
        </w:rPr>
        <w:t>3</w:t>
      </w:r>
      <w:r w:rsidRPr="00864044">
        <w:rPr>
          <w:rFonts w:ascii="Times New Roman" w:hAnsi="Times New Roman" w:cs="Times New Roman"/>
        </w:rPr>
        <w:t xml:space="preserve"> se ence</w:t>
      </w:r>
      <w:r w:rsidR="00486742">
        <w:rPr>
          <w:rFonts w:ascii="Times New Roman" w:hAnsi="Times New Roman" w:cs="Times New Roman"/>
        </w:rPr>
        <w:t>r</w:t>
      </w:r>
      <w:r w:rsidRPr="00864044">
        <w:rPr>
          <w:rFonts w:ascii="Times New Roman" w:hAnsi="Times New Roman" w:cs="Times New Roman"/>
        </w:rPr>
        <w:t xml:space="preserve">ram </w:t>
      </w:r>
      <w:r w:rsidR="00486742">
        <w:rPr>
          <w:rFonts w:ascii="Times New Roman" w:hAnsi="Times New Roman" w:cs="Times New Roman"/>
        </w:rPr>
        <w:t>à</w:t>
      </w:r>
      <w:r w:rsidRPr="00864044">
        <w:rPr>
          <w:rFonts w:ascii="Times New Roman" w:hAnsi="Times New Roman" w:cs="Times New Roman"/>
        </w:rPr>
        <w:t>s 12:00h.</w:t>
      </w:r>
    </w:p>
    <w:p w14:paraId="252F7CA1" w14:textId="77777777" w:rsidR="00664BE4" w:rsidRPr="00864044" w:rsidRDefault="00BD65FB" w:rsidP="00877E9C">
      <w:pPr>
        <w:pStyle w:val="Default"/>
        <w:jc w:val="both"/>
        <w:rPr>
          <w:rFonts w:ascii="Times New Roman" w:hAnsi="Times New Roman" w:cs="Times New Roman"/>
        </w:rPr>
      </w:pPr>
      <w:r w:rsidRPr="00864044">
        <w:rPr>
          <w:rFonts w:ascii="Times New Roman" w:hAnsi="Times New Roman" w:cs="Times New Roman"/>
        </w:rPr>
        <w:t>2. As matrículas dos alunos da UFG serão realizadas pelo SIGAA da UFG.</w:t>
      </w:r>
    </w:p>
    <w:p w14:paraId="29CCE968" w14:textId="77777777" w:rsidR="00664BE4" w:rsidRPr="00864044" w:rsidRDefault="00664BE4" w:rsidP="00877E9C">
      <w:pPr>
        <w:pStyle w:val="Default"/>
        <w:jc w:val="both"/>
        <w:rPr>
          <w:rFonts w:ascii="Times New Roman" w:hAnsi="Times New Roman" w:cs="Times New Roman"/>
        </w:rPr>
      </w:pPr>
    </w:p>
    <w:p w14:paraId="3523081C" w14:textId="77777777" w:rsidR="00664BE4" w:rsidRPr="00864044" w:rsidRDefault="00BD65FB" w:rsidP="00877E9C">
      <w:pPr>
        <w:pStyle w:val="Default"/>
        <w:jc w:val="both"/>
        <w:rPr>
          <w:rFonts w:ascii="Times New Roman" w:hAnsi="Times New Roman" w:cs="Times New Roman"/>
        </w:rPr>
      </w:pPr>
      <w:r w:rsidRPr="00864044">
        <w:rPr>
          <w:rFonts w:ascii="Times New Roman" w:hAnsi="Times New Roman" w:cs="Times New Roman"/>
        </w:rPr>
        <w:t xml:space="preserve">6. Alunos regulares do PPGBAN, mesmo que </w:t>
      </w:r>
      <w:r w:rsidRPr="00864044">
        <w:rPr>
          <w:rFonts w:ascii="Times New Roman" w:hAnsi="Times New Roman" w:cs="Times New Roman"/>
          <w:b/>
        </w:rPr>
        <w:t>não façam disciplinas ou estágio docência</w:t>
      </w:r>
      <w:r w:rsidRPr="00864044">
        <w:rPr>
          <w:rFonts w:ascii="Times New Roman" w:hAnsi="Times New Roman" w:cs="Times New Roman"/>
        </w:rPr>
        <w:t xml:space="preserve">, </w:t>
      </w:r>
      <w:r w:rsidRPr="00864044">
        <w:rPr>
          <w:rFonts w:ascii="Times New Roman" w:hAnsi="Times New Roman" w:cs="Times New Roman"/>
          <w:b/>
        </w:rPr>
        <w:t>deverão fazer matrícula</w:t>
      </w:r>
      <w:r w:rsidRPr="00864044">
        <w:rPr>
          <w:rFonts w:ascii="Times New Roman" w:hAnsi="Times New Roman" w:cs="Times New Roman"/>
        </w:rPr>
        <w:t>. Neste caso, deverão se matricular em “Desenvolvimento da Tese/Dissertação”;</w:t>
      </w:r>
    </w:p>
    <w:p w14:paraId="1BFADF09" w14:textId="77777777" w:rsidR="00664BE4" w:rsidRPr="00864044" w:rsidRDefault="00664BE4" w:rsidP="00877E9C">
      <w:pPr>
        <w:pStyle w:val="Default"/>
        <w:jc w:val="both"/>
        <w:rPr>
          <w:rFonts w:ascii="Times New Roman" w:hAnsi="Times New Roman" w:cs="Times New Roman"/>
        </w:rPr>
      </w:pPr>
    </w:p>
    <w:p w14:paraId="024B0CFA" w14:textId="77777777" w:rsidR="00664BE4" w:rsidRPr="00864044" w:rsidRDefault="00BD65FB" w:rsidP="00877E9C">
      <w:pPr>
        <w:pStyle w:val="Default"/>
        <w:jc w:val="both"/>
        <w:rPr>
          <w:rFonts w:ascii="Times New Roman" w:hAnsi="Times New Roman" w:cs="Times New Roman"/>
        </w:rPr>
      </w:pPr>
      <w:r w:rsidRPr="00864044">
        <w:rPr>
          <w:rFonts w:ascii="Times New Roman" w:hAnsi="Times New Roman" w:cs="Times New Roman"/>
        </w:rPr>
        <w:t xml:space="preserve">7. As matrículas homologadas irão respeitar o número de vagas oferecidas para os alunos regulares em cada disciplina (vide Anexo I). </w:t>
      </w:r>
    </w:p>
    <w:p w14:paraId="143D88D9" w14:textId="77777777" w:rsidR="00664BE4" w:rsidRPr="00864044" w:rsidRDefault="00664BE4" w:rsidP="00877E9C">
      <w:pPr>
        <w:pStyle w:val="Default"/>
        <w:jc w:val="both"/>
        <w:rPr>
          <w:rFonts w:ascii="Times New Roman" w:hAnsi="Times New Roman" w:cs="Times New Roman"/>
        </w:rPr>
      </w:pPr>
    </w:p>
    <w:p w14:paraId="17B79EE4" w14:textId="77777777" w:rsidR="00664BE4" w:rsidRPr="00864044" w:rsidRDefault="00BD65FB" w:rsidP="00877E9C">
      <w:pPr>
        <w:pStyle w:val="Default"/>
        <w:jc w:val="both"/>
        <w:rPr>
          <w:rFonts w:ascii="Times New Roman" w:hAnsi="Times New Roman" w:cs="Times New Roman"/>
        </w:rPr>
      </w:pPr>
      <w:r w:rsidRPr="00864044">
        <w:rPr>
          <w:rFonts w:ascii="Times New Roman" w:hAnsi="Times New Roman" w:cs="Times New Roman"/>
        </w:rPr>
        <w:t xml:space="preserve">8. </w:t>
      </w:r>
      <w:r w:rsidRPr="00864044">
        <w:rPr>
          <w:rFonts w:ascii="Times New Roman" w:hAnsi="Times New Roman" w:cs="Times New Roman"/>
          <w:b/>
        </w:rPr>
        <w:t xml:space="preserve">Critérios de seleção. </w:t>
      </w:r>
      <w:r w:rsidRPr="00864044">
        <w:rPr>
          <w:rFonts w:ascii="Times New Roman" w:hAnsi="Times New Roman" w:cs="Times New Roman"/>
        </w:rPr>
        <w:t>A homologação das matrículas de alunos regulares em disciplinas do PPGBAN obedecerá a seguinte ordem de priorização: *(1º) Alunos regulares do PPGBAN, com prioridade para aqueles que possuem maior quantidade de créditos a cumprir e (2º) Alunos regulares de outros PPGs da UFG, com prioridade para aqueles com ano de ingresso mais antigo no PPG. Em caso de empate, será realizado sorteio de vagas para ambos os alunos regulares do PPGBAN e de outros da UFG.</w:t>
      </w:r>
    </w:p>
    <w:p w14:paraId="7A5741D4" w14:textId="77777777" w:rsidR="00664BE4" w:rsidRPr="00864044" w:rsidRDefault="00BD65FB" w:rsidP="00877E9C">
      <w:pPr>
        <w:pStyle w:val="Default"/>
        <w:jc w:val="both"/>
        <w:rPr>
          <w:rFonts w:ascii="Times New Roman" w:hAnsi="Times New Roman" w:cs="Times New Roman"/>
        </w:rPr>
      </w:pPr>
      <w:r w:rsidRPr="00864044">
        <w:rPr>
          <w:rFonts w:ascii="Times New Roman" w:hAnsi="Times New Roman" w:cs="Times New Roman"/>
        </w:rPr>
        <w:tab/>
      </w:r>
    </w:p>
    <w:p w14:paraId="00855A48" w14:textId="77777777" w:rsidR="00664BE4" w:rsidRPr="00864044" w:rsidRDefault="00BD65FB" w:rsidP="00877E9C">
      <w:pPr>
        <w:pStyle w:val="Default"/>
        <w:jc w:val="both"/>
        <w:rPr>
          <w:rFonts w:ascii="Times New Roman" w:hAnsi="Times New Roman" w:cs="Times New Roman"/>
        </w:rPr>
      </w:pPr>
      <w:r w:rsidRPr="00864044">
        <w:rPr>
          <w:rFonts w:ascii="Times New Roman" w:hAnsi="Times New Roman" w:cs="Times New Roman"/>
        </w:rPr>
        <w:t xml:space="preserve">PARA ALUNOS ESPECIAIS </w:t>
      </w:r>
    </w:p>
    <w:p w14:paraId="16E51DCD" w14:textId="074C46A5" w:rsidR="00664BE4" w:rsidRPr="00864044" w:rsidRDefault="00BD65FB" w:rsidP="00877E9C">
      <w:pPr>
        <w:pStyle w:val="Default"/>
        <w:numPr>
          <w:ilvl w:val="0"/>
          <w:numId w:val="1"/>
        </w:numPr>
        <w:spacing w:after="137"/>
        <w:jc w:val="both"/>
        <w:rPr>
          <w:rFonts w:ascii="Times New Roman" w:hAnsi="Times New Roman" w:cs="Times New Roman"/>
        </w:rPr>
      </w:pPr>
      <w:r w:rsidRPr="00864044">
        <w:rPr>
          <w:rFonts w:ascii="Times New Roman" w:hAnsi="Times New Roman" w:cs="Times New Roman"/>
        </w:rPr>
        <w:t xml:space="preserve">A modalidade “aluno especial” é destinada aos portadores de diploma de curso superior que desejam se matricular em disciplinas isoladas no Programa de Pós-Graduação em Biodiversidade Animal, sem pretensão ao título de Mestre ou Doutor. Também serão considerados alunos especiais </w:t>
      </w:r>
      <w:r w:rsidR="00486742">
        <w:rPr>
          <w:rFonts w:ascii="Times New Roman" w:hAnsi="Times New Roman" w:cs="Times New Roman"/>
        </w:rPr>
        <w:t>a</w:t>
      </w:r>
      <w:r w:rsidRPr="00864044">
        <w:rPr>
          <w:rFonts w:ascii="Times New Roman" w:hAnsi="Times New Roman" w:cs="Times New Roman"/>
        </w:rPr>
        <w:t xml:space="preserve">queles matriculados em programas de pós-graduação </w:t>
      </w:r>
      <w:r w:rsidRPr="00864044">
        <w:rPr>
          <w:rFonts w:ascii="Times New Roman" w:hAnsi="Times New Roman" w:cs="Times New Roman"/>
          <w:i/>
        </w:rPr>
        <w:t>stricto sensu</w:t>
      </w:r>
      <w:r w:rsidRPr="00864044">
        <w:rPr>
          <w:rFonts w:ascii="Times New Roman" w:hAnsi="Times New Roman" w:cs="Times New Roman"/>
        </w:rPr>
        <w:t xml:space="preserve"> de outras instituições (externas à UFG). Para estes alunos será fornecida, ao final do semestre letivo, uma declaração de aproveitamento na disciplina com a nota, carga horária e frequência obtida, bem como a ementa e conteúdo programático da disciplina.</w:t>
      </w:r>
    </w:p>
    <w:p w14:paraId="6EB50A4D" w14:textId="77777777" w:rsidR="00664BE4" w:rsidRPr="00864044" w:rsidRDefault="00664BE4" w:rsidP="00877E9C">
      <w:pPr>
        <w:pStyle w:val="Default"/>
        <w:spacing w:after="137"/>
        <w:jc w:val="both"/>
        <w:rPr>
          <w:rFonts w:ascii="Times New Roman" w:hAnsi="Times New Roman" w:cs="Times New Roman"/>
        </w:rPr>
      </w:pPr>
    </w:p>
    <w:p w14:paraId="32592698" w14:textId="77777777" w:rsidR="00664BE4" w:rsidRPr="00864044" w:rsidRDefault="00BD65FB" w:rsidP="00877E9C">
      <w:pPr>
        <w:pStyle w:val="Default"/>
        <w:spacing w:after="137"/>
        <w:jc w:val="both"/>
        <w:rPr>
          <w:rFonts w:ascii="Times New Roman" w:hAnsi="Times New Roman" w:cs="Times New Roman"/>
        </w:rPr>
      </w:pPr>
      <w:r w:rsidRPr="00864044">
        <w:rPr>
          <w:rFonts w:ascii="Times New Roman" w:hAnsi="Times New Roman" w:cs="Times New Roman"/>
        </w:rPr>
        <w:t xml:space="preserve">10.  Alunos especiais poderão cursar um </w:t>
      </w:r>
      <w:r w:rsidRPr="00864044">
        <w:rPr>
          <w:rFonts w:ascii="Times New Roman" w:hAnsi="Times New Roman" w:cs="Times New Roman"/>
          <w:b/>
          <w:bCs/>
        </w:rPr>
        <w:t>total de 02 (duas) disciplinas no Programa, sendo somente 01 (uma) por semestre</w:t>
      </w:r>
      <w:r w:rsidRPr="00864044">
        <w:rPr>
          <w:rFonts w:ascii="Times New Roman" w:hAnsi="Times New Roman" w:cs="Times New Roman"/>
        </w:rPr>
        <w:t xml:space="preserve">, sucessivos ou não. </w:t>
      </w:r>
    </w:p>
    <w:p w14:paraId="212A65C5" w14:textId="77777777" w:rsidR="00664BE4" w:rsidRPr="00864044" w:rsidRDefault="00664BE4" w:rsidP="00877E9C">
      <w:pPr>
        <w:pStyle w:val="Default"/>
        <w:spacing w:after="137"/>
        <w:jc w:val="both"/>
        <w:rPr>
          <w:rFonts w:ascii="Times New Roman" w:hAnsi="Times New Roman" w:cs="Times New Roman"/>
        </w:rPr>
      </w:pPr>
    </w:p>
    <w:p w14:paraId="728EF428" w14:textId="0FD4FB1E" w:rsidR="00664BE4" w:rsidRPr="00864044" w:rsidRDefault="00BD65FB" w:rsidP="00877E9C">
      <w:pPr>
        <w:pStyle w:val="Default"/>
        <w:spacing w:after="137"/>
        <w:jc w:val="both"/>
        <w:rPr>
          <w:rFonts w:ascii="Times New Roman" w:hAnsi="Times New Roman" w:cs="Times New Roman"/>
        </w:rPr>
      </w:pPr>
      <w:r w:rsidRPr="00864044">
        <w:rPr>
          <w:rFonts w:ascii="Times New Roman" w:hAnsi="Times New Roman" w:cs="Times New Roman"/>
        </w:rPr>
        <w:t>11. Alunos especiais deverão solicitar suas matrículas nas disciplinas apresentadas no</w:t>
      </w:r>
      <w:r w:rsidR="00A57D32" w:rsidRPr="00864044">
        <w:rPr>
          <w:rFonts w:ascii="Times New Roman" w:hAnsi="Times New Roman" w:cs="Times New Roman"/>
        </w:rPr>
        <w:t>s</w:t>
      </w:r>
      <w:r w:rsidRPr="00864044">
        <w:rPr>
          <w:rFonts w:ascii="Times New Roman" w:hAnsi="Times New Roman" w:cs="Times New Roman"/>
        </w:rPr>
        <w:t xml:space="preserve"> Anexo I</w:t>
      </w:r>
      <w:r w:rsidR="00A57D32" w:rsidRPr="00864044">
        <w:rPr>
          <w:rFonts w:ascii="Times New Roman" w:hAnsi="Times New Roman" w:cs="Times New Roman"/>
        </w:rPr>
        <w:t xml:space="preserve"> e </w:t>
      </w:r>
      <w:r w:rsidR="00486742" w:rsidRPr="00864044">
        <w:rPr>
          <w:rFonts w:ascii="Times New Roman" w:hAnsi="Times New Roman" w:cs="Times New Roman"/>
        </w:rPr>
        <w:t>II deste</w:t>
      </w:r>
      <w:r w:rsidRPr="00864044">
        <w:rPr>
          <w:rFonts w:ascii="Times New Roman" w:hAnsi="Times New Roman" w:cs="Times New Roman"/>
        </w:rPr>
        <w:t xml:space="preserve"> edital, através do e-mail </w:t>
      </w:r>
      <w:hyperlink r:id="rId16" w:history="1">
        <w:r w:rsidRPr="00864044">
          <w:rPr>
            <w:rStyle w:val="Hyperlink"/>
            <w:rFonts w:ascii="Times New Roman" w:hAnsi="Times New Roman" w:cs="Times New Roman"/>
          </w:rPr>
          <w:t>posbiodan@gmail.com</w:t>
        </w:r>
      </w:hyperlink>
      <w:r w:rsidRPr="00864044">
        <w:rPr>
          <w:rFonts w:ascii="Times New Roman" w:hAnsi="Times New Roman" w:cs="Times New Roman"/>
        </w:rPr>
        <w:t xml:space="preserve"> (com cópia para nmaciel@gmail.com), </w:t>
      </w:r>
      <w:r w:rsidR="00735559">
        <w:rPr>
          <w:rFonts w:ascii="Times New Roman" w:hAnsi="Times New Roman" w:cs="Times New Roman"/>
        </w:rPr>
        <w:t>no</w:t>
      </w:r>
      <w:r w:rsidR="00535372">
        <w:rPr>
          <w:rFonts w:ascii="Times New Roman" w:hAnsi="Times New Roman" w:cs="Times New Roman"/>
        </w:rPr>
        <w:t>s</w:t>
      </w:r>
      <w:r w:rsidRPr="00864044">
        <w:rPr>
          <w:rFonts w:ascii="Times New Roman" w:hAnsi="Times New Roman" w:cs="Times New Roman"/>
        </w:rPr>
        <w:t xml:space="preserve"> </w:t>
      </w:r>
      <w:r w:rsidRPr="00864044">
        <w:rPr>
          <w:rFonts w:ascii="Times New Roman" w:hAnsi="Times New Roman" w:cs="Times New Roman"/>
          <w:b/>
          <w:bCs/>
        </w:rPr>
        <w:t>dia</w:t>
      </w:r>
      <w:r w:rsidR="00FA299E">
        <w:rPr>
          <w:rFonts w:ascii="Times New Roman" w:hAnsi="Times New Roman" w:cs="Times New Roman"/>
          <w:b/>
          <w:bCs/>
        </w:rPr>
        <w:t>s</w:t>
      </w:r>
      <w:r w:rsidRPr="00864044">
        <w:rPr>
          <w:rFonts w:ascii="Times New Roman" w:hAnsi="Times New Roman" w:cs="Times New Roman"/>
          <w:b/>
          <w:bCs/>
        </w:rPr>
        <w:t xml:space="preserve"> </w:t>
      </w:r>
      <w:r w:rsidR="00535372">
        <w:rPr>
          <w:rFonts w:ascii="Times New Roman" w:hAnsi="Times New Roman" w:cs="Times New Roman"/>
          <w:b/>
          <w:bCs/>
        </w:rPr>
        <w:t>23 a 2</w:t>
      </w:r>
      <w:r w:rsidR="00E95FEE">
        <w:rPr>
          <w:rFonts w:ascii="Times New Roman" w:hAnsi="Times New Roman" w:cs="Times New Roman"/>
          <w:b/>
          <w:bCs/>
        </w:rPr>
        <w:t>6</w:t>
      </w:r>
      <w:r w:rsidRPr="00864044">
        <w:rPr>
          <w:rFonts w:ascii="Times New Roman" w:hAnsi="Times New Roman" w:cs="Times New Roman"/>
          <w:b/>
          <w:bCs/>
        </w:rPr>
        <w:t xml:space="preserve"> de a</w:t>
      </w:r>
      <w:r w:rsidR="00027F51" w:rsidRPr="00864044">
        <w:rPr>
          <w:rFonts w:ascii="Times New Roman" w:hAnsi="Times New Roman" w:cs="Times New Roman"/>
          <w:b/>
          <w:bCs/>
        </w:rPr>
        <w:t>bril</w:t>
      </w:r>
      <w:r w:rsidRPr="00864044">
        <w:rPr>
          <w:rFonts w:ascii="Times New Roman" w:hAnsi="Times New Roman" w:cs="Times New Roman"/>
          <w:b/>
          <w:bCs/>
        </w:rPr>
        <w:t xml:space="preserve"> de 202</w:t>
      </w:r>
      <w:r w:rsidR="00027F51" w:rsidRPr="00864044">
        <w:rPr>
          <w:rFonts w:ascii="Times New Roman" w:hAnsi="Times New Roman" w:cs="Times New Roman"/>
          <w:b/>
          <w:bCs/>
        </w:rPr>
        <w:t>1</w:t>
      </w:r>
      <w:r w:rsidR="00FA299E">
        <w:rPr>
          <w:rFonts w:ascii="Times New Roman" w:hAnsi="Times New Roman" w:cs="Times New Roman"/>
          <w:b/>
          <w:bCs/>
        </w:rPr>
        <w:t xml:space="preserve"> (as solicitações no dia 26 se encerram às 12:00 horas)</w:t>
      </w:r>
      <w:r w:rsidRPr="00864044">
        <w:rPr>
          <w:rFonts w:ascii="Times New Roman" w:hAnsi="Times New Roman" w:cs="Times New Roman"/>
        </w:rPr>
        <w:t xml:space="preserve">. </w:t>
      </w:r>
      <w:r w:rsidR="00F3775D" w:rsidRPr="00864044">
        <w:rPr>
          <w:rFonts w:ascii="Times New Roman" w:hAnsi="Times New Roman" w:cs="Times New Roman"/>
        </w:rPr>
        <w:t>Nessa solicitação deverão ser enviados cópias de CPF, RG e diploma/certificado da última formação e o formulário de matrícula para aluno especial preenchido.</w:t>
      </w:r>
    </w:p>
    <w:p w14:paraId="71398835" w14:textId="77777777" w:rsidR="00664BE4" w:rsidRPr="00864044" w:rsidRDefault="00664BE4" w:rsidP="00877E9C">
      <w:pPr>
        <w:pStyle w:val="Default"/>
        <w:spacing w:after="137"/>
        <w:jc w:val="both"/>
        <w:rPr>
          <w:rFonts w:ascii="Times New Roman" w:hAnsi="Times New Roman" w:cs="Times New Roman"/>
        </w:rPr>
      </w:pPr>
    </w:p>
    <w:p w14:paraId="472B45D3" w14:textId="77777777" w:rsidR="00664BE4" w:rsidRPr="00864044" w:rsidRDefault="00BD65FB" w:rsidP="00877E9C">
      <w:pPr>
        <w:pStyle w:val="Default"/>
        <w:jc w:val="both"/>
        <w:rPr>
          <w:rFonts w:ascii="Times New Roman" w:hAnsi="Times New Roman" w:cs="Times New Roman"/>
        </w:rPr>
      </w:pPr>
      <w:r w:rsidRPr="00864044">
        <w:rPr>
          <w:rFonts w:ascii="Times New Roman" w:hAnsi="Times New Roman" w:cs="Times New Roman"/>
        </w:rPr>
        <w:lastRenderedPageBreak/>
        <w:t>12. O formulário de matrícula para aluno especial pode ser acessado no site do PPG pelo link CADASTRO_PARA_ALUNO_ESPECIAL. doc Na área Matrícula o link Procedimentos Matrícula.</w:t>
      </w:r>
    </w:p>
    <w:p w14:paraId="62229122" w14:textId="77777777" w:rsidR="00664BE4" w:rsidRPr="00864044" w:rsidRDefault="00664BE4" w:rsidP="00877E9C">
      <w:pPr>
        <w:pStyle w:val="Default"/>
        <w:jc w:val="both"/>
        <w:rPr>
          <w:rFonts w:ascii="Times New Roman" w:hAnsi="Times New Roman" w:cs="Times New Roman"/>
        </w:rPr>
      </w:pPr>
    </w:p>
    <w:p w14:paraId="6326AB41" w14:textId="77777777" w:rsidR="00664BE4" w:rsidRPr="00864044" w:rsidRDefault="00664BE4" w:rsidP="00877E9C">
      <w:pPr>
        <w:pStyle w:val="Default"/>
        <w:jc w:val="both"/>
        <w:rPr>
          <w:rFonts w:ascii="Times New Roman" w:hAnsi="Times New Roman" w:cs="Times New Roman"/>
        </w:rPr>
      </w:pPr>
    </w:p>
    <w:p w14:paraId="5D84B7A6" w14:textId="77777777" w:rsidR="00664BE4" w:rsidRPr="00864044" w:rsidRDefault="00BD65FB" w:rsidP="00877E9C">
      <w:pPr>
        <w:pStyle w:val="Default"/>
        <w:jc w:val="both"/>
        <w:rPr>
          <w:rFonts w:ascii="Times New Roman" w:hAnsi="Times New Roman" w:cs="Times New Roman"/>
        </w:rPr>
      </w:pPr>
      <w:r w:rsidRPr="00864044">
        <w:rPr>
          <w:rFonts w:ascii="Times New Roman" w:hAnsi="Times New Roman" w:cs="Times New Roman"/>
        </w:rPr>
        <w:t xml:space="preserve">14. As matrículas homologadas irão respeitar o número de vagas oferecidas para os alunos especiais em cada disciplina (vide Anexo I). </w:t>
      </w:r>
    </w:p>
    <w:p w14:paraId="47864FBE" w14:textId="77777777" w:rsidR="00664BE4" w:rsidRPr="00864044" w:rsidRDefault="00BD65FB" w:rsidP="00877E9C">
      <w:pPr>
        <w:pStyle w:val="Default"/>
        <w:spacing w:after="137"/>
        <w:jc w:val="both"/>
        <w:rPr>
          <w:rFonts w:ascii="Times New Roman" w:hAnsi="Times New Roman" w:cs="Times New Roman"/>
        </w:rPr>
      </w:pPr>
      <w:r w:rsidRPr="00864044">
        <w:rPr>
          <w:rFonts w:ascii="Times New Roman" w:hAnsi="Times New Roman" w:cs="Times New Roman"/>
        </w:rPr>
        <w:tab/>
      </w:r>
    </w:p>
    <w:p w14:paraId="06AE1035" w14:textId="77777777" w:rsidR="00664BE4" w:rsidRPr="00864044" w:rsidRDefault="00BD65FB" w:rsidP="00877E9C">
      <w:pPr>
        <w:pStyle w:val="Default"/>
        <w:spacing w:after="137"/>
        <w:jc w:val="both"/>
        <w:rPr>
          <w:rFonts w:ascii="Times New Roman" w:hAnsi="Times New Roman" w:cs="Times New Roman"/>
          <w:bCs/>
        </w:rPr>
      </w:pPr>
      <w:r w:rsidRPr="00864044">
        <w:rPr>
          <w:rFonts w:ascii="Times New Roman" w:hAnsi="Times New Roman" w:cs="Times New Roman"/>
        </w:rPr>
        <w:t xml:space="preserve">15. </w:t>
      </w:r>
      <w:r w:rsidRPr="00864044">
        <w:rPr>
          <w:rFonts w:ascii="Times New Roman" w:hAnsi="Times New Roman" w:cs="Times New Roman"/>
          <w:b/>
          <w:bCs/>
        </w:rPr>
        <w:t xml:space="preserve">Critérios para seleção. </w:t>
      </w:r>
      <w:r w:rsidRPr="00864044">
        <w:rPr>
          <w:rFonts w:ascii="Times New Roman" w:hAnsi="Times New Roman" w:cs="Times New Roman"/>
        </w:rPr>
        <w:t>A homologação para matrícula de alunos especiais em disciplinas do PPGBAN obedecerá a seguinte ordem de priorização: (1º)</w:t>
      </w:r>
      <w:r w:rsidRPr="00864044">
        <w:rPr>
          <w:rFonts w:ascii="Times New Roman" w:hAnsi="Times New Roman" w:cs="Times New Roman"/>
          <w:b/>
          <w:bCs/>
        </w:rPr>
        <w:t xml:space="preserve"> </w:t>
      </w:r>
      <w:r w:rsidRPr="00864044">
        <w:rPr>
          <w:rFonts w:ascii="Times New Roman" w:hAnsi="Times New Roman" w:cs="Times New Roman"/>
          <w:bCs/>
        </w:rPr>
        <w:t xml:space="preserve">Alunos matriculados em cursos de Doutorado; (2º) Alunos matriculados em cursos de mestrado e; (3º) profissionais portadores de diplomas de curso superior. </w:t>
      </w:r>
      <w:r w:rsidRPr="00864044">
        <w:rPr>
          <w:rFonts w:ascii="Times New Roman" w:hAnsi="Times New Roman" w:cs="Times New Roman"/>
        </w:rPr>
        <w:t>Em caso de empate, será realizado sorteio das vagas.</w:t>
      </w:r>
    </w:p>
    <w:p w14:paraId="5EB06F1C" w14:textId="77777777" w:rsidR="00664BE4" w:rsidRPr="00864044" w:rsidRDefault="00664BE4">
      <w:pPr>
        <w:pStyle w:val="Default"/>
        <w:rPr>
          <w:rFonts w:ascii="Times New Roman" w:hAnsi="Times New Roman" w:cs="Times New Roman"/>
        </w:rPr>
      </w:pPr>
    </w:p>
    <w:p w14:paraId="31A3654E" w14:textId="77777777" w:rsidR="00664BE4" w:rsidRPr="00864044" w:rsidRDefault="00664BE4">
      <w:pPr>
        <w:pStyle w:val="Default"/>
        <w:rPr>
          <w:rFonts w:ascii="Times New Roman" w:hAnsi="Times New Roman" w:cs="Times New Roman"/>
        </w:rPr>
      </w:pPr>
    </w:p>
    <w:p w14:paraId="64723CE5" w14:textId="7675E74C" w:rsidR="00664BE4" w:rsidRPr="00864044" w:rsidRDefault="00BD65FB">
      <w:pPr>
        <w:spacing w:line="240" w:lineRule="auto"/>
        <w:jc w:val="right"/>
        <w:rPr>
          <w:rFonts w:ascii="Times New Roman" w:hAnsi="Times New Roman" w:cs="Times New Roman"/>
          <w:sz w:val="24"/>
          <w:szCs w:val="24"/>
        </w:rPr>
      </w:pPr>
      <w:r w:rsidRPr="00864044">
        <w:rPr>
          <w:rFonts w:ascii="Times New Roman" w:hAnsi="Times New Roman" w:cs="Times New Roman"/>
          <w:sz w:val="24"/>
          <w:szCs w:val="24"/>
        </w:rPr>
        <w:t xml:space="preserve">Goiânia, </w:t>
      </w:r>
      <w:r w:rsidR="000A5ACD">
        <w:rPr>
          <w:rFonts w:ascii="Times New Roman" w:hAnsi="Times New Roman" w:cs="Times New Roman"/>
          <w:sz w:val="24"/>
          <w:szCs w:val="24"/>
        </w:rPr>
        <w:t>01</w:t>
      </w:r>
      <w:r w:rsidRPr="00864044">
        <w:rPr>
          <w:rFonts w:ascii="Times New Roman" w:hAnsi="Times New Roman" w:cs="Times New Roman"/>
          <w:sz w:val="24"/>
          <w:szCs w:val="24"/>
        </w:rPr>
        <w:t xml:space="preserve"> d</w:t>
      </w:r>
      <w:r w:rsidR="000A5ACD">
        <w:rPr>
          <w:rFonts w:ascii="Times New Roman" w:hAnsi="Times New Roman" w:cs="Times New Roman"/>
          <w:sz w:val="24"/>
          <w:szCs w:val="24"/>
        </w:rPr>
        <w:t>e abril</w:t>
      </w:r>
      <w:r w:rsidRPr="00864044">
        <w:rPr>
          <w:rFonts w:ascii="Times New Roman" w:hAnsi="Times New Roman" w:cs="Times New Roman"/>
          <w:sz w:val="24"/>
          <w:szCs w:val="24"/>
        </w:rPr>
        <w:t xml:space="preserve"> de 202</w:t>
      </w:r>
      <w:r w:rsidR="00E35CAA" w:rsidRPr="00864044">
        <w:rPr>
          <w:rFonts w:ascii="Times New Roman" w:hAnsi="Times New Roman" w:cs="Times New Roman"/>
          <w:sz w:val="24"/>
          <w:szCs w:val="24"/>
        </w:rPr>
        <w:t>1</w:t>
      </w:r>
    </w:p>
    <w:p w14:paraId="0D971C0C" w14:textId="77777777" w:rsidR="00664BE4" w:rsidRPr="00864044" w:rsidRDefault="00664BE4">
      <w:pPr>
        <w:spacing w:line="240" w:lineRule="auto"/>
        <w:jc w:val="right"/>
        <w:rPr>
          <w:rFonts w:ascii="Times New Roman" w:hAnsi="Times New Roman" w:cs="Times New Roman"/>
          <w:sz w:val="24"/>
          <w:szCs w:val="24"/>
        </w:rPr>
      </w:pPr>
    </w:p>
    <w:p w14:paraId="791BBFB0" w14:textId="77777777" w:rsidR="00664BE4" w:rsidRPr="00864044" w:rsidRDefault="00BD65FB">
      <w:pPr>
        <w:spacing w:line="240" w:lineRule="auto"/>
        <w:jc w:val="right"/>
        <w:rPr>
          <w:rFonts w:ascii="Times New Roman" w:hAnsi="Times New Roman" w:cs="Times New Roman"/>
          <w:sz w:val="24"/>
          <w:szCs w:val="24"/>
        </w:rPr>
      </w:pPr>
      <w:r w:rsidRPr="00864044">
        <w:rPr>
          <w:rFonts w:ascii="Times New Roman" w:hAnsi="Times New Roman" w:cs="Times New Roman"/>
          <w:noProof/>
          <w:sz w:val="24"/>
          <w:szCs w:val="24"/>
        </w:rPr>
        <w:drawing>
          <wp:inline distT="0" distB="0" distL="114300" distR="114300" wp14:anchorId="260460B0" wp14:editId="10FE13B6">
            <wp:extent cx="2392680" cy="317500"/>
            <wp:effectExtent l="0" t="0" r="20320" b="12700"/>
            <wp:docPr id="1" name="Picture 1" descr="assinatura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sinatura digital"/>
                    <pic:cNvPicPr>
                      <a:picLocks noChangeAspect="1"/>
                    </pic:cNvPicPr>
                  </pic:nvPicPr>
                  <pic:blipFill>
                    <a:blip r:embed="rId17"/>
                    <a:stretch>
                      <a:fillRect/>
                    </a:stretch>
                  </pic:blipFill>
                  <pic:spPr>
                    <a:xfrm>
                      <a:off x="0" y="0"/>
                      <a:ext cx="2392680" cy="317500"/>
                    </a:xfrm>
                    <a:prstGeom prst="rect">
                      <a:avLst/>
                    </a:prstGeom>
                  </pic:spPr>
                </pic:pic>
              </a:graphicData>
            </a:graphic>
          </wp:inline>
        </w:drawing>
      </w:r>
    </w:p>
    <w:p w14:paraId="3895C025" w14:textId="77777777" w:rsidR="00664BE4" w:rsidRPr="00864044" w:rsidRDefault="00BD65FB">
      <w:pPr>
        <w:spacing w:line="240" w:lineRule="auto"/>
        <w:jc w:val="right"/>
        <w:rPr>
          <w:rFonts w:ascii="Times New Roman" w:hAnsi="Times New Roman" w:cs="Times New Roman"/>
          <w:sz w:val="24"/>
          <w:szCs w:val="24"/>
        </w:rPr>
      </w:pPr>
      <w:r w:rsidRPr="00864044">
        <w:rPr>
          <w:rFonts w:ascii="Times New Roman" w:hAnsi="Times New Roman" w:cs="Times New Roman"/>
          <w:sz w:val="24"/>
          <w:szCs w:val="24"/>
        </w:rPr>
        <w:t>Prof. Dr. Natan Medeiros Maciel</w:t>
      </w:r>
      <w:r w:rsidRPr="00864044">
        <w:rPr>
          <w:rFonts w:ascii="Times New Roman" w:hAnsi="Times New Roman" w:cs="Times New Roman"/>
          <w:sz w:val="24"/>
          <w:szCs w:val="24"/>
        </w:rPr>
        <w:br/>
        <w:t>Coordenador do PPG Biodiversidade Animal – ICB/UFG</w:t>
      </w:r>
    </w:p>
    <w:p w14:paraId="63F912FF" w14:textId="77777777" w:rsidR="00664BE4" w:rsidRDefault="00664BE4">
      <w:pPr>
        <w:spacing w:line="240" w:lineRule="auto"/>
        <w:jc w:val="both"/>
      </w:pPr>
    </w:p>
    <w:p w14:paraId="655AAC62" w14:textId="77777777" w:rsidR="00664BE4" w:rsidRDefault="00664BE4">
      <w:pPr>
        <w:spacing w:line="240" w:lineRule="auto"/>
        <w:jc w:val="both"/>
        <w:rPr>
          <w:rFonts w:ascii="Times New Roman" w:hAnsi="Times New Roman"/>
          <w:sz w:val="24"/>
          <w:szCs w:val="24"/>
        </w:rPr>
      </w:pPr>
    </w:p>
    <w:p w14:paraId="62940D15" w14:textId="77777777" w:rsidR="00664BE4" w:rsidRDefault="00664BE4">
      <w:pPr>
        <w:spacing w:line="240" w:lineRule="auto"/>
        <w:jc w:val="both"/>
        <w:rPr>
          <w:rFonts w:ascii="Times New Roman" w:hAnsi="Times New Roman"/>
          <w:sz w:val="24"/>
          <w:szCs w:val="24"/>
        </w:rPr>
      </w:pPr>
    </w:p>
    <w:p w14:paraId="64C6C488" w14:textId="77777777" w:rsidR="00664BE4" w:rsidRDefault="00664BE4">
      <w:pPr>
        <w:spacing w:line="240" w:lineRule="auto"/>
        <w:jc w:val="both"/>
        <w:rPr>
          <w:rFonts w:ascii="Times New Roman" w:hAnsi="Times New Roman"/>
          <w:sz w:val="24"/>
          <w:szCs w:val="24"/>
        </w:rPr>
      </w:pPr>
    </w:p>
    <w:p w14:paraId="386E7072" w14:textId="77777777" w:rsidR="00664BE4" w:rsidRDefault="00664BE4">
      <w:pPr>
        <w:spacing w:line="240" w:lineRule="auto"/>
        <w:jc w:val="center"/>
        <w:rPr>
          <w:rFonts w:ascii="Times New Roman" w:hAnsi="Times New Roman"/>
          <w:sz w:val="24"/>
          <w:szCs w:val="24"/>
        </w:rPr>
      </w:pPr>
    </w:p>
    <w:p w14:paraId="7FDC937C" w14:textId="77777777" w:rsidR="00664BE4" w:rsidRDefault="00664BE4">
      <w:pPr>
        <w:spacing w:line="240" w:lineRule="auto"/>
        <w:jc w:val="center"/>
        <w:rPr>
          <w:rFonts w:ascii="Times New Roman" w:hAnsi="Times New Roman"/>
          <w:sz w:val="24"/>
          <w:szCs w:val="24"/>
        </w:rPr>
      </w:pPr>
    </w:p>
    <w:p w14:paraId="4C130697" w14:textId="77777777" w:rsidR="00664BE4" w:rsidRDefault="00BD65FB">
      <w:pPr>
        <w:rPr>
          <w:rFonts w:ascii="Times New Roman" w:hAnsi="Times New Roman"/>
          <w:sz w:val="24"/>
          <w:szCs w:val="24"/>
        </w:rPr>
      </w:pPr>
      <w:r>
        <w:rPr>
          <w:rFonts w:ascii="Times New Roman" w:hAnsi="Times New Roman"/>
          <w:sz w:val="24"/>
          <w:szCs w:val="24"/>
        </w:rPr>
        <w:br w:type="page"/>
      </w:r>
    </w:p>
    <w:p w14:paraId="10F0A327" w14:textId="77777777" w:rsidR="00664BE4" w:rsidRDefault="00BD65FB">
      <w:pPr>
        <w:spacing w:after="0" w:line="240" w:lineRule="auto"/>
        <w:jc w:val="center"/>
        <w:rPr>
          <w:rFonts w:ascii="Times New Roman" w:hAnsi="Times New Roman"/>
          <w:b/>
          <w:sz w:val="24"/>
          <w:szCs w:val="24"/>
        </w:rPr>
      </w:pPr>
      <w:r>
        <w:rPr>
          <w:rFonts w:ascii="Times New Roman" w:hAnsi="Times New Roman"/>
          <w:b/>
          <w:sz w:val="24"/>
          <w:szCs w:val="24"/>
        </w:rPr>
        <w:lastRenderedPageBreak/>
        <w:t>ANEXO I.</w:t>
      </w:r>
    </w:p>
    <w:p w14:paraId="7AAFCFE7" w14:textId="77777777" w:rsidR="00664BE4" w:rsidRDefault="00664BE4">
      <w:pPr>
        <w:spacing w:after="0" w:line="240" w:lineRule="auto"/>
        <w:jc w:val="center"/>
        <w:rPr>
          <w:rFonts w:ascii="Times New Roman" w:hAnsi="Times New Roman"/>
          <w:b/>
          <w:sz w:val="24"/>
          <w:szCs w:val="24"/>
        </w:rPr>
      </w:pPr>
    </w:p>
    <w:p w14:paraId="45C7CEB9" w14:textId="4B982485" w:rsidR="00664BE4" w:rsidRDefault="00BD65FB">
      <w:pPr>
        <w:spacing w:after="0" w:line="240" w:lineRule="auto"/>
        <w:jc w:val="center"/>
      </w:pPr>
      <w:r>
        <w:rPr>
          <w:rFonts w:ascii="Times New Roman" w:hAnsi="Times New Roman"/>
          <w:b/>
          <w:sz w:val="24"/>
          <w:szCs w:val="24"/>
        </w:rPr>
        <w:t>OFERTA DE DISCIPLINAS – PPGBAN – 202</w:t>
      </w:r>
      <w:r w:rsidR="00180513">
        <w:rPr>
          <w:rFonts w:ascii="Times New Roman" w:hAnsi="Times New Roman"/>
          <w:b/>
          <w:sz w:val="24"/>
          <w:szCs w:val="24"/>
        </w:rPr>
        <w:t>1</w:t>
      </w:r>
      <w:r>
        <w:rPr>
          <w:rFonts w:ascii="Times New Roman" w:hAnsi="Times New Roman"/>
          <w:b/>
          <w:sz w:val="24"/>
          <w:szCs w:val="24"/>
        </w:rPr>
        <w:t>/</w:t>
      </w:r>
      <w:r w:rsidR="00180513">
        <w:rPr>
          <w:rFonts w:ascii="Times New Roman" w:hAnsi="Times New Roman"/>
          <w:b/>
          <w:sz w:val="24"/>
          <w:szCs w:val="24"/>
        </w:rPr>
        <w:t>1</w:t>
      </w:r>
    </w:p>
    <w:p w14:paraId="1D526826" w14:textId="3D47B55B" w:rsidR="00664BE4" w:rsidRDefault="00664BE4">
      <w:pPr>
        <w:spacing w:after="0" w:line="240" w:lineRule="auto"/>
        <w:jc w:val="center"/>
      </w:pPr>
    </w:p>
    <w:p w14:paraId="03053DFA" w14:textId="7B275218" w:rsidR="00877E9C" w:rsidRDefault="00877E9C">
      <w:pPr>
        <w:spacing w:after="0" w:line="240" w:lineRule="auto"/>
        <w:jc w:val="center"/>
      </w:pPr>
    </w:p>
    <w:tbl>
      <w:tblPr>
        <w:tblW w:w="8560" w:type="dxa"/>
        <w:tblInd w:w="9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8560"/>
      </w:tblGrid>
      <w:tr w:rsidR="00664BE4" w14:paraId="23BDEC9C" w14:textId="77777777">
        <w:tc>
          <w:tcPr>
            <w:tcW w:w="85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D724494" w14:textId="77777777" w:rsidR="00664BE4" w:rsidRPr="00864044" w:rsidRDefault="00BD65FB">
            <w:pPr>
              <w:spacing w:after="0" w:line="240" w:lineRule="auto"/>
              <w:jc w:val="both"/>
              <w:rPr>
                <w:rFonts w:ascii="Times New Roman" w:hAnsi="Times New Roman" w:cs="Times New Roman"/>
                <w:b/>
                <w:i/>
                <w:sz w:val="24"/>
                <w:szCs w:val="24"/>
              </w:rPr>
            </w:pPr>
            <w:r w:rsidRPr="00864044">
              <w:rPr>
                <w:rFonts w:ascii="Times New Roman" w:hAnsi="Times New Roman" w:cs="Times New Roman"/>
                <w:b/>
                <w:i/>
                <w:sz w:val="24"/>
                <w:szCs w:val="24"/>
              </w:rPr>
              <w:t>DISCIPLINAS</w:t>
            </w:r>
          </w:p>
        </w:tc>
      </w:tr>
      <w:tr w:rsidR="00664BE4" w14:paraId="30D8ACF0" w14:textId="77777777">
        <w:tc>
          <w:tcPr>
            <w:tcW w:w="85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82AE67A" w14:textId="77777777" w:rsidR="00664BE4" w:rsidRPr="00864044" w:rsidRDefault="00BD65FB">
            <w:pPr>
              <w:spacing w:after="0" w:line="240" w:lineRule="auto"/>
              <w:jc w:val="both"/>
              <w:rPr>
                <w:rFonts w:ascii="Times New Roman" w:hAnsi="Times New Roman" w:cs="Times New Roman"/>
                <w:sz w:val="24"/>
                <w:szCs w:val="24"/>
              </w:rPr>
            </w:pPr>
            <w:r w:rsidRPr="00864044">
              <w:rPr>
                <w:rFonts w:ascii="Times New Roman" w:hAnsi="Times New Roman" w:cs="Times New Roman"/>
                <w:b/>
                <w:sz w:val="24"/>
                <w:szCs w:val="24"/>
              </w:rPr>
              <w:t xml:space="preserve">1. OBRIGATÓRIA </w:t>
            </w:r>
            <w:r w:rsidRPr="00864044">
              <w:rPr>
                <w:rFonts w:ascii="Times New Roman" w:hAnsi="Times New Roman" w:cs="Times New Roman"/>
                <w:sz w:val="24"/>
                <w:szCs w:val="24"/>
              </w:rPr>
              <w:t>(48 horas - 3 créditos)</w:t>
            </w:r>
          </w:p>
        </w:tc>
      </w:tr>
      <w:tr w:rsidR="00664BE4" w14:paraId="04B8724F" w14:textId="77777777">
        <w:tc>
          <w:tcPr>
            <w:tcW w:w="85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6F4C22" w14:textId="0FB12A4A" w:rsidR="00664BE4" w:rsidRPr="00864044" w:rsidRDefault="00BD65FB">
            <w:pPr>
              <w:spacing w:after="0" w:line="240" w:lineRule="auto"/>
              <w:jc w:val="both"/>
              <w:rPr>
                <w:rFonts w:ascii="Times New Roman" w:hAnsi="Times New Roman" w:cs="Times New Roman"/>
                <w:sz w:val="24"/>
                <w:szCs w:val="24"/>
              </w:rPr>
            </w:pPr>
            <w:r w:rsidRPr="00864044">
              <w:rPr>
                <w:rFonts w:ascii="Times New Roman" w:hAnsi="Times New Roman" w:cs="Times New Roman"/>
                <w:b/>
                <w:sz w:val="24"/>
                <w:szCs w:val="24"/>
              </w:rPr>
              <w:t xml:space="preserve">1. </w:t>
            </w:r>
            <w:r w:rsidR="00877E9C" w:rsidRPr="00864044">
              <w:rPr>
                <w:rFonts w:ascii="Times New Roman" w:hAnsi="Times New Roman" w:cs="Times New Roman"/>
                <w:b/>
                <w:sz w:val="24"/>
                <w:szCs w:val="24"/>
              </w:rPr>
              <w:t>Delineamento Experimental</w:t>
            </w:r>
          </w:p>
          <w:p w14:paraId="5FC858C4" w14:textId="18B8C5D4" w:rsidR="00664BE4" w:rsidRPr="00864044" w:rsidRDefault="00BD65FB">
            <w:pPr>
              <w:spacing w:after="0" w:line="240" w:lineRule="auto"/>
              <w:jc w:val="both"/>
              <w:rPr>
                <w:rFonts w:ascii="Times New Roman" w:hAnsi="Times New Roman" w:cs="Times New Roman"/>
                <w:sz w:val="24"/>
                <w:szCs w:val="24"/>
              </w:rPr>
            </w:pPr>
            <w:r w:rsidRPr="00864044">
              <w:rPr>
                <w:rFonts w:ascii="Times New Roman" w:hAnsi="Times New Roman" w:cs="Times New Roman"/>
                <w:sz w:val="24"/>
                <w:szCs w:val="24"/>
              </w:rPr>
              <w:t xml:space="preserve">Prof. </w:t>
            </w:r>
            <w:r w:rsidR="00877E9C" w:rsidRPr="00864044">
              <w:rPr>
                <w:rFonts w:ascii="Times New Roman" w:hAnsi="Times New Roman" w:cs="Times New Roman"/>
                <w:sz w:val="24"/>
                <w:szCs w:val="24"/>
              </w:rPr>
              <w:t xml:space="preserve">Fausto Nomura </w:t>
            </w:r>
          </w:p>
          <w:p w14:paraId="492E8547" w14:textId="7355DD7E" w:rsidR="00A1651B" w:rsidRPr="00864044" w:rsidRDefault="00A1651B">
            <w:pPr>
              <w:spacing w:after="0" w:line="240" w:lineRule="auto"/>
              <w:jc w:val="both"/>
              <w:rPr>
                <w:rFonts w:ascii="Times New Roman" w:hAnsi="Times New Roman" w:cs="Times New Roman"/>
                <w:sz w:val="24"/>
                <w:szCs w:val="24"/>
              </w:rPr>
            </w:pPr>
            <w:r w:rsidRPr="00864044">
              <w:rPr>
                <w:rFonts w:ascii="Times New Roman" w:hAnsi="Times New Roman" w:cs="Times New Roman"/>
                <w:sz w:val="24"/>
                <w:szCs w:val="24"/>
              </w:rPr>
              <w:t>Período: 27/04 a 01/06</w:t>
            </w:r>
          </w:p>
          <w:p w14:paraId="789DD32E" w14:textId="39A07996" w:rsidR="00664BE4" w:rsidRPr="00864044" w:rsidRDefault="00CC44D7">
            <w:pPr>
              <w:spacing w:after="0" w:line="240" w:lineRule="auto"/>
              <w:jc w:val="both"/>
              <w:rPr>
                <w:rFonts w:ascii="Times New Roman" w:hAnsi="Times New Roman" w:cs="Times New Roman"/>
                <w:sz w:val="24"/>
                <w:szCs w:val="24"/>
              </w:rPr>
            </w:pPr>
            <w:r w:rsidRPr="00864044">
              <w:rPr>
                <w:rFonts w:ascii="Times New Roman" w:hAnsi="Times New Roman" w:cs="Times New Roman"/>
                <w:sz w:val="24"/>
                <w:szCs w:val="24"/>
              </w:rPr>
              <w:t>1</w:t>
            </w:r>
            <w:r w:rsidR="00644AEF" w:rsidRPr="00864044">
              <w:rPr>
                <w:rFonts w:ascii="Times New Roman" w:hAnsi="Times New Roman" w:cs="Times New Roman"/>
                <w:sz w:val="24"/>
                <w:szCs w:val="24"/>
              </w:rPr>
              <w:t>5 vagas</w:t>
            </w:r>
            <w:r w:rsidRPr="00864044">
              <w:rPr>
                <w:rFonts w:ascii="Times New Roman" w:hAnsi="Times New Roman" w:cs="Times New Roman"/>
                <w:sz w:val="24"/>
                <w:szCs w:val="24"/>
              </w:rPr>
              <w:t xml:space="preserve"> – alunos regulares</w:t>
            </w:r>
            <w:r w:rsidR="00864044" w:rsidRPr="00864044">
              <w:rPr>
                <w:rFonts w:ascii="Times New Roman" w:hAnsi="Times New Roman" w:cs="Times New Roman"/>
                <w:sz w:val="24"/>
                <w:szCs w:val="24"/>
              </w:rPr>
              <w:t xml:space="preserve"> </w:t>
            </w:r>
            <w:r w:rsidR="00864044" w:rsidRPr="00864044">
              <w:rPr>
                <w:rFonts w:ascii="Times New Roman" w:hAnsi="Times New Roman" w:cs="Times New Roman"/>
                <w:color w:val="222222"/>
                <w:sz w:val="24"/>
                <w:szCs w:val="24"/>
                <w:shd w:val="clear" w:color="auto" w:fill="FFFFFF"/>
              </w:rPr>
              <w:t>PPG-Biodiversidade Animal</w:t>
            </w:r>
          </w:p>
          <w:p w14:paraId="3C084033" w14:textId="3B0AD8DF" w:rsidR="00CC44D7" w:rsidRPr="00864044" w:rsidRDefault="00CC44D7">
            <w:pPr>
              <w:spacing w:after="0" w:line="240" w:lineRule="auto"/>
              <w:jc w:val="both"/>
              <w:rPr>
                <w:rFonts w:ascii="Times New Roman" w:hAnsi="Times New Roman" w:cs="Times New Roman"/>
                <w:sz w:val="24"/>
                <w:szCs w:val="24"/>
              </w:rPr>
            </w:pPr>
            <w:r w:rsidRPr="00864044">
              <w:rPr>
                <w:rFonts w:ascii="Times New Roman" w:hAnsi="Times New Roman" w:cs="Times New Roman"/>
                <w:sz w:val="24"/>
                <w:szCs w:val="24"/>
              </w:rPr>
              <w:t xml:space="preserve">10 vagas – alunos de outros </w:t>
            </w:r>
            <w:proofErr w:type="spellStart"/>
            <w:r w:rsidRPr="00864044">
              <w:rPr>
                <w:rFonts w:ascii="Times New Roman" w:hAnsi="Times New Roman" w:cs="Times New Roman"/>
                <w:sz w:val="24"/>
                <w:szCs w:val="24"/>
              </w:rPr>
              <w:t>PPGs</w:t>
            </w:r>
            <w:proofErr w:type="spellEnd"/>
            <w:r w:rsidRPr="00864044">
              <w:rPr>
                <w:rFonts w:ascii="Times New Roman" w:hAnsi="Times New Roman" w:cs="Times New Roman"/>
                <w:sz w:val="24"/>
                <w:szCs w:val="24"/>
              </w:rPr>
              <w:t xml:space="preserve"> UFG e especiais</w:t>
            </w:r>
          </w:p>
          <w:p w14:paraId="24023BAF" w14:textId="01B42FE3" w:rsidR="00877E9C" w:rsidRPr="00864044" w:rsidRDefault="00877E9C">
            <w:pPr>
              <w:spacing w:after="0" w:line="240" w:lineRule="auto"/>
              <w:jc w:val="both"/>
              <w:rPr>
                <w:rFonts w:ascii="Times New Roman" w:hAnsi="Times New Roman" w:cs="Times New Roman"/>
                <w:sz w:val="24"/>
                <w:szCs w:val="24"/>
              </w:rPr>
            </w:pPr>
          </w:p>
        </w:tc>
      </w:tr>
      <w:tr w:rsidR="00664BE4" w14:paraId="04EE459D" w14:textId="77777777">
        <w:tc>
          <w:tcPr>
            <w:tcW w:w="85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CE52A61" w14:textId="77777777" w:rsidR="00664BE4" w:rsidRPr="00864044" w:rsidRDefault="00877E9C">
            <w:pPr>
              <w:spacing w:after="0" w:line="240" w:lineRule="auto"/>
              <w:jc w:val="both"/>
              <w:rPr>
                <w:rFonts w:ascii="Times New Roman" w:hAnsi="Times New Roman" w:cs="Times New Roman"/>
                <w:b/>
                <w:bCs/>
                <w:color w:val="222222"/>
                <w:sz w:val="24"/>
                <w:szCs w:val="24"/>
                <w:shd w:val="clear" w:color="auto" w:fill="FFFFFF"/>
              </w:rPr>
            </w:pPr>
            <w:r w:rsidRPr="00864044">
              <w:rPr>
                <w:rFonts w:ascii="Times New Roman" w:hAnsi="Times New Roman" w:cs="Times New Roman"/>
                <w:b/>
                <w:bCs/>
                <w:sz w:val="24"/>
                <w:szCs w:val="24"/>
              </w:rPr>
              <w:t xml:space="preserve">2. </w:t>
            </w:r>
            <w:r w:rsidRPr="00864044">
              <w:rPr>
                <w:rFonts w:ascii="Times New Roman" w:hAnsi="Times New Roman" w:cs="Times New Roman"/>
                <w:b/>
                <w:bCs/>
                <w:color w:val="222222"/>
                <w:sz w:val="24"/>
                <w:szCs w:val="24"/>
                <w:shd w:val="clear" w:color="auto" w:fill="FFFFFF"/>
              </w:rPr>
              <w:t xml:space="preserve">Fundamentos de Taxonomia Zoológica </w:t>
            </w:r>
          </w:p>
          <w:p w14:paraId="6D2753B9" w14:textId="2C614A7B" w:rsidR="00F00127" w:rsidRPr="00864044" w:rsidRDefault="00877E9C" w:rsidP="00F00127">
            <w:pPr>
              <w:autoSpaceDE w:val="0"/>
              <w:autoSpaceDN w:val="0"/>
              <w:adjustRightInd w:val="0"/>
              <w:spacing w:after="0"/>
              <w:rPr>
                <w:rStyle w:val="Forte"/>
                <w:rFonts w:ascii="Times New Roman" w:hAnsi="Times New Roman" w:cs="Times New Roman"/>
                <w:b w:val="0"/>
                <w:bCs w:val="0"/>
                <w:color w:val="333333"/>
                <w:sz w:val="24"/>
                <w:szCs w:val="24"/>
                <w:bdr w:val="none" w:sz="0" w:space="0" w:color="auto" w:frame="1"/>
              </w:rPr>
            </w:pPr>
            <w:r w:rsidRPr="00864044">
              <w:rPr>
                <w:rStyle w:val="Forte"/>
                <w:rFonts w:ascii="Times New Roman" w:hAnsi="Times New Roman" w:cs="Times New Roman"/>
                <w:b w:val="0"/>
                <w:bCs w:val="0"/>
                <w:color w:val="333333"/>
                <w:sz w:val="24"/>
                <w:szCs w:val="24"/>
                <w:bdr w:val="none" w:sz="0" w:space="0" w:color="auto" w:frame="1"/>
              </w:rPr>
              <w:t xml:space="preserve">Profs. </w:t>
            </w:r>
            <w:r w:rsidR="008D1763">
              <w:rPr>
                <w:rFonts w:ascii="Verdana" w:hAnsi="Verdana"/>
                <w:color w:val="000000"/>
                <w:sz w:val="17"/>
                <w:szCs w:val="17"/>
                <w:shd w:val="clear" w:color="auto" w:fill="F9FBFD"/>
              </w:rPr>
              <w:t xml:space="preserve">Carlos Roberto dos Anjos </w:t>
            </w:r>
            <w:proofErr w:type="spellStart"/>
            <w:r w:rsidR="008D1763">
              <w:rPr>
                <w:rFonts w:ascii="Verdana" w:hAnsi="Verdana"/>
                <w:color w:val="000000"/>
                <w:sz w:val="17"/>
                <w:szCs w:val="17"/>
                <w:shd w:val="clear" w:color="auto" w:fill="F9FBFD"/>
              </w:rPr>
              <w:t>Candeiro</w:t>
            </w:r>
            <w:proofErr w:type="spellEnd"/>
            <w:r w:rsidR="008D1763">
              <w:rPr>
                <w:rFonts w:ascii="Verdana" w:hAnsi="Verdana"/>
                <w:color w:val="000000"/>
                <w:sz w:val="17"/>
                <w:szCs w:val="17"/>
                <w:shd w:val="clear" w:color="auto" w:fill="F9FBFD"/>
              </w:rPr>
              <w:t>,</w:t>
            </w:r>
            <w:r w:rsidRPr="00864044">
              <w:rPr>
                <w:rStyle w:val="Forte"/>
                <w:rFonts w:ascii="Times New Roman" w:hAnsi="Times New Roman" w:cs="Times New Roman"/>
                <w:b w:val="0"/>
                <w:bCs w:val="0"/>
                <w:color w:val="333333"/>
                <w:sz w:val="24"/>
                <w:szCs w:val="24"/>
                <w:bdr w:val="none" w:sz="0" w:space="0" w:color="auto" w:frame="1"/>
              </w:rPr>
              <w:t xml:space="preserve"> Natan Medeiros Maciel, Rodrigo Damasco </w:t>
            </w:r>
            <w:proofErr w:type="spellStart"/>
            <w:r w:rsidRPr="00864044">
              <w:rPr>
                <w:rStyle w:val="Forte"/>
                <w:rFonts w:ascii="Times New Roman" w:hAnsi="Times New Roman" w:cs="Times New Roman"/>
                <w:b w:val="0"/>
                <w:bCs w:val="0"/>
                <w:color w:val="333333"/>
                <w:sz w:val="24"/>
                <w:szCs w:val="24"/>
                <w:bdr w:val="none" w:sz="0" w:space="0" w:color="auto" w:frame="1"/>
              </w:rPr>
              <w:t>Daud</w:t>
            </w:r>
            <w:proofErr w:type="spellEnd"/>
            <w:r w:rsidRPr="00864044">
              <w:rPr>
                <w:rStyle w:val="Forte"/>
                <w:rFonts w:ascii="Times New Roman" w:hAnsi="Times New Roman" w:cs="Times New Roman"/>
                <w:b w:val="0"/>
                <w:bCs w:val="0"/>
                <w:color w:val="333333"/>
                <w:sz w:val="24"/>
                <w:szCs w:val="24"/>
                <w:bdr w:val="none" w:sz="0" w:space="0" w:color="auto" w:frame="1"/>
              </w:rPr>
              <w:t xml:space="preserve"> e Sarah Siqueira de Oliveira</w:t>
            </w:r>
          </w:p>
          <w:p w14:paraId="734E61A9" w14:textId="745CCCC7" w:rsidR="00877E9C" w:rsidRPr="00864044" w:rsidRDefault="00BD65FB" w:rsidP="00A1651B">
            <w:pPr>
              <w:tabs>
                <w:tab w:val="left" w:pos="1315"/>
              </w:tabs>
              <w:autoSpaceDE w:val="0"/>
              <w:autoSpaceDN w:val="0"/>
              <w:adjustRightInd w:val="0"/>
              <w:spacing w:after="0"/>
              <w:rPr>
                <w:rFonts w:ascii="Times New Roman" w:hAnsi="Times New Roman" w:cs="Times New Roman"/>
                <w:color w:val="000008"/>
                <w:sz w:val="24"/>
                <w:szCs w:val="24"/>
              </w:rPr>
            </w:pPr>
            <w:r w:rsidRPr="00864044">
              <w:rPr>
                <w:rFonts w:ascii="Times New Roman" w:hAnsi="Times New Roman" w:cs="Times New Roman"/>
                <w:color w:val="000008"/>
                <w:sz w:val="24"/>
                <w:szCs w:val="24"/>
              </w:rPr>
              <w:t>Período:</w:t>
            </w:r>
            <w:r w:rsidR="00A1651B" w:rsidRPr="00864044">
              <w:rPr>
                <w:rFonts w:ascii="Times New Roman" w:hAnsi="Times New Roman" w:cs="Times New Roman"/>
                <w:color w:val="000008"/>
                <w:sz w:val="24"/>
                <w:szCs w:val="24"/>
              </w:rPr>
              <w:t xml:space="preserve"> 14/05 a 04/06</w:t>
            </w:r>
          </w:p>
          <w:p w14:paraId="33453F56" w14:textId="43229245" w:rsidR="00A1651B" w:rsidRPr="00864044" w:rsidRDefault="008D1763" w:rsidP="00A1651B">
            <w:pPr>
              <w:tabs>
                <w:tab w:val="left" w:pos="1315"/>
              </w:tabs>
              <w:autoSpaceDE w:val="0"/>
              <w:autoSpaceDN w:val="0"/>
              <w:adjustRightInd w:val="0"/>
              <w:spacing w:after="0"/>
              <w:rPr>
                <w:rFonts w:ascii="Times New Roman" w:hAnsi="Times New Roman" w:cs="Times New Roman"/>
                <w:color w:val="000008"/>
                <w:sz w:val="24"/>
                <w:szCs w:val="24"/>
              </w:rPr>
            </w:pPr>
            <w:r>
              <w:rPr>
                <w:rFonts w:ascii="Times New Roman" w:hAnsi="Times New Roman" w:cs="Times New Roman"/>
                <w:color w:val="000008"/>
                <w:sz w:val="24"/>
                <w:szCs w:val="24"/>
              </w:rPr>
              <w:t>20</w:t>
            </w:r>
            <w:r w:rsidR="0033720A" w:rsidRPr="00864044">
              <w:rPr>
                <w:rFonts w:ascii="Times New Roman" w:hAnsi="Times New Roman" w:cs="Times New Roman"/>
                <w:color w:val="000008"/>
                <w:sz w:val="24"/>
                <w:szCs w:val="24"/>
              </w:rPr>
              <w:t xml:space="preserve">  </w:t>
            </w:r>
            <w:r w:rsidR="00A1651B" w:rsidRPr="00864044">
              <w:rPr>
                <w:rFonts w:ascii="Times New Roman" w:hAnsi="Times New Roman" w:cs="Times New Roman"/>
                <w:color w:val="000008"/>
                <w:sz w:val="24"/>
                <w:szCs w:val="24"/>
              </w:rPr>
              <w:t xml:space="preserve"> vagas </w:t>
            </w:r>
          </w:p>
          <w:p w14:paraId="3305E9FC" w14:textId="7C8AC903" w:rsidR="00F00127" w:rsidRPr="00864044" w:rsidRDefault="00F00127" w:rsidP="00877E9C">
            <w:pPr>
              <w:autoSpaceDE w:val="0"/>
              <w:autoSpaceDN w:val="0"/>
              <w:adjustRightInd w:val="0"/>
              <w:rPr>
                <w:rFonts w:ascii="Times New Roman" w:hAnsi="Times New Roman" w:cs="Times New Roman"/>
                <w:color w:val="000008"/>
                <w:sz w:val="24"/>
                <w:szCs w:val="24"/>
              </w:rPr>
            </w:pPr>
          </w:p>
        </w:tc>
      </w:tr>
      <w:tr w:rsidR="00877E9C" w14:paraId="3D19E7A2" w14:textId="77777777">
        <w:tc>
          <w:tcPr>
            <w:tcW w:w="85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744F6C6" w14:textId="7CA3DA1F" w:rsidR="00877E9C" w:rsidRPr="00864044" w:rsidRDefault="00877E9C">
            <w:pPr>
              <w:spacing w:after="0" w:line="240" w:lineRule="auto"/>
              <w:jc w:val="both"/>
              <w:rPr>
                <w:rFonts w:ascii="Times New Roman" w:hAnsi="Times New Roman" w:cs="Times New Roman"/>
                <w:b/>
                <w:bCs/>
                <w:color w:val="333333"/>
                <w:sz w:val="24"/>
                <w:szCs w:val="24"/>
                <w:shd w:val="clear" w:color="auto" w:fill="FFFFFF"/>
              </w:rPr>
            </w:pPr>
            <w:r w:rsidRPr="00864044">
              <w:rPr>
                <w:rFonts w:ascii="Times New Roman" w:hAnsi="Times New Roman" w:cs="Times New Roman"/>
                <w:b/>
                <w:bCs/>
                <w:sz w:val="24"/>
                <w:szCs w:val="24"/>
              </w:rPr>
              <w:t xml:space="preserve">3. </w:t>
            </w:r>
            <w:r w:rsidRPr="00864044">
              <w:rPr>
                <w:rFonts w:ascii="Times New Roman" w:hAnsi="Times New Roman" w:cs="Times New Roman"/>
                <w:b/>
                <w:bCs/>
                <w:color w:val="333333"/>
                <w:sz w:val="24"/>
                <w:szCs w:val="24"/>
                <w:shd w:val="clear" w:color="auto" w:fill="FFFFFF"/>
              </w:rPr>
              <w:t>Métodos Quantitativos em Biodiversidade Animal</w:t>
            </w:r>
          </w:p>
          <w:p w14:paraId="34F3D957" w14:textId="1CFE24D2" w:rsidR="00877E9C" w:rsidRPr="00864044" w:rsidRDefault="00877E9C">
            <w:pPr>
              <w:spacing w:after="0" w:line="240" w:lineRule="auto"/>
              <w:jc w:val="both"/>
              <w:rPr>
                <w:rFonts w:ascii="Times New Roman" w:hAnsi="Times New Roman" w:cs="Times New Roman"/>
                <w:color w:val="333333"/>
                <w:sz w:val="24"/>
                <w:szCs w:val="24"/>
                <w:shd w:val="clear" w:color="auto" w:fill="FFFFFF"/>
              </w:rPr>
            </w:pPr>
            <w:r w:rsidRPr="00864044">
              <w:rPr>
                <w:rFonts w:ascii="Times New Roman" w:hAnsi="Times New Roman" w:cs="Times New Roman"/>
                <w:color w:val="333333"/>
                <w:sz w:val="24"/>
                <w:szCs w:val="24"/>
                <w:shd w:val="clear" w:color="auto" w:fill="FFFFFF"/>
              </w:rPr>
              <w:t>Prof. Paulo De Marco</w:t>
            </w:r>
          </w:p>
          <w:p w14:paraId="5CD74C5A" w14:textId="4085F51F" w:rsidR="00CF5BA5" w:rsidRPr="00864044" w:rsidRDefault="00CF5BA5">
            <w:pPr>
              <w:spacing w:after="0" w:line="240" w:lineRule="auto"/>
              <w:jc w:val="both"/>
              <w:rPr>
                <w:rFonts w:ascii="Times New Roman" w:hAnsi="Times New Roman" w:cs="Times New Roman"/>
                <w:color w:val="333333"/>
                <w:sz w:val="24"/>
                <w:szCs w:val="24"/>
                <w:shd w:val="clear" w:color="auto" w:fill="FFFFFF"/>
              </w:rPr>
            </w:pPr>
            <w:r w:rsidRPr="00864044">
              <w:rPr>
                <w:rFonts w:ascii="Times New Roman" w:hAnsi="Times New Roman" w:cs="Times New Roman"/>
                <w:color w:val="333333"/>
                <w:sz w:val="24"/>
                <w:szCs w:val="24"/>
                <w:shd w:val="clear" w:color="auto" w:fill="FFFFFF"/>
              </w:rPr>
              <w:t xml:space="preserve">Período: </w:t>
            </w:r>
            <w:r w:rsidR="0099240D" w:rsidRPr="00864044">
              <w:rPr>
                <w:rFonts w:ascii="Times New Roman" w:hAnsi="Times New Roman" w:cs="Times New Roman"/>
                <w:color w:val="333333"/>
                <w:sz w:val="24"/>
                <w:szCs w:val="24"/>
                <w:shd w:val="clear" w:color="auto" w:fill="FFFFFF"/>
              </w:rPr>
              <w:t>29/04 a 10/06</w:t>
            </w:r>
          </w:p>
          <w:p w14:paraId="2116B603" w14:textId="512A2ACC" w:rsidR="00CF5BA5" w:rsidRPr="00864044" w:rsidRDefault="000970CE">
            <w:pPr>
              <w:spacing w:after="0" w:line="240" w:lineRule="auto"/>
              <w:jc w:val="both"/>
              <w:rPr>
                <w:rFonts w:ascii="Times New Roman" w:hAnsi="Times New Roman" w:cs="Times New Roman"/>
                <w:color w:val="333333"/>
                <w:sz w:val="24"/>
                <w:szCs w:val="24"/>
                <w:shd w:val="clear" w:color="auto" w:fill="FFFFFF"/>
              </w:rPr>
            </w:pPr>
            <w:r w:rsidRPr="00864044">
              <w:rPr>
                <w:rFonts w:ascii="Times New Roman" w:hAnsi="Times New Roman" w:cs="Times New Roman"/>
                <w:color w:val="333333"/>
                <w:sz w:val="24"/>
                <w:szCs w:val="24"/>
                <w:shd w:val="clear" w:color="auto" w:fill="FFFFFF"/>
              </w:rPr>
              <w:t>25 Vagas</w:t>
            </w:r>
          </w:p>
          <w:p w14:paraId="63974409" w14:textId="2769F767" w:rsidR="00877E9C" w:rsidRPr="00864044" w:rsidRDefault="00877E9C">
            <w:pPr>
              <w:spacing w:after="0" w:line="240" w:lineRule="auto"/>
              <w:jc w:val="both"/>
              <w:rPr>
                <w:rFonts w:ascii="Times New Roman" w:hAnsi="Times New Roman" w:cs="Times New Roman"/>
                <w:sz w:val="24"/>
                <w:szCs w:val="24"/>
              </w:rPr>
            </w:pPr>
          </w:p>
        </w:tc>
      </w:tr>
      <w:tr w:rsidR="00877E9C" w14:paraId="243BDCFD" w14:textId="77777777">
        <w:tc>
          <w:tcPr>
            <w:tcW w:w="85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1BD15D" w14:textId="77777777" w:rsidR="00877E9C" w:rsidRPr="00864044" w:rsidRDefault="00877E9C">
            <w:pPr>
              <w:spacing w:after="0" w:line="240" w:lineRule="auto"/>
              <w:jc w:val="both"/>
              <w:rPr>
                <w:rFonts w:ascii="Times New Roman" w:hAnsi="Times New Roman" w:cs="Times New Roman"/>
                <w:sz w:val="24"/>
                <w:szCs w:val="24"/>
              </w:rPr>
            </w:pPr>
          </w:p>
        </w:tc>
      </w:tr>
      <w:tr w:rsidR="00664BE4" w14:paraId="189A8CE8" w14:textId="77777777">
        <w:tc>
          <w:tcPr>
            <w:tcW w:w="85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3F13C13" w14:textId="77777777" w:rsidR="00664BE4" w:rsidRPr="00864044" w:rsidRDefault="00BD65FB">
            <w:pPr>
              <w:spacing w:after="0" w:line="240" w:lineRule="auto"/>
              <w:jc w:val="both"/>
              <w:rPr>
                <w:rFonts w:ascii="Times New Roman" w:hAnsi="Times New Roman" w:cs="Times New Roman"/>
                <w:sz w:val="24"/>
                <w:szCs w:val="24"/>
              </w:rPr>
            </w:pPr>
            <w:r w:rsidRPr="00864044">
              <w:rPr>
                <w:rFonts w:ascii="Times New Roman" w:hAnsi="Times New Roman" w:cs="Times New Roman"/>
                <w:b/>
                <w:sz w:val="24"/>
                <w:szCs w:val="24"/>
              </w:rPr>
              <w:t>OPTATIVA</w:t>
            </w:r>
            <w:r w:rsidRPr="00864044">
              <w:rPr>
                <w:rFonts w:ascii="Times New Roman" w:hAnsi="Times New Roman" w:cs="Times New Roman"/>
                <w:sz w:val="24"/>
                <w:szCs w:val="24"/>
              </w:rPr>
              <w:t>S (32 horas - 2 créditos)</w:t>
            </w:r>
          </w:p>
        </w:tc>
      </w:tr>
      <w:tr w:rsidR="00664BE4" w14:paraId="4AF8FA4C" w14:textId="77777777">
        <w:trPr>
          <w:trHeight w:val="1310"/>
        </w:trPr>
        <w:tc>
          <w:tcPr>
            <w:tcW w:w="85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BFF09DD" w14:textId="3CDEFE40" w:rsidR="00F00127" w:rsidRPr="00864044" w:rsidRDefault="00BD65FB">
            <w:pPr>
              <w:spacing w:after="0" w:line="240" w:lineRule="auto"/>
              <w:jc w:val="both"/>
              <w:rPr>
                <w:rFonts w:ascii="Times New Roman" w:hAnsi="Times New Roman" w:cs="Times New Roman"/>
                <w:b/>
                <w:bCs/>
                <w:sz w:val="24"/>
                <w:szCs w:val="24"/>
              </w:rPr>
            </w:pPr>
            <w:r w:rsidRPr="00864044">
              <w:rPr>
                <w:rFonts w:ascii="Times New Roman" w:hAnsi="Times New Roman" w:cs="Times New Roman"/>
                <w:b/>
                <w:color w:val="222222"/>
                <w:sz w:val="24"/>
                <w:szCs w:val="24"/>
                <w:shd w:val="clear" w:color="auto" w:fill="FFFFFF"/>
              </w:rPr>
              <w:t xml:space="preserve">1. </w:t>
            </w:r>
            <w:proofErr w:type="spellStart"/>
            <w:r w:rsidR="00F00127" w:rsidRPr="00864044">
              <w:rPr>
                <w:rFonts w:ascii="Times New Roman" w:hAnsi="Times New Roman" w:cs="Times New Roman"/>
                <w:b/>
                <w:bCs/>
                <w:sz w:val="24"/>
                <w:szCs w:val="24"/>
              </w:rPr>
              <w:t>Nanotoxicologia</w:t>
            </w:r>
            <w:proofErr w:type="spellEnd"/>
            <w:r w:rsidR="00F00127" w:rsidRPr="00864044">
              <w:rPr>
                <w:rFonts w:ascii="Times New Roman" w:hAnsi="Times New Roman" w:cs="Times New Roman"/>
                <w:b/>
                <w:bCs/>
                <w:sz w:val="24"/>
                <w:szCs w:val="24"/>
              </w:rPr>
              <w:t xml:space="preserve"> e </w:t>
            </w:r>
            <w:proofErr w:type="spellStart"/>
            <w:r w:rsidR="00F00127" w:rsidRPr="00864044">
              <w:rPr>
                <w:rFonts w:ascii="Times New Roman" w:hAnsi="Times New Roman" w:cs="Times New Roman"/>
                <w:b/>
                <w:bCs/>
                <w:sz w:val="24"/>
                <w:szCs w:val="24"/>
              </w:rPr>
              <w:t>Nanopatologia</w:t>
            </w:r>
            <w:proofErr w:type="spellEnd"/>
            <w:r w:rsidR="00F00127" w:rsidRPr="00864044">
              <w:rPr>
                <w:rFonts w:ascii="Times New Roman" w:hAnsi="Times New Roman" w:cs="Times New Roman"/>
                <w:b/>
                <w:bCs/>
                <w:sz w:val="24"/>
                <w:szCs w:val="24"/>
              </w:rPr>
              <w:t xml:space="preserve"> Ambiental</w:t>
            </w:r>
          </w:p>
          <w:p w14:paraId="66728363" w14:textId="688DBB0B" w:rsidR="00664BE4" w:rsidRPr="00864044" w:rsidRDefault="00BD65FB">
            <w:pPr>
              <w:spacing w:after="0" w:line="240" w:lineRule="auto"/>
              <w:jc w:val="both"/>
              <w:rPr>
                <w:rFonts w:ascii="Times New Roman" w:hAnsi="Times New Roman" w:cs="Times New Roman"/>
                <w:color w:val="222222"/>
                <w:sz w:val="24"/>
                <w:szCs w:val="24"/>
                <w:shd w:val="clear" w:color="auto" w:fill="FFFFFF"/>
              </w:rPr>
            </w:pPr>
            <w:r w:rsidRPr="00864044">
              <w:rPr>
                <w:rFonts w:ascii="Times New Roman" w:hAnsi="Times New Roman" w:cs="Times New Roman"/>
                <w:color w:val="222222"/>
                <w:sz w:val="24"/>
                <w:szCs w:val="24"/>
                <w:shd w:val="clear" w:color="auto" w:fill="FFFFFF"/>
              </w:rPr>
              <w:t>Prof</w:t>
            </w:r>
            <w:r w:rsidR="00960ED1" w:rsidRPr="00864044">
              <w:rPr>
                <w:rFonts w:ascii="Times New Roman" w:hAnsi="Times New Roman" w:cs="Times New Roman"/>
                <w:color w:val="222222"/>
                <w:sz w:val="24"/>
                <w:szCs w:val="24"/>
                <w:shd w:val="clear" w:color="auto" w:fill="FFFFFF"/>
              </w:rPr>
              <w:t>a</w:t>
            </w:r>
            <w:r w:rsidRPr="00864044">
              <w:rPr>
                <w:rFonts w:ascii="Times New Roman" w:hAnsi="Times New Roman" w:cs="Times New Roman"/>
                <w:color w:val="222222"/>
                <w:sz w:val="24"/>
                <w:szCs w:val="24"/>
                <w:shd w:val="clear" w:color="auto" w:fill="FFFFFF"/>
              </w:rPr>
              <w:t xml:space="preserve">. </w:t>
            </w:r>
            <w:r w:rsidR="00960ED1" w:rsidRPr="00864044">
              <w:rPr>
                <w:rFonts w:ascii="Times New Roman" w:hAnsi="Times New Roman" w:cs="Times New Roman"/>
                <w:sz w:val="24"/>
                <w:szCs w:val="24"/>
              </w:rPr>
              <w:t xml:space="preserve">Simone Maria Teixeira </w:t>
            </w:r>
            <w:proofErr w:type="spellStart"/>
            <w:r w:rsidR="00960ED1" w:rsidRPr="00864044">
              <w:rPr>
                <w:rFonts w:ascii="Times New Roman" w:hAnsi="Times New Roman" w:cs="Times New Roman"/>
                <w:sz w:val="24"/>
                <w:szCs w:val="24"/>
              </w:rPr>
              <w:t>Sabóia</w:t>
            </w:r>
            <w:proofErr w:type="spellEnd"/>
            <w:r w:rsidR="00960ED1" w:rsidRPr="00864044">
              <w:rPr>
                <w:rFonts w:ascii="Times New Roman" w:hAnsi="Times New Roman" w:cs="Times New Roman"/>
                <w:sz w:val="24"/>
                <w:szCs w:val="24"/>
              </w:rPr>
              <w:t xml:space="preserve"> e pesquisadores convidados da UFAL, UFSCar, </w:t>
            </w:r>
            <w:proofErr w:type="gramStart"/>
            <w:r w:rsidR="00960ED1" w:rsidRPr="00864044">
              <w:rPr>
                <w:rFonts w:ascii="Times New Roman" w:hAnsi="Times New Roman" w:cs="Times New Roman"/>
                <w:sz w:val="24"/>
                <w:szCs w:val="24"/>
              </w:rPr>
              <w:t>UEL  e</w:t>
            </w:r>
            <w:proofErr w:type="gramEnd"/>
            <w:r w:rsidR="00960ED1" w:rsidRPr="00864044">
              <w:rPr>
                <w:rFonts w:ascii="Times New Roman" w:hAnsi="Times New Roman" w:cs="Times New Roman"/>
                <w:sz w:val="24"/>
                <w:szCs w:val="24"/>
              </w:rPr>
              <w:t xml:space="preserve"> de Universidades de Portugal e Espanha ministrando palestras por Web-Conferência.</w:t>
            </w:r>
          </w:p>
          <w:p w14:paraId="55600B56" w14:textId="77777777" w:rsidR="000A522A" w:rsidRPr="00864044" w:rsidRDefault="000A522A" w:rsidP="000A522A">
            <w:pPr>
              <w:spacing w:after="0" w:line="240" w:lineRule="auto"/>
              <w:jc w:val="both"/>
              <w:rPr>
                <w:rFonts w:ascii="Times New Roman" w:hAnsi="Times New Roman" w:cs="Times New Roman"/>
                <w:color w:val="222222"/>
                <w:sz w:val="24"/>
                <w:szCs w:val="24"/>
                <w:shd w:val="clear" w:color="auto" w:fill="FFFFFF"/>
              </w:rPr>
            </w:pPr>
            <w:r w:rsidRPr="00864044">
              <w:rPr>
                <w:rFonts w:ascii="Times New Roman" w:hAnsi="Times New Roman" w:cs="Times New Roman"/>
                <w:color w:val="222222"/>
                <w:sz w:val="24"/>
                <w:szCs w:val="24"/>
                <w:shd w:val="clear" w:color="auto" w:fill="FFFFFF"/>
              </w:rPr>
              <w:t>Período: 03/05 a 09/06</w:t>
            </w:r>
          </w:p>
          <w:p w14:paraId="4587C97B" w14:textId="77777777" w:rsidR="001E1739" w:rsidRPr="00864044" w:rsidRDefault="00BD65FB">
            <w:pPr>
              <w:spacing w:after="0" w:line="240" w:lineRule="auto"/>
              <w:jc w:val="both"/>
              <w:rPr>
                <w:rFonts w:ascii="Times New Roman" w:hAnsi="Times New Roman" w:cs="Times New Roman"/>
                <w:color w:val="222222"/>
                <w:sz w:val="24"/>
                <w:szCs w:val="24"/>
                <w:shd w:val="clear" w:color="auto" w:fill="FFFFFF"/>
              </w:rPr>
            </w:pPr>
            <w:r w:rsidRPr="00864044">
              <w:rPr>
                <w:rFonts w:ascii="Times New Roman" w:hAnsi="Times New Roman" w:cs="Times New Roman"/>
                <w:color w:val="222222"/>
                <w:sz w:val="24"/>
                <w:szCs w:val="24"/>
                <w:shd w:val="clear" w:color="auto" w:fill="FFFFFF"/>
              </w:rPr>
              <w:t>10 vagas</w:t>
            </w:r>
            <w:r w:rsidR="001E1739" w:rsidRPr="00864044">
              <w:rPr>
                <w:rFonts w:ascii="Times New Roman" w:hAnsi="Times New Roman" w:cs="Times New Roman"/>
                <w:color w:val="222222"/>
                <w:sz w:val="24"/>
                <w:szCs w:val="24"/>
                <w:shd w:val="clear" w:color="auto" w:fill="FFFFFF"/>
              </w:rPr>
              <w:t xml:space="preserve"> – PPG-Biodiversidade Animal</w:t>
            </w:r>
          </w:p>
          <w:p w14:paraId="2687A989" w14:textId="1DA56D10" w:rsidR="001E1739" w:rsidRPr="00864044" w:rsidRDefault="001E1739" w:rsidP="001E1739">
            <w:pPr>
              <w:spacing w:after="0" w:line="240" w:lineRule="auto"/>
              <w:jc w:val="both"/>
              <w:rPr>
                <w:rFonts w:ascii="Times New Roman" w:hAnsi="Times New Roman" w:cs="Times New Roman"/>
                <w:sz w:val="24"/>
                <w:szCs w:val="24"/>
              </w:rPr>
            </w:pPr>
            <w:r w:rsidRPr="00864044">
              <w:rPr>
                <w:rFonts w:ascii="Times New Roman" w:hAnsi="Times New Roman" w:cs="Times New Roman"/>
                <w:color w:val="222222"/>
                <w:sz w:val="24"/>
                <w:szCs w:val="24"/>
                <w:shd w:val="clear" w:color="auto" w:fill="FFFFFF"/>
              </w:rPr>
              <w:t xml:space="preserve">5 vagas – </w:t>
            </w:r>
            <w:r w:rsidRPr="00864044">
              <w:rPr>
                <w:rFonts w:ascii="Times New Roman" w:hAnsi="Times New Roman" w:cs="Times New Roman"/>
                <w:sz w:val="24"/>
                <w:szCs w:val="24"/>
              </w:rPr>
              <w:t xml:space="preserve">alunos de outros </w:t>
            </w:r>
            <w:proofErr w:type="spellStart"/>
            <w:r w:rsidRPr="00864044">
              <w:rPr>
                <w:rFonts w:ascii="Times New Roman" w:hAnsi="Times New Roman" w:cs="Times New Roman"/>
                <w:sz w:val="24"/>
                <w:szCs w:val="24"/>
              </w:rPr>
              <w:t>PPGs</w:t>
            </w:r>
            <w:proofErr w:type="spellEnd"/>
            <w:r w:rsidR="000970CE">
              <w:rPr>
                <w:rFonts w:ascii="Times New Roman" w:hAnsi="Times New Roman" w:cs="Times New Roman"/>
                <w:sz w:val="24"/>
                <w:szCs w:val="24"/>
              </w:rPr>
              <w:t>-</w:t>
            </w:r>
            <w:r w:rsidRPr="00864044">
              <w:rPr>
                <w:rFonts w:ascii="Times New Roman" w:hAnsi="Times New Roman" w:cs="Times New Roman"/>
                <w:sz w:val="24"/>
                <w:szCs w:val="24"/>
              </w:rPr>
              <w:t>UFG e especiais</w:t>
            </w:r>
          </w:p>
          <w:p w14:paraId="15B3BEFB" w14:textId="3D7FC689" w:rsidR="00960ED1" w:rsidRPr="00864044" w:rsidRDefault="00960ED1">
            <w:pPr>
              <w:spacing w:after="0" w:line="240" w:lineRule="auto"/>
              <w:jc w:val="both"/>
              <w:rPr>
                <w:rFonts w:ascii="Times New Roman" w:hAnsi="Times New Roman" w:cs="Times New Roman"/>
                <w:color w:val="222222"/>
                <w:sz w:val="24"/>
                <w:szCs w:val="24"/>
                <w:shd w:val="clear" w:color="auto" w:fill="FFFFFF"/>
              </w:rPr>
            </w:pPr>
          </w:p>
          <w:p w14:paraId="52275BC8" w14:textId="18590EAC" w:rsidR="00960ED1" w:rsidRPr="00864044" w:rsidRDefault="00960ED1" w:rsidP="000A522A">
            <w:pPr>
              <w:spacing w:after="0" w:line="240" w:lineRule="auto"/>
              <w:jc w:val="both"/>
              <w:rPr>
                <w:rFonts w:ascii="Times New Roman" w:hAnsi="Times New Roman" w:cs="Times New Roman"/>
                <w:color w:val="222222"/>
                <w:sz w:val="24"/>
                <w:szCs w:val="24"/>
                <w:shd w:val="clear" w:color="auto" w:fill="FFFFFF"/>
              </w:rPr>
            </w:pPr>
          </w:p>
        </w:tc>
      </w:tr>
      <w:tr w:rsidR="00664BE4" w14:paraId="6194F784" w14:textId="77777777">
        <w:trPr>
          <w:trHeight w:val="1310"/>
        </w:trPr>
        <w:tc>
          <w:tcPr>
            <w:tcW w:w="85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A70C00" w14:textId="18C940CB" w:rsidR="00664BE4" w:rsidRPr="00864044" w:rsidRDefault="00BD65FB">
            <w:pPr>
              <w:spacing w:after="0" w:line="240" w:lineRule="auto"/>
              <w:jc w:val="both"/>
              <w:rPr>
                <w:rFonts w:ascii="Times New Roman" w:hAnsi="Times New Roman" w:cs="Times New Roman"/>
                <w:b/>
                <w:sz w:val="24"/>
                <w:szCs w:val="24"/>
              </w:rPr>
            </w:pPr>
            <w:r w:rsidRPr="00864044">
              <w:rPr>
                <w:rFonts w:ascii="Times New Roman" w:hAnsi="Times New Roman" w:cs="Times New Roman"/>
                <w:b/>
                <w:sz w:val="24"/>
                <w:szCs w:val="24"/>
              </w:rPr>
              <w:t xml:space="preserve">2. </w:t>
            </w:r>
            <w:r w:rsidR="00A1651B" w:rsidRPr="00864044">
              <w:rPr>
                <w:rFonts w:ascii="Times New Roman" w:hAnsi="Times New Roman" w:cs="Times New Roman"/>
                <w:b/>
                <w:sz w:val="24"/>
                <w:szCs w:val="24"/>
              </w:rPr>
              <w:t>Evolução Insecta</w:t>
            </w:r>
          </w:p>
          <w:p w14:paraId="7BC76DAE" w14:textId="2D9E006F" w:rsidR="00A1651B" w:rsidRPr="00864044" w:rsidRDefault="00A1651B">
            <w:pPr>
              <w:spacing w:after="0" w:line="240" w:lineRule="auto"/>
              <w:jc w:val="both"/>
              <w:rPr>
                <w:rFonts w:ascii="Times New Roman" w:hAnsi="Times New Roman" w:cs="Times New Roman"/>
                <w:sz w:val="24"/>
                <w:szCs w:val="24"/>
              </w:rPr>
            </w:pPr>
            <w:r w:rsidRPr="00864044">
              <w:rPr>
                <w:rFonts w:ascii="Times New Roman" w:hAnsi="Times New Roman" w:cs="Times New Roman"/>
                <w:sz w:val="24"/>
                <w:szCs w:val="24"/>
              </w:rPr>
              <w:t>Prof</w:t>
            </w:r>
            <w:r w:rsidR="00960ED1" w:rsidRPr="00864044">
              <w:rPr>
                <w:rFonts w:ascii="Times New Roman" w:hAnsi="Times New Roman" w:cs="Times New Roman"/>
                <w:sz w:val="24"/>
                <w:szCs w:val="24"/>
              </w:rPr>
              <w:t>a</w:t>
            </w:r>
            <w:r w:rsidRPr="00864044">
              <w:rPr>
                <w:rFonts w:ascii="Times New Roman" w:hAnsi="Times New Roman" w:cs="Times New Roman"/>
                <w:sz w:val="24"/>
                <w:szCs w:val="24"/>
              </w:rPr>
              <w:t xml:space="preserve">. </w:t>
            </w:r>
            <w:r w:rsidR="000A522A" w:rsidRPr="00864044">
              <w:rPr>
                <w:rFonts w:ascii="Times New Roman" w:hAnsi="Times New Roman" w:cs="Times New Roman"/>
                <w:color w:val="000000"/>
                <w:sz w:val="24"/>
                <w:szCs w:val="24"/>
                <w:shd w:val="clear" w:color="auto" w:fill="F9FBFD"/>
              </w:rPr>
              <w:t xml:space="preserve">Viviane </w:t>
            </w:r>
            <w:proofErr w:type="spellStart"/>
            <w:r w:rsidR="000A522A" w:rsidRPr="00864044">
              <w:rPr>
                <w:rFonts w:ascii="Times New Roman" w:hAnsi="Times New Roman" w:cs="Times New Roman"/>
                <w:color w:val="000000"/>
                <w:sz w:val="24"/>
                <w:szCs w:val="24"/>
                <w:shd w:val="clear" w:color="auto" w:fill="F9FBFD"/>
              </w:rPr>
              <w:t>Gianluppi</w:t>
            </w:r>
            <w:proofErr w:type="spellEnd"/>
            <w:r w:rsidR="000A522A" w:rsidRPr="00864044">
              <w:rPr>
                <w:rFonts w:ascii="Times New Roman" w:hAnsi="Times New Roman" w:cs="Times New Roman"/>
                <w:color w:val="000000"/>
                <w:sz w:val="24"/>
                <w:szCs w:val="24"/>
                <w:shd w:val="clear" w:color="auto" w:fill="F9FBFD"/>
              </w:rPr>
              <w:t xml:space="preserve"> Ferro</w:t>
            </w:r>
          </w:p>
          <w:p w14:paraId="3F844666" w14:textId="1B2EBE45" w:rsidR="00664BE4" w:rsidRPr="00864044" w:rsidRDefault="00A1651B">
            <w:pPr>
              <w:spacing w:after="0" w:line="240" w:lineRule="auto"/>
              <w:jc w:val="both"/>
              <w:rPr>
                <w:rFonts w:ascii="Times New Roman" w:hAnsi="Times New Roman" w:cs="Times New Roman"/>
                <w:sz w:val="24"/>
                <w:szCs w:val="24"/>
              </w:rPr>
            </w:pPr>
            <w:r w:rsidRPr="00864044">
              <w:rPr>
                <w:rFonts w:ascii="Times New Roman" w:hAnsi="Times New Roman" w:cs="Times New Roman"/>
                <w:sz w:val="24"/>
                <w:szCs w:val="24"/>
              </w:rPr>
              <w:t>Período: 14/06 a 18/06</w:t>
            </w:r>
          </w:p>
          <w:p w14:paraId="10726CF5" w14:textId="77777777" w:rsidR="00664BE4" w:rsidRPr="00864044" w:rsidRDefault="004731A0">
            <w:pPr>
              <w:spacing w:after="0" w:line="240" w:lineRule="auto"/>
              <w:jc w:val="both"/>
              <w:rPr>
                <w:rFonts w:ascii="Times New Roman" w:hAnsi="Times New Roman" w:cs="Times New Roman"/>
                <w:iCs/>
                <w:sz w:val="24"/>
                <w:szCs w:val="24"/>
              </w:rPr>
            </w:pPr>
            <w:r w:rsidRPr="00864044">
              <w:rPr>
                <w:rFonts w:ascii="Times New Roman" w:hAnsi="Times New Roman" w:cs="Times New Roman"/>
                <w:iCs/>
                <w:sz w:val="24"/>
                <w:szCs w:val="24"/>
              </w:rPr>
              <w:t>6</w:t>
            </w:r>
            <w:r w:rsidR="00BD65FB" w:rsidRPr="00864044">
              <w:rPr>
                <w:rFonts w:ascii="Times New Roman" w:hAnsi="Times New Roman" w:cs="Times New Roman"/>
                <w:iCs/>
                <w:sz w:val="24"/>
                <w:szCs w:val="24"/>
              </w:rPr>
              <w:t xml:space="preserve"> vagas </w:t>
            </w:r>
            <w:r w:rsidRPr="00864044">
              <w:rPr>
                <w:rFonts w:ascii="Times New Roman" w:hAnsi="Times New Roman" w:cs="Times New Roman"/>
                <w:iCs/>
                <w:sz w:val="24"/>
                <w:szCs w:val="24"/>
              </w:rPr>
              <w:t>- PPG-Biodiversidade Animal</w:t>
            </w:r>
          </w:p>
          <w:p w14:paraId="10CAAA61" w14:textId="6E55C2FF" w:rsidR="004731A0" w:rsidRPr="00864044" w:rsidRDefault="004731A0" w:rsidP="004731A0">
            <w:pPr>
              <w:spacing w:after="0" w:line="240" w:lineRule="auto"/>
              <w:jc w:val="both"/>
              <w:rPr>
                <w:rFonts w:ascii="Times New Roman" w:hAnsi="Times New Roman" w:cs="Times New Roman"/>
                <w:sz w:val="24"/>
                <w:szCs w:val="24"/>
              </w:rPr>
            </w:pPr>
            <w:r w:rsidRPr="00864044">
              <w:rPr>
                <w:rFonts w:ascii="Times New Roman" w:hAnsi="Times New Roman" w:cs="Times New Roman"/>
                <w:sz w:val="24"/>
                <w:szCs w:val="24"/>
              </w:rPr>
              <w:t xml:space="preserve">2 vagas - </w:t>
            </w:r>
            <w:r w:rsidR="00864044" w:rsidRPr="00864044">
              <w:rPr>
                <w:rFonts w:ascii="Times New Roman" w:hAnsi="Times New Roman" w:cs="Times New Roman"/>
                <w:sz w:val="24"/>
                <w:szCs w:val="24"/>
              </w:rPr>
              <w:t>outros PPG-UFG</w:t>
            </w:r>
          </w:p>
          <w:p w14:paraId="508D8E32" w14:textId="3F456695" w:rsidR="004731A0" w:rsidRPr="00864044" w:rsidRDefault="004731A0">
            <w:pPr>
              <w:spacing w:after="0" w:line="240" w:lineRule="auto"/>
              <w:jc w:val="both"/>
              <w:rPr>
                <w:rFonts w:ascii="Times New Roman" w:hAnsi="Times New Roman" w:cs="Times New Roman"/>
                <w:iCs/>
                <w:sz w:val="24"/>
                <w:szCs w:val="24"/>
              </w:rPr>
            </w:pPr>
            <w:r w:rsidRPr="00864044">
              <w:rPr>
                <w:rFonts w:ascii="Times New Roman" w:hAnsi="Times New Roman" w:cs="Times New Roman"/>
                <w:iCs/>
                <w:sz w:val="24"/>
                <w:szCs w:val="24"/>
              </w:rPr>
              <w:t xml:space="preserve">2 vagas – </w:t>
            </w:r>
            <w:r w:rsidR="00864044" w:rsidRPr="00864044">
              <w:rPr>
                <w:rFonts w:ascii="Times New Roman" w:hAnsi="Times New Roman" w:cs="Times New Roman"/>
                <w:iCs/>
                <w:sz w:val="24"/>
                <w:szCs w:val="24"/>
              </w:rPr>
              <w:t>– alunos especiais (outras universidades)</w:t>
            </w:r>
          </w:p>
        </w:tc>
      </w:tr>
      <w:tr w:rsidR="00664BE4" w14:paraId="5917DC60" w14:textId="77777777">
        <w:trPr>
          <w:trHeight w:val="1310"/>
        </w:trPr>
        <w:tc>
          <w:tcPr>
            <w:tcW w:w="85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AE87D9D" w14:textId="694F89C9" w:rsidR="00664BE4" w:rsidRPr="00864044" w:rsidRDefault="00BD65FB">
            <w:pPr>
              <w:spacing w:after="0" w:line="240" w:lineRule="auto"/>
              <w:jc w:val="both"/>
              <w:rPr>
                <w:rFonts w:ascii="Times New Roman" w:hAnsi="Times New Roman" w:cs="Times New Roman"/>
                <w:i/>
                <w:sz w:val="24"/>
                <w:szCs w:val="24"/>
              </w:rPr>
            </w:pPr>
            <w:r w:rsidRPr="00864044">
              <w:rPr>
                <w:rFonts w:ascii="Times New Roman" w:hAnsi="Times New Roman" w:cs="Times New Roman"/>
                <w:b/>
                <w:sz w:val="24"/>
                <w:szCs w:val="24"/>
              </w:rPr>
              <w:t xml:space="preserve">3. </w:t>
            </w:r>
            <w:r w:rsidR="000A522A" w:rsidRPr="00864044">
              <w:rPr>
                <w:rFonts w:ascii="Times New Roman" w:hAnsi="Times New Roman" w:cs="Times New Roman"/>
                <w:b/>
                <w:sz w:val="24"/>
                <w:szCs w:val="24"/>
              </w:rPr>
              <w:t>Tópicos Especiais</w:t>
            </w:r>
            <w:r w:rsidR="008172BE" w:rsidRPr="00864044">
              <w:rPr>
                <w:rFonts w:ascii="Times New Roman" w:hAnsi="Times New Roman" w:cs="Times New Roman"/>
                <w:b/>
                <w:sz w:val="24"/>
                <w:szCs w:val="24"/>
              </w:rPr>
              <w:t xml:space="preserve"> em Biodive</w:t>
            </w:r>
            <w:r w:rsidR="005356EE">
              <w:rPr>
                <w:rFonts w:ascii="Times New Roman" w:hAnsi="Times New Roman" w:cs="Times New Roman"/>
                <w:b/>
                <w:sz w:val="24"/>
                <w:szCs w:val="24"/>
              </w:rPr>
              <w:t>r</w:t>
            </w:r>
            <w:r w:rsidR="008172BE" w:rsidRPr="00864044">
              <w:rPr>
                <w:rFonts w:ascii="Times New Roman" w:hAnsi="Times New Roman" w:cs="Times New Roman"/>
                <w:b/>
                <w:sz w:val="24"/>
                <w:szCs w:val="24"/>
              </w:rPr>
              <w:t>sidade Animal</w:t>
            </w:r>
            <w:r w:rsidR="000A522A" w:rsidRPr="00864044">
              <w:rPr>
                <w:rFonts w:ascii="Times New Roman" w:hAnsi="Times New Roman" w:cs="Times New Roman"/>
                <w:b/>
                <w:sz w:val="24"/>
                <w:szCs w:val="24"/>
              </w:rPr>
              <w:t xml:space="preserve">: </w:t>
            </w:r>
            <w:r w:rsidR="00A1651B" w:rsidRPr="00864044">
              <w:rPr>
                <w:rFonts w:ascii="Times New Roman" w:hAnsi="Times New Roman" w:cs="Times New Roman"/>
                <w:b/>
                <w:sz w:val="24"/>
                <w:szCs w:val="24"/>
              </w:rPr>
              <w:t>Introdução ao R</w:t>
            </w:r>
          </w:p>
          <w:p w14:paraId="06A8E638" w14:textId="77777777" w:rsidR="000A522A" w:rsidRPr="00864044" w:rsidRDefault="000A522A" w:rsidP="000A522A">
            <w:pPr>
              <w:spacing w:after="0" w:line="240" w:lineRule="auto"/>
              <w:jc w:val="both"/>
              <w:rPr>
                <w:rFonts w:ascii="Times New Roman" w:hAnsi="Times New Roman" w:cs="Times New Roman"/>
                <w:iCs/>
                <w:sz w:val="24"/>
                <w:szCs w:val="24"/>
              </w:rPr>
            </w:pPr>
            <w:r w:rsidRPr="00864044">
              <w:rPr>
                <w:rFonts w:ascii="Times New Roman" w:hAnsi="Times New Roman" w:cs="Times New Roman"/>
                <w:iCs/>
                <w:sz w:val="24"/>
                <w:szCs w:val="24"/>
              </w:rPr>
              <w:t>Prof.</w:t>
            </w:r>
            <w:r w:rsidRPr="00864044">
              <w:rPr>
                <w:rFonts w:ascii="Times New Roman" w:hAnsi="Times New Roman" w:cs="Times New Roman"/>
                <w:sz w:val="24"/>
                <w:szCs w:val="24"/>
              </w:rPr>
              <w:t xml:space="preserve"> Renato </w:t>
            </w:r>
            <w:proofErr w:type="spellStart"/>
            <w:r w:rsidRPr="00864044">
              <w:rPr>
                <w:rFonts w:ascii="Times New Roman" w:hAnsi="Times New Roman" w:cs="Times New Roman"/>
                <w:sz w:val="24"/>
                <w:szCs w:val="24"/>
              </w:rPr>
              <w:t>Bolson</w:t>
            </w:r>
            <w:proofErr w:type="spellEnd"/>
            <w:r w:rsidRPr="00864044">
              <w:rPr>
                <w:rFonts w:ascii="Times New Roman" w:hAnsi="Times New Roman" w:cs="Times New Roman"/>
                <w:sz w:val="24"/>
                <w:szCs w:val="24"/>
              </w:rPr>
              <w:t xml:space="preserve"> Dala Corte</w:t>
            </w:r>
            <w:r w:rsidRPr="00864044">
              <w:rPr>
                <w:rFonts w:ascii="Times New Roman" w:hAnsi="Times New Roman" w:cs="Times New Roman"/>
                <w:iCs/>
                <w:sz w:val="24"/>
                <w:szCs w:val="24"/>
              </w:rPr>
              <w:t xml:space="preserve"> </w:t>
            </w:r>
          </w:p>
          <w:p w14:paraId="0F5B51FD" w14:textId="77777777" w:rsidR="004731A0" w:rsidRPr="00864044" w:rsidRDefault="00A1651B" w:rsidP="00A1651B">
            <w:pPr>
              <w:spacing w:after="0" w:line="240" w:lineRule="auto"/>
              <w:jc w:val="both"/>
              <w:rPr>
                <w:rFonts w:ascii="Times New Roman" w:hAnsi="Times New Roman" w:cs="Times New Roman"/>
                <w:sz w:val="24"/>
                <w:szCs w:val="24"/>
              </w:rPr>
            </w:pPr>
            <w:r w:rsidRPr="00864044">
              <w:rPr>
                <w:rFonts w:ascii="Times New Roman" w:hAnsi="Times New Roman" w:cs="Times New Roman"/>
                <w:sz w:val="24"/>
                <w:szCs w:val="24"/>
              </w:rPr>
              <w:t>Período: 28/06 a 02/07</w:t>
            </w:r>
          </w:p>
          <w:p w14:paraId="42DAF442" w14:textId="77777777" w:rsidR="00664BE4" w:rsidRPr="00864044" w:rsidRDefault="004731A0" w:rsidP="00A1651B">
            <w:pPr>
              <w:spacing w:after="0" w:line="240" w:lineRule="auto"/>
              <w:jc w:val="both"/>
              <w:rPr>
                <w:rFonts w:ascii="Times New Roman" w:hAnsi="Times New Roman" w:cs="Times New Roman"/>
                <w:iCs/>
                <w:sz w:val="24"/>
                <w:szCs w:val="24"/>
              </w:rPr>
            </w:pPr>
            <w:r w:rsidRPr="00864044">
              <w:rPr>
                <w:rFonts w:ascii="Times New Roman" w:hAnsi="Times New Roman" w:cs="Times New Roman"/>
                <w:iCs/>
                <w:sz w:val="24"/>
                <w:szCs w:val="24"/>
              </w:rPr>
              <w:t xml:space="preserve">20 </w:t>
            </w:r>
            <w:r w:rsidR="00A1651B" w:rsidRPr="00864044">
              <w:rPr>
                <w:rFonts w:ascii="Times New Roman" w:hAnsi="Times New Roman" w:cs="Times New Roman"/>
                <w:iCs/>
                <w:sz w:val="24"/>
                <w:szCs w:val="24"/>
              </w:rPr>
              <w:t>vagas</w:t>
            </w:r>
            <w:r w:rsidR="00F3576C" w:rsidRPr="00864044">
              <w:rPr>
                <w:rFonts w:ascii="Times New Roman" w:hAnsi="Times New Roman" w:cs="Times New Roman"/>
                <w:iCs/>
                <w:sz w:val="24"/>
                <w:szCs w:val="24"/>
              </w:rPr>
              <w:t xml:space="preserve"> PPG-Biodiversidade Animal</w:t>
            </w:r>
          </w:p>
          <w:p w14:paraId="71B5735E" w14:textId="7C1D534B" w:rsidR="004731A0" w:rsidRPr="00864044" w:rsidRDefault="004731A0" w:rsidP="004731A0">
            <w:pPr>
              <w:spacing w:after="0" w:line="240" w:lineRule="auto"/>
              <w:jc w:val="both"/>
              <w:rPr>
                <w:rFonts w:ascii="Times New Roman" w:hAnsi="Times New Roman" w:cs="Times New Roman"/>
                <w:sz w:val="24"/>
                <w:szCs w:val="24"/>
              </w:rPr>
            </w:pPr>
          </w:p>
        </w:tc>
      </w:tr>
      <w:tr w:rsidR="00664BE4" w14:paraId="6F8CEBC8" w14:textId="77777777">
        <w:trPr>
          <w:trHeight w:val="1310"/>
        </w:trPr>
        <w:tc>
          <w:tcPr>
            <w:tcW w:w="85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4F69AC9" w14:textId="1F15E173" w:rsidR="00A1651B" w:rsidRPr="00864044" w:rsidRDefault="00A1651B" w:rsidP="00A1651B">
            <w:pPr>
              <w:spacing w:after="0" w:line="240" w:lineRule="auto"/>
              <w:jc w:val="both"/>
              <w:rPr>
                <w:rFonts w:ascii="Times New Roman" w:hAnsi="Times New Roman" w:cs="Times New Roman"/>
                <w:b/>
                <w:sz w:val="24"/>
                <w:szCs w:val="24"/>
              </w:rPr>
            </w:pPr>
            <w:r w:rsidRPr="00864044">
              <w:rPr>
                <w:rFonts w:ascii="Times New Roman" w:hAnsi="Times New Roman" w:cs="Times New Roman"/>
                <w:b/>
                <w:sz w:val="24"/>
                <w:szCs w:val="24"/>
              </w:rPr>
              <w:t>4.</w:t>
            </w:r>
            <w:r w:rsidR="00676122" w:rsidRPr="00864044">
              <w:rPr>
                <w:rFonts w:ascii="Times New Roman" w:hAnsi="Times New Roman" w:cs="Times New Roman"/>
                <w:b/>
                <w:sz w:val="24"/>
                <w:szCs w:val="24"/>
              </w:rPr>
              <w:t xml:space="preserve"> Novas Técnicas Acústicas em Ecologia e Biodiversidade</w:t>
            </w:r>
          </w:p>
          <w:p w14:paraId="3CCB85EE" w14:textId="08FE5EC9" w:rsidR="00A1651B" w:rsidRPr="00864044" w:rsidRDefault="00A1651B" w:rsidP="00A1651B">
            <w:pPr>
              <w:spacing w:after="0" w:line="240" w:lineRule="auto"/>
              <w:jc w:val="both"/>
              <w:rPr>
                <w:rFonts w:ascii="Times New Roman" w:hAnsi="Times New Roman" w:cs="Times New Roman"/>
                <w:sz w:val="24"/>
                <w:szCs w:val="24"/>
              </w:rPr>
            </w:pPr>
            <w:r w:rsidRPr="00864044">
              <w:rPr>
                <w:rFonts w:ascii="Times New Roman" w:hAnsi="Times New Roman" w:cs="Times New Roman"/>
                <w:sz w:val="24"/>
                <w:szCs w:val="24"/>
              </w:rPr>
              <w:t xml:space="preserve">Período: </w:t>
            </w:r>
            <w:r w:rsidR="00676122" w:rsidRPr="00864044">
              <w:rPr>
                <w:rFonts w:ascii="Times New Roman" w:hAnsi="Times New Roman" w:cs="Times New Roman"/>
                <w:sz w:val="24"/>
                <w:szCs w:val="24"/>
              </w:rPr>
              <w:t>05/07 a 09/07</w:t>
            </w:r>
          </w:p>
          <w:p w14:paraId="66DDD898" w14:textId="36BB7554" w:rsidR="00A1651B" w:rsidRPr="00864044" w:rsidRDefault="00A1651B" w:rsidP="00A1651B">
            <w:pPr>
              <w:spacing w:after="0" w:line="240" w:lineRule="auto"/>
              <w:jc w:val="both"/>
              <w:rPr>
                <w:rFonts w:ascii="Times New Roman" w:hAnsi="Times New Roman" w:cs="Times New Roman"/>
                <w:b/>
                <w:bCs/>
                <w:iCs/>
                <w:sz w:val="24"/>
                <w:szCs w:val="24"/>
              </w:rPr>
            </w:pPr>
            <w:r w:rsidRPr="00864044">
              <w:rPr>
                <w:rFonts w:ascii="Times New Roman" w:hAnsi="Times New Roman" w:cs="Times New Roman"/>
                <w:iCs/>
                <w:sz w:val="24"/>
                <w:szCs w:val="24"/>
              </w:rPr>
              <w:t>Prof</w:t>
            </w:r>
            <w:r w:rsidRPr="00864044">
              <w:rPr>
                <w:rFonts w:ascii="Times New Roman" w:hAnsi="Times New Roman" w:cs="Times New Roman"/>
                <w:b/>
                <w:bCs/>
                <w:iCs/>
                <w:sz w:val="24"/>
                <w:szCs w:val="24"/>
              </w:rPr>
              <w:t xml:space="preserve">. </w:t>
            </w:r>
            <w:r w:rsidR="00676122" w:rsidRPr="00864044">
              <w:rPr>
                <w:rStyle w:val="Forte"/>
                <w:rFonts w:ascii="Times New Roman" w:hAnsi="Times New Roman" w:cs="Times New Roman"/>
                <w:b w:val="0"/>
                <w:bCs w:val="0"/>
                <w:color w:val="333333"/>
                <w:sz w:val="24"/>
                <w:szCs w:val="24"/>
                <w:bdr w:val="none" w:sz="0" w:space="0" w:color="auto" w:frame="1"/>
                <w:shd w:val="clear" w:color="auto" w:fill="FFFFFF"/>
              </w:rPr>
              <w:t xml:space="preserve">Diego </w:t>
            </w:r>
            <w:proofErr w:type="spellStart"/>
            <w:r w:rsidR="00676122" w:rsidRPr="00864044">
              <w:rPr>
                <w:rStyle w:val="Forte"/>
                <w:rFonts w:ascii="Times New Roman" w:hAnsi="Times New Roman" w:cs="Times New Roman"/>
                <w:b w:val="0"/>
                <w:bCs w:val="0"/>
                <w:color w:val="333333"/>
                <w:sz w:val="24"/>
                <w:szCs w:val="24"/>
                <w:bdr w:val="none" w:sz="0" w:space="0" w:color="auto" w:frame="1"/>
                <w:shd w:val="clear" w:color="auto" w:fill="FFFFFF"/>
              </w:rPr>
              <w:t>Llusia</w:t>
            </w:r>
            <w:proofErr w:type="spellEnd"/>
            <w:r w:rsidR="00676122" w:rsidRPr="00864044">
              <w:rPr>
                <w:rStyle w:val="Forte"/>
                <w:rFonts w:ascii="Times New Roman" w:hAnsi="Times New Roman" w:cs="Times New Roman"/>
                <w:b w:val="0"/>
                <w:bCs w:val="0"/>
                <w:color w:val="333333"/>
                <w:sz w:val="24"/>
                <w:szCs w:val="24"/>
                <w:bdr w:val="none" w:sz="0" w:space="0" w:color="auto" w:frame="1"/>
                <w:shd w:val="clear" w:color="auto" w:fill="FFFFFF"/>
              </w:rPr>
              <w:t> </w:t>
            </w:r>
          </w:p>
          <w:p w14:paraId="01E3EE2A" w14:textId="72F46181" w:rsidR="00864044" w:rsidRPr="00864044" w:rsidRDefault="00864044" w:rsidP="00864044">
            <w:pPr>
              <w:spacing w:after="0" w:line="240" w:lineRule="auto"/>
              <w:jc w:val="both"/>
              <w:rPr>
                <w:rFonts w:ascii="Times New Roman" w:hAnsi="Times New Roman" w:cs="Times New Roman"/>
                <w:iCs/>
                <w:sz w:val="24"/>
                <w:szCs w:val="24"/>
              </w:rPr>
            </w:pPr>
            <w:r w:rsidRPr="00864044">
              <w:rPr>
                <w:rFonts w:ascii="Times New Roman" w:hAnsi="Times New Roman" w:cs="Times New Roman"/>
                <w:iCs/>
                <w:sz w:val="24"/>
                <w:szCs w:val="24"/>
              </w:rPr>
              <w:t>20 vagas - PPG-Biodiversidade Animal</w:t>
            </w:r>
          </w:p>
          <w:p w14:paraId="20347ACE" w14:textId="6B4E1328" w:rsidR="00864044" w:rsidRPr="00864044" w:rsidRDefault="00864044" w:rsidP="00864044">
            <w:pPr>
              <w:spacing w:after="0" w:line="240" w:lineRule="auto"/>
              <w:jc w:val="both"/>
              <w:rPr>
                <w:rFonts w:ascii="Times New Roman" w:hAnsi="Times New Roman" w:cs="Times New Roman"/>
                <w:sz w:val="24"/>
                <w:szCs w:val="24"/>
              </w:rPr>
            </w:pPr>
            <w:r w:rsidRPr="00864044">
              <w:rPr>
                <w:rFonts w:ascii="Times New Roman" w:hAnsi="Times New Roman" w:cs="Times New Roman"/>
                <w:sz w:val="24"/>
                <w:szCs w:val="24"/>
              </w:rPr>
              <w:t>15 vagas - outros PPG- UFG</w:t>
            </w:r>
          </w:p>
          <w:p w14:paraId="1857F780" w14:textId="6C909BDF" w:rsidR="00864044" w:rsidRPr="00864044" w:rsidRDefault="00864044" w:rsidP="00864044">
            <w:pPr>
              <w:spacing w:after="0" w:line="240" w:lineRule="auto"/>
              <w:jc w:val="both"/>
              <w:rPr>
                <w:rFonts w:ascii="Times New Roman" w:hAnsi="Times New Roman" w:cs="Times New Roman"/>
                <w:iCs/>
                <w:sz w:val="24"/>
                <w:szCs w:val="24"/>
              </w:rPr>
            </w:pPr>
            <w:r w:rsidRPr="00864044">
              <w:rPr>
                <w:rFonts w:ascii="Times New Roman" w:hAnsi="Times New Roman" w:cs="Times New Roman"/>
                <w:iCs/>
                <w:sz w:val="24"/>
                <w:szCs w:val="24"/>
              </w:rPr>
              <w:t>10 vagas – alunos especiais (outras universidades)</w:t>
            </w:r>
          </w:p>
          <w:p w14:paraId="136D9F82" w14:textId="23940DD8" w:rsidR="00664BE4" w:rsidRPr="00864044" w:rsidRDefault="00664BE4" w:rsidP="00A1651B">
            <w:pPr>
              <w:spacing w:after="0" w:line="240" w:lineRule="auto"/>
              <w:jc w:val="both"/>
              <w:rPr>
                <w:rFonts w:ascii="Times New Roman" w:hAnsi="Times New Roman" w:cs="Times New Roman"/>
                <w:sz w:val="24"/>
                <w:szCs w:val="24"/>
              </w:rPr>
            </w:pPr>
          </w:p>
        </w:tc>
      </w:tr>
    </w:tbl>
    <w:p w14:paraId="7476B9A8" w14:textId="09BD5DE4" w:rsidR="00180513" w:rsidRDefault="00180513">
      <w:pPr>
        <w:spacing w:line="240" w:lineRule="auto"/>
        <w:jc w:val="both"/>
        <w:rPr>
          <w:rFonts w:ascii="Times New Roman" w:hAnsi="Times New Roman"/>
          <w:sz w:val="24"/>
          <w:szCs w:val="24"/>
        </w:rPr>
      </w:pPr>
    </w:p>
    <w:p w14:paraId="40C7B10B" w14:textId="20522F72" w:rsidR="00180513" w:rsidRDefault="00180513">
      <w:pPr>
        <w:spacing w:after="160" w:line="259" w:lineRule="auto"/>
        <w:rPr>
          <w:rFonts w:ascii="Times New Roman" w:hAnsi="Times New Roman"/>
          <w:sz w:val="24"/>
          <w:szCs w:val="24"/>
        </w:rPr>
      </w:pPr>
    </w:p>
    <w:p w14:paraId="720F44E6" w14:textId="5A2B10B7" w:rsidR="00180513" w:rsidRPr="00676122" w:rsidRDefault="00180513" w:rsidP="00180513">
      <w:pPr>
        <w:spacing w:line="240" w:lineRule="auto"/>
        <w:jc w:val="center"/>
        <w:rPr>
          <w:rFonts w:ascii="Times New Roman" w:hAnsi="Times New Roman"/>
          <w:b/>
          <w:bCs/>
          <w:sz w:val="24"/>
          <w:szCs w:val="24"/>
        </w:rPr>
      </w:pPr>
      <w:r w:rsidRPr="00676122">
        <w:rPr>
          <w:rFonts w:ascii="Times New Roman" w:hAnsi="Times New Roman"/>
          <w:b/>
          <w:bCs/>
          <w:sz w:val="24"/>
          <w:szCs w:val="24"/>
        </w:rPr>
        <w:t>ANEXO II</w:t>
      </w:r>
    </w:p>
    <w:p w14:paraId="412D19EB" w14:textId="62F2CDAE" w:rsidR="00180513" w:rsidRPr="00676122" w:rsidRDefault="00180513" w:rsidP="00BD65FB">
      <w:pPr>
        <w:spacing w:line="240" w:lineRule="auto"/>
        <w:jc w:val="center"/>
        <w:rPr>
          <w:rFonts w:ascii="Times New Roman" w:hAnsi="Times New Roman"/>
          <w:b/>
          <w:bCs/>
          <w:sz w:val="24"/>
          <w:szCs w:val="24"/>
        </w:rPr>
      </w:pPr>
      <w:r w:rsidRPr="00676122">
        <w:rPr>
          <w:rFonts w:ascii="Times New Roman" w:hAnsi="Times New Roman"/>
          <w:b/>
          <w:bCs/>
          <w:sz w:val="24"/>
          <w:szCs w:val="24"/>
        </w:rPr>
        <w:t>CALENDÁRIO DE AULAS</w:t>
      </w:r>
    </w:p>
    <w:p w14:paraId="17C97DCE" w14:textId="3798081B" w:rsidR="00BD65FB" w:rsidRPr="00AB6C92" w:rsidRDefault="00BD65FB" w:rsidP="00180513">
      <w:pPr>
        <w:spacing w:line="240" w:lineRule="auto"/>
        <w:rPr>
          <w:rFonts w:ascii="Times New Roman" w:hAnsi="Times New Roman" w:cs="Times New Roman"/>
          <w:sz w:val="24"/>
          <w:szCs w:val="24"/>
        </w:rPr>
      </w:pPr>
    </w:p>
    <w:tbl>
      <w:tblPr>
        <w:tblW w:w="10416" w:type="dxa"/>
        <w:tblCellMar>
          <w:left w:w="0" w:type="dxa"/>
          <w:right w:w="0" w:type="dxa"/>
        </w:tblCellMar>
        <w:tblLook w:val="04A0" w:firstRow="1" w:lastRow="0" w:firstColumn="1" w:lastColumn="0" w:noHBand="0" w:noVBand="1"/>
      </w:tblPr>
      <w:tblGrid>
        <w:gridCol w:w="666"/>
        <w:gridCol w:w="1265"/>
        <w:gridCol w:w="4245"/>
        <w:gridCol w:w="4240"/>
      </w:tblGrid>
      <w:tr w:rsidR="0099240D" w:rsidRPr="00AB6C92" w14:paraId="41DE7F56" w14:textId="77777777" w:rsidTr="005356E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7F3185" w14:textId="77777777" w:rsidR="0099240D" w:rsidRPr="00AB6C92" w:rsidRDefault="0099240D" w:rsidP="0099240D">
            <w:pPr>
              <w:spacing w:after="0" w:line="240" w:lineRule="auto"/>
              <w:jc w:val="center"/>
              <w:rPr>
                <w:rFonts w:ascii="Times New Roman" w:eastAsia="Times New Roman" w:hAnsi="Times New Roman" w:cs="Times New Roman"/>
                <w:b/>
                <w:bCs/>
                <w:lang w:eastAsia="pt-BR"/>
              </w:rPr>
            </w:pPr>
            <w:r w:rsidRPr="00AB6C92">
              <w:rPr>
                <w:rFonts w:ascii="Times New Roman" w:eastAsia="Times New Roman" w:hAnsi="Times New Roman" w:cs="Times New Roman"/>
                <w:b/>
                <w:bCs/>
                <w:lang w:eastAsia="pt-BR"/>
              </w:rPr>
              <w:t>Dia</w:t>
            </w:r>
          </w:p>
        </w:tc>
        <w:tc>
          <w:tcPr>
            <w:tcW w:w="0" w:type="auto"/>
            <w:tcBorders>
              <w:top w:val="single" w:sz="6" w:space="0" w:color="000000"/>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2E9B9EBF" w14:textId="77777777" w:rsidR="0099240D" w:rsidRPr="00AB6C92" w:rsidRDefault="0099240D" w:rsidP="0099240D">
            <w:pPr>
              <w:spacing w:after="0" w:line="240" w:lineRule="auto"/>
              <w:jc w:val="center"/>
              <w:rPr>
                <w:rFonts w:ascii="Times New Roman" w:eastAsia="Times New Roman" w:hAnsi="Times New Roman" w:cs="Times New Roman"/>
                <w:b/>
                <w:bCs/>
                <w:lang w:eastAsia="pt-BR"/>
              </w:rPr>
            </w:pPr>
            <w:r w:rsidRPr="00AB6C92">
              <w:rPr>
                <w:rFonts w:ascii="Times New Roman" w:eastAsia="Times New Roman" w:hAnsi="Times New Roman" w:cs="Times New Roman"/>
                <w:b/>
                <w:bCs/>
                <w:lang w:eastAsia="pt-BR"/>
              </w:rPr>
              <w:t>Dia da Semana</w:t>
            </w:r>
          </w:p>
        </w:tc>
        <w:tc>
          <w:tcPr>
            <w:tcW w:w="0" w:type="auto"/>
            <w:tcBorders>
              <w:top w:val="single" w:sz="6" w:space="0" w:color="000000"/>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2325E0A7" w14:textId="77777777" w:rsidR="0099240D" w:rsidRPr="00AB6C92" w:rsidRDefault="0099240D" w:rsidP="0099240D">
            <w:pPr>
              <w:spacing w:after="0" w:line="240" w:lineRule="auto"/>
              <w:jc w:val="center"/>
              <w:rPr>
                <w:rFonts w:ascii="Times New Roman" w:eastAsia="Times New Roman" w:hAnsi="Times New Roman" w:cs="Times New Roman"/>
                <w:b/>
                <w:bCs/>
                <w:lang w:eastAsia="pt-BR"/>
              </w:rPr>
            </w:pPr>
            <w:r w:rsidRPr="00AB6C92">
              <w:rPr>
                <w:rFonts w:ascii="Times New Roman" w:eastAsia="Times New Roman" w:hAnsi="Times New Roman" w:cs="Times New Roman"/>
                <w:b/>
                <w:bCs/>
                <w:lang w:eastAsia="pt-BR"/>
              </w:rPr>
              <w:t>Manhã</w:t>
            </w:r>
          </w:p>
        </w:tc>
        <w:tc>
          <w:tcPr>
            <w:tcW w:w="0" w:type="auto"/>
            <w:tcBorders>
              <w:top w:val="single" w:sz="6" w:space="0" w:color="000000"/>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7F282348" w14:textId="77777777" w:rsidR="0099240D" w:rsidRPr="00AB6C92" w:rsidRDefault="0099240D" w:rsidP="0099240D">
            <w:pPr>
              <w:spacing w:after="0" w:line="240" w:lineRule="auto"/>
              <w:jc w:val="center"/>
              <w:rPr>
                <w:rFonts w:ascii="Times New Roman" w:eastAsia="Times New Roman" w:hAnsi="Times New Roman" w:cs="Times New Roman"/>
                <w:b/>
                <w:bCs/>
                <w:sz w:val="24"/>
                <w:szCs w:val="24"/>
                <w:lang w:eastAsia="pt-BR"/>
              </w:rPr>
            </w:pPr>
            <w:r w:rsidRPr="00AB6C92">
              <w:rPr>
                <w:rFonts w:ascii="Times New Roman" w:eastAsia="Times New Roman" w:hAnsi="Times New Roman" w:cs="Times New Roman"/>
                <w:b/>
                <w:bCs/>
                <w:sz w:val="24"/>
                <w:szCs w:val="24"/>
                <w:lang w:eastAsia="pt-BR"/>
              </w:rPr>
              <w:t>Tarde</w:t>
            </w:r>
          </w:p>
        </w:tc>
      </w:tr>
      <w:tr w:rsidR="0099240D" w:rsidRPr="00AB6C92" w14:paraId="65184434"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FC7DB9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26-Apr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3FDF11"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5D2CE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9137D9"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0A1E143A"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FD623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27-Apr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AD6F3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902A14" w14:textId="48567425"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De</w:t>
            </w:r>
            <w:r w:rsidR="008D1763">
              <w:rPr>
                <w:rFonts w:ascii="Times New Roman" w:eastAsia="Times New Roman" w:hAnsi="Times New Roman" w:cs="Times New Roman"/>
                <w:lang w:eastAsia="pt-BR"/>
              </w:rPr>
              <w:t xml:space="preserve">lineamento </w:t>
            </w:r>
            <w:r w:rsidRPr="00AB6C92">
              <w:rPr>
                <w:rFonts w:ascii="Times New Roman" w:eastAsia="Times New Roman" w:hAnsi="Times New Roman" w:cs="Times New Roman"/>
                <w:lang w:eastAsia="pt-BR"/>
              </w:rPr>
              <w:t>Experimental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AB3BB2" w14:textId="62203D99" w:rsidR="0099240D" w:rsidRPr="00AB6C92" w:rsidRDefault="0099240D" w:rsidP="0099240D">
            <w:pPr>
              <w:spacing w:after="0" w:line="240" w:lineRule="auto"/>
              <w:rPr>
                <w:rFonts w:ascii="Times New Roman" w:eastAsia="Times New Roman" w:hAnsi="Times New Roman" w:cs="Times New Roman"/>
                <w:sz w:val="24"/>
                <w:szCs w:val="24"/>
                <w:lang w:eastAsia="pt-BR"/>
              </w:rPr>
            </w:pPr>
            <w:r w:rsidRPr="00AB6C92">
              <w:rPr>
                <w:rFonts w:ascii="Times New Roman" w:eastAsia="Times New Roman" w:hAnsi="Times New Roman" w:cs="Times New Roman"/>
                <w:sz w:val="24"/>
                <w:szCs w:val="24"/>
                <w:lang w:eastAsia="pt-BR"/>
              </w:rPr>
              <w:t>De</w:t>
            </w:r>
            <w:r w:rsidR="008D1763">
              <w:rPr>
                <w:rFonts w:ascii="Times New Roman" w:eastAsia="Times New Roman" w:hAnsi="Times New Roman" w:cs="Times New Roman"/>
                <w:sz w:val="24"/>
                <w:szCs w:val="24"/>
                <w:lang w:eastAsia="pt-BR"/>
              </w:rPr>
              <w:t>lineamento E</w:t>
            </w:r>
            <w:r w:rsidRPr="00AB6C92">
              <w:rPr>
                <w:rFonts w:ascii="Times New Roman" w:eastAsia="Times New Roman" w:hAnsi="Times New Roman" w:cs="Times New Roman"/>
                <w:sz w:val="24"/>
                <w:szCs w:val="24"/>
                <w:lang w:eastAsia="pt-BR"/>
              </w:rPr>
              <w:t>xperimental</w:t>
            </w:r>
          </w:p>
        </w:tc>
      </w:tr>
      <w:tr w:rsidR="0099240D" w:rsidRPr="00AB6C92" w14:paraId="5478F870"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EFAB29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28-Apr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A2033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61AC2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15E182"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5AA6C8BD"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DFD41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29-Apr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D7D29E"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B7B89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Métodos Estatísticos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312D61"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p>
        </w:tc>
      </w:tr>
      <w:tr w:rsidR="0099240D" w:rsidRPr="00AB6C92" w14:paraId="70F0EEB5"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6FE71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30-Apr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00E41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3B7A4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CE1464"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6C743ED5"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6028EAC"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1-May</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B284C5B"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Sábado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405F9CE"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44D16E6"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4E022F63"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29B63F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2-May</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E560A69"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Domingo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5DA53A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3C7407F"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57B8A993"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4E0CE5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3-May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58D69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2D49C8" w14:textId="77E35A7F" w:rsidR="0099240D" w:rsidRPr="00AB6C92" w:rsidRDefault="0099240D" w:rsidP="0099240D">
            <w:pPr>
              <w:spacing w:after="0" w:line="240" w:lineRule="auto"/>
              <w:rPr>
                <w:rFonts w:ascii="Times New Roman" w:eastAsia="Times New Roman" w:hAnsi="Times New Roman" w:cs="Times New Roman"/>
                <w:lang w:eastAsia="pt-BR"/>
              </w:rPr>
            </w:pPr>
            <w:proofErr w:type="spellStart"/>
            <w:r w:rsidRPr="00AB6C92">
              <w:rPr>
                <w:rFonts w:ascii="Times New Roman" w:eastAsia="Times New Roman" w:hAnsi="Times New Roman" w:cs="Times New Roman"/>
                <w:lang w:eastAsia="pt-BR"/>
              </w:rPr>
              <w:t>Nanotoxicologia</w:t>
            </w:r>
            <w:proofErr w:type="spellEnd"/>
            <w:r w:rsidRPr="00AB6C92">
              <w:rPr>
                <w:rFonts w:ascii="Times New Roman" w:eastAsia="Times New Roman" w:hAnsi="Times New Roman" w:cs="Times New Roman"/>
                <w:lang w:eastAsia="pt-BR"/>
              </w:rPr>
              <w:t xml:space="preserve"> e </w:t>
            </w:r>
            <w:proofErr w:type="spellStart"/>
            <w:r w:rsidR="005356EE">
              <w:rPr>
                <w:rFonts w:ascii="Times New Roman" w:eastAsia="Times New Roman" w:hAnsi="Times New Roman" w:cs="Times New Roman"/>
                <w:lang w:eastAsia="pt-BR"/>
              </w:rPr>
              <w:t>N</w:t>
            </w:r>
            <w:r w:rsidRPr="00AB6C92">
              <w:rPr>
                <w:rFonts w:ascii="Times New Roman" w:eastAsia="Times New Roman" w:hAnsi="Times New Roman" w:cs="Times New Roman"/>
                <w:lang w:eastAsia="pt-BR"/>
              </w:rPr>
              <w:t>anopatologia</w:t>
            </w:r>
            <w:proofErr w:type="spellEnd"/>
            <w:r w:rsidRPr="00AB6C92">
              <w:rPr>
                <w:rFonts w:ascii="Times New Roman" w:eastAsia="Times New Roman" w:hAnsi="Times New Roman" w:cs="Times New Roman"/>
                <w:lang w:eastAsia="pt-BR"/>
              </w:rPr>
              <w:t xml:space="preserve"> </w:t>
            </w:r>
            <w:r w:rsidR="005356EE">
              <w:rPr>
                <w:rFonts w:ascii="Times New Roman" w:eastAsia="Times New Roman" w:hAnsi="Times New Roman" w:cs="Times New Roman"/>
                <w:lang w:eastAsia="pt-BR"/>
              </w:rPr>
              <w:t>A</w:t>
            </w:r>
            <w:r w:rsidRPr="00AB6C92">
              <w:rPr>
                <w:rFonts w:ascii="Times New Roman" w:eastAsia="Times New Roman" w:hAnsi="Times New Roman" w:cs="Times New Roman"/>
                <w:lang w:eastAsia="pt-BR"/>
              </w:rPr>
              <w:t>mbiental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7438EC"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3574133D"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4E3F59"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4-May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E1161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196B9D" w14:textId="73B0F7C4" w:rsidR="0099240D" w:rsidRPr="00AB6C92" w:rsidRDefault="0099240D" w:rsidP="0099240D">
            <w:pPr>
              <w:spacing w:after="0" w:line="240" w:lineRule="auto"/>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De</w:t>
            </w:r>
            <w:r w:rsidR="008D1763">
              <w:rPr>
                <w:rFonts w:ascii="Times New Roman" w:eastAsia="Times New Roman" w:hAnsi="Times New Roman" w:cs="Times New Roman"/>
                <w:lang w:eastAsia="pt-BR"/>
              </w:rPr>
              <w:t>lineamento E</w:t>
            </w:r>
            <w:r w:rsidRPr="00AB6C92">
              <w:rPr>
                <w:rFonts w:ascii="Times New Roman" w:eastAsia="Times New Roman" w:hAnsi="Times New Roman" w:cs="Times New Roman"/>
                <w:lang w:eastAsia="pt-BR"/>
              </w:rPr>
              <w:t>xperimental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42383C" w14:textId="0819D2DA" w:rsidR="0099240D" w:rsidRPr="00AB6C92" w:rsidRDefault="008D1763" w:rsidP="0099240D">
            <w:pPr>
              <w:spacing w:after="0" w:line="240" w:lineRule="auto"/>
              <w:rPr>
                <w:rFonts w:ascii="Times New Roman" w:eastAsia="Times New Roman" w:hAnsi="Times New Roman" w:cs="Times New Roman"/>
                <w:sz w:val="24"/>
                <w:szCs w:val="24"/>
                <w:lang w:eastAsia="pt-BR"/>
              </w:rPr>
            </w:pPr>
            <w:r w:rsidRPr="00AB6C92">
              <w:rPr>
                <w:rFonts w:ascii="Times New Roman" w:eastAsia="Times New Roman" w:hAnsi="Times New Roman" w:cs="Times New Roman"/>
                <w:lang w:eastAsia="pt-BR"/>
              </w:rPr>
              <w:t>De</w:t>
            </w:r>
            <w:r>
              <w:rPr>
                <w:rFonts w:ascii="Times New Roman" w:eastAsia="Times New Roman" w:hAnsi="Times New Roman" w:cs="Times New Roman"/>
                <w:lang w:eastAsia="pt-BR"/>
              </w:rPr>
              <w:t>lineamento E</w:t>
            </w:r>
            <w:r w:rsidRPr="00AB6C92">
              <w:rPr>
                <w:rFonts w:ascii="Times New Roman" w:eastAsia="Times New Roman" w:hAnsi="Times New Roman" w:cs="Times New Roman"/>
                <w:lang w:eastAsia="pt-BR"/>
              </w:rPr>
              <w:t>xperimental</w:t>
            </w:r>
          </w:p>
        </w:tc>
      </w:tr>
      <w:tr w:rsidR="0099240D" w:rsidRPr="00AB6C92" w14:paraId="414CB55E"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112E2E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5-May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97864C"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07C4F0" w14:textId="44511717" w:rsidR="0099240D" w:rsidRPr="00AB6C92" w:rsidRDefault="0099240D" w:rsidP="0099240D">
            <w:pPr>
              <w:spacing w:after="0" w:line="240" w:lineRule="auto"/>
              <w:rPr>
                <w:rFonts w:ascii="Times New Roman" w:eastAsia="Times New Roman" w:hAnsi="Times New Roman" w:cs="Times New Roman"/>
                <w:lang w:eastAsia="pt-BR"/>
              </w:rPr>
            </w:pPr>
            <w:proofErr w:type="spellStart"/>
            <w:r w:rsidRPr="00AB6C92">
              <w:rPr>
                <w:rFonts w:ascii="Times New Roman" w:eastAsia="Times New Roman" w:hAnsi="Times New Roman" w:cs="Times New Roman"/>
                <w:lang w:eastAsia="pt-BR"/>
              </w:rPr>
              <w:t>Nanotoxicologia</w:t>
            </w:r>
            <w:proofErr w:type="spellEnd"/>
            <w:r w:rsidRPr="00AB6C92">
              <w:rPr>
                <w:rFonts w:ascii="Times New Roman" w:eastAsia="Times New Roman" w:hAnsi="Times New Roman" w:cs="Times New Roman"/>
                <w:lang w:eastAsia="pt-BR"/>
              </w:rPr>
              <w:t xml:space="preserve"> e </w:t>
            </w:r>
            <w:proofErr w:type="spellStart"/>
            <w:r w:rsidR="005356EE">
              <w:rPr>
                <w:rFonts w:ascii="Times New Roman" w:eastAsia="Times New Roman" w:hAnsi="Times New Roman" w:cs="Times New Roman"/>
                <w:lang w:eastAsia="pt-BR"/>
              </w:rPr>
              <w:t>N</w:t>
            </w:r>
            <w:r w:rsidRPr="00AB6C92">
              <w:rPr>
                <w:rFonts w:ascii="Times New Roman" w:eastAsia="Times New Roman" w:hAnsi="Times New Roman" w:cs="Times New Roman"/>
                <w:lang w:eastAsia="pt-BR"/>
              </w:rPr>
              <w:t>anopatologia</w:t>
            </w:r>
            <w:proofErr w:type="spellEnd"/>
            <w:r w:rsidRPr="00AB6C92">
              <w:rPr>
                <w:rFonts w:ascii="Times New Roman" w:eastAsia="Times New Roman" w:hAnsi="Times New Roman" w:cs="Times New Roman"/>
                <w:lang w:eastAsia="pt-BR"/>
              </w:rPr>
              <w:t xml:space="preserve"> </w:t>
            </w:r>
            <w:r w:rsidR="005356EE">
              <w:rPr>
                <w:rFonts w:ascii="Times New Roman" w:eastAsia="Times New Roman" w:hAnsi="Times New Roman" w:cs="Times New Roman"/>
                <w:lang w:eastAsia="pt-BR"/>
              </w:rPr>
              <w:t>A</w:t>
            </w:r>
            <w:r w:rsidRPr="00AB6C92">
              <w:rPr>
                <w:rFonts w:ascii="Times New Roman" w:eastAsia="Times New Roman" w:hAnsi="Times New Roman" w:cs="Times New Roman"/>
                <w:lang w:eastAsia="pt-BR"/>
              </w:rPr>
              <w:t>mbiental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1AEEEC"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5745C85D"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6D6A4A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6-May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7660EB"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710C8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Métodos Estatísticos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FBA716"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p>
        </w:tc>
      </w:tr>
      <w:tr w:rsidR="0099240D" w:rsidRPr="00AB6C92" w14:paraId="7EFD2DC4"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B247BAB"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7-May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A9077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9050D9"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7A6EE6"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6153973F"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1D1AB9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8-May</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3B0B591"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Sábado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D32633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115831B"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1914B936"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EDE303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9-May</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CEC902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Domingo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A62669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C07249E"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57AF030D"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12111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10-May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26ED09"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603CE5" w14:textId="3A43E343" w:rsidR="0099240D" w:rsidRPr="00AB6C92" w:rsidRDefault="0099240D" w:rsidP="0099240D">
            <w:pPr>
              <w:spacing w:after="0" w:line="240" w:lineRule="auto"/>
              <w:rPr>
                <w:rFonts w:ascii="Times New Roman" w:eastAsia="Times New Roman" w:hAnsi="Times New Roman" w:cs="Times New Roman"/>
                <w:lang w:eastAsia="pt-BR"/>
              </w:rPr>
            </w:pPr>
            <w:proofErr w:type="spellStart"/>
            <w:r w:rsidRPr="00AB6C92">
              <w:rPr>
                <w:rFonts w:ascii="Times New Roman" w:eastAsia="Times New Roman" w:hAnsi="Times New Roman" w:cs="Times New Roman"/>
                <w:lang w:eastAsia="pt-BR"/>
              </w:rPr>
              <w:t>Nanotoxicologia</w:t>
            </w:r>
            <w:proofErr w:type="spellEnd"/>
            <w:r w:rsidRPr="00AB6C92">
              <w:rPr>
                <w:rFonts w:ascii="Times New Roman" w:eastAsia="Times New Roman" w:hAnsi="Times New Roman" w:cs="Times New Roman"/>
                <w:lang w:eastAsia="pt-BR"/>
              </w:rPr>
              <w:t xml:space="preserve"> e </w:t>
            </w:r>
            <w:proofErr w:type="spellStart"/>
            <w:r w:rsidR="005356EE">
              <w:rPr>
                <w:rFonts w:ascii="Times New Roman" w:eastAsia="Times New Roman" w:hAnsi="Times New Roman" w:cs="Times New Roman"/>
                <w:lang w:eastAsia="pt-BR"/>
              </w:rPr>
              <w:t>N</w:t>
            </w:r>
            <w:r w:rsidRPr="00AB6C92">
              <w:rPr>
                <w:rFonts w:ascii="Times New Roman" w:eastAsia="Times New Roman" w:hAnsi="Times New Roman" w:cs="Times New Roman"/>
                <w:lang w:eastAsia="pt-BR"/>
              </w:rPr>
              <w:t>anopatologia</w:t>
            </w:r>
            <w:proofErr w:type="spellEnd"/>
            <w:r w:rsidRPr="00AB6C92">
              <w:rPr>
                <w:rFonts w:ascii="Times New Roman" w:eastAsia="Times New Roman" w:hAnsi="Times New Roman" w:cs="Times New Roman"/>
                <w:lang w:eastAsia="pt-BR"/>
              </w:rPr>
              <w:t xml:space="preserve"> </w:t>
            </w:r>
            <w:r w:rsidR="005356EE">
              <w:rPr>
                <w:rFonts w:ascii="Times New Roman" w:eastAsia="Times New Roman" w:hAnsi="Times New Roman" w:cs="Times New Roman"/>
                <w:lang w:eastAsia="pt-BR"/>
              </w:rPr>
              <w:t>A</w:t>
            </w:r>
            <w:r w:rsidRPr="00AB6C92">
              <w:rPr>
                <w:rFonts w:ascii="Times New Roman" w:eastAsia="Times New Roman" w:hAnsi="Times New Roman" w:cs="Times New Roman"/>
                <w:lang w:eastAsia="pt-BR"/>
              </w:rPr>
              <w:t>mbiental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0D1A18"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26B652B4"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14FF2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11-May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8CAD6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E4C0D9" w14:textId="534FA45A" w:rsidR="0099240D" w:rsidRPr="00AB6C92" w:rsidRDefault="008D1763" w:rsidP="0099240D">
            <w:pPr>
              <w:spacing w:after="0" w:line="240" w:lineRule="auto"/>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De</w:t>
            </w:r>
            <w:r>
              <w:rPr>
                <w:rFonts w:ascii="Times New Roman" w:eastAsia="Times New Roman" w:hAnsi="Times New Roman" w:cs="Times New Roman"/>
                <w:lang w:eastAsia="pt-BR"/>
              </w:rPr>
              <w:t>lineamento E</w:t>
            </w:r>
            <w:r w:rsidRPr="00AB6C92">
              <w:rPr>
                <w:rFonts w:ascii="Times New Roman" w:eastAsia="Times New Roman" w:hAnsi="Times New Roman" w:cs="Times New Roman"/>
                <w:lang w:eastAsia="pt-BR"/>
              </w:rPr>
              <w:t>xperimental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C737D8" w14:textId="6D74428D" w:rsidR="0099240D" w:rsidRPr="00AB6C92" w:rsidRDefault="008D1763" w:rsidP="0099240D">
            <w:pPr>
              <w:spacing w:after="0" w:line="240" w:lineRule="auto"/>
              <w:rPr>
                <w:rFonts w:ascii="Times New Roman" w:eastAsia="Times New Roman" w:hAnsi="Times New Roman" w:cs="Times New Roman"/>
                <w:sz w:val="24"/>
                <w:szCs w:val="24"/>
                <w:lang w:eastAsia="pt-BR"/>
              </w:rPr>
            </w:pPr>
            <w:r w:rsidRPr="00AB6C92">
              <w:rPr>
                <w:rFonts w:ascii="Times New Roman" w:eastAsia="Times New Roman" w:hAnsi="Times New Roman" w:cs="Times New Roman"/>
                <w:lang w:eastAsia="pt-BR"/>
              </w:rPr>
              <w:t>De</w:t>
            </w:r>
            <w:r>
              <w:rPr>
                <w:rFonts w:ascii="Times New Roman" w:eastAsia="Times New Roman" w:hAnsi="Times New Roman" w:cs="Times New Roman"/>
                <w:lang w:eastAsia="pt-BR"/>
              </w:rPr>
              <w:t>lineamento E</w:t>
            </w:r>
            <w:r w:rsidRPr="00AB6C92">
              <w:rPr>
                <w:rFonts w:ascii="Times New Roman" w:eastAsia="Times New Roman" w:hAnsi="Times New Roman" w:cs="Times New Roman"/>
                <w:lang w:eastAsia="pt-BR"/>
              </w:rPr>
              <w:t>xperimental</w:t>
            </w:r>
          </w:p>
        </w:tc>
      </w:tr>
      <w:tr w:rsidR="0099240D" w:rsidRPr="00AB6C92" w14:paraId="6FC8FAF0"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B8F992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12-May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F4791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D6391A" w14:textId="1D14B11B" w:rsidR="0099240D" w:rsidRPr="00AB6C92" w:rsidRDefault="0099240D" w:rsidP="0099240D">
            <w:pPr>
              <w:spacing w:after="0" w:line="240" w:lineRule="auto"/>
              <w:rPr>
                <w:rFonts w:ascii="Times New Roman" w:eastAsia="Times New Roman" w:hAnsi="Times New Roman" w:cs="Times New Roman"/>
                <w:lang w:eastAsia="pt-BR"/>
              </w:rPr>
            </w:pPr>
            <w:proofErr w:type="spellStart"/>
            <w:r w:rsidRPr="00AB6C92">
              <w:rPr>
                <w:rFonts w:ascii="Times New Roman" w:eastAsia="Times New Roman" w:hAnsi="Times New Roman" w:cs="Times New Roman"/>
                <w:lang w:eastAsia="pt-BR"/>
              </w:rPr>
              <w:t>Nanotoxicologia</w:t>
            </w:r>
            <w:proofErr w:type="spellEnd"/>
            <w:r w:rsidRPr="00AB6C92">
              <w:rPr>
                <w:rFonts w:ascii="Times New Roman" w:eastAsia="Times New Roman" w:hAnsi="Times New Roman" w:cs="Times New Roman"/>
                <w:lang w:eastAsia="pt-BR"/>
              </w:rPr>
              <w:t xml:space="preserve"> e </w:t>
            </w:r>
            <w:proofErr w:type="spellStart"/>
            <w:r w:rsidR="005356EE">
              <w:rPr>
                <w:rFonts w:ascii="Times New Roman" w:eastAsia="Times New Roman" w:hAnsi="Times New Roman" w:cs="Times New Roman"/>
                <w:lang w:eastAsia="pt-BR"/>
              </w:rPr>
              <w:t>N</w:t>
            </w:r>
            <w:r w:rsidRPr="00AB6C92">
              <w:rPr>
                <w:rFonts w:ascii="Times New Roman" w:eastAsia="Times New Roman" w:hAnsi="Times New Roman" w:cs="Times New Roman"/>
                <w:lang w:eastAsia="pt-BR"/>
              </w:rPr>
              <w:t>anopatologia</w:t>
            </w:r>
            <w:proofErr w:type="spellEnd"/>
            <w:r w:rsidRPr="00AB6C92">
              <w:rPr>
                <w:rFonts w:ascii="Times New Roman" w:eastAsia="Times New Roman" w:hAnsi="Times New Roman" w:cs="Times New Roman"/>
                <w:lang w:eastAsia="pt-BR"/>
              </w:rPr>
              <w:t xml:space="preserve"> </w:t>
            </w:r>
            <w:r w:rsidR="005356EE">
              <w:rPr>
                <w:rFonts w:ascii="Times New Roman" w:eastAsia="Times New Roman" w:hAnsi="Times New Roman" w:cs="Times New Roman"/>
                <w:lang w:eastAsia="pt-BR"/>
              </w:rPr>
              <w:t>A</w:t>
            </w:r>
            <w:r w:rsidRPr="00AB6C92">
              <w:rPr>
                <w:rFonts w:ascii="Times New Roman" w:eastAsia="Times New Roman" w:hAnsi="Times New Roman" w:cs="Times New Roman"/>
                <w:lang w:eastAsia="pt-BR"/>
              </w:rPr>
              <w:t>mbiental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597ACD"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490500D0"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C4FBBAE"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13-May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DFCAA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6ECE6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Métodos Estatísticos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F0F573"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p>
        </w:tc>
      </w:tr>
      <w:tr w:rsidR="0099240D" w:rsidRPr="00AB6C92" w14:paraId="64D3DF80"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FFD02B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14-May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5D96C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6CF1A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Fundamentos de Taxonomia Zoológica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808750"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r w:rsidRPr="00AB6C92">
              <w:rPr>
                <w:rFonts w:ascii="Times New Roman" w:eastAsia="Times New Roman" w:hAnsi="Times New Roman" w:cs="Times New Roman"/>
                <w:sz w:val="24"/>
                <w:szCs w:val="24"/>
                <w:lang w:eastAsia="pt-BR"/>
              </w:rPr>
              <w:t>Fundamentos de Taxonomia Zoológica</w:t>
            </w:r>
          </w:p>
        </w:tc>
      </w:tr>
      <w:tr w:rsidR="0099240D" w:rsidRPr="00AB6C92" w14:paraId="74A35EED"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F3230BB"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15-May</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38439B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Sábado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2A8169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578C17B"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01B50634"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A7DA2BC"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16-May</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0D8CADC"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Domingo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7EB151E"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095E669"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3D6CDE70"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8BBAFA1"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17-May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4D6E3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895DEC" w14:textId="3E6578F4" w:rsidR="0099240D" w:rsidRPr="00AB6C92" w:rsidRDefault="0099240D" w:rsidP="0099240D">
            <w:pPr>
              <w:spacing w:after="0" w:line="240" w:lineRule="auto"/>
              <w:rPr>
                <w:rFonts w:ascii="Times New Roman" w:eastAsia="Times New Roman" w:hAnsi="Times New Roman" w:cs="Times New Roman"/>
                <w:lang w:eastAsia="pt-BR"/>
              </w:rPr>
            </w:pPr>
            <w:proofErr w:type="spellStart"/>
            <w:r w:rsidRPr="00AB6C92">
              <w:rPr>
                <w:rFonts w:ascii="Times New Roman" w:eastAsia="Times New Roman" w:hAnsi="Times New Roman" w:cs="Times New Roman"/>
                <w:lang w:eastAsia="pt-BR"/>
              </w:rPr>
              <w:t>Nanotoxicologia</w:t>
            </w:r>
            <w:proofErr w:type="spellEnd"/>
            <w:r w:rsidRPr="00AB6C92">
              <w:rPr>
                <w:rFonts w:ascii="Times New Roman" w:eastAsia="Times New Roman" w:hAnsi="Times New Roman" w:cs="Times New Roman"/>
                <w:lang w:eastAsia="pt-BR"/>
              </w:rPr>
              <w:t xml:space="preserve"> e </w:t>
            </w:r>
            <w:proofErr w:type="spellStart"/>
            <w:r w:rsidR="005356EE">
              <w:rPr>
                <w:rFonts w:ascii="Times New Roman" w:eastAsia="Times New Roman" w:hAnsi="Times New Roman" w:cs="Times New Roman"/>
                <w:lang w:eastAsia="pt-BR"/>
              </w:rPr>
              <w:t>N</w:t>
            </w:r>
            <w:r w:rsidRPr="00AB6C92">
              <w:rPr>
                <w:rFonts w:ascii="Times New Roman" w:eastAsia="Times New Roman" w:hAnsi="Times New Roman" w:cs="Times New Roman"/>
                <w:lang w:eastAsia="pt-BR"/>
              </w:rPr>
              <w:t>anopatologia</w:t>
            </w:r>
            <w:proofErr w:type="spellEnd"/>
            <w:r w:rsidRPr="00AB6C92">
              <w:rPr>
                <w:rFonts w:ascii="Times New Roman" w:eastAsia="Times New Roman" w:hAnsi="Times New Roman" w:cs="Times New Roman"/>
                <w:lang w:eastAsia="pt-BR"/>
              </w:rPr>
              <w:t xml:space="preserve"> </w:t>
            </w:r>
            <w:r w:rsidR="005356EE">
              <w:rPr>
                <w:rFonts w:ascii="Times New Roman" w:eastAsia="Times New Roman" w:hAnsi="Times New Roman" w:cs="Times New Roman"/>
                <w:lang w:eastAsia="pt-BR"/>
              </w:rPr>
              <w:t>A</w:t>
            </w:r>
            <w:r w:rsidRPr="00AB6C92">
              <w:rPr>
                <w:rFonts w:ascii="Times New Roman" w:eastAsia="Times New Roman" w:hAnsi="Times New Roman" w:cs="Times New Roman"/>
                <w:lang w:eastAsia="pt-BR"/>
              </w:rPr>
              <w:t>mbiental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E52297"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2E398FA2"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9E318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lastRenderedPageBreak/>
              <w:t>18-May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DEBC6C"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EF2D6F" w14:textId="09D29D47" w:rsidR="0099240D" w:rsidRPr="00AB6C92" w:rsidRDefault="008D1763" w:rsidP="0099240D">
            <w:pPr>
              <w:spacing w:after="0" w:line="240" w:lineRule="auto"/>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De</w:t>
            </w:r>
            <w:r>
              <w:rPr>
                <w:rFonts w:ascii="Times New Roman" w:eastAsia="Times New Roman" w:hAnsi="Times New Roman" w:cs="Times New Roman"/>
                <w:lang w:eastAsia="pt-BR"/>
              </w:rPr>
              <w:t>lineamento E</w:t>
            </w:r>
            <w:r w:rsidRPr="00AB6C92">
              <w:rPr>
                <w:rFonts w:ascii="Times New Roman" w:eastAsia="Times New Roman" w:hAnsi="Times New Roman" w:cs="Times New Roman"/>
                <w:lang w:eastAsia="pt-BR"/>
              </w:rPr>
              <w:t>xperimental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AEEFFE" w14:textId="410425C4" w:rsidR="0099240D" w:rsidRPr="00AB6C92" w:rsidRDefault="008D1763" w:rsidP="0099240D">
            <w:pPr>
              <w:spacing w:after="0" w:line="240" w:lineRule="auto"/>
              <w:rPr>
                <w:rFonts w:ascii="Times New Roman" w:eastAsia="Times New Roman" w:hAnsi="Times New Roman" w:cs="Times New Roman"/>
                <w:sz w:val="24"/>
                <w:szCs w:val="24"/>
                <w:lang w:eastAsia="pt-BR"/>
              </w:rPr>
            </w:pPr>
            <w:r w:rsidRPr="00AB6C92">
              <w:rPr>
                <w:rFonts w:ascii="Times New Roman" w:eastAsia="Times New Roman" w:hAnsi="Times New Roman" w:cs="Times New Roman"/>
                <w:lang w:eastAsia="pt-BR"/>
              </w:rPr>
              <w:t>De</w:t>
            </w:r>
            <w:r>
              <w:rPr>
                <w:rFonts w:ascii="Times New Roman" w:eastAsia="Times New Roman" w:hAnsi="Times New Roman" w:cs="Times New Roman"/>
                <w:lang w:eastAsia="pt-BR"/>
              </w:rPr>
              <w:t>lineamento E</w:t>
            </w:r>
            <w:r w:rsidRPr="00AB6C92">
              <w:rPr>
                <w:rFonts w:ascii="Times New Roman" w:eastAsia="Times New Roman" w:hAnsi="Times New Roman" w:cs="Times New Roman"/>
                <w:lang w:eastAsia="pt-BR"/>
              </w:rPr>
              <w:t>xperimental</w:t>
            </w:r>
          </w:p>
        </w:tc>
      </w:tr>
      <w:tr w:rsidR="0099240D" w:rsidRPr="00AB6C92" w14:paraId="287E644C"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14801B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19-May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765E0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016A3D" w14:textId="746C6B51" w:rsidR="0099240D" w:rsidRPr="00AB6C92" w:rsidRDefault="0099240D" w:rsidP="0099240D">
            <w:pPr>
              <w:spacing w:after="0" w:line="240" w:lineRule="auto"/>
              <w:rPr>
                <w:rFonts w:ascii="Times New Roman" w:eastAsia="Times New Roman" w:hAnsi="Times New Roman" w:cs="Times New Roman"/>
                <w:lang w:eastAsia="pt-BR"/>
              </w:rPr>
            </w:pPr>
            <w:proofErr w:type="spellStart"/>
            <w:r w:rsidRPr="00AB6C92">
              <w:rPr>
                <w:rFonts w:ascii="Times New Roman" w:eastAsia="Times New Roman" w:hAnsi="Times New Roman" w:cs="Times New Roman"/>
                <w:lang w:eastAsia="pt-BR"/>
              </w:rPr>
              <w:t>Nanotoxicologia</w:t>
            </w:r>
            <w:proofErr w:type="spellEnd"/>
            <w:r w:rsidRPr="00AB6C92">
              <w:rPr>
                <w:rFonts w:ascii="Times New Roman" w:eastAsia="Times New Roman" w:hAnsi="Times New Roman" w:cs="Times New Roman"/>
                <w:lang w:eastAsia="pt-BR"/>
              </w:rPr>
              <w:t xml:space="preserve"> e </w:t>
            </w:r>
            <w:proofErr w:type="spellStart"/>
            <w:r w:rsidR="005356EE">
              <w:rPr>
                <w:rFonts w:ascii="Times New Roman" w:eastAsia="Times New Roman" w:hAnsi="Times New Roman" w:cs="Times New Roman"/>
                <w:lang w:eastAsia="pt-BR"/>
              </w:rPr>
              <w:t>N</w:t>
            </w:r>
            <w:r w:rsidRPr="00AB6C92">
              <w:rPr>
                <w:rFonts w:ascii="Times New Roman" w:eastAsia="Times New Roman" w:hAnsi="Times New Roman" w:cs="Times New Roman"/>
                <w:lang w:eastAsia="pt-BR"/>
              </w:rPr>
              <w:t>anopatologia</w:t>
            </w:r>
            <w:proofErr w:type="spellEnd"/>
            <w:r w:rsidRPr="00AB6C92">
              <w:rPr>
                <w:rFonts w:ascii="Times New Roman" w:eastAsia="Times New Roman" w:hAnsi="Times New Roman" w:cs="Times New Roman"/>
                <w:lang w:eastAsia="pt-BR"/>
              </w:rPr>
              <w:t xml:space="preserve"> </w:t>
            </w:r>
            <w:r w:rsidR="005356EE">
              <w:rPr>
                <w:rFonts w:ascii="Times New Roman" w:eastAsia="Times New Roman" w:hAnsi="Times New Roman" w:cs="Times New Roman"/>
                <w:lang w:eastAsia="pt-BR"/>
              </w:rPr>
              <w:t>A</w:t>
            </w:r>
            <w:r w:rsidRPr="00AB6C92">
              <w:rPr>
                <w:rFonts w:ascii="Times New Roman" w:eastAsia="Times New Roman" w:hAnsi="Times New Roman" w:cs="Times New Roman"/>
                <w:lang w:eastAsia="pt-BR"/>
              </w:rPr>
              <w:t>mbiental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557536"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43807201"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3DA7C9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20-May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EB9E6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28A99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Métodos Estatísticos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FDD27B"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r w:rsidRPr="00AB6C92">
              <w:rPr>
                <w:rFonts w:ascii="Times New Roman" w:eastAsia="Times New Roman" w:hAnsi="Times New Roman" w:cs="Times New Roman"/>
                <w:sz w:val="24"/>
                <w:szCs w:val="24"/>
                <w:lang w:eastAsia="pt-BR"/>
              </w:rPr>
              <w:t>Métodos Estatísticos</w:t>
            </w:r>
          </w:p>
        </w:tc>
      </w:tr>
      <w:tr w:rsidR="0099240D" w:rsidRPr="00AB6C92" w14:paraId="26B495AA"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A2687B"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21-May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8F018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3AD03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Fundamentos de Taxonomia Zoológica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52B9F3"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r w:rsidRPr="00AB6C92">
              <w:rPr>
                <w:rFonts w:ascii="Times New Roman" w:eastAsia="Times New Roman" w:hAnsi="Times New Roman" w:cs="Times New Roman"/>
                <w:sz w:val="24"/>
                <w:szCs w:val="24"/>
                <w:lang w:eastAsia="pt-BR"/>
              </w:rPr>
              <w:t>Fundamentos de Taxonomia Zoológica</w:t>
            </w:r>
          </w:p>
        </w:tc>
      </w:tr>
      <w:tr w:rsidR="0099240D" w:rsidRPr="00AB6C92" w14:paraId="488484EA"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8DE744B"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22-May</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92063C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Sábado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AA0669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68C8985"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54FB4354"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EEBD76E"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23-May</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8B4694E"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Domingo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C38C71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93A19C4"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7CB0C96F"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652C029"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24-May</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FA2CC2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37E8CD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8ED24FD"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0F0516D5"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52CAB2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25-May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ADB19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827B7E" w14:textId="71AA197B" w:rsidR="0099240D" w:rsidRPr="00AB6C92" w:rsidRDefault="008D1763" w:rsidP="0099240D">
            <w:pPr>
              <w:spacing w:after="0" w:line="240" w:lineRule="auto"/>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De</w:t>
            </w:r>
            <w:r>
              <w:rPr>
                <w:rFonts w:ascii="Times New Roman" w:eastAsia="Times New Roman" w:hAnsi="Times New Roman" w:cs="Times New Roman"/>
                <w:lang w:eastAsia="pt-BR"/>
              </w:rPr>
              <w:t>lineamento E</w:t>
            </w:r>
            <w:r w:rsidRPr="00AB6C92">
              <w:rPr>
                <w:rFonts w:ascii="Times New Roman" w:eastAsia="Times New Roman" w:hAnsi="Times New Roman" w:cs="Times New Roman"/>
                <w:lang w:eastAsia="pt-BR"/>
              </w:rPr>
              <w:t>xperimental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C86CDC" w14:textId="16921403" w:rsidR="0099240D" w:rsidRPr="00AB6C92" w:rsidRDefault="008D1763" w:rsidP="0099240D">
            <w:pPr>
              <w:spacing w:after="0" w:line="240" w:lineRule="auto"/>
              <w:rPr>
                <w:rFonts w:ascii="Times New Roman" w:eastAsia="Times New Roman" w:hAnsi="Times New Roman" w:cs="Times New Roman"/>
                <w:sz w:val="24"/>
                <w:szCs w:val="24"/>
                <w:lang w:eastAsia="pt-BR"/>
              </w:rPr>
            </w:pPr>
            <w:r w:rsidRPr="00AB6C92">
              <w:rPr>
                <w:rFonts w:ascii="Times New Roman" w:eastAsia="Times New Roman" w:hAnsi="Times New Roman" w:cs="Times New Roman"/>
                <w:lang w:eastAsia="pt-BR"/>
              </w:rPr>
              <w:t>De</w:t>
            </w:r>
            <w:r>
              <w:rPr>
                <w:rFonts w:ascii="Times New Roman" w:eastAsia="Times New Roman" w:hAnsi="Times New Roman" w:cs="Times New Roman"/>
                <w:lang w:eastAsia="pt-BR"/>
              </w:rPr>
              <w:t>lineamento E</w:t>
            </w:r>
            <w:r w:rsidRPr="00AB6C92">
              <w:rPr>
                <w:rFonts w:ascii="Times New Roman" w:eastAsia="Times New Roman" w:hAnsi="Times New Roman" w:cs="Times New Roman"/>
                <w:lang w:eastAsia="pt-BR"/>
              </w:rPr>
              <w:t>xperimental</w:t>
            </w:r>
          </w:p>
        </w:tc>
      </w:tr>
      <w:tr w:rsidR="0099240D" w:rsidRPr="00AB6C92" w14:paraId="11048637"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14993D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26-May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BA5EC1"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D1C0F2" w14:textId="650D5A94" w:rsidR="0099240D" w:rsidRPr="00AB6C92" w:rsidRDefault="0099240D" w:rsidP="0099240D">
            <w:pPr>
              <w:spacing w:after="0" w:line="240" w:lineRule="auto"/>
              <w:rPr>
                <w:rFonts w:ascii="Times New Roman" w:eastAsia="Times New Roman" w:hAnsi="Times New Roman" w:cs="Times New Roman"/>
                <w:lang w:eastAsia="pt-BR"/>
              </w:rPr>
            </w:pPr>
            <w:proofErr w:type="spellStart"/>
            <w:r w:rsidRPr="00AB6C92">
              <w:rPr>
                <w:rFonts w:ascii="Times New Roman" w:eastAsia="Times New Roman" w:hAnsi="Times New Roman" w:cs="Times New Roman"/>
                <w:lang w:eastAsia="pt-BR"/>
              </w:rPr>
              <w:t>Nanotoxicologia</w:t>
            </w:r>
            <w:proofErr w:type="spellEnd"/>
            <w:r w:rsidRPr="00AB6C92">
              <w:rPr>
                <w:rFonts w:ascii="Times New Roman" w:eastAsia="Times New Roman" w:hAnsi="Times New Roman" w:cs="Times New Roman"/>
                <w:lang w:eastAsia="pt-BR"/>
              </w:rPr>
              <w:t xml:space="preserve"> e </w:t>
            </w:r>
            <w:proofErr w:type="spellStart"/>
            <w:r w:rsidR="005356EE">
              <w:rPr>
                <w:rFonts w:ascii="Times New Roman" w:eastAsia="Times New Roman" w:hAnsi="Times New Roman" w:cs="Times New Roman"/>
                <w:lang w:eastAsia="pt-BR"/>
              </w:rPr>
              <w:t>N</w:t>
            </w:r>
            <w:r w:rsidRPr="00AB6C92">
              <w:rPr>
                <w:rFonts w:ascii="Times New Roman" w:eastAsia="Times New Roman" w:hAnsi="Times New Roman" w:cs="Times New Roman"/>
                <w:lang w:eastAsia="pt-BR"/>
              </w:rPr>
              <w:t>anopatologia</w:t>
            </w:r>
            <w:proofErr w:type="spellEnd"/>
            <w:r w:rsidRPr="00AB6C92">
              <w:rPr>
                <w:rFonts w:ascii="Times New Roman" w:eastAsia="Times New Roman" w:hAnsi="Times New Roman" w:cs="Times New Roman"/>
                <w:lang w:eastAsia="pt-BR"/>
              </w:rPr>
              <w:t xml:space="preserve"> </w:t>
            </w:r>
            <w:r w:rsidR="005356EE">
              <w:rPr>
                <w:rFonts w:ascii="Times New Roman" w:eastAsia="Times New Roman" w:hAnsi="Times New Roman" w:cs="Times New Roman"/>
                <w:lang w:eastAsia="pt-BR"/>
              </w:rPr>
              <w:t>A</w:t>
            </w:r>
            <w:r w:rsidRPr="00AB6C92">
              <w:rPr>
                <w:rFonts w:ascii="Times New Roman" w:eastAsia="Times New Roman" w:hAnsi="Times New Roman" w:cs="Times New Roman"/>
                <w:lang w:eastAsia="pt-BR"/>
              </w:rPr>
              <w:t>mbiental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E3CB8B"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4D00C5DC"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59DA30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27-May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8516F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CEFBA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Métodos Estatísticos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988A5C"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r w:rsidRPr="00AB6C92">
              <w:rPr>
                <w:rFonts w:ascii="Times New Roman" w:eastAsia="Times New Roman" w:hAnsi="Times New Roman" w:cs="Times New Roman"/>
                <w:sz w:val="24"/>
                <w:szCs w:val="24"/>
                <w:lang w:eastAsia="pt-BR"/>
              </w:rPr>
              <w:t>Métodos Estatísticos</w:t>
            </w:r>
          </w:p>
        </w:tc>
      </w:tr>
      <w:tr w:rsidR="0099240D" w:rsidRPr="00AB6C92" w14:paraId="11ABDF49"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B36BF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28-May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42349B"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E8EF8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Fundamentos de Taxonomia Zoológica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3A0A5A"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r w:rsidRPr="00AB6C92">
              <w:rPr>
                <w:rFonts w:ascii="Times New Roman" w:eastAsia="Times New Roman" w:hAnsi="Times New Roman" w:cs="Times New Roman"/>
                <w:sz w:val="24"/>
                <w:szCs w:val="24"/>
                <w:lang w:eastAsia="pt-BR"/>
              </w:rPr>
              <w:t>Fundamentos de Taxonomia Zoológica</w:t>
            </w:r>
          </w:p>
        </w:tc>
      </w:tr>
      <w:tr w:rsidR="0099240D" w:rsidRPr="00AB6C92" w14:paraId="6B959483"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9A1BD0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29-May</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CDD704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Sábado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62989F1"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29DD232"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563B412D"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46F695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30-May</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128087E"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Domingo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7DA88DE"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5C15DE1"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0E00E6BD"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A403D4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31-May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7BB62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076BC1" w14:textId="1E11EE0C" w:rsidR="0099240D" w:rsidRPr="00AB6C92" w:rsidRDefault="0099240D" w:rsidP="0099240D">
            <w:pPr>
              <w:spacing w:after="0" w:line="240" w:lineRule="auto"/>
              <w:rPr>
                <w:rFonts w:ascii="Times New Roman" w:eastAsia="Times New Roman" w:hAnsi="Times New Roman" w:cs="Times New Roman"/>
                <w:lang w:eastAsia="pt-BR"/>
              </w:rPr>
            </w:pPr>
            <w:proofErr w:type="spellStart"/>
            <w:r w:rsidRPr="00AB6C92">
              <w:rPr>
                <w:rFonts w:ascii="Times New Roman" w:eastAsia="Times New Roman" w:hAnsi="Times New Roman" w:cs="Times New Roman"/>
                <w:lang w:eastAsia="pt-BR"/>
              </w:rPr>
              <w:t>Nanotoxicologia</w:t>
            </w:r>
            <w:proofErr w:type="spellEnd"/>
            <w:r w:rsidRPr="00AB6C92">
              <w:rPr>
                <w:rFonts w:ascii="Times New Roman" w:eastAsia="Times New Roman" w:hAnsi="Times New Roman" w:cs="Times New Roman"/>
                <w:lang w:eastAsia="pt-BR"/>
              </w:rPr>
              <w:t xml:space="preserve"> e </w:t>
            </w:r>
            <w:proofErr w:type="spellStart"/>
            <w:r w:rsidR="005356EE">
              <w:rPr>
                <w:rFonts w:ascii="Times New Roman" w:eastAsia="Times New Roman" w:hAnsi="Times New Roman" w:cs="Times New Roman"/>
                <w:lang w:eastAsia="pt-BR"/>
              </w:rPr>
              <w:t>N</w:t>
            </w:r>
            <w:r w:rsidRPr="00AB6C92">
              <w:rPr>
                <w:rFonts w:ascii="Times New Roman" w:eastAsia="Times New Roman" w:hAnsi="Times New Roman" w:cs="Times New Roman"/>
                <w:lang w:eastAsia="pt-BR"/>
              </w:rPr>
              <w:t>anopatologia</w:t>
            </w:r>
            <w:proofErr w:type="spellEnd"/>
            <w:r w:rsidRPr="00AB6C92">
              <w:rPr>
                <w:rFonts w:ascii="Times New Roman" w:eastAsia="Times New Roman" w:hAnsi="Times New Roman" w:cs="Times New Roman"/>
                <w:lang w:eastAsia="pt-BR"/>
              </w:rPr>
              <w:t xml:space="preserve"> </w:t>
            </w:r>
            <w:r w:rsidR="005356EE">
              <w:rPr>
                <w:rFonts w:ascii="Times New Roman" w:eastAsia="Times New Roman" w:hAnsi="Times New Roman" w:cs="Times New Roman"/>
                <w:lang w:eastAsia="pt-BR"/>
              </w:rPr>
              <w:t>A</w:t>
            </w:r>
            <w:r w:rsidRPr="00AB6C92">
              <w:rPr>
                <w:rFonts w:ascii="Times New Roman" w:eastAsia="Times New Roman" w:hAnsi="Times New Roman" w:cs="Times New Roman"/>
                <w:lang w:eastAsia="pt-BR"/>
              </w:rPr>
              <w:t>mbiental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BD9B70"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3CD71075"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3A0AC5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004A9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3B4E09" w14:textId="624A9418" w:rsidR="0099240D" w:rsidRPr="00AB6C92" w:rsidRDefault="008D1763" w:rsidP="0099240D">
            <w:pPr>
              <w:spacing w:after="0" w:line="240" w:lineRule="auto"/>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De</w:t>
            </w:r>
            <w:r>
              <w:rPr>
                <w:rFonts w:ascii="Times New Roman" w:eastAsia="Times New Roman" w:hAnsi="Times New Roman" w:cs="Times New Roman"/>
                <w:lang w:eastAsia="pt-BR"/>
              </w:rPr>
              <w:t>lineamento E</w:t>
            </w:r>
            <w:r w:rsidRPr="00AB6C92">
              <w:rPr>
                <w:rFonts w:ascii="Times New Roman" w:eastAsia="Times New Roman" w:hAnsi="Times New Roman" w:cs="Times New Roman"/>
                <w:lang w:eastAsia="pt-BR"/>
              </w:rPr>
              <w:t>xperimental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2DA9C7"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5C924F31"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19F3831"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3B618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1A4F71" w14:textId="3A7722E7" w:rsidR="0099240D" w:rsidRPr="00AB6C92" w:rsidRDefault="0099240D" w:rsidP="0099240D">
            <w:pPr>
              <w:spacing w:after="0" w:line="240" w:lineRule="auto"/>
              <w:rPr>
                <w:rFonts w:ascii="Times New Roman" w:eastAsia="Times New Roman" w:hAnsi="Times New Roman" w:cs="Times New Roman"/>
                <w:lang w:eastAsia="pt-BR"/>
              </w:rPr>
            </w:pPr>
            <w:proofErr w:type="spellStart"/>
            <w:r w:rsidRPr="00AB6C92">
              <w:rPr>
                <w:rFonts w:ascii="Times New Roman" w:eastAsia="Times New Roman" w:hAnsi="Times New Roman" w:cs="Times New Roman"/>
                <w:lang w:eastAsia="pt-BR"/>
              </w:rPr>
              <w:t>Nanotoxicologia</w:t>
            </w:r>
            <w:proofErr w:type="spellEnd"/>
            <w:r w:rsidRPr="00AB6C92">
              <w:rPr>
                <w:rFonts w:ascii="Times New Roman" w:eastAsia="Times New Roman" w:hAnsi="Times New Roman" w:cs="Times New Roman"/>
                <w:lang w:eastAsia="pt-BR"/>
              </w:rPr>
              <w:t xml:space="preserve"> e </w:t>
            </w:r>
            <w:proofErr w:type="spellStart"/>
            <w:r w:rsidR="005356EE">
              <w:rPr>
                <w:rFonts w:ascii="Times New Roman" w:eastAsia="Times New Roman" w:hAnsi="Times New Roman" w:cs="Times New Roman"/>
                <w:lang w:eastAsia="pt-BR"/>
              </w:rPr>
              <w:t>N</w:t>
            </w:r>
            <w:r w:rsidRPr="00AB6C92">
              <w:rPr>
                <w:rFonts w:ascii="Times New Roman" w:eastAsia="Times New Roman" w:hAnsi="Times New Roman" w:cs="Times New Roman"/>
                <w:lang w:eastAsia="pt-BR"/>
              </w:rPr>
              <w:t>anopatologia</w:t>
            </w:r>
            <w:proofErr w:type="spellEnd"/>
            <w:r w:rsidRPr="00AB6C92">
              <w:rPr>
                <w:rFonts w:ascii="Times New Roman" w:eastAsia="Times New Roman" w:hAnsi="Times New Roman" w:cs="Times New Roman"/>
                <w:lang w:eastAsia="pt-BR"/>
              </w:rPr>
              <w:t xml:space="preserve"> </w:t>
            </w:r>
            <w:r w:rsidR="005356EE">
              <w:rPr>
                <w:rFonts w:ascii="Times New Roman" w:eastAsia="Times New Roman" w:hAnsi="Times New Roman" w:cs="Times New Roman"/>
                <w:lang w:eastAsia="pt-BR"/>
              </w:rPr>
              <w:t>A</w:t>
            </w:r>
            <w:r w:rsidRPr="00AB6C92">
              <w:rPr>
                <w:rFonts w:ascii="Times New Roman" w:eastAsia="Times New Roman" w:hAnsi="Times New Roman" w:cs="Times New Roman"/>
                <w:lang w:eastAsia="pt-BR"/>
              </w:rPr>
              <w:t>mbiental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666735"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7461B966"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3F4FD3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3-Jun</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8A30ED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27CD1E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98E550D"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0E3CAE8A"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4126A8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4-Jun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8E7DA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779F7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Fundamentos de Taxonomia Zoológica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2CDD91"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r w:rsidRPr="00AB6C92">
              <w:rPr>
                <w:rFonts w:ascii="Times New Roman" w:eastAsia="Times New Roman" w:hAnsi="Times New Roman" w:cs="Times New Roman"/>
                <w:sz w:val="24"/>
                <w:szCs w:val="24"/>
                <w:lang w:eastAsia="pt-BR"/>
              </w:rPr>
              <w:t>Fundamentos de Taxonomia Zoológica</w:t>
            </w:r>
          </w:p>
        </w:tc>
      </w:tr>
      <w:tr w:rsidR="0099240D" w:rsidRPr="00AB6C92" w14:paraId="7428481E"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90093B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5-Jun</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62FAB1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Sábado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DC2B85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226C38A"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142F5744"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8638F9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6-Jun</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E87CAC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Domingo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A7BF07E"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FC5D954"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042EF76A"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3386F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7-Jun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CDCBF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1562C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7AFC54"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34B0E92B"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8D6494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8-Jun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C59289"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93940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A16BC9"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7C1BE219"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1EDE6E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9-Jun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BEC11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028586" w14:textId="0702AD60" w:rsidR="0099240D" w:rsidRPr="00AB6C92" w:rsidRDefault="0099240D" w:rsidP="0099240D">
            <w:pPr>
              <w:spacing w:after="0" w:line="240" w:lineRule="auto"/>
              <w:rPr>
                <w:rFonts w:ascii="Times New Roman" w:eastAsia="Times New Roman" w:hAnsi="Times New Roman" w:cs="Times New Roman"/>
                <w:lang w:eastAsia="pt-BR"/>
              </w:rPr>
            </w:pPr>
            <w:proofErr w:type="spellStart"/>
            <w:r w:rsidRPr="00AB6C92">
              <w:rPr>
                <w:rFonts w:ascii="Times New Roman" w:eastAsia="Times New Roman" w:hAnsi="Times New Roman" w:cs="Times New Roman"/>
                <w:lang w:eastAsia="pt-BR"/>
              </w:rPr>
              <w:t>Nanotoxicologia</w:t>
            </w:r>
            <w:proofErr w:type="spellEnd"/>
            <w:r w:rsidRPr="00AB6C92">
              <w:rPr>
                <w:rFonts w:ascii="Times New Roman" w:eastAsia="Times New Roman" w:hAnsi="Times New Roman" w:cs="Times New Roman"/>
                <w:lang w:eastAsia="pt-BR"/>
              </w:rPr>
              <w:t xml:space="preserve"> e </w:t>
            </w:r>
            <w:proofErr w:type="spellStart"/>
            <w:r w:rsidR="005356EE">
              <w:rPr>
                <w:rFonts w:ascii="Times New Roman" w:eastAsia="Times New Roman" w:hAnsi="Times New Roman" w:cs="Times New Roman"/>
                <w:lang w:eastAsia="pt-BR"/>
              </w:rPr>
              <w:t>N</w:t>
            </w:r>
            <w:r w:rsidRPr="00AB6C92">
              <w:rPr>
                <w:rFonts w:ascii="Times New Roman" w:eastAsia="Times New Roman" w:hAnsi="Times New Roman" w:cs="Times New Roman"/>
                <w:lang w:eastAsia="pt-BR"/>
              </w:rPr>
              <w:t>anopatologia</w:t>
            </w:r>
            <w:proofErr w:type="spellEnd"/>
            <w:r w:rsidRPr="00AB6C92">
              <w:rPr>
                <w:rFonts w:ascii="Times New Roman" w:eastAsia="Times New Roman" w:hAnsi="Times New Roman" w:cs="Times New Roman"/>
                <w:lang w:eastAsia="pt-BR"/>
              </w:rPr>
              <w:t xml:space="preserve"> </w:t>
            </w:r>
            <w:r w:rsidR="005356EE">
              <w:rPr>
                <w:rFonts w:ascii="Times New Roman" w:eastAsia="Times New Roman" w:hAnsi="Times New Roman" w:cs="Times New Roman"/>
                <w:lang w:eastAsia="pt-BR"/>
              </w:rPr>
              <w:t>A</w:t>
            </w:r>
            <w:r w:rsidRPr="00AB6C92">
              <w:rPr>
                <w:rFonts w:ascii="Times New Roman" w:eastAsia="Times New Roman" w:hAnsi="Times New Roman" w:cs="Times New Roman"/>
                <w:lang w:eastAsia="pt-BR"/>
              </w:rPr>
              <w:t>mbiental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C91AF4"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08ED5124"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BDC2A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10-Jun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E17E5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B8011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Métodos Estatísticos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0E4EAE"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r w:rsidRPr="00AB6C92">
              <w:rPr>
                <w:rFonts w:ascii="Times New Roman" w:eastAsia="Times New Roman" w:hAnsi="Times New Roman" w:cs="Times New Roman"/>
                <w:sz w:val="24"/>
                <w:szCs w:val="24"/>
                <w:lang w:eastAsia="pt-BR"/>
              </w:rPr>
              <w:t>Métodos Estatísticos</w:t>
            </w:r>
          </w:p>
        </w:tc>
      </w:tr>
      <w:tr w:rsidR="0099240D" w:rsidRPr="00AB6C92" w14:paraId="692FB673"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34E831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11-Jun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078E8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F398F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4070AE"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21067F54"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677418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12-Jun</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81AAE0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Sábado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292A999"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F80F366"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19D72F89"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14F79E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13-Jun</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10387B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Domingo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F79CB7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E80AF70"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4BFB285C"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F47580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14-Jun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0A279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9EAF1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Evolução de Insecta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AFE543"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r w:rsidRPr="00AB6C92">
              <w:rPr>
                <w:rFonts w:ascii="Times New Roman" w:eastAsia="Times New Roman" w:hAnsi="Times New Roman" w:cs="Times New Roman"/>
                <w:sz w:val="24"/>
                <w:szCs w:val="24"/>
                <w:lang w:eastAsia="pt-BR"/>
              </w:rPr>
              <w:t>Evolução de Insecta</w:t>
            </w:r>
          </w:p>
        </w:tc>
      </w:tr>
      <w:tr w:rsidR="0099240D" w:rsidRPr="00AB6C92" w14:paraId="0029AA89"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D48364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15-Jun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57080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DAC97B"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Evolução de Insecta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705996"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r w:rsidRPr="00AB6C92">
              <w:rPr>
                <w:rFonts w:ascii="Times New Roman" w:eastAsia="Times New Roman" w:hAnsi="Times New Roman" w:cs="Times New Roman"/>
                <w:sz w:val="24"/>
                <w:szCs w:val="24"/>
                <w:lang w:eastAsia="pt-BR"/>
              </w:rPr>
              <w:t>Evolução de Insecta</w:t>
            </w:r>
          </w:p>
        </w:tc>
      </w:tr>
      <w:tr w:rsidR="0099240D" w:rsidRPr="00AB6C92" w14:paraId="0441BE36"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7FF17B"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lastRenderedPageBreak/>
              <w:t>16-Jun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5FDFDE"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1C03E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Evolução de Insecta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CE1D2B"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r w:rsidRPr="00AB6C92">
              <w:rPr>
                <w:rFonts w:ascii="Times New Roman" w:eastAsia="Times New Roman" w:hAnsi="Times New Roman" w:cs="Times New Roman"/>
                <w:sz w:val="24"/>
                <w:szCs w:val="24"/>
                <w:lang w:eastAsia="pt-BR"/>
              </w:rPr>
              <w:t>Evolução de Insecta</w:t>
            </w:r>
          </w:p>
        </w:tc>
      </w:tr>
      <w:tr w:rsidR="0099240D" w:rsidRPr="00AB6C92" w14:paraId="05E4AF0A"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92ACAF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17-Jun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B8A1F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2B85A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Evolução de Insecta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B46071"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r w:rsidRPr="00AB6C92">
              <w:rPr>
                <w:rFonts w:ascii="Times New Roman" w:eastAsia="Times New Roman" w:hAnsi="Times New Roman" w:cs="Times New Roman"/>
                <w:sz w:val="24"/>
                <w:szCs w:val="24"/>
                <w:lang w:eastAsia="pt-BR"/>
              </w:rPr>
              <w:t>Evolução de Insecta</w:t>
            </w:r>
          </w:p>
        </w:tc>
      </w:tr>
      <w:tr w:rsidR="0099240D" w:rsidRPr="00AB6C92" w14:paraId="1DCD2E6A"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1BB9E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18-Jun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B766E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F458A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Evolução de Insecta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FAE918" w14:textId="77777777" w:rsidR="0099240D" w:rsidRPr="00AB6C92" w:rsidRDefault="0099240D" w:rsidP="0099240D">
            <w:pPr>
              <w:spacing w:after="0" w:line="240" w:lineRule="auto"/>
              <w:jc w:val="center"/>
              <w:rPr>
                <w:rFonts w:ascii="Times New Roman" w:eastAsia="Times New Roman" w:hAnsi="Times New Roman" w:cs="Times New Roman"/>
                <w:sz w:val="24"/>
                <w:szCs w:val="24"/>
                <w:lang w:eastAsia="pt-BR"/>
              </w:rPr>
            </w:pPr>
            <w:r w:rsidRPr="00AB6C92">
              <w:rPr>
                <w:rFonts w:ascii="Times New Roman" w:eastAsia="Times New Roman" w:hAnsi="Times New Roman" w:cs="Times New Roman"/>
                <w:sz w:val="24"/>
                <w:szCs w:val="24"/>
                <w:lang w:eastAsia="pt-BR"/>
              </w:rPr>
              <w:t>Evolução de Insecta</w:t>
            </w:r>
          </w:p>
        </w:tc>
      </w:tr>
      <w:tr w:rsidR="0099240D" w:rsidRPr="00AB6C92" w14:paraId="258F7EDC"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37A532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19-Jun</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6D5C7C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Sábado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25EF73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03FAAFE"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266FE34C"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D02745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20-Jun</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235511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Domingo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273ECDE"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452C581"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66F071F1"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6F90C9"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21-Jun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122F0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A23E3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397953"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3CEF5DE7"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50101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22-Jun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85ADD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6A5A5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185130"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5E0873AB"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F23AF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23-Jun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CDCE1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68C59E"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71EFC6"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7BD65188"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54A40F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24-Jun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AAEF0B"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A12C0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22B069"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299CBD33"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802C0B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25-Jun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A9406B"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192B5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A002EB"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574DB246"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D13207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26-Jun</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1D19EB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Sábado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1C2CDE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9615D85"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78843BAE"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ABD040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27-Jun</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050E0F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Domingo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9D2CB01"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6C2C174"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45F0C929"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3F2796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28-Jun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28FDC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9C7118" w14:textId="7BB7C15D" w:rsidR="0099240D" w:rsidRPr="005356EE" w:rsidRDefault="005356EE" w:rsidP="0099240D">
            <w:pPr>
              <w:spacing w:after="0" w:line="240" w:lineRule="auto"/>
              <w:jc w:val="center"/>
              <w:rPr>
                <w:rFonts w:ascii="Times New Roman" w:eastAsia="Times New Roman" w:hAnsi="Times New Roman" w:cs="Times New Roman"/>
                <w:bCs/>
                <w:lang w:eastAsia="pt-BR"/>
              </w:rPr>
            </w:pPr>
            <w:r w:rsidRPr="005356EE">
              <w:rPr>
                <w:rFonts w:ascii="Times New Roman" w:hAnsi="Times New Roman" w:cs="Times New Roman"/>
                <w:bCs/>
                <w:sz w:val="24"/>
                <w:szCs w:val="24"/>
              </w:rPr>
              <w:t>Tópicos Especiais em Biodiversidade Animal: Introdução ao 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AB693B" w14:textId="3CF471C8" w:rsidR="0099240D" w:rsidRPr="005356EE" w:rsidRDefault="005356EE" w:rsidP="0099240D">
            <w:pPr>
              <w:spacing w:after="0" w:line="240" w:lineRule="auto"/>
              <w:jc w:val="center"/>
              <w:rPr>
                <w:rFonts w:ascii="Times New Roman" w:eastAsia="Times New Roman" w:hAnsi="Times New Roman" w:cs="Times New Roman"/>
                <w:bCs/>
                <w:sz w:val="24"/>
                <w:szCs w:val="24"/>
                <w:lang w:eastAsia="pt-BR"/>
              </w:rPr>
            </w:pPr>
            <w:r w:rsidRPr="005356EE">
              <w:rPr>
                <w:rFonts w:ascii="Times New Roman" w:hAnsi="Times New Roman" w:cs="Times New Roman"/>
                <w:bCs/>
                <w:sz w:val="24"/>
                <w:szCs w:val="24"/>
              </w:rPr>
              <w:t>Tópicos Especiais em Biodiversidade Animal: Introdução ao R</w:t>
            </w:r>
          </w:p>
        </w:tc>
      </w:tr>
      <w:tr w:rsidR="0099240D" w:rsidRPr="00AB6C92" w14:paraId="6659FF2E"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16203BC"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29-Jun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3614F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CF477B" w14:textId="76734578" w:rsidR="0099240D" w:rsidRPr="005356EE" w:rsidRDefault="005356EE" w:rsidP="0099240D">
            <w:pPr>
              <w:spacing w:after="0" w:line="240" w:lineRule="auto"/>
              <w:jc w:val="center"/>
              <w:rPr>
                <w:rFonts w:ascii="Times New Roman" w:eastAsia="Times New Roman" w:hAnsi="Times New Roman" w:cs="Times New Roman"/>
                <w:bCs/>
                <w:lang w:eastAsia="pt-BR"/>
              </w:rPr>
            </w:pPr>
            <w:r w:rsidRPr="005356EE">
              <w:rPr>
                <w:rFonts w:ascii="Times New Roman" w:hAnsi="Times New Roman" w:cs="Times New Roman"/>
                <w:bCs/>
                <w:sz w:val="24"/>
                <w:szCs w:val="24"/>
              </w:rPr>
              <w:t>Tópicos Especiais em Biodiversidade Animal: Introdução ao 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F62E46" w14:textId="2531D3A6" w:rsidR="0099240D" w:rsidRPr="005356EE" w:rsidRDefault="005356EE" w:rsidP="0099240D">
            <w:pPr>
              <w:spacing w:after="0" w:line="240" w:lineRule="auto"/>
              <w:jc w:val="center"/>
              <w:rPr>
                <w:rFonts w:ascii="Times New Roman" w:eastAsia="Times New Roman" w:hAnsi="Times New Roman" w:cs="Times New Roman"/>
                <w:bCs/>
                <w:sz w:val="24"/>
                <w:szCs w:val="24"/>
                <w:lang w:eastAsia="pt-BR"/>
              </w:rPr>
            </w:pPr>
            <w:r w:rsidRPr="005356EE">
              <w:rPr>
                <w:rFonts w:ascii="Times New Roman" w:hAnsi="Times New Roman" w:cs="Times New Roman"/>
                <w:bCs/>
                <w:sz w:val="24"/>
                <w:szCs w:val="24"/>
              </w:rPr>
              <w:t>Tópicos Especiais em Biodiversidade Animal: Introdução ao R</w:t>
            </w:r>
          </w:p>
        </w:tc>
      </w:tr>
      <w:tr w:rsidR="005356EE" w:rsidRPr="00AB6C92" w14:paraId="1F45C78D"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59F7A0E"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30-Jun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1A259A"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217FD3" w14:textId="03E0127D" w:rsidR="005356EE" w:rsidRPr="00AB6C92" w:rsidRDefault="005356EE" w:rsidP="005356EE">
            <w:pPr>
              <w:spacing w:after="0" w:line="240" w:lineRule="auto"/>
              <w:jc w:val="center"/>
              <w:rPr>
                <w:rFonts w:ascii="Times New Roman" w:eastAsia="Times New Roman" w:hAnsi="Times New Roman" w:cs="Times New Roman"/>
                <w:lang w:eastAsia="pt-BR"/>
              </w:rPr>
            </w:pPr>
            <w:r w:rsidRPr="005356EE">
              <w:rPr>
                <w:rFonts w:ascii="Times New Roman" w:hAnsi="Times New Roman" w:cs="Times New Roman"/>
                <w:bCs/>
                <w:sz w:val="24"/>
                <w:szCs w:val="24"/>
              </w:rPr>
              <w:t>Tópicos Especiais em Biodiversidade Animal: Introdução ao 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31BDA8" w14:textId="03E9E7E0" w:rsidR="005356EE" w:rsidRPr="00AB6C92" w:rsidRDefault="005356EE" w:rsidP="005356EE">
            <w:pPr>
              <w:spacing w:after="0" w:line="240" w:lineRule="auto"/>
              <w:jc w:val="center"/>
              <w:rPr>
                <w:rFonts w:ascii="Times New Roman" w:eastAsia="Times New Roman" w:hAnsi="Times New Roman" w:cs="Times New Roman"/>
                <w:sz w:val="24"/>
                <w:szCs w:val="24"/>
                <w:lang w:eastAsia="pt-BR"/>
              </w:rPr>
            </w:pPr>
            <w:r w:rsidRPr="005356EE">
              <w:rPr>
                <w:rFonts w:ascii="Times New Roman" w:hAnsi="Times New Roman" w:cs="Times New Roman"/>
                <w:bCs/>
                <w:sz w:val="24"/>
                <w:szCs w:val="24"/>
              </w:rPr>
              <w:t>Tópicos Especiais em Biodiversidade Animal: Introdução ao R</w:t>
            </w:r>
          </w:p>
        </w:tc>
      </w:tr>
      <w:tr w:rsidR="005356EE" w:rsidRPr="00AB6C92" w14:paraId="04D420E5"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30526D1"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AEFB6B"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EFE307" w14:textId="7B283953" w:rsidR="005356EE" w:rsidRPr="00AB6C92" w:rsidRDefault="005356EE" w:rsidP="005356EE">
            <w:pPr>
              <w:spacing w:after="0" w:line="240" w:lineRule="auto"/>
              <w:jc w:val="center"/>
              <w:rPr>
                <w:rFonts w:ascii="Times New Roman" w:eastAsia="Times New Roman" w:hAnsi="Times New Roman" w:cs="Times New Roman"/>
                <w:lang w:eastAsia="pt-BR"/>
              </w:rPr>
            </w:pPr>
            <w:r w:rsidRPr="005356EE">
              <w:rPr>
                <w:rFonts w:ascii="Times New Roman" w:hAnsi="Times New Roman" w:cs="Times New Roman"/>
                <w:bCs/>
                <w:sz w:val="24"/>
                <w:szCs w:val="24"/>
              </w:rPr>
              <w:t>Tópicos Especiais em Biodiversidade Animal: Introdução ao 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E5755C" w14:textId="2770B0E9" w:rsidR="005356EE" w:rsidRPr="00AB6C92" w:rsidRDefault="005356EE" w:rsidP="005356EE">
            <w:pPr>
              <w:spacing w:after="0" w:line="240" w:lineRule="auto"/>
              <w:jc w:val="center"/>
              <w:rPr>
                <w:rFonts w:ascii="Times New Roman" w:eastAsia="Times New Roman" w:hAnsi="Times New Roman" w:cs="Times New Roman"/>
                <w:sz w:val="24"/>
                <w:szCs w:val="24"/>
                <w:lang w:eastAsia="pt-BR"/>
              </w:rPr>
            </w:pPr>
            <w:r w:rsidRPr="005356EE">
              <w:rPr>
                <w:rFonts w:ascii="Times New Roman" w:hAnsi="Times New Roman" w:cs="Times New Roman"/>
                <w:bCs/>
                <w:sz w:val="24"/>
                <w:szCs w:val="24"/>
              </w:rPr>
              <w:t>Tópicos Especiais em Biodiversidade Animal: Introdução ao R</w:t>
            </w:r>
          </w:p>
        </w:tc>
      </w:tr>
      <w:tr w:rsidR="005356EE" w:rsidRPr="00AB6C92" w14:paraId="0EF2F83F"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8FE95D5"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C6DF66"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752FC9" w14:textId="177213A5" w:rsidR="005356EE" w:rsidRPr="00AB6C92" w:rsidRDefault="005356EE" w:rsidP="005356EE">
            <w:pPr>
              <w:spacing w:after="0" w:line="240" w:lineRule="auto"/>
              <w:jc w:val="center"/>
              <w:rPr>
                <w:rFonts w:ascii="Times New Roman" w:eastAsia="Times New Roman" w:hAnsi="Times New Roman" w:cs="Times New Roman"/>
                <w:lang w:eastAsia="pt-BR"/>
              </w:rPr>
            </w:pPr>
            <w:r w:rsidRPr="005356EE">
              <w:rPr>
                <w:rFonts w:ascii="Times New Roman" w:hAnsi="Times New Roman" w:cs="Times New Roman"/>
                <w:bCs/>
                <w:sz w:val="24"/>
                <w:szCs w:val="24"/>
              </w:rPr>
              <w:t>Tópicos Especiais em Biodiversidade Animal: Introdução ao 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B702CB" w14:textId="52CC066E" w:rsidR="005356EE" w:rsidRPr="00AB6C92" w:rsidRDefault="005356EE" w:rsidP="005356EE">
            <w:pPr>
              <w:spacing w:after="0" w:line="240" w:lineRule="auto"/>
              <w:jc w:val="center"/>
              <w:rPr>
                <w:rFonts w:ascii="Times New Roman" w:eastAsia="Times New Roman" w:hAnsi="Times New Roman" w:cs="Times New Roman"/>
                <w:sz w:val="24"/>
                <w:szCs w:val="24"/>
                <w:lang w:eastAsia="pt-BR"/>
              </w:rPr>
            </w:pPr>
            <w:r w:rsidRPr="005356EE">
              <w:rPr>
                <w:rFonts w:ascii="Times New Roman" w:hAnsi="Times New Roman" w:cs="Times New Roman"/>
                <w:bCs/>
                <w:sz w:val="24"/>
                <w:szCs w:val="24"/>
              </w:rPr>
              <w:t>Tópicos Especiais em Biodiversidade Animal: Introdução ao R</w:t>
            </w:r>
          </w:p>
        </w:tc>
      </w:tr>
      <w:tr w:rsidR="0099240D" w:rsidRPr="00AB6C92" w14:paraId="3ED31E0B"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A2A3BD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3-Jul</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1466E5C"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Sábado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604B5A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DB9DFFF"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20516EC3"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4344EC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4-Jul</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5BE3C4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Domingo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E1A199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A53EA55"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48B185A2"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F12E4E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5-Jul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E5AA9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CD85B7" w14:textId="1404F59F" w:rsidR="0099240D" w:rsidRPr="005356EE" w:rsidRDefault="005356EE" w:rsidP="0099240D">
            <w:pPr>
              <w:spacing w:after="0" w:line="240" w:lineRule="auto"/>
              <w:jc w:val="center"/>
              <w:rPr>
                <w:rFonts w:ascii="Times New Roman" w:eastAsia="Times New Roman" w:hAnsi="Times New Roman" w:cs="Times New Roman"/>
                <w:bCs/>
                <w:lang w:eastAsia="pt-BR"/>
              </w:rPr>
            </w:pPr>
            <w:r w:rsidRPr="005356EE">
              <w:rPr>
                <w:rFonts w:ascii="Times New Roman" w:hAnsi="Times New Roman" w:cs="Times New Roman"/>
                <w:bCs/>
                <w:sz w:val="24"/>
                <w:szCs w:val="24"/>
              </w:rPr>
              <w:t>Novas Técnicas Acústicas em Ecologia e Biodiversidade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8FC627" w14:textId="0EDF89A0" w:rsidR="0099240D" w:rsidRPr="00AB6C92" w:rsidRDefault="005356EE" w:rsidP="0099240D">
            <w:pPr>
              <w:spacing w:after="0" w:line="240" w:lineRule="auto"/>
              <w:jc w:val="center"/>
              <w:rPr>
                <w:rFonts w:ascii="Times New Roman" w:eastAsia="Times New Roman" w:hAnsi="Times New Roman" w:cs="Times New Roman"/>
                <w:sz w:val="24"/>
                <w:szCs w:val="24"/>
                <w:lang w:eastAsia="pt-BR"/>
              </w:rPr>
            </w:pPr>
            <w:r w:rsidRPr="005356EE">
              <w:rPr>
                <w:rFonts w:ascii="Times New Roman" w:hAnsi="Times New Roman" w:cs="Times New Roman"/>
                <w:bCs/>
                <w:sz w:val="24"/>
                <w:szCs w:val="24"/>
              </w:rPr>
              <w:t>Novas Técnicas Acústicas em Ecologia e Biodiversidade</w:t>
            </w:r>
          </w:p>
        </w:tc>
      </w:tr>
      <w:tr w:rsidR="005356EE" w:rsidRPr="00AB6C92" w14:paraId="520E8FDD"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D606BEB"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6-Jul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190EEE"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5EA443" w14:textId="59722A4B" w:rsidR="005356EE" w:rsidRPr="00AB6C92" w:rsidRDefault="005356EE" w:rsidP="005356EE">
            <w:pPr>
              <w:spacing w:after="0" w:line="240" w:lineRule="auto"/>
              <w:jc w:val="center"/>
              <w:rPr>
                <w:rFonts w:ascii="Times New Roman" w:eastAsia="Times New Roman" w:hAnsi="Times New Roman" w:cs="Times New Roman"/>
                <w:lang w:eastAsia="pt-BR"/>
              </w:rPr>
            </w:pPr>
            <w:r w:rsidRPr="005356EE">
              <w:rPr>
                <w:rFonts w:ascii="Times New Roman" w:hAnsi="Times New Roman" w:cs="Times New Roman"/>
                <w:bCs/>
                <w:sz w:val="24"/>
                <w:szCs w:val="24"/>
              </w:rPr>
              <w:t>Novas Técnicas Acústicas em Ecologia e Biodiversidade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D09C73" w14:textId="636EC0AB" w:rsidR="005356EE" w:rsidRPr="00AB6C92" w:rsidRDefault="005356EE" w:rsidP="005356EE">
            <w:pPr>
              <w:spacing w:after="0" w:line="240" w:lineRule="auto"/>
              <w:jc w:val="center"/>
              <w:rPr>
                <w:rFonts w:ascii="Times New Roman" w:eastAsia="Times New Roman" w:hAnsi="Times New Roman" w:cs="Times New Roman"/>
                <w:sz w:val="24"/>
                <w:szCs w:val="24"/>
                <w:lang w:eastAsia="pt-BR"/>
              </w:rPr>
            </w:pPr>
            <w:r w:rsidRPr="005356EE">
              <w:rPr>
                <w:rFonts w:ascii="Times New Roman" w:hAnsi="Times New Roman" w:cs="Times New Roman"/>
                <w:bCs/>
                <w:sz w:val="24"/>
                <w:szCs w:val="24"/>
              </w:rPr>
              <w:t>Novas Técnicas Acústicas em Ecologia e Biodiversidade</w:t>
            </w:r>
          </w:p>
        </w:tc>
      </w:tr>
      <w:tr w:rsidR="005356EE" w:rsidRPr="00AB6C92" w14:paraId="195BB267"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3B1F1F2"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7-Jul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9B9088"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046D0C" w14:textId="47DB75BD" w:rsidR="005356EE" w:rsidRPr="00AB6C92" w:rsidRDefault="005356EE" w:rsidP="005356EE">
            <w:pPr>
              <w:spacing w:after="0" w:line="240" w:lineRule="auto"/>
              <w:jc w:val="center"/>
              <w:rPr>
                <w:rFonts w:ascii="Times New Roman" w:eastAsia="Times New Roman" w:hAnsi="Times New Roman" w:cs="Times New Roman"/>
                <w:lang w:eastAsia="pt-BR"/>
              </w:rPr>
            </w:pPr>
            <w:r w:rsidRPr="005356EE">
              <w:rPr>
                <w:rFonts w:ascii="Times New Roman" w:hAnsi="Times New Roman" w:cs="Times New Roman"/>
                <w:bCs/>
                <w:sz w:val="24"/>
                <w:szCs w:val="24"/>
              </w:rPr>
              <w:t>Novas Técnicas Acústicas em Ecologia e Biodiversidade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D855AE" w14:textId="545AB5FF" w:rsidR="005356EE" w:rsidRPr="00AB6C92" w:rsidRDefault="005356EE" w:rsidP="005356EE">
            <w:pPr>
              <w:spacing w:after="0" w:line="240" w:lineRule="auto"/>
              <w:jc w:val="center"/>
              <w:rPr>
                <w:rFonts w:ascii="Times New Roman" w:eastAsia="Times New Roman" w:hAnsi="Times New Roman" w:cs="Times New Roman"/>
                <w:sz w:val="24"/>
                <w:szCs w:val="24"/>
                <w:lang w:eastAsia="pt-BR"/>
              </w:rPr>
            </w:pPr>
            <w:r w:rsidRPr="005356EE">
              <w:rPr>
                <w:rFonts w:ascii="Times New Roman" w:hAnsi="Times New Roman" w:cs="Times New Roman"/>
                <w:bCs/>
                <w:sz w:val="24"/>
                <w:szCs w:val="24"/>
              </w:rPr>
              <w:t>Novas Técnicas Acústicas em Ecologia e Biodiversidade</w:t>
            </w:r>
          </w:p>
        </w:tc>
      </w:tr>
      <w:tr w:rsidR="005356EE" w:rsidRPr="00AB6C92" w14:paraId="411AD290"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D7EA1D"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8-Jul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3D4C6E"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A9CF09" w14:textId="4D91D641" w:rsidR="005356EE" w:rsidRPr="00AB6C92" w:rsidRDefault="005356EE" w:rsidP="005356EE">
            <w:pPr>
              <w:spacing w:after="0" w:line="240" w:lineRule="auto"/>
              <w:jc w:val="center"/>
              <w:rPr>
                <w:rFonts w:ascii="Times New Roman" w:eastAsia="Times New Roman" w:hAnsi="Times New Roman" w:cs="Times New Roman"/>
                <w:lang w:eastAsia="pt-BR"/>
              </w:rPr>
            </w:pPr>
            <w:r w:rsidRPr="005356EE">
              <w:rPr>
                <w:rFonts w:ascii="Times New Roman" w:hAnsi="Times New Roman" w:cs="Times New Roman"/>
                <w:bCs/>
                <w:sz w:val="24"/>
                <w:szCs w:val="24"/>
              </w:rPr>
              <w:t>Novas Técnicas Acústicas em Ecologia e Biodiversidade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785327" w14:textId="074DAB0F" w:rsidR="005356EE" w:rsidRPr="00AB6C92" w:rsidRDefault="005356EE" w:rsidP="005356EE">
            <w:pPr>
              <w:spacing w:after="0" w:line="240" w:lineRule="auto"/>
              <w:jc w:val="center"/>
              <w:rPr>
                <w:rFonts w:ascii="Times New Roman" w:eastAsia="Times New Roman" w:hAnsi="Times New Roman" w:cs="Times New Roman"/>
                <w:sz w:val="24"/>
                <w:szCs w:val="24"/>
                <w:lang w:eastAsia="pt-BR"/>
              </w:rPr>
            </w:pPr>
            <w:r w:rsidRPr="005356EE">
              <w:rPr>
                <w:rFonts w:ascii="Times New Roman" w:hAnsi="Times New Roman" w:cs="Times New Roman"/>
                <w:bCs/>
                <w:sz w:val="24"/>
                <w:szCs w:val="24"/>
              </w:rPr>
              <w:t>Novas Técnicas Acústicas em Ecologia e Biodiversidade</w:t>
            </w:r>
          </w:p>
        </w:tc>
      </w:tr>
      <w:tr w:rsidR="005356EE" w:rsidRPr="00AB6C92" w14:paraId="0995D9FB"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0CBE85"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9-Jul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F5D6D9" w14:textId="77777777" w:rsidR="005356EE" w:rsidRPr="00AB6C92" w:rsidRDefault="005356EE" w:rsidP="005356EE">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401733" w14:textId="527663BB" w:rsidR="005356EE" w:rsidRPr="00AB6C92" w:rsidRDefault="005356EE" w:rsidP="005356EE">
            <w:pPr>
              <w:spacing w:after="0" w:line="240" w:lineRule="auto"/>
              <w:jc w:val="center"/>
              <w:rPr>
                <w:rFonts w:ascii="Times New Roman" w:eastAsia="Times New Roman" w:hAnsi="Times New Roman" w:cs="Times New Roman"/>
                <w:lang w:eastAsia="pt-BR"/>
              </w:rPr>
            </w:pPr>
            <w:r w:rsidRPr="005356EE">
              <w:rPr>
                <w:rFonts w:ascii="Times New Roman" w:hAnsi="Times New Roman" w:cs="Times New Roman"/>
                <w:bCs/>
                <w:sz w:val="24"/>
                <w:szCs w:val="24"/>
              </w:rPr>
              <w:t>Novas Técnicas Acústicas em Ecologia e Biodiversidade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C6ED99" w14:textId="0E58EDE5" w:rsidR="005356EE" w:rsidRPr="00AB6C92" w:rsidRDefault="005356EE" w:rsidP="005356EE">
            <w:pPr>
              <w:spacing w:after="0" w:line="240" w:lineRule="auto"/>
              <w:jc w:val="center"/>
              <w:rPr>
                <w:rFonts w:ascii="Times New Roman" w:eastAsia="Times New Roman" w:hAnsi="Times New Roman" w:cs="Times New Roman"/>
                <w:sz w:val="24"/>
                <w:szCs w:val="24"/>
                <w:lang w:eastAsia="pt-BR"/>
              </w:rPr>
            </w:pPr>
            <w:r w:rsidRPr="005356EE">
              <w:rPr>
                <w:rFonts w:ascii="Times New Roman" w:hAnsi="Times New Roman" w:cs="Times New Roman"/>
                <w:bCs/>
                <w:sz w:val="24"/>
                <w:szCs w:val="24"/>
              </w:rPr>
              <w:t>Novas Técnicas Acústicas em Ecologia e Biodiversidade</w:t>
            </w:r>
          </w:p>
        </w:tc>
      </w:tr>
      <w:tr w:rsidR="0099240D" w:rsidRPr="00AB6C92" w14:paraId="70F98F08"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4D82C0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10-Jul</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41DEB1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Sábado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AD00C4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A73A122"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5B4F44CF"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0F1258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11-Jul</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E38D2F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Domingo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501B59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DA0C26A"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3033F24A"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B0F8D0C"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12-Jul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A2C2A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124A7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9BFDAA6"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35C02D96"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3E2CE8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lastRenderedPageBreak/>
              <w:t>13-Jul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1931F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9E70F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5FF82A"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2280C785"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A1B48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14-Jul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975B2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901B1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66D19BB"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55CE1CD2"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172EFB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15-Jul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63145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11790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5BAB7A"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0963CD74"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F347DC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16-Jul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CA9A4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8D853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3C465B"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58B77D93"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54CD9E0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17-Jul</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F353A6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Sábado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680F626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313EFE88"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3E6811EA"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25945E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18-Jul</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05DB45B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Domingo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80D9FE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DBBF30D"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352A1174"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9840FD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19-Jul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601F5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9F38F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B58B525"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37619DAC"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9EC4DC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20-Jul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70C5CC"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66122A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7AA6E5"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4E40AEA9"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6EA9A5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21-Jul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2FC0B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000BE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CD5B9AC"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52F05704"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279735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22-Jul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4ACAA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4DB17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9E675E"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407C2330"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947146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23-Jul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E7DA5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AF0FCB"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1FDCBB1"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3973C02C"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55EB2C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24-Jul</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CFCEA3C"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Sábado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1DB2E25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72A184E2"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71008739"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8A02B6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25-Jul</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3AD0873"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Domingo</w:t>
            </w: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4029DFF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bottom"/>
            <w:hideMark/>
          </w:tcPr>
          <w:p w14:paraId="21811B49"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136BFF90"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508F64"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26-Jul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99C891"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Segunda-feira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B04955"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4F9EFA9"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01B3E28C"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37F0A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27-Jul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174EF8"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Terça-feira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3D4AF2"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71115C"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431EF9E6"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06CC87"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28-Jul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E155AD"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Quarta-feira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A0975A"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6DB38CE"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1A83FD9C"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65B5D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29-Jul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FD9EF1"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Quinta-feira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C77956"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86C6C3"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r w:rsidR="0099240D" w:rsidRPr="00AB6C92" w14:paraId="65F3A6ED" w14:textId="77777777" w:rsidTr="005356E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A50A2F"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30-Jul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8495F9"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r w:rsidRPr="00AB6C92">
              <w:rPr>
                <w:rFonts w:ascii="Times New Roman" w:eastAsia="Times New Roman" w:hAnsi="Times New Roman" w:cs="Times New Roman"/>
                <w:lang w:eastAsia="pt-BR"/>
              </w:rPr>
              <w:t>Sexta-feira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7A56B0" w14:textId="77777777" w:rsidR="0099240D" w:rsidRPr="00AB6C92" w:rsidRDefault="0099240D" w:rsidP="0099240D">
            <w:pPr>
              <w:spacing w:after="0" w:line="240" w:lineRule="auto"/>
              <w:jc w:val="center"/>
              <w:rPr>
                <w:rFonts w:ascii="Times New Roman" w:eastAsia="Times New Roman" w:hAnsi="Times New Roman" w:cs="Times New Roman"/>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5C60A1" w14:textId="77777777" w:rsidR="0099240D" w:rsidRPr="00AB6C92" w:rsidRDefault="0099240D" w:rsidP="0099240D">
            <w:pPr>
              <w:spacing w:after="0" w:line="240" w:lineRule="auto"/>
              <w:rPr>
                <w:rFonts w:ascii="Times New Roman" w:eastAsia="Times New Roman" w:hAnsi="Times New Roman" w:cs="Times New Roman"/>
                <w:sz w:val="24"/>
                <w:szCs w:val="24"/>
                <w:lang w:eastAsia="pt-BR"/>
              </w:rPr>
            </w:pPr>
          </w:p>
        </w:tc>
      </w:tr>
    </w:tbl>
    <w:p w14:paraId="5E7BC601" w14:textId="77777777" w:rsidR="0099240D" w:rsidRPr="00AB6C92" w:rsidRDefault="0099240D" w:rsidP="00180513">
      <w:pPr>
        <w:spacing w:line="240" w:lineRule="auto"/>
        <w:rPr>
          <w:rFonts w:ascii="Times New Roman" w:hAnsi="Times New Roman" w:cs="Times New Roman"/>
          <w:sz w:val="24"/>
          <w:szCs w:val="24"/>
        </w:rPr>
      </w:pPr>
    </w:p>
    <w:sectPr w:rsidR="0099240D" w:rsidRPr="00AB6C92">
      <w:pgSz w:w="11906" w:h="16838"/>
      <w:pgMar w:top="680"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D5CAB"/>
    <w:multiLevelType w:val="singleLevel"/>
    <w:tmpl w:val="5F2D5CAB"/>
    <w:lvl w:ilvl="0">
      <w:start w:val="4"/>
      <w:numFmt w:val="decimal"/>
      <w:suff w:val="space"/>
      <w:lvlText w:val="%1."/>
      <w:lvlJc w:val="left"/>
    </w:lvl>
  </w:abstractNum>
  <w:abstractNum w:abstractNumId="1" w15:restartNumberingAfterBreak="0">
    <w:nsid w:val="5F3122DB"/>
    <w:multiLevelType w:val="singleLevel"/>
    <w:tmpl w:val="5F3122DB"/>
    <w:lvl w:ilvl="0">
      <w:start w:val="8"/>
      <w:numFmt w:val="decimal"/>
      <w:suff w:val="space"/>
      <w:lvlText w:val="%1."/>
      <w:lvlJc w:val="left"/>
    </w:lvl>
  </w:abstractNum>
  <w:abstractNum w:abstractNumId="2" w15:restartNumberingAfterBreak="0">
    <w:nsid w:val="5F3157DF"/>
    <w:multiLevelType w:val="singleLevel"/>
    <w:tmpl w:val="5F3157DF"/>
    <w:lvl w:ilvl="0">
      <w:start w:val="9"/>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FF"/>
    <w:rsid w:val="B7F8E8AC"/>
    <w:rsid w:val="B9FA17CD"/>
    <w:rsid w:val="BBBBDDA9"/>
    <w:rsid w:val="BFDC1C7E"/>
    <w:rsid w:val="BFF5B6C6"/>
    <w:rsid w:val="C7DCDC5E"/>
    <w:rsid w:val="DE7EFF63"/>
    <w:rsid w:val="EDB501D9"/>
    <w:rsid w:val="EEF75790"/>
    <w:rsid w:val="EFE186AD"/>
    <w:rsid w:val="F4EAD6B4"/>
    <w:rsid w:val="F5AF2570"/>
    <w:rsid w:val="FBBFAA61"/>
    <w:rsid w:val="FBFD2CC7"/>
    <w:rsid w:val="FCFC8A74"/>
    <w:rsid w:val="FD6E83FF"/>
    <w:rsid w:val="00027F51"/>
    <w:rsid w:val="00032FA0"/>
    <w:rsid w:val="000356FD"/>
    <w:rsid w:val="00052AE1"/>
    <w:rsid w:val="00055CE9"/>
    <w:rsid w:val="000970CE"/>
    <w:rsid w:val="000A4D85"/>
    <w:rsid w:val="000A522A"/>
    <w:rsid w:val="000A5ACD"/>
    <w:rsid w:val="000E404B"/>
    <w:rsid w:val="001244B5"/>
    <w:rsid w:val="00180513"/>
    <w:rsid w:val="00183686"/>
    <w:rsid w:val="001877C0"/>
    <w:rsid w:val="001904FC"/>
    <w:rsid w:val="001B40FF"/>
    <w:rsid w:val="001E1739"/>
    <w:rsid w:val="0022451D"/>
    <w:rsid w:val="00241FCC"/>
    <w:rsid w:val="0027622B"/>
    <w:rsid w:val="002C6889"/>
    <w:rsid w:val="002D2BFF"/>
    <w:rsid w:val="002F7FC5"/>
    <w:rsid w:val="003142EE"/>
    <w:rsid w:val="003236B5"/>
    <w:rsid w:val="0033720A"/>
    <w:rsid w:val="003515AC"/>
    <w:rsid w:val="003553C8"/>
    <w:rsid w:val="003849CC"/>
    <w:rsid w:val="003851B6"/>
    <w:rsid w:val="003C7833"/>
    <w:rsid w:val="003F5E7C"/>
    <w:rsid w:val="0041432D"/>
    <w:rsid w:val="004201A0"/>
    <w:rsid w:val="004731A0"/>
    <w:rsid w:val="00475103"/>
    <w:rsid w:val="00486742"/>
    <w:rsid w:val="00486AD2"/>
    <w:rsid w:val="00535372"/>
    <w:rsid w:val="005356EE"/>
    <w:rsid w:val="00624D95"/>
    <w:rsid w:val="006270F7"/>
    <w:rsid w:val="00644AEF"/>
    <w:rsid w:val="00664BE4"/>
    <w:rsid w:val="00676122"/>
    <w:rsid w:val="006944DA"/>
    <w:rsid w:val="006A3A41"/>
    <w:rsid w:val="006D7EAE"/>
    <w:rsid w:val="00735559"/>
    <w:rsid w:val="007666FD"/>
    <w:rsid w:val="007B3FD3"/>
    <w:rsid w:val="007F41EE"/>
    <w:rsid w:val="00806F11"/>
    <w:rsid w:val="008172BE"/>
    <w:rsid w:val="00864044"/>
    <w:rsid w:val="00877E9C"/>
    <w:rsid w:val="008D1763"/>
    <w:rsid w:val="00914BB8"/>
    <w:rsid w:val="00960ED1"/>
    <w:rsid w:val="0099240D"/>
    <w:rsid w:val="009C6421"/>
    <w:rsid w:val="009E292B"/>
    <w:rsid w:val="00A1651B"/>
    <w:rsid w:val="00A51643"/>
    <w:rsid w:val="00A54723"/>
    <w:rsid w:val="00A57D32"/>
    <w:rsid w:val="00AB6C92"/>
    <w:rsid w:val="00AD56EB"/>
    <w:rsid w:val="00B26639"/>
    <w:rsid w:val="00B47746"/>
    <w:rsid w:val="00B67F1F"/>
    <w:rsid w:val="00B830D6"/>
    <w:rsid w:val="00BD65FB"/>
    <w:rsid w:val="00C2769F"/>
    <w:rsid w:val="00C36EF3"/>
    <w:rsid w:val="00C8211B"/>
    <w:rsid w:val="00C93776"/>
    <w:rsid w:val="00CC44D7"/>
    <w:rsid w:val="00CE746A"/>
    <w:rsid w:val="00CE796E"/>
    <w:rsid w:val="00CF5BA5"/>
    <w:rsid w:val="00D34BA1"/>
    <w:rsid w:val="00D63000"/>
    <w:rsid w:val="00D93ADB"/>
    <w:rsid w:val="00DC68DA"/>
    <w:rsid w:val="00E16BF1"/>
    <w:rsid w:val="00E3070B"/>
    <w:rsid w:val="00E35CAA"/>
    <w:rsid w:val="00E3727B"/>
    <w:rsid w:val="00E95FEE"/>
    <w:rsid w:val="00EA27D4"/>
    <w:rsid w:val="00EB0C94"/>
    <w:rsid w:val="00EC16BB"/>
    <w:rsid w:val="00F00127"/>
    <w:rsid w:val="00F3576C"/>
    <w:rsid w:val="00F3775D"/>
    <w:rsid w:val="00F82832"/>
    <w:rsid w:val="00F9372A"/>
    <w:rsid w:val="00FA299E"/>
    <w:rsid w:val="00FE775F"/>
    <w:rsid w:val="0BF6D996"/>
    <w:rsid w:val="17FF381D"/>
    <w:rsid w:val="1F4F8C9B"/>
    <w:rsid w:val="27AFA2E7"/>
    <w:rsid w:val="31FFCCEA"/>
    <w:rsid w:val="371AA351"/>
    <w:rsid w:val="3BBD6CFC"/>
    <w:rsid w:val="47FC6BF7"/>
    <w:rsid w:val="57EB1D90"/>
    <w:rsid w:val="59B46718"/>
    <w:rsid w:val="5F4B8AF3"/>
    <w:rsid w:val="5FFFC3EE"/>
    <w:rsid w:val="75D7A2CF"/>
    <w:rsid w:val="798E0C23"/>
    <w:rsid w:val="7BD7A1C3"/>
    <w:rsid w:val="7BFF2C44"/>
    <w:rsid w:val="7DF3BEA8"/>
    <w:rsid w:val="7DF96684"/>
    <w:rsid w:val="7EEBA1F7"/>
    <w:rsid w:val="7F9A6BE0"/>
    <w:rsid w:val="7FAE5661"/>
    <w:rsid w:val="7FAF01FF"/>
    <w:rsid w:val="7FDEB4A6"/>
    <w:rsid w:val="7FFF20F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D85F5A"/>
  <w15:docId w15:val="{0D9CAEC3-D83C-4599-B498-009C61E9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qFormat/>
    <w:pPr>
      <w:spacing w:after="0" w:line="240" w:lineRule="auto"/>
    </w:pPr>
    <w:rPr>
      <w:rFonts w:ascii="Tahoma" w:hAnsi="Tahoma" w:cs="Tahoma"/>
      <w:sz w:val="16"/>
      <w:szCs w:val="16"/>
    </w:rPr>
  </w:style>
  <w:style w:type="character" w:styleId="Hyperlink">
    <w:name w:val="Hyperlink"/>
    <w:basedOn w:val="Fontepargpadro"/>
    <w:uiPriority w:val="99"/>
    <w:unhideWhenUsed/>
    <w:qFormat/>
    <w:rPr>
      <w:color w:val="0000FF" w:themeColor="hyperlink"/>
      <w:u w:val="single"/>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customStyle="1" w:styleId="Default">
    <w:name w:val="Default"/>
    <w:qFormat/>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Forte">
    <w:name w:val="Strong"/>
    <w:basedOn w:val="Fontepargpadro"/>
    <w:uiPriority w:val="22"/>
    <w:qFormat/>
    <w:rsid w:val="00877E9C"/>
    <w:rPr>
      <w:b/>
      <w:bCs/>
    </w:rPr>
  </w:style>
  <w:style w:type="table" w:styleId="Tabelacomgrade">
    <w:name w:val="Table Grid"/>
    <w:basedOn w:val="Tabelanormal"/>
    <w:uiPriority w:val="59"/>
    <w:rsid w:val="00877E9C"/>
    <w:pPr>
      <w:spacing w:after="0" w:line="240" w:lineRule="auto"/>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7E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99"/>
    <w:rsid w:val="00F00127"/>
    <w:pPr>
      <w:ind w:left="720"/>
      <w:contextualSpacing/>
    </w:pPr>
  </w:style>
  <w:style w:type="character" w:styleId="Refdecomentrio">
    <w:name w:val="annotation reference"/>
    <w:basedOn w:val="Fontepargpadro"/>
    <w:uiPriority w:val="99"/>
    <w:semiHidden/>
    <w:unhideWhenUsed/>
    <w:rsid w:val="00D34BA1"/>
    <w:rPr>
      <w:sz w:val="16"/>
      <w:szCs w:val="16"/>
    </w:rPr>
  </w:style>
  <w:style w:type="paragraph" w:styleId="Textodecomentrio">
    <w:name w:val="annotation text"/>
    <w:basedOn w:val="Normal"/>
    <w:link w:val="TextodecomentrioChar"/>
    <w:uiPriority w:val="99"/>
    <w:semiHidden/>
    <w:unhideWhenUsed/>
    <w:rsid w:val="00D34BA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34BA1"/>
    <w:rPr>
      <w:rFonts w:asciiTheme="minorHAnsi" w:eastAsiaTheme="minorHAnsi" w:hAnsiTheme="minorHAnsi" w:cstheme="minorBidi"/>
      <w:lang w:eastAsia="en-US"/>
    </w:rPr>
  </w:style>
  <w:style w:type="paragraph" w:styleId="Assuntodocomentrio">
    <w:name w:val="annotation subject"/>
    <w:basedOn w:val="Textodecomentrio"/>
    <w:next w:val="Textodecomentrio"/>
    <w:link w:val="AssuntodocomentrioChar"/>
    <w:uiPriority w:val="99"/>
    <w:semiHidden/>
    <w:unhideWhenUsed/>
    <w:rsid w:val="00D34BA1"/>
    <w:rPr>
      <w:b/>
      <w:bCs/>
    </w:rPr>
  </w:style>
  <w:style w:type="character" w:customStyle="1" w:styleId="AssuntodocomentrioChar">
    <w:name w:val="Assunto do comentário Char"/>
    <w:basedOn w:val="TextodecomentrioChar"/>
    <w:link w:val="Assuntodocomentrio"/>
    <w:uiPriority w:val="99"/>
    <w:semiHidden/>
    <w:rsid w:val="00D34BA1"/>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387774">
      <w:bodyDiv w:val="1"/>
      <w:marLeft w:val="0"/>
      <w:marRight w:val="0"/>
      <w:marTop w:val="0"/>
      <w:marBottom w:val="0"/>
      <w:divBdr>
        <w:top w:val="none" w:sz="0" w:space="0" w:color="auto"/>
        <w:left w:val="none" w:sz="0" w:space="0" w:color="auto"/>
        <w:bottom w:val="none" w:sz="0" w:space="0" w:color="auto"/>
        <w:right w:val="none" w:sz="0" w:space="0" w:color="auto"/>
      </w:divBdr>
    </w:div>
    <w:div w:id="1559322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image" Target="media/image4.tiff"/><Relationship Id="rId2" Type="http://schemas.openxmlformats.org/officeDocument/2006/relationships/customXml" Target="../customXml/item2.xml"/><Relationship Id="rId16" Type="http://schemas.openxmlformats.org/officeDocument/2006/relationships/hyperlink" Target="mailto:posbiodan@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oleObject" Target="embeddings/oleObject6.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A32FDA-7E46-4708-A3A1-845168CB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7</Pages>
  <Words>1536</Words>
  <Characters>8295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Ohara</cp:lastModifiedBy>
  <cp:revision>41</cp:revision>
  <dcterms:created xsi:type="dcterms:W3CDTF">2021-03-26T17:36:00Z</dcterms:created>
  <dcterms:modified xsi:type="dcterms:W3CDTF">2021-03-31T17:52:00Z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1033-2.0.0.3240</vt:lpwstr>
  </property>
</Properties>
</file>