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98225" w14:textId="00B1945B" w:rsidR="00BA5A83" w:rsidRDefault="00BA5A83" w:rsidP="00BA5A83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  <w:r w:rsidRPr="00BA5A83">
        <w:rPr>
          <w:rFonts w:ascii="Agency FB" w:hAnsi="Agency FB" w:cs="Aharoni"/>
          <w:b/>
          <w:bCs/>
          <w:noProof/>
          <w:sz w:val="24"/>
          <w:szCs w:val="24"/>
          <w:lang w:eastAsia="pt-BR"/>
        </w:rPr>
        <w:drawing>
          <wp:inline distT="0" distB="0" distL="0" distR="0" wp14:anchorId="1007087F" wp14:editId="46C4A317">
            <wp:extent cx="1057275" cy="495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931C6" w14:textId="2A01741C" w:rsidR="00BA5A83" w:rsidRDefault="00BA5A83" w:rsidP="00BA5A83">
      <w:pPr>
        <w:spacing w:after="0" w:line="240" w:lineRule="auto"/>
        <w:jc w:val="center"/>
        <w:rPr>
          <w:rFonts w:ascii="Agency FB" w:hAnsi="Agency FB" w:cs="Aharoni"/>
          <w:b/>
          <w:bCs/>
          <w:sz w:val="32"/>
          <w:szCs w:val="32"/>
        </w:rPr>
      </w:pPr>
      <w:r>
        <w:rPr>
          <w:rFonts w:ascii="Agency FB" w:hAnsi="Agency FB" w:cs="Aharoni"/>
          <w:b/>
          <w:bCs/>
          <w:sz w:val="32"/>
          <w:szCs w:val="32"/>
        </w:rPr>
        <w:t>SERVIÇO PÚBLICO FEDERAL</w:t>
      </w:r>
    </w:p>
    <w:p w14:paraId="64C97003" w14:textId="3DDAA965" w:rsidR="00BA5A83" w:rsidRDefault="00BA5A83" w:rsidP="00BA5A83">
      <w:pPr>
        <w:spacing w:after="0" w:line="240" w:lineRule="auto"/>
        <w:jc w:val="center"/>
        <w:rPr>
          <w:rFonts w:ascii="Agency FB" w:hAnsi="Agency FB" w:cs="Aharoni"/>
          <w:b/>
          <w:bCs/>
          <w:sz w:val="32"/>
          <w:szCs w:val="32"/>
        </w:rPr>
      </w:pPr>
      <w:r>
        <w:rPr>
          <w:rFonts w:ascii="Agency FB" w:hAnsi="Agency FB" w:cs="Aharoni"/>
          <w:b/>
          <w:bCs/>
          <w:sz w:val="32"/>
          <w:szCs w:val="32"/>
        </w:rPr>
        <w:t>UNVERSIDADE FEDERAL DE GOIÁS</w:t>
      </w:r>
    </w:p>
    <w:p w14:paraId="08A15E2A" w14:textId="7E61C726" w:rsidR="00BA5A83" w:rsidRPr="00BA5A83" w:rsidRDefault="00BA5A83" w:rsidP="00BA5A83">
      <w:pPr>
        <w:spacing w:after="0" w:line="240" w:lineRule="auto"/>
        <w:jc w:val="center"/>
        <w:rPr>
          <w:rFonts w:ascii="Agency FB" w:hAnsi="Agency FB" w:cs="Aharoni"/>
          <w:b/>
          <w:bCs/>
          <w:sz w:val="32"/>
          <w:szCs w:val="32"/>
        </w:rPr>
      </w:pPr>
      <w:r>
        <w:rPr>
          <w:rFonts w:ascii="Agency FB" w:hAnsi="Agency FB" w:cs="Aharoni"/>
          <w:b/>
          <w:bCs/>
          <w:sz w:val="32"/>
          <w:szCs w:val="32"/>
        </w:rPr>
        <w:t>FACULDADE DE EDUCAÇÃO FÍSICA E DANÇA</w:t>
      </w:r>
    </w:p>
    <w:p w14:paraId="055FAE2D" w14:textId="77777777" w:rsidR="00BA5A83" w:rsidRDefault="00BA5A83" w:rsidP="00BA5A83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</w:p>
    <w:p w14:paraId="00112CEB" w14:textId="77777777" w:rsidR="00BA5A83" w:rsidRDefault="00BA5A83" w:rsidP="00BA5A83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</w:p>
    <w:p w14:paraId="5867C862" w14:textId="75C9DA69" w:rsidR="00A954E9" w:rsidRDefault="00A954E9" w:rsidP="00BA5A83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>CURSO DE ATUALIZAÇÃO: Tópicos em Fisiologia, Nutrição e Saúde</w:t>
      </w:r>
    </w:p>
    <w:p w14:paraId="11E140DF" w14:textId="77777777" w:rsidR="00BA5A83" w:rsidRDefault="00BA5A83" w:rsidP="00BA5A83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</w:p>
    <w:p w14:paraId="2902DDFB" w14:textId="19BA0F7E" w:rsidR="00BA5A83" w:rsidRDefault="00BA5A83" w:rsidP="00BA5A83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>Organização: Laboratório de Fisiologia, Nutrição e Saúde/Faculdade de Educação Física e Dança/Universidade Federal de Goiás</w:t>
      </w:r>
    </w:p>
    <w:p w14:paraId="11F10CF9" w14:textId="678B68C6" w:rsidR="00BA5A83" w:rsidRDefault="00BA5A83" w:rsidP="00BA5A83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</w:p>
    <w:p w14:paraId="6A3F563C" w14:textId="0E8F02E8" w:rsidR="00BA5A83" w:rsidRPr="00617974" w:rsidRDefault="00BA5A83" w:rsidP="00BA5A83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 xml:space="preserve">Realização a Distância – Plataforma </w:t>
      </w:r>
      <w:r w:rsidRPr="00BA5A83">
        <w:rPr>
          <w:rFonts w:ascii="Agency FB" w:hAnsi="Agency FB" w:cs="Aharoni"/>
          <w:b/>
          <w:bCs/>
          <w:sz w:val="24"/>
          <w:szCs w:val="24"/>
        </w:rPr>
        <w:t xml:space="preserve">Google </w:t>
      </w:r>
      <w:proofErr w:type="spellStart"/>
      <w:r w:rsidRPr="00BA5A83">
        <w:rPr>
          <w:rFonts w:ascii="Agency FB" w:hAnsi="Agency FB" w:cs="Aharoni"/>
          <w:b/>
          <w:bCs/>
          <w:sz w:val="24"/>
          <w:szCs w:val="24"/>
        </w:rPr>
        <w:t>Meet</w:t>
      </w:r>
      <w:proofErr w:type="spellEnd"/>
      <w:r w:rsidRPr="00BA5A83">
        <w:rPr>
          <w:rFonts w:ascii="Agency FB" w:hAnsi="Agency FB" w:cs="Aharoni"/>
          <w:b/>
          <w:bCs/>
          <w:sz w:val="24"/>
          <w:szCs w:val="24"/>
        </w:rPr>
        <w:t xml:space="preserve"> RNP</w:t>
      </w:r>
    </w:p>
    <w:p w14:paraId="4D2F1FE0" w14:textId="26175B60" w:rsidR="00A954E9" w:rsidRDefault="00A954E9" w:rsidP="00BA5A83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</w:p>
    <w:p w14:paraId="6919408C" w14:textId="14D01304" w:rsidR="00BA5A83" w:rsidRDefault="00BA5A83" w:rsidP="00BA5A83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 xml:space="preserve">Carga Horária Total (todos os módulos) – 30 horas </w:t>
      </w:r>
    </w:p>
    <w:p w14:paraId="0D7646D0" w14:textId="0D87628C" w:rsidR="00BA5A83" w:rsidRDefault="00BA5A83" w:rsidP="00BA5A83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</w:p>
    <w:p w14:paraId="68BC97C5" w14:textId="1E00DAA9" w:rsidR="00BA5A83" w:rsidRDefault="005A51A1" w:rsidP="00BA5A83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>GRATUÍTO</w:t>
      </w:r>
    </w:p>
    <w:p w14:paraId="74DB3986" w14:textId="77777777" w:rsidR="005A51A1" w:rsidRDefault="005A51A1" w:rsidP="00BA5A83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</w:p>
    <w:p w14:paraId="332B98AB" w14:textId="21D1489B" w:rsidR="00617974" w:rsidRPr="00617974" w:rsidRDefault="00BA5A83" w:rsidP="00BA5A83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>PROGRAMAÇÃO</w:t>
      </w:r>
      <w:r w:rsidR="00C42225">
        <w:rPr>
          <w:rFonts w:ascii="Agency FB" w:hAnsi="Agency FB" w:cs="Aharoni"/>
          <w:b/>
          <w:bCs/>
          <w:sz w:val="24"/>
          <w:szCs w:val="24"/>
        </w:rPr>
        <w:t xml:space="preserve"> E CRONOGRAMA</w:t>
      </w:r>
    </w:p>
    <w:p w14:paraId="6DB9DE38" w14:textId="77777777" w:rsidR="00BA5A83" w:rsidRDefault="00BA5A83" w:rsidP="00BA5A83">
      <w:pPr>
        <w:spacing w:after="0" w:line="240" w:lineRule="auto"/>
        <w:jc w:val="both"/>
        <w:rPr>
          <w:rFonts w:ascii="Agency FB" w:hAnsi="Agency FB" w:cs="Aharoni"/>
          <w:b/>
          <w:bCs/>
          <w:sz w:val="24"/>
          <w:szCs w:val="24"/>
        </w:rPr>
      </w:pPr>
    </w:p>
    <w:p w14:paraId="4EB25FD3" w14:textId="6F7B7163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>Módulo 1 – Avalição indireta da aptidão cardiorrespiratória</w:t>
      </w:r>
    </w:p>
    <w:p w14:paraId="2C12FE31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>Apresentadora – Rafaela Soares Rodrigues</w:t>
      </w:r>
    </w:p>
    <w:p w14:paraId="6FAE5DC9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hAnsi="Agency FB" w:cs="Aharoni"/>
          <w:sz w:val="24"/>
          <w:szCs w:val="24"/>
        </w:rPr>
        <w:t>Mestranda do Programa de Pós-graduação em Educação Física/UFG</w:t>
      </w:r>
    </w:p>
    <w:p w14:paraId="0F50ECDF" w14:textId="5F1390E5" w:rsid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hAnsi="Agency FB" w:cs="Aharoni"/>
          <w:sz w:val="24"/>
          <w:szCs w:val="24"/>
        </w:rPr>
        <w:t xml:space="preserve">Carga horária: 4 horas </w:t>
      </w:r>
    </w:p>
    <w:p w14:paraId="0CAA7CD5" w14:textId="09B37136" w:rsidR="00FA1A5B" w:rsidRPr="00617974" w:rsidRDefault="00FA1A5B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Período – 19 a 26/5 de 2020</w:t>
      </w:r>
      <w:r w:rsidR="008B579B">
        <w:rPr>
          <w:rFonts w:ascii="Agency FB" w:hAnsi="Agency FB" w:cs="Aharoni"/>
          <w:sz w:val="24"/>
          <w:szCs w:val="24"/>
        </w:rPr>
        <w:t xml:space="preserve"> – Horário: das 10 a 12 horas</w:t>
      </w:r>
    </w:p>
    <w:p w14:paraId="25EB232D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>Conteúdo</w:t>
      </w:r>
    </w:p>
    <w:p w14:paraId="54EFD957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b/>
          <w:sz w:val="24"/>
          <w:szCs w:val="24"/>
        </w:rPr>
      </w:pPr>
      <w:r w:rsidRPr="00617974">
        <w:rPr>
          <w:rFonts w:ascii="Agency FB" w:hAnsi="Agency FB" w:cs="Aharoni"/>
          <w:sz w:val="24"/>
          <w:szCs w:val="24"/>
        </w:rPr>
        <w:t xml:space="preserve">Protocolos (Teste de 1000 metros; Teste de 2.400 metros; Teste de 3000 metros; Teste de 12 minutos; Teste de 15 minutos; Teste modificado por </w:t>
      </w:r>
      <w:proofErr w:type="spellStart"/>
      <w:r w:rsidRPr="00617974">
        <w:rPr>
          <w:rFonts w:ascii="Agency FB" w:hAnsi="Agency FB" w:cs="Aharoni"/>
          <w:sz w:val="24"/>
          <w:szCs w:val="24"/>
        </w:rPr>
        <w:t>Katch</w:t>
      </w:r>
      <w:proofErr w:type="spellEnd"/>
      <w:r w:rsidRPr="00617974">
        <w:rPr>
          <w:rFonts w:ascii="Agency FB" w:hAnsi="Agency FB" w:cs="Aharoni"/>
          <w:sz w:val="24"/>
          <w:szCs w:val="24"/>
        </w:rPr>
        <w:t xml:space="preserve"> &amp; </w:t>
      </w:r>
      <w:proofErr w:type="spellStart"/>
      <w:r w:rsidRPr="00617974">
        <w:rPr>
          <w:rFonts w:ascii="Agency FB" w:hAnsi="Agency FB" w:cs="Aharoni"/>
          <w:sz w:val="24"/>
          <w:szCs w:val="24"/>
        </w:rPr>
        <w:t>McArdle</w:t>
      </w:r>
      <w:proofErr w:type="spellEnd"/>
      <w:r w:rsidRPr="00617974">
        <w:rPr>
          <w:rFonts w:ascii="Agency FB" w:hAnsi="Agency FB" w:cs="Aharoni"/>
          <w:sz w:val="24"/>
          <w:szCs w:val="24"/>
        </w:rPr>
        <w:t xml:space="preserve">; Teste de </w:t>
      </w:r>
      <w:proofErr w:type="spellStart"/>
      <w:r w:rsidRPr="00617974">
        <w:rPr>
          <w:rFonts w:ascii="Agency FB" w:hAnsi="Agency FB" w:cs="Aharoni"/>
          <w:sz w:val="24"/>
          <w:szCs w:val="24"/>
        </w:rPr>
        <w:t>Balker</w:t>
      </w:r>
      <w:proofErr w:type="spellEnd"/>
      <w:r w:rsidRPr="00617974">
        <w:rPr>
          <w:rFonts w:ascii="Agency FB" w:hAnsi="Agency FB" w:cs="Aharoni"/>
          <w:sz w:val="24"/>
          <w:szCs w:val="24"/>
        </w:rPr>
        <w:t xml:space="preserve"> – Banco).</w:t>
      </w:r>
    </w:p>
    <w:p w14:paraId="1071D24C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</w:p>
    <w:p w14:paraId="799D7277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 xml:space="preserve">Módulo 2 - Teste de exercício cardiopulmonar (TEC): aspectos fisiológicos, análise e interpretação </w:t>
      </w:r>
    </w:p>
    <w:p w14:paraId="283D3CAA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>Apresentador – Fagner Medeiro Alves</w:t>
      </w:r>
    </w:p>
    <w:p w14:paraId="504CFBEE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hAnsi="Agency FB" w:cs="Aharoni"/>
          <w:sz w:val="24"/>
          <w:szCs w:val="24"/>
        </w:rPr>
        <w:t>Doutorando do Programa de Pós-graduação em Ciências da Saúde/UFG</w:t>
      </w:r>
    </w:p>
    <w:p w14:paraId="3469BFD0" w14:textId="55C3B677" w:rsid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hAnsi="Agency FB" w:cs="Aharoni"/>
          <w:sz w:val="24"/>
          <w:szCs w:val="24"/>
        </w:rPr>
        <w:t xml:space="preserve">Carga horária: 10 horas </w:t>
      </w:r>
    </w:p>
    <w:p w14:paraId="503BE1D3" w14:textId="0C81344D" w:rsidR="00FA1A5B" w:rsidRPr="00617974" w:rsidRDefault="00FA1A5B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Período: 02/06 a 30/06/2020</w:t>
      </w:r>
      <w:r w:rsidR="008B579B">
        <w:rPr>
          <w:rFonts w:ascii="Agency FB" w:hAnsi="Agency FB" w:cs="Aharoni"/>
          <w:sz w:val="24"/>
          <w:szCs w:val="24"/>
        </w:rPr>
        <w:t xml:space="preserve"> - </w:t>
      </w:r>
      <w:r w:rsidR="008B579B">
        <w:rPr>
          <w:rFonts w:ascii="Agency FB" w:hAnsi="Agency FB" w:cs="Aharoni"/>
          <w:sz w:val="24"/>
          <w:szCs w:val="24"/>
        </w:rPr>
        <w:t xml:space="preserve">Horário: das 10 </w:t>
      </w:r>
      <w:proofErr w:type="spellStart"/>
      <w:r w:rsidR="008B579B">
        <w:rPr>
          <w:rFonts w:ascii="Agency FB" w:hAnsi="Agency FB" w:cs="Aharoni"/>
          <w:sz w:val="24"/>
          <w:szCs w:val="24"/>
        </w:rPr>
        <w:t>a</w:t>
      </w:r>
      <w:proofErr w:type="spellEnd"/>
      <w:r w:rsidR="008B579B">
        <w:rPr>
          <w:rFonts w:ascii="Agency FB" w:hAnsi="Agency FB" w:cs="Aharoni"/>
          <w:sz w:val="24"/>
          <w:szCs w:val="24"/>
        </w:rPr>
        <w:t xml:space="preserve"> 12 horas</w:t>
      </w:r>
    </w:p>
    <w:p w14:paraId="27C50892" w14:textId="1F45A4DB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hAnsi="Agency FB" w:cs="Aharoni"/>
          <w:b/>
          <w:sz w:val="24"/>
          <w:szCs w:val="24"/>
        </w:rPr>
        <w:t xml:space="preserve">Conteúdo: </w:t>
      </w:r>
      <w:r w:rsidRPr="00617974">
        <w:rPr>
          <w:rFonts w:ascii="Agency FB" w:hAnsi="Agency FB" w:cs="Aharoni"/>
          <w:sz w:val="24"/>
          <w:szCs w:val="24"/>
        </w:rPr>
        <w:t xml:space="preserve">Princípios fisiológicos do TEC. Exercício: identificando e determinando as principais variáveis no limiar ventilatório, ponto de compensação respiratória e esforço máximo. Exercício: identificando e determinando as principais variáveis no limiar ventilatório, ponto de compensação respiratória e esforço máximo. TEC: avaliação em crianças e perspectivas atuais. Espirometria </w:t>
      </w:r>
    </w:p>
    <w:p w14:paraId="4CE68B46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</w:p>
    <w:p w14:paraId="4379EC26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 xml:space="preserve">Módulo 3 - Avaliação do consumo alimentar </w:t>
      </w:r>
    </w:p>
    <w:p w14:paraId="376540FA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>Apresentadora – Ana Gabriella Pereira Alves</w:t>
      </w:r>
    </w:p>
    <w:p w14:paraId="427A8220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hAnsi="Agency FB" w:cs="Aharoni"/>
          <w:sz w:val="24"/>
          <w:szCs w:val="24"/>
        </w:rPr>
        <w:t>Doutoranda do Programa de Pós-graduação em Ciências da Saúde/UFG</w:t>
      </w:r>
    </w:p>
    <w:p w14:paraId="70DECE27" w14:textId="1F88C918" w:rsid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hAnsi="Agency FB" w:cs="Aharoni"/>
          <w:sz w:val="24"/>
          <w:szCs w:val="24"/>
        </w:rPr>
        <w:t xml:space="preserve">Carga horária: 6 horas </w:t>
      </w:r>
    </w:p>
    <w:p w14:paraId="5D975AC9" w14:textId="47F7ADF1" w:rsidR="00FA1A5B" w:rsidRPr="00617974" w:rsidRDefault="00FA1A5B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Período: 07/07 a 21/07/2020</w:t>
      </w:r>
      <w:r w:rsidR="008B579B">
        <w:rPr>
          <w:rFonts w:ascii="Agency FB" w:hAnsi="Agency FB" w:cs="Aharoni"/>
          <w:sz w:val="24"/>
          <w:szCs w:val="24"/>
        </w:rPr>
        <w:t xml:space="preserve"> - </w:t>
      </w:r>
      <w:r w:rsidR="008B579B">
        <w:rPr>
          <w:rFonts w:ascii="Agency FB" w:hAnsi="Agency FB" w:cs="Aharoni"/>
          <w:sz w:val="24"/>
          <w:szCs w:val="24"/>
        </w:rPr>
        <w:t xml:space="preserve">Horário: das 10 </w:t>
      </w:r>
      <w:proofErr w:type="spellStart"/>
      <w:r w:rsidR="008B579B">
        <w:rPr>
          <w:rFonts w:ascii="Agency FB" w:hAnsi="Agency FB" w:cs="Aharoni"/>
          <w:sz w:val="24"/>
          <w:szCs w:val="24"/>
        </w:rPr>
        <w:t>a</w:t>
      </w:r>
      <w:proofErr w:type="spellEnd"/>
      <w:r w:rsidR="008B579B">
        <w:rPr>
          <w:rFonts w:ascii="Agency FB" w:hAnsi="Agency FB" w:cs="Aharoni"/>
          <w:sz w:val="24"/>
          <w:szCs w:val="24"/>
        </w:rPr>
        <w:t xml:space="preserve"> 12 horas</w:t>
      </w:r>
    </w:p>
    <w:p w14:paraId="2AE4DE6E" w14:textId="4E95AEC9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 xml:space="preserve">Conteúdo: </w:t>
      </w:r>
      <w:r w:rsidRPr="00617974">
        <w:rPr>
          <w:rFonts w:ascii="Agency FB" w:hAnsi="Agency FB" w:cs="Aharoni"/>
          <w:sz w:val="24"/>
          <w:szCs w:val="24"/>
        </w:rPr>
        <w:t xml:space="preserve">Importância de se avaliar o consumo alimentar e suas aplicabilidades. Estratificação dos inquéritos dietéticos a partir das suas finalidades. Fontes de erro na avaliação dietética. Aplicação dos inquéritos dietéticos de acordo com o tipo de pesquisa. Apresentação das medidas caseiras. Detalhamento de alguns dos inquéritos </w:t>
      </w:r>
      <w:r w:rsidRPr="00617974">
        <w:rPr>
          <w:rFonts w:ascii="Agency FB" w:hAnsi="Agency FB" w:cs="Aharoni"/>
          <w:sz w:val="24"/>
          <w:szCs w:val="24"/>
        </w:rPr>
        <w:lastRenderedPageBreak/>
        <w:t>dietéticos existentes. Prática: Aplicação de um inquérito dietético e avaliação os dados obtidos a partir da sua inserção em um programa de cálculo de dieta.</w:t>
      </w:r>
    </w:p>
    <w:p w14:paraId="2935DEBB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</w:p>
    <w:p w14:paraId="12AE6B53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>Módulo 4 – Comportamento e alterações psicológicas e metabólicas associadas à obesidade</w:t>
      </w:r>
    </w:p>
    <w:p w14:paraId="48581C41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 xml:space="preserve">Apresentador – </w:t>
      </w:r>
      <w:proofErr w:type="spellStart"/>
      <w:r w:rsidRPr="00617974">
        <w:rPr>
          <w:rFonts w:ascii="Agency FB" w:hAnsi="Agency FB" w:cs="Aharoni"/>
          <w:b/>
          <w:bCs/>
          <w:sz w:val="24"/>
          <w:szCs w:val="24"/>
        </w:rPr>
        <w:t>Romes</w:t>
      </w:r>
      <w:proofErr w:type="spellEnd"/>
      <w:r w:rsidRPr="00617974">
        <w:rPr>
          <w:rFonts w:ascii="Agency FB" w:hAnsi="Agency FB" w:cs="Aharoni"/>
          <w:b/>
          <w:bCs/>
          <w:sz w:val="24"/>
          <w:szCs w:val="24"/>
        </w:rPr>
        <w:t xml:space="preserve"> Bittencourt N. de Sousa</w:t>
      </w:r>
    </w:p>
    <w:p w14:paraId="7740BFED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hAnsi="Agency FB" w:cs="Aharoni"/>
          <w:sz w:val="24"/>
          <w:szCs w:val="24"/>
        </w:rPr>
        <w:t xml:space="preserve">Biólogo - Egresso do curso de Biologia do Instituto de Ciências </w:t>
      </w:r>
      <w:proofErr w:type="spellStart"/>
      <w:r w:rsidRPr="00617974">
        <w:rPr>
          <w:rFonts w:ascii="Agency FB" w:hAnsi="Agency FB" w:cs="Aharoni"/>
          <w:sz w:val="24"/>
          <w:szCs w:val="24"/>
        </w:rPr>
        <w:t>Biológia</w:t>
      </w:r>
      <w:proofErr w:type="spellEnd"/>
      <w:r w:rsidRPr="00617974">
        <w:rPr>
          <w:rFonts w:ascii="Agency FB" w:hAnsi="Agency FB" w:cs="Aharoni"/>
          <w:sz w:val="24"/>
          <w:szCs w:val="24"/>
        </w:rPr>
        <w:t xml:space="preserve"> /UFG</w:t>
      </w:r>
    </w:p>
    <w:p w14:paraId="0A0FF0E5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hAnsi="Agency FB" w:cs="Aharoni"/>
          <w:sz w:val="24"/>
          <w:szCs w:val="24"/>
        </w:rPr>
        <w:t>Pesquisador convidado do Centro de Estudos em Variabilidade da Frequência Cardíaca (CEVFC, ICB/UFG); Núcleo de Pesquisa em Reabilitação Cardíaca (NUPREC, UFG)</w:t>
      </w:r>
    </w:p>
    <w:p w14:paraId="2099362B" w14:textId="77777777" w:rsidR="00617974" w:rsidRPr="00617974" w:rsidRDefault="00617974" w:rsidP="00BA5A83">
      <w:pPr>
        <w:spacing w:after="0" w:line="240" w:lineRule="auto"/>
        <w:jc w:val="both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hAnsi="Agency FB" w:cs="Aharoni"/>
          <w:sz w:val="24"/>
          <w:szCs w:val="24"/>
        </w:rPr>
        <w:t xml:space="preserve">Acupunturista </w:t>
      </w:r>
    </w:p>
    <w:p w14:paraId="6925BE29" w14:textId="0AF3A177" w:rsidR="00617974" w:rsidRDefault="00617974" w:rsidP="00BA5A83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617974">
        <w:rPr>
          <w:rFonts w:ascii="Agency FB" w:eastAsia="Times New Roman" w:hAnsi="Agency FB" w:cs="Aharoni"/>
          <w:color w:val="201F1E"/>
          <w:sz w:val="24"/>
          <w:szCs w:val="24"/>
          <w:lang w:eastAsia="pt-BR"/>
        </w:rPr>
        <w:t>Carga horária: 10 horas</w:t>
      </w:r>
      <w:r w:rsidRPr="00617974">
        <w:rPr>
          <w:rFonts w:ascii="Agency FB" w:eastAsia="Times New Roman" w:hAnsi="Agency FB" w:cs="Aharoni"/>
          <w:color w:val="201F1E"/>
          <w:sz w:val="24"/>
          <w:szCs w:val="24"/>
          <w:lang w:eastAsia="pt-BR"/>
        </w:rPr>
        <w:br/>
      </w:r>
      <w:r w:rsidR="00FA1A5B">
        <w:rPr>
          <w:rFonts w:ascii="Agency FB" w:eastAsia="Times New Roman" w:hAnsi="Agency FB" w:cs="Aharoni"/>
          <w:color w:val="201F1E"/>
          <w:sz w:val="24"/>
          <w:szCs w:val="24"/>
          <w:lang w:eastAsia="pt-BR"/>
        </w:rPr>
        <w:t>Período: 20/05 a</w:t>
      </w:r>
      <w:r w:rsidR="00E95E1D">
        <w:rPr>
          <w:rFonts w:ascii="Agency FB" w:eastAsia="Times New Roman" w:hAnsi="Agency FB" w:cs="Aharoni"/>
          <w:color w:val="201F1E"/>
          <w:sz w:val="24"/>
          <w:szCs w:val="24"/>
          <w:lang w:eastAsia="pt-BR"/>
        </w:rPr>
        <w:t xml:space="preserve"> 10/6</w:t>
      </w:r>
      <w:r w:rsidR="008B579B">
        <w:rPr>
          <w:rFonts w:ascii="Agency FB" w:eastAsia="Times New Roman" w:hAnsi="Agency FB" w:cs="Aharoni"/>
          <w:color w:val="201F1E"/>
          <w:sz w:val="24"/>
          <w:szCs w:val="24"/>
          <w:lang w:eastAsia="pt-BR"/>
        </w:rPr>
        <w:t xml:space="preserve"> - </w:t>
      </w:r>
      <w:r w:rsidR="008B579B">
        <w:rPr>
          <w:rFonts w:ascii="Agency FB" w:hAnsi="Agency FB" w:cs="Aharoni"/>
          <w:sz w:val="24"/>
          <w:szCs w:val="24"/>
        </w:rPr>
        <w:t xml:space="preserve">Horário: das 10 </w:t>
      </w:r>
      <w:proofErr w:type="spellStart"/>
      <w:r w:rsidR="008B579B">
        <w:rPr>
          <w:rFonts w:ascii="Agency FB" w:hAnsi="Agency FB" w:cs="Aharoni"/>
          <w:sz w:val="24"/>
          <w:szCs w:val="24"/>
        </w:rPr>
        <w:t>a</w:t>
      </w:r>
      <w:proofErr w:type="spellEnd"/>
      <w:r w:rsidR="008B579B">
        <w:rPr>
          <w:rFonts w:ascii="Agency FB" w:hAnsi="Agency FB" w:cs="Aharoni"/>
          <w:sz w:val="24"/>
          <w:szCs w:val="24"/>
        </w:rPr>
        <w:t xml:space="preserve"> 12 horas</w:t>
      </w:r>
      <w:r w:rsidRPr="00617974">
        <w:rPr>
          <w:rFonts w:ascii="Agency FB" w:eastAsia="Times New Roman" w:hAnsi="Agency FB" w:cs="Aharoni"/>
          <w:color w:val="201F1E"/>
          <w:sz w:val="24"/>
          <w:szCs w:val="24"/>
          <w:lang w:eastAsia="pt-BR"/>
        </w:rPr>
        <w:br/>
      </w:r>
      <w:r w:rsidRPr="00617974">
        <w:rPr>
          <w:rFonts w:ascii="Agency FB" w:eastAsia="Times New Roman" w:hAnsi="Agency FB" w:cs="Aharoni"/>
          <w:b/>
          <w:bCs/>
          <w:color w:val="201F1E"/>
          <w:sz w:val="24"/>
          <w:szCs w:val="24"/>
          <w:lang w:eastAsia="pt-BR"/>
        </w:rPr>
        <w:t xml:space="preserve">Conteúdo: </w:t>
      </w:r>
      <w:r w:rsidRPr="00617974">
        <w:rPr>
          <w:rFonts w:ascii="Agency FB" w:eastAsia="Times New Roman" w:hAnsi="Agency FB" w:cs="Aharoni"/>
          <w:color w:val="201F1E"/>
          <w:sz w:val="24"/>
          <w:szCs w:val="24"/>
          <w:lang w:eastAsia="pt-BR"/>
        </w:rPr>
        <w:t>Evolução do comportamento. Distúrbios alimentares - Comportamento Alimentar Humano. Biologia da depressão. Transtornos do neurodesenvolvimento na infância e adolescência e suas implicações em comportamento alimentar. Modelos de estudo em etologia geral e alimentar.</w:t>
      </w:r>
      <w:r w:rsidRPr="00617974">
        <w:rPr>
          <w:rFonts w:ascii="Agency FB" w:eastAsia="Times New Roman" w:hAnsi="Agency FB" w:cs="Aharoni"/>
          <w:color w:val="201F1E"/>
          <w:sz w:val="24"/>
          <w:szCs w:val="24"/>
          <w:lang w:eastAsia="pt-BR"/>
        </w:rPr>
        <w:br/>
      </w:r>
    </w:p>
    <w:p w14:paraId="69CB11C5" w14:textId="3E95DD0A" w:rsidR="00617974" w:rsidRDefault="00617974" w:rsidP="00BA5A83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Cronograma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99"/>
        <w:gridCol w:w="1982"/>
        <w:gridCol w:w="4813"/>
      </w:tblGrid>
      <w:tr w:rsidR="00617974" w14:paraId="558C06D6" w14:textId="77777777" w:rsidTr="00A31BF1">
        <w:tc>
          <w:tcPr>
            <w:tcW w:w="1000" w:type="pct"/>
          </w:tcPr>
          <w:p w14:paraId="23D438C1" w14:textId="77777777" w:rsidR="00617974" w:rsidRDefault="00617974" w:rsidP="00BA5A83">
            <w:pPr>
              <w:rPr>
                <w:rFonts w:ascii="Agency FB" w:hAnsi="Agency FB" w:cs="Aharoni"/>
                <w:sz w:val="24"/>
                <w:szCs w:val="24"/>
              </w:rPr>
            </w:pPr>
          </w:p>
        </w:tc>
        <w:tc>
          <w:tcPr>
            <w:tcW w:w="1167" w:type="pct"/>
          </w:tcPr>
          <w:p w14:paraId="1F92156A" w14:textId="4A6328D3" w:rsidR="00617974" w:rsidRDefault="00617974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>Período</w:t>
            </w:r>
          </w:p>
        </w:tc>
        <w:tc>
          <w:tcPr>
            <w:tcW w:w="2833" w:type="pct"/>
          </w:tcPr>
          <w:p w14:paraId="438EBA40" w14:textId="4D8966D1" w:rsidR="00617974" w:rsidRDefault="00617974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>Dias de Aula</w:t>
            </w:r>
            <w:r w:rsidR="00E95E1D">
              <w:rPr>
                <w:rFonts w:ascii="Agency FB" w:hAnsi="Agency FB" w:cs="Aharoni"/>
                <w:sz w:val="24"/>
                <w:szCs w:val="24"/>
              </w:rPr>
              <w:t xml:space="preserve"> – cada aula com duração de 2 horas</w:t>
            </w:r>
            <w:r w:rsidR="00690030">
              <w:rPr>
                <w:rFonts w:ascii="Agency FB" w:hAnsi="Agency FB" w:cs="Aharoni"/>
                <w:sz w:val="24"/>
                <w:szCs w:val="24"/>
              </w:rPr>
              <w:t>, de 10:00-12:00h</w:t>
            </w:r>
          </w:p>
        </w:tc>
      </w:tr>
      <w:tr w:rsidR="00617974" w14:paraId="072089E7" w14:textId="77777777" w:rsidTr="00A31BF1">
        <w:tc>
          <w:tcPr>
            <w:tcW w:w="1000" w:type="pct"/>
          </w:tcPr>
          <w:p w14:paraId="77EF2006" w14:textId="76677A36" w:rsidR="00617974" w:rsidRDefault="00617974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>M</w:t>
            </w:r>
            <w:r w:rsidR="00FA1A5B">
              <w:rPr>
                <w:rFonts w:ascii="Agency FB" w:hAnsi="Agency FB" w:cs="Aharoni"/>
                <w:sz w:val="24"/>
                <w:szCs w:val="24"/>
              </w:rPr>
              <w:t>ó</w:t>
            </w:r>
            <w:r>
              <w:rPr>
                <w:rFonts w:ascii="Agency FB" w:hAnsi="Agency FB" w:cs="Aharoni"/>
                <w:sz w:val="24"/>
                <w:szCs w:val="24"/>
              </w:rPr>
              <w:t xml:space="preserve">dulo 1 </w:t>
            </w:r>
          </w:p>
        </w:tc>
        <w:tc>
          <w:tcPr>
            <w:tcW w:w="1167" w:type="pct"/>
          </w:tcPr>
          <w:p w14:paraId="2BAC6FAE" w14:textId="20A75CEB" w:rsidR="00617974" w:rsidRDefault="00FA1A5B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>19</w:t>
            </w:r>
            <w:r w:rsidR="00A31BF1">
              <w:rPr>
                <w:rFonts w:ascii="Agency FB" w:hAnsi="Agency FB" w:cs="Aharoni"/>
                <w:sz w:val="24"/>
                <w:szCs w:val="24"/>
              </w:rPr>
              <w:t>/05</w:t>
            </w:r>
            <w:r w:rsidR="00E95E1D">
              <w:rPr>
                <w:rFonts w:ascii="Agency FB" w:hAnsi="Agency FB" w:cs="Aharoni"/>
                <w:sz w:val="24"/>
                <w:szCs w:val="24"/>
              </w:rPr>
              <w:t xml:space="preserve"> a</w:t>
            </w:r>
            <w:r>
              <w:rPr>
                <w:rFonts w:ascii="Agency FB" w:hAnsi="Agency FB" w:cs="Aharoni"/>
                <w:sz w:val="24"/>
                <w:szCs w:val="24"/>
              </w:rPr>
              <w:t xml:space="preserve"> 29/5/2020</w:t>
            </w:r>
          </w:p>
        </w:tc>
        <w:tc>
          <w:tcPr>
            <w:tcW w:w="2833" w:type="pct"/>
          </w:tcPr>
          <w:p w14:paraId="6CFB7E13" w14:textId="15BB3E04" w:rsidR="00617974" w:rsidRDefault="00E95E1D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 xml:space="preserve">Terças -feiras           </w:t>
            </w:r>
            <w:r w:rsidR="00FA1A5B">
              <w:rPr>
                <w:rFonts w:ascii="Agency FB" w:hAnsi="Agency FB" w:cs="Aharoni"/>
                <w:sz w:val="24"/>
                <w:szCs w:val="24"/>
              </w:rPr>
              <w:t>19/5</w:t>
            </w:r>
            <w:r>
              <w:rPr>
                <w:rFonts w:ascii="Agency FB" w:hAnsi="Agency FB" w:cs="Aharoni"/>
                <w:sz w:val="24"/>
                <w:szCs w:val="24"/>
              </w:rPr>
              <w:t xml:space="preserve"> e </w:t>
            </w:r>
            <w:r w:rsidR="00FA1A5B">
              <w:rPr>
                <w:rFonts w:ascii="Agency FB" w:hAnsi="Agency FB" w:cs="Aharoni"/>
                <w:sz w:val="24"/>
                <w:szCs w:val="24"/>
              </w:rPr>
              <w:t>26/5</w:t>
            </w:r>
          </w:p>
        </w:tc>
      </w:tr>
      <w:tr w:rsidR="00FA1A5B" w14:paraId="701CA910" w14:textId="77777777" w:rsidTr="00A31BF1">
        <w:tc>
          <w:tcPr>
            <w:tcW w:w="1000" w:type="pct"/>
          </w:tcPr>
          <w:p w14:paraId="6C38255E" w14:textId="2E4C9546" w:rsidR="00FA1A5B" w:rsidRDefault="00FA1A5B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>Módulo II</w:t>
            </w:r>
          </w:p>
        </w:tc>
        <w:tc>
          <w:tcPr>
            <w:tcW w:w="1167" w:type="pct"/>
          </w:tcPr>
          <w:p w14:paraId="40FE86E7" w14:textId="31FA3931" w:rsidR="00FA1A5B" w:rsidRDefault="00E95E1D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>09</w:t>
            </w:r>
            <w:r w:rsidR="00A31BF1">
              <w:rPr>
                <w:rFonts w:ascii="Agency FB" w:hAnsi="Agency FB" w:cs="Aharoni"/>
                <w:sz w:val="24"/>
                <w:szCs w:val="24"/>
              </w:rPr>
              <w:t>/06</w:t>
            </w:r>
            <w:r>
              <w:rPr>
                <w:rFonts w:ascii="Agency FB" w:hAnsi="Agency FB" w:cs="Aharoni"/>
                <w:sz w:val="24"/>
                <w:szCs w:val="24"/>
              </w:rPr>
              <w:t xml:space="preserve"> a 30/06/2020 </w:t>
            </w:r>
          </w:p>
        </w:tc>
        <w:tc>
          <w:tcPr>
            <w:tcW w:w="2833" w:type="pct"/>
          </w:tcPr>
          <w:p w14:paraId="7F8A1A37" w14:textId="736CEC31" w:rsidR="00FA1A5B" w:rsidRDefault="00A31BF1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>Terças-feiras</w:t>
            </w:r>
            <w:r w:rsidR="00E95E1D">
              <w:rPr>
                <w:rFonts w:ascii="Agency FB" w:hAnsi="Agency FB" w:cs="Aharoni"/>
                <w:sz w:val="24"/>
                <w:szCs w:val="24"/>
              </w:rPr>
              <w:t xml:space="preserve">      </w:t>
            </w:r>
            <w:r>
              <w:rPr>
                <w:rFonts w:ascii="Agency FB" w:hAnsi="Agency FB" w:cs="Aharoni"/>
                <w:sz w:val="24"/>
                <w:szCs w:val="24"/>
              </w:rPr>
              <w:t xml:space="preserve">      02/06; </w:t>
            </w:r>
            <w:r w:rsidR="00E95E1D">
              <w:rPr>
                <w:rFonts w:ascii="Agency FB" w:hAnsi="Agency FB" w:cs="Aharoni"/>
                <w:sz w:val="24"/>
                <w:szCs w:val="24"/>
              </w:rPr>
              <w:t>09/06; 16/06; 23/06 e 30/06</w:t>
            </w:r>
          </w:p>
        </w:tc>
      </w:tr>
      <w:tr w:rsidR="00FA1A5B" w14:paraId="4EEB5B1C" w14:textId="77777777" w:rsidTr="00A31BF1">
        <w:tc>
          <w:tcPr>
            <w:tcW w:w="1000" w:type="pct"/>
          </w:tcPr>
          <w:p w14:paraId="5CD05C42" w14:textId="0942E7C4" w:rsidR="00FA1A5B" w:rsidRDefault="00E95E1D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>Módulo III</w:t>
            </w:r>
          </w:p>
        </w:tc>
        <w:tc>
          <w:tcPr>
            <w:tcW w:w="1167" w:type="pct"/>
          </w:tcPr>
          <w:p w14:paraId="40704264" w14:textId="1A5F8F1E" w:rsidR="00FA1A5B" w:rsidRDefault="00E95E1D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>07</w:t>
            </w:r>
            <w:r w:rsidR="00A31BF1">
              <w:rPr>
                <w:rFonts w:ascii="Agency FB" w:hAnsi="Agency FB" w:cs="Aharoni"/>
                <w:sz w:val="24"/>
                <w:szCs w:val="24"/>
              </w:rPr>
              <w:t>/06</w:t>
            </w:r>
            <w:r>
              <w:rPr>
                <w:rFonts w:ascii="Agency FB" w:hAnsi="Agency FB" w:cs="Aharoni"/>
                <w:sz w:val="24"/>
                <w:szCs w:val="24"/>
              </w:rPr>
              <w:t xml:space="preserve"> a 21/06/2020</w:t>
            </w:r>
          </w:p>
        </w:tc>
        <w:tc>
          <w:tcPr>
            <w:tcW w:w="2833" w:type="pct"/>
          </w:tcPr>
          <w:p w14:paraId="2DAFDE2E" w14:textId="79A5D4AD" w:rsidR="00FA1A5B" w:rsidRDefault="00E95E1D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 xml:space="preserve">Terças-feiras         </w:t>
            </w:r>
            <w:r w:rsidR="00A31BF1">
              <w:rPr>
                <w:rFonts w:ascii="Agency FB" w:hAnsi="Agency FB" w:cs="Aharoni"/>
                <w:sz w:val="24"/>
                <w:szCs w:val="24"/>
              </w:rPr>
              <w:t xml:space="preserve"> </w:t>
            </w:r>
            <w:r>
              <w:rPr>
                <w:rFonts w:ascii="Agency FB" w:hAnsi="Agency FB" w:cs="Aharoni"/>
                <w:sz w:val="24"/>
                <w:szCs w:val="24"/>
              </w:rPr>
              <w:t xml:space="preserve">  07/07; 14/06</w:t>
            </w:r>
            <w:r w:rsidR="00A31BF1">
              <w:rPr>
                <w:rFonts w:ascii="Agency FB" w:hAnsi="Agency FB" w:cs="Aharoni"/>
                <w:sz w:val="24"/>
                <w:szCs w:val="24"/>
              </w:rPr>
              <w:t xml:space="preserve"> e </w:t>
            </w:r>
            <w:r>
              <w:rPr>
                <w:rFonts w:ascii="Agency FB" w:hAnsi="Agency FB" w:cs="Aharoni"/>
                <w:sz w:val="24"/>
                <w:szCs w:val="24"/>
              </w:rPr>
              <w:t>21/07</w:t>
            </w:r>
          </w:p>
        </w:tc>
      </w:tr>
      <w:tr w:rsidR="00FA1A5B" w14:paraId="610FD3A9" w14:textId="77777777" w:rsidTr="00A31BF1">
        <w:tc>
          <w:tcPr>
            <w:tcW w:w="1000" w:type="pct"/>
          </w:tcPr>
          <w:p w14:paraId="10EC2052" w14:textId="50F32603" w:rsidR="00FA1A5B" w:rsidRDefault="00E95E1D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>Módulo IV</w:t>
            </w:r>
          </w:p>
        </w:tc>
        <w:tc>
          <w:tcPr>
            <w:tcW w:w="1167" w:type="pct"/>
          </w:tcPr>
          <w:p w14:paraId="4DA0A954" w14:textId="00C47C09" w:rsidR="00FA1A5B" w:rsidRDefault="00E95E1D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 xml:space="preserve">20/05 a </w:t>
            </w:r>
            <w:r w:rsidR="00A31BF1">
              <w:rPr>
                <w:rFonts w:ascii="Agency FB" w:hAnsi="Agency FB" w:cs="Aharoni"/>
                <w:sz w:val="24"/>
                <w:szCs w:val="24"/>
              </w:rPr>
              <w:t>16/06/2020</w:t>
            </w:r>
          </w:p>
        </w:tc>
        <w:tc>
          <w:tcPr>
            <w:tcW w:w="2833" w:type="pct"/>
          </w:tcPr>
          <w:p w14:paraId="278CD68E" w14:textId="717BE250" w:rsidR="00FA1A5B" w:rsidRDefault="00A31BF1" w:rsidP="00BA5A83">
            <w:pPr>
              <w:rPr>
                <w:rFonts w:ascii="Agency FB" w:hAnsi="Agency FB" w:cs="Aharoni"/>
                <w:sz w:val="24"/>
                <w:szCs w:val="24"/>
              </w:rPr>
            </w:pPr>
            <w:r>
              <w:rPr>
                <w:rFonts w:ascii="Agency FB" w:hAnsi="Agency FB" w:cs="Aharoni"/>
                <w:sz w:val="24"/>
                <w:szCs w:val="24"/>
              </w:rPr>
              <w:t>Quartas-feiras           20/05; 27/05; 03/06; 10/06 e 17/06</w:t>
            </w:r>
          </w:p>
        </w:tc>
      </w:tr>
    </w:tbl>
    <w:p w14:paraId="164DA912" w14:textId="2FD65E4F" w:rsidR="00617974" w:rsidRDefault="00617974" w:rsidP="00BA5A83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1F4B5BF7" w14:textId="2BAF0AFA" w:rsidR="00C42225" w:rsidRDefault="00C42225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7544DB47" w14:textId="6D9D376A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4363CAD4" w14:textId="66690174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6569A232" w14:textId="208036F3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71C8D97F" w14:textId="414CD971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3C3EAB14" w14:textId="4B35EEBD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6F14A5A5" w14:textId="062394BE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1E0E02C9" w14:textId="1A8D909E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43F1CEB2" w14:textId="2E935F94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66C66D3B" w14:textId="655960AD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30DEAA6F" w14:textId="693D3924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6CC60B98" w14:textId="04B7A72E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149544FD" w14:textId="3D845702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190AAAF1" w14:textId="494C9067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194CA9BE" w14:textId="2D18AE33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26DF9BA4" w14:textId="6B62B67F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450010C2" w14:textId="2E8FCE99" w:rsidR="005A51A1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p w14:paraId="2BBBDC6C" w14:textId="77777777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  <w:r w:rsidRPr="00BA5A83">
        <w:rPr>
          <w:rFonts w:ascii="Agency FB" w:hAnsi="Agency FB" w:cs="Aharoni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 wp14:anchorId="36685866" wp14:editId="5C1416C4">
            <wp:extent cx="1057275" cy="495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EA95" w14:textId="77777777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32"/>
          <w:szCs w:val="32"/>
        </w:rPr>
      </w:pPr>
      <w:r>
        <w:rPr>
          <w:rFonts w:ascii="Agency FB" w:hAnsi="Agency FB" w:cs="Aharoni"/>
          <w:b/>
          <w:bCs/>
          <w:sz w:val="32"/>
          <w:szCs w:val="32"/>
        </w:rPr>
        <w:t>SERVIÇO PÚBLICO FEDERAL</w:t>
      </w:r>
    </w:p>
    <w:p w14:paraId="6E4B3DAD" w14:textId="77777777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32"/>
          <w:szCs w:val="32"/>
        </w:rPr>
      </w:pPr>
      <w:r>
        <w:rPr>
          <w:rFonts w:ascii="Agency FB" w:hAnsi="Agency FB" w:cs="Aharoni"/>
          <w:b/>
          <w:bCs/>
          <w:sz w:val="32"/>
          <w:szCs w:val="32"/>
        </w:rPr>
        <w:t>UNVERSIDADE FEDERAL DE GOIÁS</w:t>
      </w:r>
    </w:p>
    <w:p w14:paraId="578A1719" w14:textId="77777777" w:rsidR="005A51A1" w:rsidRPr="00BA5A83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32"/>
          <w:szCs w:val="32"/>
        </w:rPr>
      </w:pPr>
      <w:r>
        <w:rPr>
          <w:rFonts w:ascii="Agency FB" w:hAnsi="Agency FB" w:cs="Aharoni"/>
          <w:b/>
          <w:bCs/>
          <w:sz w:val="32"/>
          <w:szCs w:val="32"/>
        </w:rPr>
        <w:t>FACULDADE DE EDUCAÇÃO FÍSICA E DANÇA</w:t>
      </w:r>
    </w:p>
    <w:p w14:paraId="67A500A8" w14:textId="77777777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</w:p>
    <w:p w14:paraId="4B4E0B18" w14:textId="7A890DB7" w:rsidR="005A51A1" w:rsidRP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32"/>
          <w:szCs w:val="32"/>
        </w:rPr>
      </w:pPr>
      <w:r>
        <w:rPr>
          <w:rFonts w:ascii="Agency FB" w:hAnsi="Agency FB" w:cs="Aharoni"/>
          <w:b/>
          <w:bCs/>
          <w:sz w:val="32"/>
          <w:szCs w:val="32"/>
        </w:rPr>
        <w:t>FICHA DE INSCRIÇÃO</w:t>
      </w:r>
    </w:p>
    <w:p w14:paraId="5519C4DC" w14:textId="77777777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</w:p>
    <w:p w14:paraId="50DB8351" w14:textId="08EE2ED2" w:rsidR="008B579B" w:rsidRDefault="005A51A1" w:rsidP="008B579B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 w:rsidRPr="00617974">
        <w:rPr>
          <w:rFonts w:ascii="Agency FB" w:hAnsi="Agency FB" w:cs="Aharoni"/>
          <w:b/>
          <w:bCs/>
          <w:sz w:val="24"/>
          <w:szCs w:val="24"/>
        </w:rPr>
        <w:t>CURSO DE ATUALIZAÇÃO: Tópicos em Fisiologia, Nutrição e Saúde</w:t>
      </w:r>
      <w:r w:rsidR="008B579B">
        <w:rPr>
          <w:rFonts w:ascii="Agency FB" w:hAnsi="Agency FB" w:cs="Aharoni"/>
          <w:b/>
          <w:bCs/>
          <w:sz w:val="24"/>
          <w:szCs w:val="24"/>
        </w:rPr>
        <w:t xml:space="preserve"> - </w:t>
      </w:r>
      <w:r w:rsidR="008B579B">
        <w:rPr>
          <w:rFonts w:ascii="Agency FB" w:hAnsi="Agency FB" w:cs="Aharoni"/>
          <w:b/>
          <w:bCs/>
          <w:sz w:val="24"/>
          <w:szCs w:val="24"/>
        </w:rPr>
        <w:t>GRATUÍTO</w:t>
      </w:r>
    </w:p>
    <w:p w14:paraId="6209C1A0" w14:textId="77777777" w:rsidR="008B579B" w:rsidRDefault="008B579B" w:rsidP="008B579B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 xml:space="preserve">Carga Horária Total (todos os módulos) – 30 horas </w:t>
      </w:r>
    </w:p>
    <w:p w14:paraId="52439E95" w14:textId="1049AE0B" w:rsidR="005A51A1" w:rsidRDefault="005A51A1" w:rsidP="005A51A1">
      <w:pPr>
        <w:spacing w:after="0" w:line="240" w:lineRule="auto"/>
        <w:jc w:val="center"/>
        <w:rPr>
          <w:rFonts w:ascii="Agency FB" w:hAnsi="Agency FB" w:cs="Aharoni"/>
          <w:b/>
          <w:bCs/>
          <w:sz w:val="24"/>
          <w:szCs w:val="24"/>
        </w:rPr>
      </w:pPr>
    </w:p>
    <w:p w14:paraId="16726B1A" w14:textId="77777777" w:rsidR="005A51A1" w:rsidRDefault="005A51A1" w:rsidP="005A51A1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>Organização: Laboratório de Fisiologia, Nutrição e Saúde/Faculdade de Educação Física e Dança/Universidade Federal de Goiás</w:t>
      </w:r>
    </w:p>
    <w:p w14:paraId="18382D97" w14:textId="77777777" w:rsidR="008B579B" w:rsidRDefault="008B579B" w:rsidP="008B579B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2D8AC874" w14:textId="2E5544AB" w:rsidR="008B579B" w:rsidRDefault="008B579B" w:rsidP="008B579B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CERTIFICADOS: A emissão dos certificados será feita por módulo, sendo obrigatória participação mínima de 80%.</w:t>
      </w:r>
    </w:p>
    <w:p w14:paraId="02B6D733" w14:textId="07F93529" w:rsidR="008B579B" w:rsidRDefault="008B579B" w:rsidP="008B579B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</w:p>
    <w:p w14:paraId="7E790968" w14:textId="13ADB1AF" w:rsidR="000F057D" w:rsidRDefault="000F057D" w:rsidP="008B579B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>Preencher as informações a seguir:</w:t>
      </w:r>
    </w:p>
    <w:p w14:paraId="46654595" w14:textId="5226F496" w:rsidR="008B579B" w:rsidRPr="008B579B" w:rsidRDefault="008B579B" w:rsidP="00450809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8B579B">
        <w:rPr>
          <w:rFonts w:ascii="Agency FB" w:hAnsi="Agency FB" w:cs="Aharoni"/>
          <w:sz w:val="24"/>
          <w:szCs w:val="24"/>
        </w:rPr>
        <w:t>Nome:_______________________________________</w:t>
      </w:r>
      <w:r w:rsidR="00450809">
        <w:rPr>
          <w:rFonts w:ascii="Agency FB" w:hAnsi="Agency FB" w:cs="Aharoni"/>
          <w:sz w:val="24"/>
          <w:szCs w:val="24"/>
        </w:rPr>
        <w:t>_______</w:t>
      </w:r>
      <w:r w:rsidRPr="008B579B">
        <w:rPr>
          <w:rFonts w:ascii="Agency FB" w:hAnsi="Agency FB" w:cs="Aharoni"/>
          <w:sz w:val="24"/>
          <w:szCs w:val="24"/>
        </w:rPr>
        <w:t>________________________________________</w:t>
      </w:r>
    </w:p>
    <w:p w14:paraId="211037C9" w14:textId="3BD94E07" w:rsidR="008B579B" w:rsidRPr="008B579B" w:rsidRDefault="008B579B" w:rsidP="00450809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8B579B">
        <w:rPr>
          <w:rFonts w:ascii="Agency FB" w:hAnsi="Agency FB" w:cs="Aharoni"/>
          <w:sz w:val="24"/>
          <w:szCs w:val="24"/>
        </w:rPr>
        <w:t>Curso/Profissão:_____________________________________________________________</w:t>
      </w:r>
      <w:r w:rsidR="00450809">
        <w:rPr>
          <w:rFonts w:ascii="Agency FB" w:hAnsi="Agency FB" w:cs="Aharoni"/>
          <w:sz w:val="24"/>
          <w:szCs w:val="24"/>
        </w:rPr>
        <w:t>________</w:t>
      </w:r>
      <w:r w:rsidRPr="008B579B">
        <w:rPr>
          <w:rFonts w:ascii="Agency FB" w:hAnsi="Agency FB" w:cs="Aharoni"/>
          <w:sz w:val="24"/>
          <w:szCs w:val="24"/>
        </w:rPr>
        <w:t>________</w:t>
      </w:r>
    </w:p>
    <w:p w14:paraId="319AA2A9" w14:textId="3D8822A8" w:rsidR="005A51A1" w:rsidRDefault="008B579B" w:rsidP="00450809">
      <w:pPr>
        <w:spacing w:after="0" w:line="240" w:lineRule="auto"/>
        <w:rPr>
          <w:rFonts w:ascii="Agency FB" w:hAnsi="Agency FB" w:cs="Aharoni"/>
          <w:sz w:val="24"/>
          <w:szCs w:val="24"/>
        </w:rPr>
      </w:pPr>
      <w:r w:rsidRPr="008B579B">
        <w:rPr>
          <w:rFonts w:ascii="Agency FB" w:hAnsi="Agency FB" w:cs="Aharoni"/>
          <w:sz w:val="24"/>
          <w:szCs w:val="24"/>
        </w:rPr>
        <w:t>Instituição:___________________________________________________________________________________</w:t>
      </w:r>
    </w:p>
    <w:p w14:paraId="49C2B4FF" w14:textId="4CE82318" w:rsidR="008B579B" w:rsidRDefault="008B579B" w:rsidP="00450809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Endereço de e-mail:</w:t>
      </w:r>
      <w:r w:rsidR="00450809">
        <w:rPr>
          <w:rFonts w:ascii="Agency FB" w:hAnsi="Agency FB" w:cs="Aharoni"/>
          <w:sz w:val="24"/>
          <w:szCs w:val="24"/>
        </w:rPr>
        <w:t>_____________________________________________________________________________</w:t>
      </w:r>
    </w:p>
    <w:p w14:paraId="426441A6" w14:textId="2C29DF98" w:rsidR="00450809" w:rsidRDefault="00450809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 xml:space="preserve">Telefone (preferência </w:t>
      </w:r>
      <w:proofErr w:type="spellStart"/>
      <w:r>
        <w:rPr>
          <w:rFonts w:ascii="Agency FB" w:hAnsi="Agency FB" w:cs="Aharoni"/>
          <w:sz w:val="24"/>
          <w:szCs w:val="24"/>
        </w:rPr>
        <w:t>whatsApp</w:t>
      </w:r>
      <w:proofErr w:type="spellEnd"/>
      <w:r>
        <w:rPr>
          <w:rFonts w:ascii="Agency FB" w:hAnsi="Agency FB" w:cs="Aharoni"/>
          <w:sz w:val="24"/>
          <w:szCs w:val="24"/>
        </w:rPr>
        <w:t xml:space="preserve">): </w:t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</w:r>
      <w:r>
        <w:rPr>
          <w:rFonts w:ascii="Agency FB" w:hAnsi="Agency FB" w:cs="Aharoni"/>
          <w:sz w:val="24"/>
          <w:szCs w:val="24"/>
        </w:rPr>
        <w:softHyphen/>
        <w:t>_________________________________________________________________</w:t>
      </w:r>
    </w:p>
    <w:p w14:paraId="5400450B" w14:textId="77777777" w:rsidR="008B579B" w:rsidRDefault="008B579B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4CD7443A" w14:textId="0F88A9FE" w:rsidR="005A51A1" w:rsidRDefault="00450809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Marque com X o(s) módulo(s) de interesse (v</w:t>
      </w:r>
      <w:r w:rsidR="005A51A1">
        <w:rPr>
          <w:rFonts w:ascii="Agency FB" w:hAnsi="Agency FB" w:cs="Aharoni"/>
          <w:sz w:val="24"/>
          <w:szCs w:val="24"/>
        </w:rPr>
        <w:t xml:space="preserve">ocê pode se inscrever em um ou </w:t>
      </w:r>
      <w:r>
        <w:rPr>
          <w:rFonts w:ascii="Agency FB" w:hAnsi="Agency FB" w:cs="Aharoni"/>
          <w:sz w:val="24"/>
          <w:szCs w:val="24"/>
        </w:rPr>
        <w:t>mais</w:t>
      </w:r>
      <w:r w:rsidR="005A51A1">
        <w:rPr>
          <w:rFonts w:ascii="Agency FB" w:hAnsi="Agency FB" w:cs="Aharoni"/>
          <w:sz w:val="24"/>
          <w:szCs w:val="24"/>
        </w:rPr>
        <w:t xml:space="preserve"> módulos</w:t>
      </w:r>
      <w:r>
        <w:rPr>
          <w:rFonts w:ascii="Agency FB" w:hAnsi="Agency FB" w:cs="Aharoni"/>
          <w:sz w:val="24"/>
          <w:szCs w:val="24"/>
        </w:rPr>
        <w:t>)</w:t>
      </w:r>
    </w:p>
    <w:p w14:paraId="796140B4" w14:textId="77777777" w:rsidR="005A51A1" w:rsidRDefault="005A51A1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proofErr w:type="gramStart"/>
      <w:r>
        <w:rPr>
          <w:rFonts w:ascii="Agency FB" w:hAnsi="Agency FB" w:cs="Aharoni"/>
          <w:sz w:val="24"/>
          <w:szCs w:val="24"/>
        </w:rPr>
        <w:t xml:space="preserve">(  </w:t>
      </w:r>
      <w:proofErr w:type="gramEnd"/>
      <w:r>
        <w:rPr>
          <w:rFonts w:ascii="Agency FB" w:hAnsi="Agency FB" w:cs="Aharoni"/>
          <w:sz w:val="24"/>
          <w:szCs w:val="24"/>
        </w:rPr>
        <w:t xml:space="preserve">   ) Módulo I</w:t>
      </w:r>
    </w:p>
    <w:p w14:paraId="22FC3F37" w14:textId="77777777" w:rsidR="005A51A1" w:rsidRDefault="005A51A1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proofErr w:type="gramStart"/>
      <w:r>
        <w:rPr>
          <w:rFonts w:ascii="Agency FB" w:hAnsi="Agency FB" w:cs="Aharoni"/>
          <w:sz w:val="24"/>
          <w:szCs w:val="24"/>
        </w:rPr>
        <w:t xml:space="preserve">(  </w:t>
      </w:r>
      <w:proofErr w:type="gramEnd"/>
      <w:r>
        <w:rPr>
          <w:rFonts w:ascii="Agency FB" w:hAnsi="Agency FB" w:cs="Aharoni"/>
          <w:sz w:val="24"/>
          <w:szCs w:val="24"/>
        </w:rPr>
        <w:t xml:space="preserve">   ) Módulo II</w:t>
      </w:r>
    </w:p>
    <w:p w14:paraId="4211E457" w14:textId="77777777" w:rsidR="005A51A1" w:rsidRDefault="005A51A1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proofErr w:type="gramStart"/>
      <w:r>
        <w:rPr>
          <w:rFonts w:ascii="Agency FB" w:hAnsi="Agency FB" w:cs="Aharoni"/>
          <w:sz w:val="24"/>
          <w:szCs w:val="24"/>
        </w:rPr>
        <w:t xml:space="preserve">(  </w:t>
      </w:r>
      <w:proofErr w:type="gramEnd"/>
      <w:r>
        <w:rPr>
          <w:rFonts w:ascii="Agency FB" w:hAnsi="Agency FB" w:cs="Aharoni"/>
          <w:sz w:val="24"/>
          <w:szCs w:val="24"/>
        </w:rPr>
        <w:t xml:space="preserve">   ) Módulo III</w:t>
      </w:r>
    </w:p>
    <w:p w14:paraId="4371C2C2" w14:textId="4192C4FD" w:rsidR="005A51A1" w:rsidRDefault="005A51A1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proofErr w:type="gramStart"/>
      <w:r>
        <w:rPr>
          <w:rFonts w:ascii="Agency FB" w:hAnsi="Agency FB" w:cs="Aharoni"/>
          <w:sz w:val="24"/>
          <w:szCs w:val="24"/>
        </w:rPr>
        <w:t xml:space="preserve">(  </w:t>
      </w:r>
      <w:proofErr w:type="gramEnd"/>
      <w:r>
        <w:rPr>
          <w:rFonts w:ascii="Agency FB" w:hAnsi="Agency FB" w:cs="Aharoni"/>
          <w:sz w:val="24"/>
          <w:szCs w:val="24"/>
        </w:rPr>
        <w:t xml:space="preserve">   ) Módulo IV</w:t>
      </w:r>
    </w:p>
    <w:p w14:paraId="369BE5EB" w14:textId="15D03134" w:rsidR="008B579B" w:rsidRDefault="008B579B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</w:p>
    <w:p w14:paraId="34E3FF8F" w14:textId="1B7811FA" w:rsidR="008B579B" w:rsidRDefault="008B579B" w:rsidP="005A51A1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 xml:space="preserve">OBS: A Ficha de inscrição deve ser enviada para o e-mail: </w:t>
      </w:r>
      <w:hyperlink r:id="rId6" w:history="1">
        <w:r w:rsidRPr="002F6404">
          <w:rPr>
            <w:rStyle w:val="Hyperlink"/>
            <w:rFonts w:ascii="Agency FB" w:hAnsi="Agency FB" w:cs="Aharoni"/>
            <w:sz w:val="24"/>
            <w:szCs w:val="24"/>
          </w:rPr>
          <w:t>mssilva@ufg.br</w:t>
        </w:r>
      </w:hyperlink>
      <w:r>
        <w:rPr>
          <w:rFonts w:ascii="Agency FB" w:hAnsi="Agency FB" w:cs="Aharoni"/>
          <w:sz w:val="24"/>
          <w:szCs w:val="24"/>
        </w:rPr>
        <w:t xml:space="preserve"> até </w:t>
      </w:r>
      <w:r w:rsidR="00450809">
        <w:rPr>
          <w:rFonts w:ascii="Agency FB" w:hAnsi="Agency FB" w:cs="Aharoni"/>
          <w:sz w:val="24"/>
          <w:szCs w:val="24"/>
        </w:rPr>
        <w:t>17/05/2020</w:t>
      </w:r>
    </w:p>
    <w:p w14:paraId="3A49C321" w14:textId="77777777" w:rsidR="00450809" w:rsidRDefault="00450809" w:rsidP="00450809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</w:p>
    <w:p w14:paraId="258BB6F0" w14:textId="7BF5DD0A" w:rsidR="00450809" w:rsidRDefault="00450809" w:rsidP="00450809">
      <w:pPr>
        <w:spacing w:after="0" w:line="240" w:lineRule="auto"/>
        <w:rPr>
          <w:rFonts w:ascii="Agency FB" w:hAnsi="Agency FB" w:cs="Aharoni"/>
          <w:b/>
          <w:bCs/>
          <w:sz w:val="24"/>
          <w:szCs w:val="24"/>
        </w:rPr>
      </w:pPr>
      <w:r>
        <w:rPr>
          <w:rFonts w:ascii="Agency FB" w:hAnsi="Agency FB" w:cs="Aharoni"/>
          <w:b/>
          <w:bCs/>
          <w:sz w:val="24"/>
          <w:szCs w:val="24"/>
        </w:rPr>
        <w:t xml:space="preserve">Realização </w:t>
      </w:r>
      <w:r>
        <w:rPr>
          <w:rFonts w:ascii="Agency FB" w:hAnsi="Agency FB" w:cs="Aharoni"/>
          <w:b/>
          <w:bCs/>
          <w:sz w:val="24"/>
          <w:szCs w:val="24"/>
        </w:rPr>
        <w:t xml:space="preserve">do curso será na </w:t>
      </w:r>
      <w:r>
        <w:rPr>
          <w:rFonts w:ascii="Agency FB" w:hAnsi="Agency FB" w:cs="Aharoni"/>
          <w:b/>
          <w:bCs/>
          <w:sz w:val="24"/>
          <w:szCs w:val="24"/>
        </w:rPr>
        <w:t xml:space="preserve">Plataforma </w:t>
      </w:r>
      <w:r w:rsidRPr="00BA5A83">
        <w:rPr>
          <w:rFonts w:ascii="Agency FB" w:hAnsi="Agency FB" w:cs="Aharoni"/>
          <w:b/>
          <w:bCs/>
          <w:sz w:val="24"/>
          <w:szCs w:val="24"/>
        </w:rPr>
        <w:t xml:space="preserve">Google </w:t>
      </w:r>
      <w:proofErr w:type="spellStart"/>
      <w:r w:rsidRPr="00BA5A83">
        <w:rPr>
          <w:rFonts w:ascii="Agency FB" w:hAnsi="Agency FB" w:cs="Aharoni"/>
          <w:b/>
          <w:bCs/>
          <w:sz w:val="24"/>
          <w:szCs w:val="24"/>
        </w:rPr>
        <w:t>Meet</w:t>
      </w:r>
      <w:proofErr w:type="spellEnd"/>
      <w:r w:rsidRPr="00BA5A83">
        <w:rPr>
          <w:rFonts w:ascii="Agency FB" w:hAnsi="Agency FB" w:cs="Aharoni"/>
          <w:b/>
          <w:bCs/>
          <w:sz w:val="24"/>
          <w:szCs w:val="24"/>
        </w:rPr>
        <w:t xml:space="preserve"> </w:t>
      </w:r>
      <w:r>
        <w:rPr>
          <w:rFonts w:ascii="Agency FB" w:hAnsi="Agency FB" w:cs="Aharoni"/>
          <w:b/>
          <w:bCs/>
          <w:sz w:val="24"/>
          <w:szCs w:val="24"/>
        </w:rPr>
        <w:t xml:space="preserve"> </w:t>
      </w:r>
    </w:p>
    <w:p w14:paraId="6EDAFF97" w14:textId="077C9305" w:rsidR="00450809" w:rsidRPr="000F057D" w:rsidRDefault="000F057D" w:rsidP="00450809">
      <w:pPr>
        <w:spacing w:after="0" w:line="240" w:lineRule="auto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OBS: a</w:t>
      </w:r>
      <w:r w:rsidRPr="000F057D">
        <w:rPr>
          <w:rFonts w:ascii="Agency FB" w:hAnsi="Agency FB" w:cs="Aharoni"/>
          <w:sz w:val="24"/>
          <w:szCs w:val="24"/>
        </w:rPr>
        <w:t xml:space="preserve">té 30 minutos </w:t>
      </w:r>
      <w:r w:rsidR="00450809" w:rsidRPr="000F057D">
        <w:rPr>
          <w:rFonts w:ascii="Agency FB" w:hAnsi="Agency FB" w:cs="Aharoni"/>
          <w:sz w:val="24"/>
          <w:szCs w:val="24"/>
        </w:rPr>
        <w:t xml:space="preserve">antes de início das aulas, serão enviados os links de acesso </w:t>
      </w:r>
      <w:r>
        <w:rPr>
          <w:rFonts w:ascii="Agency FB" w:hAnsi="Agency FB" w:cs="Aharoni"/>
          <w:sz w:val="24"/>
          <w:szCs w:val="24"/>
        </w:rPr>
        <w:t>à</w:t>
      </w:r>
      <w:r w:rsidR="00450809" w:rsidRPr="000F057D">
        <w:rPr>
          <w:rFonts w:ascii="Agency FB" w:hAnsi="Agency FB" w:cs="Aharoni"/>
          <w:sz w:val="24"/>
          <w:szCs w:val="24"/>
        </w:rPr>
        <w:t xml:space="preserve"> </w:t>
      </w:r>
      <w:r>
        <w:rPr>
          <w:rFonts w:ascii="Agency FB" w:hAnsi="Agency FB" w:cs="Aharoni"/>
          <w:sz w:val="24"/>
          <w:szCs w:val="24"/>
        </w:rPr>
        <w:t>plataforma,</w:t>
      </w:r>
      <w:r w:rsidR="00450809" w:rsidRPr="000F057D">
        <w:rPr>
          <w:rFonts w:ascii="Agency FB" w:hAnsi="Agency FB" w:cs="Aharoni"/>
          <w:sz w:val="24"/>
          <w:szCs w:val="24"/>
        </w:rPr>
        <w:t xml:space="preserve"> por </w:t>
      </w:r>
      <w:proofErr w:type="spellStart"/>
      <w:r w:rsidR="00450809" w:rsidRPr="000F057D">
        <w:rPr>
          <w:rFonts w:ascii="Agency FB" w:hAnsi="Agency FB" w:cs="Aharoni"/>
          <w:sz w:val="24"/>
          <w:szCs w:val="24"/>
        </w:rPr>
        <w:t>whatsApp</w:t>
      </w:r>
      <w:proofErr w:type="spellEnd"/>
      <w:r w:rsidR="00450809" w:rsidRPr="000F057D">
        <w:rPr>
          <w:rFonts w:ascii="Agency FB" w:hAnsi="Agency FB" w:cs="Aharoni"/>
          <w:sz w:val="24"/>
          <w:szCs w:val="24"/>
        </w:rPr>
        <w:t xml:space="preserve"> ou e-mail.</w:t>
      </w:r>
    </w:p>
    <w:p w14:paraId="3348704A" w14:textId="77777777" w:rsidR="005A51A1" w:rsidRPr="00617974" w:rsidRDefault="005A51A1" w:rsidP="00617974">
      <w:pPr>
        <w:spacing w:after="0" w:line="360" w:lineRule="auto"/>
        <w:rPr>
          <w:rFonts w:ascii="Agency FB" w:hAnsi="Agency FB" w:cs="Aharoni"/>
          <w:sz w:val="24"/>
          <w:szCs w:val="24"/>
        </w:rPr>
      </w:pPr>
    </w:p>
    <w:sectPr w:rsidR="005A51A1" w:rsidRPr="00617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altName w:val="Avenir Next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A7E7D"/>
    <w:multiLevelType w:val="hybridMultilevel"/>
    <w:tmpl w:val="ECF86CAE"/>
    <w:lvl w:ilvl="0" w:tplc="FA52C6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31214FE"/>
    <w:multiLevelType w:val="hybridMultilevel"/>
    <w:tmpl w:val="CF30E43A"/>
    <w:lvl w:ilvl="0" w:tplc="5E16D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BD"/>
    <w:rsid w:val="000C1F2B"/>
    <w:rsid w:val="000F057D"/>
    <w:rsid w:val="00450809"/>
    <w:rsid w:val="004F7069"/>
    <w:rsid w:val="005A51A1"/>
    <w:rsid w:val="00617974"/>
    <w:rsid w:val="00684E5F"/>
    <w:rsid w:val="00690030"/>
    <w:rsid w:val="008B579B"/>
    <w:rsid w:val="00914100"/>
    <w:rsid w:val="00A31BF1"/>
    <w:rsid w:val="00A90AEC"/>
    <w:rsid w:val="00A954E9"/>
    <w:rsid w:val="00A974BD"/>
    <w:rsid w:val="00BA5A83"/>
    <w:rsid w:val="00C42225"/>
    <w:rsid w:val="00E02391"/>
    <w:rsid w:val="00E95E1D"/>
    <w:rsid w:val="00F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3B9A"/>
  <w15:chartTrackingRefBased/>
  <w15:docId w15:val="{EEFD816E-232B-4833-A1D3-1D27CCBE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74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7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8B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silva@ufg.b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Sebastiana Silva</dc:creator>
  <cp:keywords/>
  <dc:description/>
  <cp:lastModifiedBy>Maria Sebastiana Silva</cp:lastModifiedBy>
  <cp:revision>2</cp:revision>
  <dcterms:created xsi:type="dcterms:W3CDTF">2020-05-13T21:50:00Z</dcterms:created>
  <dcterms:modified xsi:type="dcterms:W3CDTF">2020-05-13T21:50:00Z</dcterms:modified>
</cp:coreProperties>
</file>