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6" w:type="dxa"/>
        <w:tblLook w:val="00A0" w:firstRow="1" w:lastRow="0" w:firstColumn="1" w:lastColumn="0" w:noHBand="0" w:noVBand="0"/>
      </w:tblPr>
      <w:tblGrid>
        <w:gridCol w:w="1904"/>
        <w:gridCol w:w="5670"/>
        <w:gridCol w:w="1786"/>
      </w:tblGrid>
      <w:tr w:rsidR="00627F36" w:rsidRPr="009717AD" w14:paraId="7F404ADD" w14:textId="77777777">
        <w:trPr>
          <w:trHeight w:val="979"/>
        </w:trPr>
        <w:tc>
          <w:tcPr>
            <w:tcW w:w="1904" w:type="dxa"/>
            <w:tcBorders>
              <w:top w:val="nil"/>
              <w:left w:val="nil"/>
              <w:bottom w:val="nil"/>
              <w:right w:val="nil"/>
            </w:tcBorders>
            <w:shd w:val="clear" w:color="auto" w:fill="FFFFFF"/>
          </w:tcPr>
          <w:p w14:paraId="2B5F564C" w14:textId="159E55A6" w:rsidR="00627F36" w:rsidRPr="009717AD" w:rsidRDefault="00627F36">
            <w:pPr>
              <w:pStyle w:val="Normal1"/>
            </w:pPr>
            <w:bookmarkStart w:id="0" w:name="_GoBack"/>
            <w:bookmarkEnd w:id="0"/>
          </w:p>
        </w:tc>
        <w:tc>
          <w:tcPr>
            <w:tcW w:w="5670" w:type="dxa"/>
            <w:tcBorders>
              <w:top w:val="nil"/>
              <w:left w:val="nil"/>
              <w:bottom w:val="nil"/>
              <w:right w:val="nil"/>
            </w:tcBorders>
            <w:shd w:val="clear" w:color="auto" w:fill="FFFFFF"/>
          </w:tcPr>
          <w:p w14:paraId="1460DA4D" w14:textId="77777777" w:rsidR="00627F36" w:rsidRDefault="00627F36">
            <w:pPr>
              <w:pStyle w:val="Normal1"/>
              <w:jc w:val="center"/>
            </w:pPr>
          </w:p>
          <w:p w14:paraId="62A36F86" w14:textId="77777777" w:rsidR="00895E95" w:rsidRDefault="00895E95">
            <w:pPr>
              <w:pStyle w:val="Normal1"/>
              <w:jc w:val="center"/>
            </w:pPr>
          </w:p>
          <w:p w14:paraId="43FB2A01" w14:textId="583BD94A" w:rsidR="00895E95" w:rsidRPr="00895E95" w:rsidRDefault="00895E95">
            <w:pPr>
              <w:pStyle w:val="Normal1"/>
              <w:jc w:val="center"/>
              <w:rPr>
                <w:b/>
              </w:rPr>
            </w:pPr>
            <w:r w:rsidRPr="00895E95">
              <w:rPr>
                <w:b/>
              </w:rPr>
              <w:t xml:space="preserve">APÊNDICE </w:t>
            </w:r>
            <w:proofErr w:type="gramStart"/>
            <w:r w:rsidRPr="00895E95">
              <w:rPr>
                <w:b/>
              </w:rPr>
              <w:t>4</w:t>
            </w:r>
            <w:proofErr w:type="gramEnd"/>
            <w:r w:rsidRPr="00895E95">
              <w:rPr>
                <w:b/>
              </w:rPr>
              <w:t xml:space="preserve"> </w:t>
            </w:r>
          </w:p>
        </w:tc>
        <w:tc>
          <w:tcPr>
            <w:tcW w:w="1786" w:type="dxa"/>
            <w:tcBorders>
              <w:top w:val="nil"/>
              <w:left w:val="nil"/>
              <w:bottom w:val="nil"/>
              <w:right w:val="nil"/>
            </w:tcBorders>
            <w:shd w:val="clear" w:color="auto" w:fill="FFFFFF"/>
            <w:vAlign w:val="bottom"/>
          </w:tcPr>
          <w:p w14:paraId="15873671" w14:textId="76487A66" w:rsidR="00627F36" w:rsidRPr="009717AD" w:rsidRDefault="00627F36">
            <w:pPr>
              <w:pStyle w:val="Normal1"/>
              <w:jc w:val="right"/>
            </w:pPr>
          </w:p>
        </w:tc>
      </w:tr>
    </w:tbl>
    <w:p w14:paraId="6C1577C6" w14:textId="77777777" w:rsidR="008A21EF" w:rsidRPr="008A21EF" w:rsidRDefault="008A21EF" w:rsidP="008A21EF">
      <w:pPr>
        <w:pStyle w:val="LO-normal"/>
        <w:spacing w:before="240" w:after="240"/>
        <w:jc w:val="center"/>
        <w:rPr>
          <w:rFonts w:ascii="Times New Roman" w:eastAsia="Times New Roman" w:hAnsi="Times New Roman" w:cs="Times New Roman"/>
          <w:b/>
          <w:bCs/>
          <w:sz w:val="28"/>
          <w:szCs w:val="28"/>
          <w:lang w:val="pt-BR"/>
        </w:rPr>
      </w:pPr>
      <w:r w:rsidRPr="008A21EF">
        <w:rPr>
          <w:rFonts w:ascii="Times New Roman" w:eastAsia="Times New Roman" w:hAnsi="Times New Roman" w:cs="Times New Roman"/>
          <w:b/>
          <w:bCs/>
          <w:sz w:val="24"/>
          <w:szCs w:val="24"/>
          <w:lang w:val="pt-BR"/>
        </w:rPr>
        <w:t>TERMO DE AUTODECLARAÇÃO DE PERTENCIMENTO</w:t>
      </w:r>
    </w:p>
    <w:p w14:paraId="0EA0E629" w14:textId="77777777" w:rsidR="008A21EF" w:rsidRPr="008A21EF" w:rsidRDefault="008A21EF" w:rsidP="008A21EF">
      <w:pPr>
        <w:pStyle w:val="LO-normal"/>
        <w:spacing w:before="240" w:after="24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 </w:t>
      </w:r>
    </w:p>
    <w:p w14:paraId="4DAA76DB" w14:textId="127E25B3" w:rsidR="008A21EF" w:rsidRPr="006569F2" w:rsidRDefault="008A21EF" w:rsidP="008A21EF">
      <w:pPr>
        <w:pStyle w:val="LO-normal"/>
        <w:spacing w:before="240" w:after="240"/>
        <w:jc w:val="both"/>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Eu, _________________________________________________________, CPF ____________________, portador(a) do documento de identidade ________________________, declaro, para o fim específico de atender à documentação exigida pela Resolução CONSUNI 07R/2015 e aderir ao Edital do Processo Seletivo do Programa de Pós-Graduação </w:t>
      </w:r>
      <w:r>
        <w:rPr>
          <w:rFonts w:ascii="Times New Roman" w:eastAsia="Times New Roman" w:hAnsi="Times New Roman" w:cs="Times New Roman"/>
          <w:i/>
          <w:sz w:val="24"/>
          <w:szCs w:val="24"/>
          <w:lang w:val="pt-BR"/>
        </w:rPr>
        <w:t xml:space="preserve">Stricto Sensu </w:t>
      </w:r>
      <w:r>
        <w:rPr>
          <w:rFonts w:ascii="Times New Roman" w:eastAsia="Times New Roman" w:hAnsi="Times New Roman" w:cs="Times New Roman"/>
          <w:sz w:val="24"/>
          <w:szCs w:val="24"/>
          <w:lang w:val="pt-BR"/>
        </w:rPr>
        <w:t>em Administração da Universidade Federal de Goiás, em nível de (  ) Mestrado  (  ) Doutorado), me autodeclaro:</w:t>
      </w:r>
    </w:p>
    <w:p w14:paraId="1F9E7FBC" w14:textId="77777777" w:rsidR="008A21EF" w:rsidRDefault="008A21EF" w:rsidP="008A21EF">
      <w:pPr>
        <w:pStyle w:val="LO-normal"/>
        <w:spacing w:before="183"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indígena</w:t>
      </w:r>
    </w:p>
    <w:p w14:paraId="1E971069" w14:textId="77777777" w:rsidR="008A21EF" w:rsidRDefault="008A21EF" w:rsidP="008A21EF">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pessoa negra (preta, parda)</w:t>
      </w:r>
    </w:p>
    <w:p w14:paraId="245D6011" w14:textId="77777777" w:rsidR="008A21EF" w:rsidRDefault="008A21EF" w:rsidP="008A21EF">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pessoa negra quilombola ou integrante de Povos e Comunidades Tradicionais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w:t>
      </w:r>
    </w:p>
    <w:p w14:paraId="2D3B3070" w14:textId="77777777" w:rsidR="008A21EF" w:rsidRDefault="008A21EF" w:rsidP="008A21EF">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pessoa em situação de migração forçada</w:t>
      </w:r>
    </w:p>
    <w:p w14:paraId="52BDFE5F" w14:textId="77777777" w:rsidR="008A21EF" w:rsidRDefault="008A21EF" w:rsidP="008A21EF">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pessoa cigana</w:t>
      </w:r>
    </w:p>
    <w:p w14:paraId="5DD45981" w14:textId="77777777" w:rsidR="008A21EF" w:rsidRDefault="008A21EF" w:rsidP="008A21EF">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mulher mãe ou tutor(a)</w:t>
      </w:r>
    </w:p>
    <w:p w14:paraId="367A7F48" w14:textId="77777777" w:rsidR="008A21EF" w:rsidRDefault="008A21EF" w:rsidP="008A21EF">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pessoa trans (travesti e transexual)</w:t>
      </w:r>
    </w:p>
    <w:p w14:paraId="1471C9B2" w14:textId="77777777" w:rsidR="008A21EF" w:rsidRDefault="008A21EF" w:rsidP="008A21EF">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pessoa surda</w:t>
      </w:r>
    </w:p>
    <w:p w14:paraId="6C5371A7" w14:textId="77777777" w:rsidR="008A21EF" w:rsidRDefault="008A21EF" w:rsidP="008A21EF">
      <w:pPr>
        <w:pStyle w:val="LO-normal"/>
        <w:spacing w:before="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pessoa com deficiência</w:t>
      </w:r>
    </w:p>
    <w:p w14:paraId="583BF227" w14:textId="77777777" w:rsidR="008A21EF" w:rsidRDefault="008A21EF" w:rsidP="008A21EF">
      <w:pPr>
        <w:pStyle w:val="LO-normal"/>
        <w:spacing w:before="69" w:after="69" w:line="240" w:lineRule="auto"/>
        <w:jc w:val="both"/>
        <w:rPr>
          <w:sz w:val="24"/>
          <w:szCs w:val="24"/>
          <w:lang w:val="pt-BR"/>
        </w:rPr>
      </w:pPr>
      <w:proofErr w:type="gramStart"/>
      <w:r>
        <w:rPr>
          <w:rFonts w:ascii="Times New Roman" w:eastAsia="Times New Roman" w:hAnsi="Times New Roman" w:cs="Times New Roman"/>
          <w:sz w:val="24"/>
          <w:szCs w:val="24"/>
          <w:lang w:val="pt-BR"/>
        </w:rPr>
        <w:t xml:space="preserve">(  </w:t>
      </w:r>
      <w:proofErr w:type="gramEnd"/>
      <w:r>
        <w:rPr>
          <w:rFonts w:ascii="Times New Roman" w:eastAsia="Times New Roman" w:hAnsi="Times New Roman" w:cs="Times New Roman"/>
          <w:sz w:val="24"/>
          <w:szCs w:val="24"/>
          <w:lang w:val="pt-BR"/>
        </w:rPr>
        <w:t>) outro, conforme previsto no edital (especificar: ___________________________ )</w:t>
      </w:r>
    </w:p>
    <w:p w14:paraId="4E498709" w14:textId="6F0DF1EB" w:rsidR="008A21EF" w:rsidRPr="008A21EF" w:rsidRDefault="008A21EF" w:rsidP="008A21EF">
      <w:pPr>
        <w:pStyle w:val="LO-normal"/>
        <w:spacing w:before="240" w:after="240"/>
        <w:jc w:val="both"/>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Declaro, também, estar ciente de que a prestação de informação falsa, apurada posteriormente ao ingresso no Programa, em procedimento que me assegure o contraditório e ampla defesa, ensejará o cancelamento de minha matrícula na Universidade Federal de Goiás, sem prejuízo das sanções penais eventualmente cabíveis.</w:t>
      </w:r>
    </w:p>
    <w:p w14:paraId="0550FCEA" w14:textId="0506A88E" w:rsidR="008A21EF" w:rsidRPr="008A21EF" w:rsidRDefault="008A21EF" w:rsidP="008A21EF">
      <w:pPr>
        <w:pStyle w:val="LO-normal"/>
        <w:spacing w:before="240" w:after="24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________________, ____ de ______________ </w:t>
      </w:r>
      <w:proofErr w:type="spellStart"/>
      <w:r>
        <w:rPr>
          <w:rFonts w:ascii="Times New Roman" w:eastAsia="Times New Roman" w:hAnsi="Times New Roman" w:cs="Times New Roman"/>
          <w:sz w:val="24"/>
          <w:szCs w:val="24"/>
          <w:lang w:val="pt-BR"/>
        </w:rPr>
        <w:t>de</w:t>
      </w:r>
      <w:proofErr w:type="spellEnd"/>
      <w:r>
        <w:rPr>
          <w:rFonts w:ascii="Times New Roman" w:eastAsia="Times New Roman" w:hAnsi="Times New Roman" w:cs="Times New Roman"/>
          <w:sz w:val="24"/>
          <w:szCs w:val="24"/>
          <w:lang w:val="pt-BR"/>
        </w:rPr>
        <w:t xml:space="preserve"> ______.</w:t>
      </w:r>
    </w:p>
    <w:p w14:paraId="0F035A14" w14:textId="77777777" w:rsidR="008A21EF" w:rsidRDefault="008A21EF" w:rsidP="008A21EF">
      <w:pPr>
        <w:pStyle w:val="LO-normal"/>
        <w:spacing w:before="240" w:after="240"/>
        <w:jc w:val="center"/>
        <w:rPr>
          <w:sz w:val="24"/>
          <w:szCs w:val="24"/>
          <w:lang w:val="pt-BR"/>
        </w:rPr>
      </w:pPr>
      <w:r>
        <w:rPr>
          <w:rFonts w:ascii="Times New Roman" w:eastAsia="Times New Roman" w:hAnsi="Times New Roman" w:cs="Times New Roman"/>
          <w:sz w:val="24"/>
          <w:szCs w:val="24"/>
          <w:lang w:val="pt-BR"/>
        </w:rPr>
        <w:t xml:space="preserve"> </w:t>
      </w:r>
    </w:p>
    <w:p w14:paraId="0EA3662B" w14:textId="77777777" w:rsidR="008A21EF" w:rsidRPr="008A21EF" w:rsidRDefault="008A21EF" w:rsidP="008A21EF">
      <w:pPr>
        <w:pStyle w:val="LO-normal"/>
        <w:spacing w:before="240" w:after="24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_____________________________________</w:t>
      </w:r>
    </w:p>
    <w:p w14:paraId="2D933C3D" w14:textId="77777777" w:rsidR="008A21EF" w:rsidRDefault="008A21EF" w:rsidP="008A21EF">
      <w:pPr>
        <w:pStyle w:val="LO-normal"/>
        <w:spacing w:before="240" w:after="240"/>
        <w:jc w:val="center"/>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Assinatura do(a) Candidato(a)</w:t>
      </w:r>
    </w:p>
    <w:p w14:paraId="047AC7FB" w14:textId="3275C6DD" w:rsidR="008A21EF" w:rsidRPr="00895E95" w:rsidRDefault="00895E95" w:rsidP="008A21EF">
      <w:pPr>
        <w:pStyle w:val="LO-normal"/>
        <w:spacing w:before="240" w:after="240" w:line="240" w:lineRule="auto"/>
        <w:jc w:val="both"/>
        <w:rPr>
          <w:rFonts w:ascii="Times New Roman" w:eastAsia="Times New Roman" w:hAnsi="Times New Roman" w:cs="Times New Roman"/>
          <w:b/>
          <w:sz w:val="24"/>
          <w:szCs w:val="24"/>
          <w:lang w:val="pt-BR"/>
        </w:rPr>
      </w:pPr>
      <w:r w:rsidRPr="00895E95">
        <w:rPr>
          <w:rFonts w:ascii="Times New Roman" w:eastAsia="Times New Roman" w:hAnsi="Times New Roman" w:cs="Times New Roman"/>
          <w:b/>
          <w:sz w:val="24"/>
          <w:szCs w:val="24"/>
          <w:lang w:val="pt-BR"/>
        </w:rPr>
        <w:t>Observações:</w:t>
      </w:r>
    </w:p>
    <w:p w14:paraId="75569729" w14:textId="77777777" w:rsidR="008A21EF" w:rsidRDefault="008A21EF" w:rsidP="008A21EF">
      <w:pPr>
        <w:pStyle w:val="LO-normal"/>
        <w:spacing w:before="240" w:after="240" w:line="240" w:lineRule="auto"/>
        <w:jc w:val="both"/>
        <w:rPr>
          <w:lang w:val="pt-BR"/>
        </w:rPr>
      </w:pPr>
      <w:r>
        <w:rPr>
          <w:rFonts w:ascii="Times New Roman" w:eastAsia="Times New Roman" w:hAnsi="Times New Roman" w:cs="Times New Roman"/>
          <w:sz w:val="24"/>
          <w:szCs w:val="24"/>
          <w:lang w:val="pt-BR"/>
        </w:rPr>
        <w:t xml:space="preserve">Os documentos e/ou procedimentos necessários à comprovação da autodeclaração </w:t>
      </w:r>
      <w:proofErr w:type="gramStart"/>
      <w:r>
        <w:rPr>
          <w:rFonts w:ascii="Times New Roman" w:eastAsia="Times New Roman" w:hAnsi="Times New Roman" w:cs="Times New Roman"/>
          <w:sz w:val="24"/>
          <w:szCs w:val="24"/>
          <w:lang w:val="pt-BR"/>
        </w:rPr>
        <w:t>do(</w:t>
      </w:r>
      <w:proofErr w:type="gramEnd"/>
      <w:r>
        <w:rPr>
          <w:rFonts w:ascii="Times New Roman" w:eastAsia="Times New Roman" w:hAnsi="Times New Roman" w:cs="Times New Roman"/>
          <w:sz w:val="24"/>
          <w:szCs w:val="24"/>
          <w:lang w:val="pt-BR"/>
        </w:rPr>
        <w:t xml:space="preserve">a) candidato(a) de pertencimento a determinado grupo </w:t>
      </w:r>
      <w:proofErr w:type="spellStart"/>
      <w:r>
        <w:rPr>
          <w:rFonts w:ascii="Times New Roman" w:eastAsia="Times New Roman" w:hAnsi="Times New Roman" w:cs="Times New Roman"/>
          <w:sz w:val="24"/>
          <w:szCs w:val="24"/>
          <w:lang w:val="pt-BR"/>
        </w:rPr>
        <w:t>minorizado</w:t>
      </w:r>
      <w:proofErr w:type="spellEnd"/>
      <w:r>
        <w:rPr>
          <w:rFonts w:ascii="Times New Roman" w:eastAsia="Times New Roman" w:hAnsi="Times New Roman" w:cs="Times New Roman"/>
          <w:sz w:val="24"/>
          <w:szCs w:val="24"/>
          <w:lang w:val="pt-BR"/>
        </w:rPr>
        <w:t xml:space="preserve"> estão definidos nos Art. 2º, 2º-A; 2º-B, 2º-C; 2º-D e 2º-E da Resolução CONSUNI 07R/2015, sendo estes:</w:t>
      </w:r>
    </w:p>
    <w:p w14:paraId="15F1FBD4" w14:textId="77777777" w:rsidR="008A21EF" w:rsidRDefault="008A21EF" w:rsidP="008A21EF">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lastRenderedPageBreak/>
        <w:t xml:space="preserve">No caso de candidatos(as) indígenas, será preciso que o(a) candidato(a) apresente a cópia do registro administrativo de nascimento e óbito de índios (RANI) ou declaração de pertencimento emitida pelo grupo indígena assinada por liderança local. </w:t>
      </w:r>
    </w:p>
    <w:p w14:paraId="7F56B846" w14:textId="77777777" w:rsidR="008A21EF" w:rsidRDefault="008A21EF" w:rsidP="008A21EF">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 xml:space="preserve">No caso de candidatos(as) negros(as) (pretos(as), pardos(as)), será necessário que o(a) candidato(a) passe pela avaliação de banca de </w:t>
      </w:r>
      <w:proofErr w:type="spellStart"/>
      <w:r>
        <w:rPr>
          <w:rFonts w:ascii="Times New Roman" w:eastAsia="Times New Roman" w:hAnsi="Times New Roman" w:cs="Times New Roman"/>
          <w:sz w:val="24"/>
          <w:szCs w:val="24"/>
          <w:lang w:val="pt-BR"/>
        </w:rPr>
        <w:t>heteroidentificação</w:t>
      </w:r>
      <w:proofErr w:type="spellEnd"/>
      <w:r>
        <w:rPr>
          <w:rFonts w:ascii="Times New Roman" w:eastAsia="Times New Roman" w:hAnsi="Times New Roman" w:cs="Times New Roman"/>
          <w:sz w:val="24"/>
          <w:szCs w:val="24"/>
          <w:lang w:val="pt-BR"/>
        </w:rPr>
        <w:t xml:space="preserve"> instituída pela Diretoria de Ações Afirmativas da Secretaria de Inclusão da Universidade Federal de Goiás (DAAF/SIN/UFG).</w:t>
      </w:r>
    </w:p>
    <w:p w14:paraId="3CE8417A" w14:textId="77777777" w:rsidR="008A21EF" w:rsidRDefault="008A21EF" w:rsidP="008A21EF">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 xml:space="preserve">No caso de </w:t>
      </w:r>
      <w:proofErr w:type="gramStart"/>
      <w:r>
        <w:rPr>
          <w:rFonts w:ascii="Times New Roman" w:eastAsia="Times New Roman" w:hAnsi="Times New Roman" w:cs="Times New Roman"/>
          <w:sz w:val="24"/>
          <w:szCs w:val="24"/>
          <w:lang w:val="pt-BR"/>
        </w:rPr>
        <w:t>negros(</w:t>
      </w:r>
      <w:proofErr w:type="gramEnd"/>
      <w:r>
        <w:rPr>
          <w:rFonts w:ascii="Times New Roman" w:eastAsia="Times New Roman" w:hAnsi="Times New Roman" w:cs="Times New Roman"/>
          <w:sz w:val="24"/>
          <w:szCs w:val="24"/>
          <w:lang w:val="pt-BR"/>
        </w:rPr>
        <w:t xml:space="preserve">as) quilombolas, ou de candidatos(as) pertencentes aos demais </w:t>
      </w:r>
      <w:proofErr w:type="spellStart"/>
      <w:r>
        <w:rPr>
          <w:rFonts w:ascii="Times New Roman" w:eastAsia="Times New Roman" w:hAnsi="Times New Roman" w:cs="Times New Roman"/>
          <w:sz w:val="24"/>
          <w:szCs w:val="24"/>
          <w:lang w:val="pt-BR"/>
        </w:rPr>
        <w:t>PCTs</w:t>
      </w:r>
      <w:proofErr w:type="spellEnd"/>
      <w:r>
        <w:rPr>
          <w:rFonts w:ascii="Times New Roman" w:eastAsia="Times New Roman" w:hAnsi="Times New Roman" w:cs="Times New Roman"/>
          <w:sz w:val="24"/>
          <w:szCs w:val="24"/>
          <w:lang w:val="pt-BR"/>
        </w:rPr>
        <w:t>, será necessário que o(a) candidato(a) apresente declaração de pertencimento à comunidade quilombola, ou às demais comunidades, e a certidão de autodefinição da comunidade quilombola emitida pela Fundação Cultural Palmares, ou das demais comunidades emitida por associação legalmente constituída.</w:t>
      </w:r>
    </w:p>
    <w:p w14:paraId="3524BC77" w14:textId="77777777" w:rsidR="008A21EF" w:rsidRDefault="008A21EF" w:rsidP="008A21EF">
      <w:pPr>
        <w:pStyle w:val="LO-normal"/>
        <w:numPr>
          <w:ilvl w:val="0"/>
          <w:numId w:val="1"/>
        </w:numPr>
        <w:spacing w:before="69" w:after="69" w:line="240" w:lineRule="auto"/>
        <w:jc w:val="both"/>
        <w:rPr>
          <w:lang w:val="pt-BR"/>
        </w:rPr>
      </w:pPr>
      <w:r>
        <w:rPr>
          <w:rFonts w:ascii="Times New Roman" w:eastAsia="Times New Roman" w:hAnsi="Times New Roman" w:cs="Times New Roman"/>
          <w:sz w:val="24"/>
          <w:szCs w:val="24"/>
          <w:lang w:val="pt-BR"/>
        </w:rPr>
        <w:t>No caso de pessoa em situação de migração forçada, será necessário comprovar uma das seguintes condições:</w:t>
      </w:r>
    </w:p>
    <w:p w14:paraId="5D5EDE38" w14:textId="77777777" w:rsidR="008A21EF" w:rsidRDefault="008A21EF" w:rsidP="008A21EF">
      <w:pPr>
        <w:pStyle w:val="LO-normal"/>
        <w:numPr>
          <w:ilvl w:val="1"/>
          <w:numId w:val="1"/>
        </w:numPr>
        <w:spacing w:before="183" w:after="183" w:line="240" w:lineRule="auto"/>
        <w:jc w:val="both"/>
        <w:rPr>
          <w:lang w:val="pt-BR"/>
        </w:rPr>
      </w:pPr>
      <w:r>
        <w:rPr>
          <w:rFonts w:ascii="Times New Roman" w:eastAsia="Times New Roman" w:hAnsi="Times New Roman" w:cs="Times New Roman"/>
          <w:sz w:val="24"/>
          <w:szCs w:val="24"/>
          <w:lang w:val="pt-BR"/>
        </w:rPr>
        <w:t xml:space="preserve">Condição de refugiado(a), por meio de certidão emitida pelo Comitê Nacional Para os Refugiados – </w:t>
      </w:r>
      <w:proofErr w:type="spellStart"/>
      <w:r>
        <w:rPr>
          <w:rFonts w:ascii="Times New Roman" w:eastAsia="Times New Roman" w:hAnsi="Times New Roman" w:cs="Times New Roman"/>
          <w:sz w:val="24"/>
          <w:szCs w:val="24"/>
          <w:lang w:val="pt-BR"/>
        </w:rPr>
        <w:t>Conare</w:t>
      </w:r>
      <w:proofErr w:type="spellEnd"/>
      <w:r>
        <w:rPr>
          <w:rFonts w:ascii="Times New Roman" w:eastAsia="Times New Roman" w:hAnsi="Times New Roman" w:cs="Times New Roman"/>
          <w:sz w:val="24"/>
          <w:szCs w:val="24"/>
          <w:lang w:val="pt-BR"/>
        </w:rPr>
        <w:t>;</w:t>
      </w:r>
    </w:p>
    <w:p w14:paraId="1B800501" w14:textId="77777777" w:rsidR="008A21EF" w:rsidRDefault="008A21EF" w:rsidP="008A21EF">
      <w:pPr>
        <w:pStyle w:val="LO-normal"/>
        <w:numPr>
          <w:ilvl w:val="1"/>
          <w:numId w:val="1"/>
        </w:numPr>
        <w:spacing w:line="240" w:lineRule="auto"/>
        <w:jc w:val="both"/>
        <w:rPr>
          <w:lang w:val="pt-BR"/>
        </w:rPr>
      </w:pPr>
      <w:r>
        <w:rPr>
          <w:rFonts w:ascii="Times New Roman" w:eastAsia="Times New Roman" w:hAnsi="Times New Roman" w:cs="Times New Roman"/>
          <w:sz w:val="24"/>
          <w:szCs w:val="24"/>
          <w:lang w:val="pt-BR"/>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194CB81B" w14:textId="77777777" w:rsidR="008A21EF" w:rsidRDefault="008A21EF" w:rsidP="008A21EF">
      <w:pPr>
        <w:pStyle w:val="LO-normal"/>
        <w:numPr>
          <w:ilvl w:val="1"/>
          <w:numId w:val="1"/>
        </w:numPr>
        <w:spacing w:before="69" w:after="69" w:line="240" w:lineRule="auto"/>
        <w:jc w:val="both"/>
        <w:rPr>
          <w:lang w:val="pt-BR"/>
        </w:rPr>
      </w:pPr>
      <w:r>
        <w:rPr>
          <w:rFonts w:ascii="Times New Roman" w:eastAsia="Times New Roman" w:hAnsi="Times New Roman" w:cs="Times New Roman"/>
          <w:sz w:val="24"/>
          <w:szCs w:val="24"/>
          <w:lang w:val="pt-BR"/>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2F3F94E3" w14:textId="77777777" w:rsidR="008A21EF" w:rsidRDefault="008A21EF" w:rsidP="008A21EF">
      <w:pPr>
        <w:pStyle w:val="LO-normal"/>
        <w:numPr>
          <w:ilvl w:val="0"/>
          <w:numId w:val="1"/>
        </w:numPr>
        <w:spacing w:line="240" w:lineRule="auto"/>
        <w:jc w:val="both"/>
        <w:rPr>
          <w:lang w:val="pt-BR"/>
        </w:rPr>
      </w:pPr>
      <w:r>
        <w:rPr>
          <w:rFonts w:ascii="Times New Roman" w:eastAsia="Times New Roman" w:hAnsi="Times New Roman" w:cs="Times New Roman"/>
          <w:sz w:val="24"/>
          <w:szCs w:val="24"/>
          <w:lang w:val="pt-BR"/>
        </w:rPr>
        <w:t>No caso de ciganos(as), a comprovação será realizada através de certificação étnica emitida por associação legalmente constituída.</w:t>
      </w:r>
    </w:p>
    <w:p w14:paraId="353FA155" w14:textId="77777777" w:rsidR="008A21EF" w:rsidRDefault="008A21EF" w:rsidP="008A21EF">
      <w:pPr>
        <w:pStyle w:val="LO-normal"/>
        <w:numPr>
          <w:ilvl w:val="0"/>
          <w:numId w:val="1"/>
        </w:numPr>
        <w:spacing w:before="126" w:after="126" w:line="240" w:lineRule="auto"/>
        <w:jc w:val="both"/>
        <w:rPr>
          <w:lang w:val="pt-BR"/>
        </w:rPr>
      </w:pPr>
      <w:r>
        <w:rPr>
          <w:rFonts w:ascii="Times New Roman" w:eastAsia="Times New Roman" w:hAnsi="Times New Roman" w:cs="Times New Roman"/>
          <w:sz w:val="24"/>
          <w:szCs w:val="24"/>
          <w:lang w:val="pt-BR"/>
        </w:rPr>
        <w:t>A comprovação gestacional, ou a certidão de nascimento, ou o registro geral do(a) filho(a) serão suficientes para certificação de mulheres mães, enquanto documento oficial de guarda unilateral comprovará a condição de tutor(a).</w:t>
      </w:r>
    </w:p>
    <w:p w14:paraId="651CFDB0" w14:textId="77777777" w:rsidR="008A21EF" w:rsidRDefault="008A21EF" w:rsidP="008A21EF">
      <w:pPr>
        <w:pStyle w:val="LO-normal"/>
        <w:numPr>
          <w:ilvl w:val="0"/>
          <w:numId w:val="1"/>
        </w:numPr>
        <w:spacing w:before="240" w:after="24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A autodeclaração da pessoa trans gozará da presunção relativa de veracidade e será verificada por uma comissão instituída pela Diretoria de Mulheres e Diversidades da SIN, DMD/SIN/UFG, que terá na sua composição pelo menos uma pessoa trans, vinculada à comunidade da UFG ou não.</w:t>
      </w:r>
    </w:p>
    <w:p w14:paraId="243D318A" w14:textId="77777777" w:rsidR="008A21EF" w:rsidRDefault="008A21EF" w:rsidP="008A21EF">
      <w:pPr>
        <w:pStyle w:val="LO-normal"/>
        <w:numPr>
          <w:ilvl w:val="0"/>
          <w:numId w:val="1"/>
        </w:numPr>
        <w:spacing w:before="240" w:after="24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No caso de candidatos(as) com deficiência será preciso que o(a) candidato(a) passe pela avaliação de uma banca de verificação da condição declarada, com base nos critérios vigentes ou com base em avaliação de cunho biopsicossocial organizada pela Diretoria de Acessibilidade da SIN - DAC/SIN/UFG. </w:t>
      </w:r>
    </w:p>
    <w:p w14:paraId="6CA8724E" w14:textId="77777777" w:rsidR="00AF3DC5" w:rsidRPr="00AF3DC5" w:rsidRDefault="00AF3DC5" w:rsidP="00B96EEF">
      <w:pPr>
        <w:pStyle w:val="Corpodetexto"/>
        <w:ind w:right="-57"/>
      </w:pPr>
    </w:p>
    <w:p w14:paraId="15360DF4" w14:textId="77777777" w:rsidR="00AF3DC5" w:rsidRPr="00AF3DC5" w:rsidRDefault="00AF3DC5" w:rsidP="00AF3DC5">
      <w:pPr>
        <w:pStyle w:val="Corpodetexto"/>
        <w:ind w:right="-57" w:firstLine="1701"/>
      </w:pPr>
    </w:p>
    <w:p w14:paraId="662C7992" w14:textId="67A6F784" w:rsidR="00AF3DC5" w:rsidRPr="004556D1" w:rsidRDefault="00AF3DC5" w:rsidP="00AF3DC5">
      <w:pPr>
        <w:spacing w:line="276" w:lineRule="auto"/>
        <w:jc w:val="both"/>
        <w:rPr>
          <w:rFonts w:ascii="Georgia" w:hAnsi="Georgia"/>
        </w:rPr>
      </w:pPr>
      <w:r w:rsidRPr="00933630">
        <w:rPr>
          <w:rFonts w:ascii="Georgia" w:hAnsi="Georgia"/>
        </w:rPr>
        <w:cr/>
      </w:r>
    </w:p>
    <w:p w14:paraId="5340CDD9" w14:textId="77777777" w:rsidR="00627F36" w:rsidRPr="00FC4920" w:rsidRDefault="00627F36" w:rsidP="00FC4920">
      <w:pPr>
        <w:tabs>
          <w:tab w:val="left" w:pos="6307"/>
        </w:tabs>
        <w:rPr>
          <w:lang w:eastAsia="ar-SA"/>
        </w:rPr>
      </w:pPr>
    </w:p>
    <w:sectPr w:rsidR="00627F36" w:rsidRPr="00FC4920" w:rsidSect="00924075">
      <w:headerReference w:type="default" r:id="rId9"/>
      <w:footerReference w:type="default" r:id="rId10"/>
      <w:pgSz w:w="11906" w:h="16838"/>
      <w:pgMar w:top="850" w:right="850" w:bottom="1020" w:left="1701" w:header="0" w:footer="833"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9A3F2" w14:textId="77777777" w:rsidR="002622EC" w:rsidRDefault="002622EC">
      <w:r>
        <w:separator/>
      </w:r>
    </w:p>
  </w:endnote>
  <w:endnote w:type="continuationSeparator" w:id="0">
    <w:p w14:paraId="6FB95ECF" w14:textId="77777777" w:rsidR="002622EC" w:rsidRDefault="0026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00000001"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6EF9D" w14:textId="6AA72545" w:rsidR="00895E95" w:rsidRDefault="00895E95" w:rsidP="00895E95">
    <w:pPr>
      <w:pStyle w:val="Rodap"/>
      <w:rPr>
        <w:sz w:val="18"/>
        <w:szCs w:val="18"/>
      </w:rPr>
    </w:pPr>
    <w:r>
      <w:rPr>
        <w:sz w:val="18"/>
        <w:szCs w:val="18"/>
      </w:rPr>
      <w:t>_______________________________________________________________________________________________________</w:t>
    </w:r>
  </w:p>
  <w:p w14:paraId="1B2F8C15" w14:textId="77777777" w:rsidR="00895E95" w:rsidRDefault="00F02B79" w:rsidP="00895E95">
    <w:pPr>
      <w:pStyle w:val="Rodap"/>
      <w:jc w:val="center"/>
      <w:rPr>
        <w:sz w:val="18"/>
        <w:szCs w:val="18"/>
      </w:rPr>
    </w:pPr>
    <w:r w:rsidRPr="00FA57CA">
      <w:rPr>
        <w:sz w:val="18"/>
        <w:szCs w:val="18"/>
      </w:rPr>
      <w:t>Programa de Pós-Graduação em Administração – PPGADM UFG/FACE- Av. Palm</w:t>
    </w:r>
    <w:r>
      <w:rPr>
        <w:sz w:val="18"/>
        <w:szCs w:val="18"/>
      </w:rPr>
      <w:t>eiras esquina com Rua Samambaia</w:t>
    </w:r>
    <w:r w:rsidRPr="00FA57CA">
      <w:rPr>
        <w:sz w:val="18"/>
        <w:szCs w:val="18"/>
      </w:rPr>
      <w:t xml:space="preserve"> Goiânia-GO. CEP 74690-900 Campus Samambaia. Fone: </w:t>
    </w:r>
    <w:r>
      <w:rPr>
        <w:sz w:val="18"/>
        <w:szCs w:val="18"/>
      </w:rPr>
      <w:t xml:space="preserve">(62) </w:t>
    </w:r>
    <w:proofErr w:type="gramStart"/>
    <w:r>
      <w:rPr>
        <w:sz w:val="18"/>
        <w:szCs w:val="18"/>
      </w:rPr>
      <w:t>35211920</w:t>
    </w:r>
    <w:r w:rsidRPr="00FA57CA">
      <w:rPr>
        <w:sz w:val="18"/>
        <w:szCs w:val="18"/>
      </w:rPr>
      <w:t>Sítio</w:t>
    </w:r>
    <w:proofErr w:type="gramEnd"/>
    <w:r w:rsidRPr="00FA57CA">
      <w:rPr>
        <w:sz w:val="18"/>
        <w:szCs w:val="18"/>
      </w:rPr>
      <w:t xml:space="preserve"> na Internet: ppgadm.face.ufg</w:t>
    </w:r>
    <w:r w:rsidR="00895E95">
      <w:rPr>
        <w:sz w:val="18"/>
        <w:szCs w:val="18"/>
      </w:rPr>
      <w:t>.br;</w:t>
    </w:r>
  </w:p>
  <w:p w14:paraId="738D48D7" w14:textId="0A1DD21B" w:rsidR="00F02B79" w:rsidRPr="00895E95" w:rsidRDefault="00F02B79" w:rsidP="00895E95">
    <w:pPr>
      <w:pStyle w:val="Rodap"/>
      <w:jc w:val="center"/>
      <w:rPr>
        <w:sz w:val="18"/>
        <w:szCs w:val="18"/>
      </w:rPr>
    </w:pPr>
    <w:proofErr w:type="gramStart"/>
    <w:r>
      <w:rPr>
        <w:sz w:val="18"/>
        <w:szCs w:val="18"/>
      </w:rPr>
      <w:t>e-mail</w:t>
    </w:r>
    <w:proofErr w:type="gramEnd"/>
    <w:r>
      <w:rPr>
        <w:sz w:val="18"/>
        <w:szCs w:val="18"/>
      </w:rPr>
      <w:t>: ppgadm.face@ufg.br</w:t>
    </w:r>
  </w:p>
  <w:p w14:paraId="0249CC89" w14:textId="33C842E6" w:rsidR="00627F36" w:rsidRPr="00F02B79" w:rsidRDefault="00627F36" w:rsidP="00F02B79">
    <w:pPr>
      <w:pStyle w:val="Rodap"/>
      <w:rPr>
        <w:rStyle w:val="rodape1"/>
        <w:rFonts w:ascii="Times New Roman" w:hAnsi="Times New Roman"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AA81B" w14:textId="77777777" w:rsidR="002622EC" w:rsidRDefault="002622EC">
      <w:r>
        <w:separator/>
      </w:r>
    </w:p>
  </w:footnote>
  <w:footnote w:type="continuationSeparator" w:id="0">
    <w:p w14:paraId="32A8DBB8" w14:textId="77777777" w:rsidR="002622EC" w:rsidRDefault="00262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DA08B" w14:textId="4F6DA116" w:rsidR="008A388C" w:rsidRDefault="00F02B79">
    <w:pPr>
      <w:pStyle w:val="Cabealho"/>
    </w:pPr>
    <w:r>
      <w:rPr>
        <w:noProof/>
        <w:lang w:eastAsia="pt-BR"/>
      </w:rPr>
      <w:drawing>
        <wp:inline distT="0" distB="0" distL="0" distR="0" wp14:anchorId="70A998C0" wp14:editId="285B3E31">
          <wp:extent cx="5492750" cy="100584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750" cy="10058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21B"/>
    <w:multiLevelType w:val="multilevel"/>
    <w:tmpl w:val="777091A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5D"/>
    <w:rsid w:val="00022453"/>
    <w:rsid w:val="000977D0"/>
    <w:rsid w:val="001D1FEB"/>
    <w:rsid w:val="001D4682"/>
    <w:rsid w:val="00243C84"/>
    <w:rsid w:val="00253D04"/>
    <w:rsid w:val="002622EC"/>
    <w:rsid w:val="00280842"/>
    <w:rsid w:val="002A0393"/>
    <w:rsid w:val="0030758B"/>
    <w:rsid w:val="0034713D"/>
    <w:rsid w:val="0035225D"/>
    <w:rsid w:val="003572F0"/>
    <w:rsid w:val="00364CBE"/>
    <w:rsid w:val="00370726"/>
    <w:rsid w:val="00384BB7"/>
    <w:rsid w:val="003C6A62"/>
    <w:rsid w:val="003F0A4E"/>
    <w:rsid w:val="0044303E"/>
    <w:rsid w:val="00444E87"/>
    <w:rsid w:val="0048158D"/>
    <w:rsid w:val="004A19DD"/>
    <w:rsid w:val="0058244B"/>
    <w:rsid w:val="005E0537"/>
    <w:rsid w:val="006015E0"/>
    <w:rsid w:val="00627F36"/>
    <w:rsid w:val="006341A3"/>
    <w:rsid w:val="00661BE9"/>
    <w:rsid w:val="006630AB"/>
    <w:rsid w:val="00666551"/>
    <w:rsid w:val="00670DA8"/>
    <w:rsid w:val="00674D1F"/>
    <w:rsid w:val="006D2D02"/>
    <w:rsid w:val="006E5205"/>
    <w:rsid w:val="00714F93"/>
    <w:rsid w:val="00750F64"/>
    <w:rsid w:val="00752034"/>
    <w:rsid w:val="0077322F"/>
    <w:rsid w:val="00773E13"/>
    <w:rsid w:val="0081113A"/>
    <w:rsid w:val="00891B6C"/>
    <w:rsid w:val="00895E95"/>
    <w:rsid w:val="008A21EF"/>
    <w:rsid w:val="008A388C"/>
    <w:rsid w:val="008B3294"/>
    <w:rsid w:val="008D0788"/>
    <w:rsid w:val="00924075"/>
    <w:rsid w:val="009717AD"/>
    <w:rsid w:val="00AF3DC5"/>
    <w:rsid w:val="00B02B89"/>
    <w:rsid w:val="00B66BC8"/>
    <w:rsid w:val="00B96EEF"/>
    <w:rsid w:val="00BA3120"/>
    <w:rsid w:val="00BF5599"/>
    <w:rsid w:val="00C3779E"/>
    <w:rsid w:val="00C47B01"/>
    <w:rsid w:val="00C674AC"/>
    <w:rsid w:val="00C676CA"/>
    <w:rsid w:val="00D72E08"/>
    <w:rsid w:val="00D87548"/>
    <w:rsid w:val="00DD3ED3"/>
    <w:rsid w:val="00DF5029"/>
    <w:rsid w:val="00E13000"/>
    <w:rsid w:val="00EB0E69"/>
    <w:rsid w:val="00EC0853"/>
    <w:rsid w:val="00EC1B2B"/>
    <w:rsid w:val="00EE1692"/>
    <w:rsid w:val="00EF7B86"/>
    <w:rsid w:val="00F02B79"/>
    <w:rsid w:val="00F32E4E"/>
    <w:rsid w:val="00F4127C"/>
    <w:rsid w:val="00F57823"/>
    <w:rsid w:val="00FB4C3A"/>
    <w:rsid w:val="00FC4920"/>
    <w:rsid w:val="00FE1B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C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1F"/>
    <w:rPr>
      <w:sz w:val="20"/>
      <w:szCs w:val="20"/>
    </w:rPr>
  </w:style>
  <w:style w:type="paragraph" w:styleId="Ttulo1">
    <w:name w:val="heading 1"/>
    <w:basedOn w:val="Normal1"/>
    <w:next w:val="Normal1"/>
    <w:link w:val="Ttulo1Char"/>
    <w:uiPriority w:val="99"/>
    <w:qFormat/>
    <w:pPr>
      <w:keepNext/>
      <w:tabs>
        <w:tab w:val="left" w:pos="0"/>
      </w:tabs>
      <w:jc w:val="center"/>
      <w:outlineLvl w:val="0"/>
    </w:pPr>
  </w:style>
  <w:style w:type="paragraph" w:styleId="Ttulo2">
    <w:name w:val="heading 2"/>
    <w:basedOn w:val="Normal1"/>
    <w:next w:val="Normal1"/>
    <w:link w:val="Ttulo2Char"/>
    <w:uiPriority w:val="99"/>
    <w:qFormat/>
    <w:pPr>
      <w:keepNext/>
      <w:tabs>
        <w:tab w:val="left" w:pos="0"/>
      </w:tabs>
      <w:jc w:val="center"/>
      <w:outlineLvl w:val="1"/>
    </w:pPr>
    <w:rPr>
      <w:sz w:val="28"/>
      <w:szCs w:val="28"/>
    </w:rPr>
  </w:style>
  <w:style w:type="paragraph" w:styleId="Ttulo3">
    <w:name w:val="heading 3"/>
    <w:basedOn w:val="Normal1"/>
    <w:next w:val="Normal1"/>
    <w:link w:val="Ttulo3Char"/>
    <w:uiPriority w:val="99"/>
    <w:qFormat/>
    <w:pPr>
      <w:keepNext/>
      <w:tabs>
        <w:tab w:val="left" w:pos="0"/>
      </w:tabs>
      <w:outlineLvl w:val="2"/>
    </w:pPr>
  </w:style>
  <w:style w:type="paragraph" w:styleId="Ttulo6">
    <w:name w:val="heading 6"/>
    <w:basedOn w:val="Normal1"/>
    <w:next w:val="Normal1"/>
    <w:link w:val="Ttulo6Char"/>
    <w:uiPriority w:val="99"/>
    <w:qFormat/>
    <w:pPr>
      <w:keepNext/>
      <w:tabs>
        <w:tab w:val="left" w:pos="0"/>
      </w:tabs>
      <w:jc w:val="both"/>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70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4F070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F0700"/>
    <w:rPr>
      <w:rFonts w:asciiTheme="majorHAnsi" w:eastAsiaTheme="majorEastAsia" w:hAnsiTheme="majorHAnsi" w:cstheme="majorBidi"/>
      <w:b/>
      <w:bCs/>
      <w:sz w:val="26"/>
      <w:szCs w:val="26"/>
    </w:rPr>
  </w:style>
  <w:style w:type="character" w:customStyle="1" w:styleId="Ttulo6Char">
    <w:name w:val="Título 6 Char"/>
    <w:basedOn w:val="Fontepargpadro"/>
    <w:link w:val="Ttulo6"/>
    <w:uiPriority w:val="9"/>
    <w:semiHidden/>
    <w:rsid w:val="004F0700"/>
    <w:rPr>
      <w:rFonts w:asciiTheme="minorHAnsi" w:eastAsiaTheme="minorEastAsia" w:hAnsiTheme="minorHAnsi" w:cstheme="minorBidi"/>
      <w:b/>
      <w:bCs/>
    </w:rPr>
  </w:style>
  <w:style w:type="paragraph" w:customStyle="1" w:styleId="Normal1">
    <w:name w:val="Normal1"/>
    <w:uiPriority w:val="99"/>
    <w:pPr>
      <w:suppressAutoHyphens/>
      <w:textAlignment w:val="baseline"/>
    </w:pPr>
    <w:rPr>
      <w:sz w:val="24"/>
      <w:szCs w:val="24"/>
      <w:lang w:eastAsia="ar-SA"/>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Fontepargpadro3">
    <w:name w:val="Fonte parág. padrão3"/>
    <w:uiPriority w:val="99"/>
  </w:style>
  <w:style w:type="character" w:customStyle="1" w:styleId="Fontepargpadro2">
    <w:name w:val="Fonte parág. padrão2"/>
    <w:uiPriority w:val="99"/>
  </w:style>
  <w:style w:type="character" w:customStyle="1" w:styleId="Fontepargpadro1">
    <w:name w:val="Fonte parág. padrão1"/>
    <w:uiPriority w:val="99"/>
  </w:style>
  <w:style w:type="character" w:styleId="Forte">
    <w:name w:val="Strong"/>
    <w:basedOn w:val="Fontepargpadro"/>
    <w:uiPriority w:val="99"/>
    <w:qFormat/>
    <w:rPr>
      <w:b/>
      <w:bCs/>
    </w:rPr>
  </w:style>
  <w:style w:type="character" w:customStyle="1" w:styleId="LinkdaInternet">
    <w:name w:val="Link da Internet"/>
    <w:uiPriority w:val="99"/>
    <w:rPr>
      <w:color w:val="0000FF"/>
      <w:u w:val="single"/>
    </w:rPr>
  </w:style>
  <w:style w:type="character" w:customStyle="1" w:styleId="rodape1">
    <w:name w:val="rodape1"/>
    <w:uiPriority w:val="99"/>
    <w:rPr>
      <w:rFonts w:ascii="Verdana" w:hAnsi="Verdana" w:cs="Verdana"/>
      <w:color w:val="0B445F"/>
      <w:sz w:val="15"/>
      <w:szCs w:val="15"/>
      <w:u w:val="none"/>
    </w:rPr>
  </w:style>
  <w:style w:type="character" w:customStyle="1" w:styleId="Smbolosdenumerao">
    <w:name w:val="Símbolos de numeração"/>
    <w:uiPriority w:val="99"/>
  </w:style>
  <w:style w:type="paragraph" w:customStyle="1" w:styleId="Ttulo10">
    <w:name w:val="Título1"/>
    <w:basedOn w:val="Normal1"/>
    <w:next w:val="Corpodotexto"/>
    <w:uiPriority w:val="99"/>
    <w:pPr>
      <w:keepNext/>
      <w:spacing w:before="240" w:after="120"/>
    </w:pPr>
    <w:rPr>
      <w:rFonts w:ascii="Arial" w:hAnsi="Arial" w:cs="Arial"/>
      <w:sz w:val="28"/>
      <w:szCs w:val="28"/>
    </w:rPr>
  </w:style>
  <w:style w:type="paragraph" w:customStyle="1" w:styleId="Corpodotexto">
    <w:name w:val="Corpo do texto"/>
    <w:basedOn w:val="Normal1"/>
    <w:uiPriority w:val="99"/>
    <w:pPr>
      <w:spacing w:line="288" w:lineRule="auto"/>
      <w:jc w:val="both"/>
    </w:pPr>
  </w:style>
  <w:style w:type="paragraph" w:styleId="Lista">
    <w:name w:val="List"/>
    <w:basedOn w:val="Corpodotexto"/>
    <w:uiPriority w:val="99"/>
  </w:style>
  <w:style w:type="paragraph" w:styleId="Legenda">
    <w:name w:val="caption"/>
    <w:basedOn w:val="Normal1"/>
    <w:uiPriority w:val="99"/>
    <w:qFormat/>
    <w:rsid w:val="00674D1F"/>
    <w:pPr>
      <w:suppressLineNumbers/>
      <w:spacing w:before="120" w:after="120"/>
    </w:pPr>
    <w:rPr>
      <w:i/>
      <w:iCs/>
    </w:rPr>
  </w:style>
  <w:style w:type="paragraph" w:customStyle="1" w:styleId="ndice">
    <w:name w:val="Índice"/>
    <w:basedOn w:val="Normal1"/>
    <w:uiPriority w:val="99"/>
    <w:pPr>
      <w:suppressLineNumbers/>
    </w:pPr>
  </w:style>
  <w:style w:type="paragraph" w:customStyle="1" w:styleId="Ttulo11">
    <w:name w:val="Título11"/>
    <w:basedOn w:val="Normal1"/>
    <w:uiPriority w:val="99"/>
    <w:pPr>
      <w:keepNext/>
      <w:spacing w:before="240" w:after="120"/>
    </w:pPr>
    <w:rPr>
      <w:rFonts w:ascii="Arial" w:hAnsi="Arial" w:cs="Arial"/>
      <w:sz w:val="28"/>
      <w:szCs w:val="28"/>
    </w:rPr>
  </w:style>
  <w:style w:type="paragraph" w:customStyle="1" w:styleId="Legenda2">
    <w:name w:val="Legenda2"/>
    <w:basedOn w:val="Normal1"/>
    <w:uiPriority w:val="99"/>
    <w:pPr>
      <w:suppressLineNumbers/>
      <w:spacing w:before="120" w:after="120"/>
    </w:pPr>
    <w:rPr>
      <w:i/>
      <w:iCs/>
    </w:rPr>
  </w:style>
  <w:style w:type="paragraph" w:customStyle="1" w:styleId="Legenda1">
    <w:name w:val="Legenda1"/>
    <w:basedOn w:val="Normal1"/>
    <w:next w:val="Normal1"/>
    <w:uiPriority w:val="99"/>
    <w:pPr>
      <w:suppressLineNumbers/>
      <w:spacing w:before="120" w:after="120"/>
      <w:jc w:val="center"/>
    </w:pPr>
    <w:rPr>
      <w:rFonts w:ascii="Arial" w:hAnsi="Arial" w:cs="Arial"/>
      <w:b/>
      <w:bCs/>
      <w:i/>
      <w:iCs/>
      <w:sz w:val="22"/>
      <w:szCs w:val="22"/>
    </w:rPr>
  </w:style>
  <w:style w:type="paragraph" w:customStyle="1" w:styleId="Captulo">
    <w:name w:val="Capítulo"/>
    <w:basedOn w:val="Normal1"/>
    <w:uiPriority w:val="99"/>
    <w:pPr>
      <w:keepNext/>
      <w:spacing w:before="240" w:after="120"/>
    </w:pPr>
    <w:rPr>
      <w:rFonts w:ascii="Arial" w:hAnsi="Arial" w:cs="Arial"/>
      <w:sz w:val="28"/>
      <w:szCs w:val="28"/>
    </w:rPr>
  </w:style>
  <w:style w:type="paragraph" w:customStyle="1" w:styleId="Corpodetextorecuado">
    <w:name w:val="Corpo de texto recuado"/>
    <w:basedOn w:val="Normal1"/>
    <w:uiPriority w:val="99"/>
    <w:pPr>
      <w:ind w:firstLine="709"/>
      <w:jc w:val="both"/>
    </w:pPr>
  </w:style>
  <w:style w:type="paragraph" w:customStyle="1" w:styleId="Recuodecorpodetexto21">
    <w:name w:val="Recuo de corpo de texto 21"/>
    <w:basedOn w:val="Normal1"/>
    <w:uiPriority w:val="99"/>
    <w:pPr>
      <w:spacing w:after="120" w:line="480" w:lineRule="auto"/>
      <w:ind w:left="283"/>
    </w:pPr>
  </w:style>
  <w:style w:type="paragraph" w:customStyle="1" w:styleId="Recuodecorpodetexto31">
    <w:name w:val="Recuo de corpo de texto 31"/>
    <w:basedOn w:val="Normal1"/>
    <w:uiPriority w:val="99"/>
    <w:pPr>
      <w:spacing w:after="120"/>
      <w:ind w:left="283"/>
    </w:pPr>
    <w:rPr>
      <w:sz w:val="16"/>
      <w:szCs w:val="16"/>
    </w:rPr>
  </w:style>
  <w:style w:type="paragraph" w:styleId="Cabealho">
    <w:name w:val="header"/>
    <w:basedOn w:val="Normal1"/>
    <w:link w:val="CabealhoChar"/>
    <w:uiPriority w:val="99"/>
    <w:pPr>
      <w:tabs>
        <w:tab w:val="center" w:pos="4252"/>
        <w:tab w:val="right" w:pos="8504"/>
      </w:tabs>
    </w:pPr>
  </w:style>
  <w:style w:type="character" w:customStyle="1" w:styleId="CabealhoChar">
    <w:name w:val="Cabeçalho Char"/>
    <w:basedOn w:val="Fontepargpadro"/>
    <w:link w:val="Cabealho"/>
    <w:uiPriority w:val="99"/>
    <w:semiHidden/>
    <w:rsid w:val="004F0700"/>
    <w:rPr>
      <w:sz w:val="20"/>
      <w:szCs w:val="20"/>
    </w:rPr>
  </w:style>
  <w:style w:type="paragraph" w:styleId="Rodap">
    <w:name w:val="footer"/>
    <w:basedOn w:val="Normal1"/>
    <w:link w:val="RodapChar"/>
    <w:uiPriority w:val="99"/>
    <w:pPr>
      <w:tabs>
        <w:tab w:val="center" w:pos="4252"/>
        <w:tab w:val="right" w:pos="8504"/>
      </w:tabs>
    </w:pPr>
  </w:style>
  <w:style w:type="character" w:customStyle="1" w:styleId="RodapChar">
    <w:name w:val="Rodapé Char"/>
    <w:basedOn w:val="Fontepargpadro"/>
    <w:link w:val="Rodap"/>
    <w:uiPriority w:val="99"/>
    <w:rsid w:val="004F0700"/>
    <w:rPr>
      <w:sz w:val="20"/>
      <w:szCs w:val="20"/>
    </w:rPr>
  </w:style>
  <w:style w:type="paragraph" w:customStyle="1" w:styleId="Contedodatabela">
    <w:name w:val="Conteúdo da tabela"/>
    <w:basedOn w:val="Normal1"/>
    <w:uiPriority w:val="99"/>
    <w:pPr>
      <w:suppressLineNumbers/>
    </w:pPr>
  </w:style>
  <w:style w:type="paragraph" w:customStyle="1" w:styleId="Ttulodatabela">
    <w:name w:val="Título da tabela"/>
    <w:basedOn w:val="Contedodatabela"/>
    <w:uiPriority w:val="99"/>
    <w:pPr>
      <w:jc w:val="center"/>
    </w:pPr>
    <w:rPr>
      <w:b/>
      <w:bCs/>
    </w:rPr>
  </w:style>
  <w:style w:type="paragraph" w:styleId="Textodebalo">
    <w:name w:val="Balloon Text"/>
    <w:basedOn w:val="Normal1"/>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rsid w:val="004F0700"/>
    <w:rPr>
      <w:sz w:val="0"/>
      <w:szCs w:val="0"/>
    </w:rPr>
  </w:style>
  <w:style w:type="paragraph" w:customStyle="1" w:styleId="Ttulodetabela">
    <w:name w:val="Título de tabela"/>
    <w:basedOn w:val="Contedodetabela"/>
    <w:uiPriority w:val="99"/>
    <w:pPr>
      <w:jc w:val="center"/>
    </w:pPr>
    <w:rPr>
      <w:b/>
      <w:bCs/>
    </w:rPr>
  </w:style>
  <w:style w:type="paragraph" w:styleId="Subttulo">
    <w:name w:val="Subtitle"/>
    <w:basedOn w:val="Captulo"/>
    <w:link w:val="SubttuloChar"/>
    <w:uiPriority w:val="99"/>
    <w:qFormat/>
    <w:pPr>
      <w:jc w:val="center"/>
    </w:pPr>
    <w:rPr>
      <w:i/>
      <w:iCs/>
    </w:rPr>
  </w:style>
  <w:style w:type="character" w:customStyle="1" w:styleId="SubttuloChar">
    <w:name w:val="Subtítulo Char"/>
    <w:basedOn w:val="Fontepargpadro"/>
    <w:link w:val="Subttulo"/>
    <w:uiPriority w:val="11"/>
    <w:rsid w:val="004F0700"/>
    <w:rPr>
      <w:rFonts w:asciiTheme="majorHAnsi" w:eastAsiaTheme="majorEastAsia" w:hAnsiTheme="majorHAnsi" w:cstheme="majorBidi"/>
      <w:sz w:val="24"/>
      <w:szCs w:val="24"/>
    </w:rPr>
  </w:style>
  <w:style w:type="paragraph" w:customStyle="1" w:styleId="Ttulododocumento">
    <w:name w:val="Título do documento"/>
    <w:basedOn w:val="Normal1"/>
    <w:uiPriority w:val="99"/>
    <w:pPr>
      <w:jc w:val="center"/>
    </w:pPr>
    <w:rPr>
      <w:sz w:val="40"/>
      <w:szCs w:val="40"/>
    </w:rPr>
  </w:style>
  <w:style w:type="paragraph" w:customStyle="1" w:styleId="Contedodetabela">
    <w:name w:val="Conteúdo de tabela"/>
    <w:basedOn w:val="Normal1"/>
    <w:uiPriority w:val="99"/>
    <w:pPr>
      <w:suppressLineNumbers/>
    </w:pPr>
  </w:style>
  <w:style w:type="paragraph" w:customStyle="1" w:styleId="western">
    <w:name w:val="western"/>
    <w:basedOn w:val="Normal1"/>
    <w:uiPriority w:val="99"/>
    <w:pPr>
      <w:spacing w:after="119"/>
    </w:pPr>
    <w:rPr>
      <w:lang w:eastAsia="pt-BR"/>
    </w:rPr>
  </w:style>
  <w:style w:type="character" w:styleId="Hyperlink">
    <w:name w:val="Hyperlink"/>
    <w:basedOn w:val="Fontepargpadro"/>
    <w:uiPriority w:val="99"/>
    <w:rsid w:val="00666551"/>
    <w:rPr>
      <w:color w:val="0000FF"/>
      <w:u w:val="single"/>
    </w:rPr>
  </w:style>
  <w:style w:type="paragraph" w:styleId="Corpodetexto">
    <w:name w:val="Body Text"/>
    <w:basedOn w:val="Normal"/>
    <w:link w:val="CorpodetextoChar"/>
    <w:rsid w:val="00AF3DC5"/>
    <w:pPr>
      <w:suppressAutoHyphens/>
      <w:jc w:val="both"/>
    </w:pPr>
    <w:rPr>
      <w:sz w:val="24"/>
      <w:szCs w:val="24"/>
      <w:lang w:eastAsia="ar-SA"/>
    </w:rPr>
  </w:style>
  <w:style w:type="character" w:customStyle="1" w:styleId="CorpodetextoChar">
    <w:name w:val="Corpo de texto Char"/>
    <w:basedOn w:val="Fontepargpadro"/>
    <w:link w:val="Corpodetexto"/>
    <w:rsid w:val="00AF3DC5"/>
    <w:rPr>
      <w:sz w:val="24"/>
      <w:szCs w:val="24"/>
      <w:lang w:eastAsia="ar-SA"/>
    </w:rPr>
  </w:style>
  <w:style w:type="paragraph" w:customStyle="1" w:styleId="LO-normal">
    <w:name w:val="LO-normal"/>
    <w:qFormat/>
    <w:rsid w:val="008A21EF"/>
    <w:pPr>
      <w:spacing w:line="276" w:lineRule="auto"/>
    </w:pPr>
    <w:rPr>
      <w:rFonts w:ascii="Arial" w:eastAsia="Arial" w:hAnsi="Arial" w:cs="Arial"/>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1F"/>
    <w:rPr>
      <w:sz w:val="20"/>
      <w:szCs w:val="20"/>
    </w:rPr>
  </w:style>
  <w:style w:type="paragraph" w:styleId="Ttulo1">
    <w:name w:val="heading 1"/>
    <w:basedOn w:val="Normal1"/>
    <w:next w:val="Normal1"/>
    <w:link w:val="Ttulo1Char"/>
    <w:uiPriority w:val="99"/>
    <w:qFormat/>
    <w:pPr>
      <w:keepNext/>
      <w:tabs>
        <w:tab w:val="left" w:pos="0"/>
      </w:tabs>
      <w:jc w:val="center"/>
      <w:outlineLvl w:val="0"/>
    </w:pPr>
  </w:style>
  <w:style w:type="paragraph" w:styleId="Ttulo2">
    <w:name w:val="heading 2"/>
    <w:basedOn w:val="Normal1"/>
    <w:next w:val="Normal1"/>
    <w:link w:val="Ttulo2Char"/>
    <w:uiPriority w:val="99"/>
    <w:qFormat/>
    <w:pPr>
      <w:keepNext/>
      <w:tabs>
        <w:tab w:val="left" w:pos="0"/>
      </w:tabs>
      <w:jc w:val="center"/>
      <w:outlineLvl w:val="1"/>
    </w:pPr>
    <w:rPr>
      <w:sz w:val="28"/>
      <w:szCs w:val="28"/>
    </w:rPr>
  </w:style>
  <w:style w:type="paragraph" w:styleId="Ttulo3">
    <w:name w:val="heading 3"/>
    <w:basedOn w:val="Normal1"/>
    <w:next w:val="Normal1"/>
    <w:link w:val="Ttulo3Char"/>
    <w:uiPriority w:val="99"/>
    <w:qFormat/>
    <w:pPr>
      <w:keepNext/>
      <w:tabs>
        <w:tab w:val="left" w:pos="0"/>
      </w:tabs>
      <w:outlineLvl w:val="2"/>
    </w:pPr>
  </w:style>
  <w:style w:type="paragraph" w:styleId="Ttulo6">
    <w:name w:val="heading 6"/>
    <w:basedOn w:val="Normal1"/>
    <w:next w:val="Normal1"/>
    <w:link w:val="Ttulo6Char"/>
    <w:uiPriority w:val="99"/>
    <w:qFormat/>
    <w:pPr>
      <w:keepNext/>
      <w:tabs>
        <w:tab w:val="left" w:pos="0"/>
      </w:tabs>
      <w:jc w:val="both"/>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70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4F070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F0700"/>
    <w:rPr>
      <w:rFonts w:asciiTheme="majorHAnsi" w:eastAsiaTheme="majorEastAsia" w:hAnsiTheme="majorHAnsi" w:cstheme="majorBidi"/>
      <w:b/>
      <w:bCs/>
      <w:sz w:val="26"/>
      <w:szCs w:val="26"/>
    </w:rPr>
  </w:style>
  <w:style w:type="character" w:customStyle="1" w:styleId="Ttulo6Char">
    <w:name w:val="Título 6 Char"/>
    <w:basedOn w:val="Fontepargpadro"/>
    <w:link w:val="Ttulo6"/>
    <w:uiPriority w:val="9"/>
    <w:semiHidden/>
    <w:rsid w:val="004F0700"/>
    <w:rPr>
      <w:rFonts w:asciiTheme="minorHAnsi" w:eastAsiaTheme="minorEastAsia" w:hAnsiTheme="minorHAnsi" w:cstheme="minorBidi"/>
      <w:b/>
      <w:bCs/>
    </w:rPr>
  </w:style>
  <w:style w:type="paragraph" w:customStyle="1" w:styleId="Normal1">
    <w:name w:val="Normal1"/>
    <w:uiPriority w:val="99"/>
    <w:pPr>
      <w:suppressAutoHyphens/>
      <w:textAlignment w:val="baseline"/>
    </w:pPr>
    <w:rPr>
      <w:sz w:val="24"/>
      <w:szCs w:val="24"/>
      <w:lang w:eastAsia="ar-SA"/>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Fontepargpadro3">
    <w:name w:val="Fonte parág. padrão3"/>
    <w:uiPriority w:val="99"/>
  </w:style>
  <w:style w:type="character" w:customStyle="1" w:styleId="Fontepargpadro2">
    <w:name w:val="Fonte parág. padrão2"/>
    <w:uiPriority w:val="99"/>
  </w:style>
  <w:style w:type="character" w:customStyle="1" w:styleId="Fontepargpadro1">
    <w:name w:val="Fonte parág. padrão1"/>
    <w:uiPriority w:val="99"/>
  </w:style>
  <w:style w:type="character" w:styleId="Forte">
    <w:name w:val="Strong"/>
    <w:basedOn w:val="Fontepargpadro"/>
    <w:uiPriority w:val="99"/>
    <w:qFormat/>
    <w:rPr>
      <w:b/>
      <w:bCs/>
    </w:rPr>
  </w:style>
  <w:style w:type="character" w:customStyle="1" w:styleId="LinkdaInternet">
    <w:name w:val="Link da Internet"/>
    <w:uiPriority w:val="99"/>
    <w:rPr>
      <w:color w:val="0000FF"/>
      <w:u w:val="single"/>
    </w:rPr>
  </w:style>
  <w:style w:type="character" w:customStyle="1" w:styleId="rodape1">
    <w:name w:val="rodape1"/>
    <w:uiPriority w:val="99"/>
    <w:rPr>
      <w:rFonts w:ascii="Verdana" w:hAnsi="Verdana" w:cs="Verdana"/>
      <w:color w:val="0B445F"/>
      <w:sz w:val="15"/>
      <w:szCs w:val="15"/>
      <w:u w:val="none"/>
    </w:rPr>
  </w:style>
  <w:style w:type="character" w:customStyle="1" w:styleId="Smbolosdenumerao">
    <w:name w:val="Símbolos de numeração"/>
    <w:uiPriority w:val="99"/>
  </w:style>
  <w:style w:type="paragraph" w:customStyle="1" w:styleId="Ttulo10">
    <w:name w:val="Título1"/>
    <w:basedOn w:val="Normal1"/>
    <w:next w:val="Corpodotexto"/>
    <w:uiPriority w:val="99"/>
    <w:pPr>
      <w:keepNext/>
      <w:spacing w:before="240" w:after="120"/>
    </w:pPr>
    <w:rPr>
      <w:rFonts w:ascii="Arial" w:hAnsi="Arial" w:cs="Arial"/>
      <w:sz w:val="28"/>
      <w:szCs w:val="28"/>
    </w:rPr>
  </w:style>
  <w:style w:type="paragraph" w:customStyle="1" w:styleId="Corpodotexto">
    <w:name w:val="Corpo do texto"/>
    <w:basedOn w:val="Normal1"/>
    <w:uiPriority w:val="99"/>
    <w:pPr>
      <w:spacing w:line="288" w:lineRule="auto"/>
      <w:jc w:val="both"/>
    </w:pPr>
  </w:style>
  <w:style w:type="paragraph" w:styleId="Lista">
    <w:name w:val="List"/>
    <w:basedOn w:val="Corpodotexto"/>
    <w:uiPriority w:val="99"/>
  </w:style>
  <w:style w:type="paragraph" w:styleId="Legenda">
    <w:name w:val="caption"/>
    <w:basedOn w:val="Normal1"/>
    <w:uiPriority w:val="99"/>
    <w:qFormat/>
    <w:rsid w:val="00674D1F"/>
    <w:pPr>
      <w:suppressLineNumbers/>
      <w:spacing w:before="120" w:after="120"/>
    </w:pPr>
    <w:rPr>
      <w:i/>
      <w:iCs/>
    </w:rPr>
  </w:style>
  <w:style w:type="paragraph" w:customStyle="1" w:styleId="ndice">
    <w:name w:val="Índice"/>
    <w:basedOn w:val="Normal1"/>
    <w:uiPriority w:val="99"/>
    <w:pPr>
      <w:suppressLineNumbers/>
    </w:pPr>
  </w:style>
  <w:style w:type="paragraph" w:customStyle="1" w:styleId="Ttulo11">
    <w:name w:val="Título11"/>
    <w:basedOn w:val="Normal1"/>
    <w:uiPriority w:val="99"/>
    <w:pPr>
      <w:keepNext/>
      <w:spacing w:before="240" w:after="120"/>
    </w:pPr>
    <w:rPr>
      <w:rFonts w:ascii="Arial" w:hAnsi="Arial" w:cs="Arial"/>
      <w:sz w:val="28"/>
      <w:szCs w:val="28"/>
    </w:rPr>
  </w:style>
  <w:style w:type="paragraph" w:customStyle="1" w:styleId="Legenda2">
    <w:name w:val="Legenda2"/>
    <w:basedOn w:val="Normal1"/>
    <w:uiPriority w:val="99"/>
    <w:pPr>
      <w:suppressLineNumbers/>
      <w:spacing w:before="120" w:after="120"/>
    </w:pPr>
    <w:rPr>
      <w:i/>
      <w:iCs/>
    </w:rPr>
  </w:style>
  <w:style w:type="paragraph" w:customStyle="1" w:styleId="Legenda1">
    <w:name w:val="Legenda1"/>
    <w:basedOn w:val="Normal1"/>
    <w:next w:val="Normal1"/>
    <w:uiPriority w:val="99"/>
    <w:pPr>
      <w:suppressLineNumbers/>
      <w:spacing w:before="120" w:after="120"/>
      <w:jc w:val="center"/>
    </w:pPr>
    <w:rPr>
      <w:rFonts w:ascii="Arial" w:hAnsi="Arial" w:cs="Arial"/>
      <w:b/>
      <w:bCs/>
      <w:i/>
      <w:iCs/>
      <w:sz w:val="22"/>
      <w:szCs w:val="22"/>
    </w:rPr>
  </w:style>
  <w:style w:type="paragraph" w:customStyle="1" w:styleId="Captulo">
    <w:name w:val="Capítulo"/>
    <w:basedOn w:val="Normal1"/>
    <w:uiPriority w:val="99"/>
    <w:pPr>
      <w:keepNext/>
      <w:spacing w:before="240" w:after="120"/>
    </w:pPr>
    <w:rPr>
      <w:rFonts w:ascii="Arial" w:hAnsi="Arial" w:cs="Arial"/>
      <w:sz w:val="28"/>
      <w:szCs w:val="28"/>
    </w:rPr>
  </w:style>
  <w:style w:type="paragraph" w:customStyle="1" w:styleId="Corpodetextorecuado">
    <w:name w:val="Corpo de texto recuado"/>
    <w:basedOn w:val="Normal1"/>
    <w:uiPriority w:val="99"/>
    <w:pPr>
      <w:ind w:firstLine="709"/>
      <w:jc w:val="both"/>
    </w:pPr>
  </w:style>
  <w:style w:type="paragraph" w:customStyle="1" w:styleId="Recuodecorpodetexto21">
    <w:name w:val="Recuo de corpo de texto 21"/>
    <w:basedOn w:val="Normal1"/>
    <w:uiPriority w:val="99"/>
    <w:pPr>
      <w:spacing w:after="120" w:line="480" w:lineRule="auto"/>
      <w:ind w:left="283"/>
    </w:pPr>
  </w:style>
  <w:style w:type="paragraph" w:customStyle="1" w:styleId="Recuodecorpodetexto31">
    <w:name w:val="Recuo de corpo de texto 31"/>
    <w:basedOn w:val="Normal1"/>
    <w:uiPriority w:val="99"/>
    <w:pPr>
      <w:spacing w:after="120"/>
      <w:ind w:left="283"/>
    </w:pPr>
    <w:rPr>
      <w:sz w:val="16"/>
      <w:szCs w:val="16"/>
    </w:rPr>
  </w:style>
  <w:style w:type="paragraph" w:styleId="Cabealho">
    <w:name w:val="header"/>
    <w:basedOn w:val="Normal1"/>
    <w:link w:val="CabealhoChar"/>
    <w:uiPriority w:val="99"/>
    <w:pPr>
      <w:tabs>
        <w:tab w:val="center" w:pos="4252"/>
        <w:tab w:val="right" w:pos="8504"/>
      </w:tabs>
    </w:pPr>
  </w:style>
  <w:style w:type="character" w:customStyle="1" w:styleId="CabealhoChar">
    <w:name w:val="Cabeçalho Char"/>
    <w:basedOn w:val="Fontepargpadro"/>
    <w:link w:val="Cabealho"/>
    <w:uiPriority w:val="99"/>
    <w:semiHidden/>
    <w:rsid w:val="004F0700"/>
    <w:rPr>
      <w:sz w:val="20"/>
      <w:szCs w:val="20"/>
    </w:rPr>
  </w:style>
  <w:style w:type="paragraph" w:styleId="Rodap">
    <w:name w:val="footer"/>
    <w:basedOn w:val="Normal1"/>
    <w:link w:val="RodapChar"/>
    <w:uiPriority w:val="99"/>
    <w:pPr>
      <w:tabs>
        <w:tab w:val="center" w:pos="4252"/>
        <w:tab w:val="right" w:pos="8504"/>
      </w:tabs>
    </w:pPr>
  </w:style>
  <w:style w:type="character" w:customStyle="1" w:styleId="RodapChar">
    <w:name w:val="Rodapé Char"/>
    <w:basedOn w:val="Fontepargpadro"/>
    <w:link w:val="Rodap"/>
    <w:uiPriority w:val="99"/>
    <w:rsid w:val="004F0700"/>
    <w:rPr>
      <w:sz w:val="20"/>
      <w:szCs w:val="20"/>
    </w:rPr>
  </w:style>
  <w:style w:type="paragraph" w:customStyle="1" w:styleId="Contedodatabela">
    <w:name w:val="Conteúdo da tabela"/>
    <w:basedOn w:val="Normal1"/>
    <w:uiPriority w:val="99"/>
    <w:pPr>
      <w:suppressLineNumbers/>
    </w:pPr>
  </w:style>
  <w:style w:type="paragraph" w:customStyle="1" w:styleId="Ttulodatabela">
    <w:name w:val="Título da tabela"/>
    <w:basedOn w:val="Contedodatabela"/>
    <w:uiPriority w:val="99"/>
    <w:pPr>
      <w:jc w:val="center"/>
    </w:pPr>
    <w:rPr>
      <w:b/>
      <w:bCs/>
    </w:rPr>
  </w:style>
  <w:style w:type="paragraph" w:styleId="Textodebalo">
    <w:name w:val="Balloon Text"/>
    <w:basedOn w:val="Normal1"/>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rsid w:val="004F0700"/>
    <w:rPr>
      <w:sz w:val="0"/>
      <w:szCs w:val="0"/>
    </w:rPr>
  </w:style>
  <w:style w:type="paragraph" w:customStyle="1" w:styleId="Ttulodetabela">
    <w:name w:val="Título de tabela"/>
    <w:basedOn w:val="Contedodetabela"/>
    <w:uiPriority w:val="99"/>
    <w:pPr>
      <w:jc w:val="center"/>
    </w:pPr>
    <w:rPr>
      <w:b/>
      <w:bCs/>
    </w:rPr>
  </w:style>
  <w:style w:type="paragraph" w:styleId="Subttulo">
    <w:name w:val="Subtitle"/>
    <w:basedOn w:val="Captulo"/>
    <w:link w:val="SubttuloChar"/>
    <w:uiPriority w:val="99"/>
    <w:qFormat/>
    <w:pPr>
      <w:jc w:val="center"/>
    </w:pPr>
    <w:rPr>
      <w:i/>
      <w:iCs/>
    </w:rPr>
  </w:style>
  <w:style w:type="character" w:customStyle="1" w:styleId="SubttuloChar">
    <w:name w:val="Subtítulo Char"/>
    <w:basedOn w:val="Fontepargpadro"/>
    <w:link w:val="Subttulo"/>
    <w:uiPriority w:val="11"/>
    <w:rsid w:val="004F0700"/>
    <w:rPr>
      <w:rFonts w:asciiTheme="majorHAnsi" w:eastAsiaTheme="majorEastAsia" w:hAnsiTheme="majorHAnsi" w:cstheme="majorBidi"/>
      <w:sz w:val="24"/>
      <w:szCs w:val="24"/>
    </w:rPr>
  </w:style>
  <w:style w:type="paragraph" w:customStyle="1" w:styleId="Ttulododocumento">
    <w:name w:val="Título do documento"/>
    <w:basedOn w:val="Normal1"/>
    <w:uiPriority w:val="99"/>
    <w:pPr>
      <w:jc w:val="center"/>
    </w:pPr>
    <w:rPr>
      <w:sz w:val="40"/>
      <w:szCs w:val="40"/>
    </w:rPr>
  </w:style>
  <w:style w:type="paragraph" w:customStyle="1" w:styleId="Contedodetabela">
    <w:name w:val="Conteúdo de tabela"/>
    <w:basedOn w:val="Normal1"/>
    <w:uiPriority w:val="99"/>
    <w:pPr>
      <w:suppressLineNumbers/>
    </w:pPr>
  </w:style>
  <w:style w:type="paragraph" w:customStyle="1" w:styleId="western">
    <w:name w:val="western"/>
    <w:basedOn w:val="Normal1"/>
    <w:uiPriority w:val="99"/>
    <w:pPr>
      <w:spacing w:after="119"/>
    </w:pPr>
    <w:rPr>
      <w:lang w:eastAsia="pt-BR"/>
    </w:rPr>
  </w:style>
  <w:style w:type="character" w:styleId="Hyperlink">
    <w:name w:val="Hyperlink"/>
    <w:basedOn w:val="Fontepargpadro"/>
    <w:uiPriority w:val="99"/>
    <w:rsid w:val="00666551"/>
    <w:rPr>
      <w:color w:val="0000FF"/>
      <w:u w:val="single"/>
    </w:rPr>
  </w:style>
  <w:style w:type="paragraph" w:styleId="Corpodetexto">
    <w:name w:val="Body Text"/>
    <w:basedOn w:val="Normal"/>
    <w:link w:val="CorpodetextoChar"/>
    <w:rsid w:val="00AF3DC5"/>
    <w:pPr>
      <w:suppressAutoHyphens/>
      <w:jc w:val="both"/>
    </w:pPr>
    <w:rPr>
      <w:sz w:val="24"/>
      <w:szCs w:val="24"/>
      <w:lang w:eastAsia="ar-SA"/>
    </w:rPr>
  </w:style>
  <w:style w:type="character" w:customStyle="1" w:styleId="CorpodetextoChar">
    <w:name w:val="Corpo de texto Char"/>
    <w:basedOn w:val="Fontepargpadro"/>
    <w:link w:val="Corpodetexto"/>
    <w:rsid w:val="00AF3DC5"/>
    <w:rPr>
      <w:sz w:val="24"/>
      <w:szCs w:val="24"/>
      <w:lang w:eastAsia="ar-SA"/>
    </w:rPr>
  </w:style>
  <w:style w:type="paragraph" w:customStyle="1" w:styleId="LO-normal">
    <w:name w:val="LO-normal"/>
    <w:qFormat/>
    <w:rsid w:val="008A21EF"/>
    <w:pPr>
      <w:spacing w:line="276" w:lineRule="auto"/>
    </w:pPr>
    <w:rPr>
      <w:rFonts w:ascii="Arial" w:eastAsia="Arial" w:hAnsi="Arial" w:cs="Arial"/>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0711">
      <w:bodyDiv w:val="1"/>
      <w:marLeft w:val="0"/>
      <w:marRight w:val="0"/>
      <w:marTop w:val="0"/>
      <w:marBottom w:val="0"/>
      <w:divBdr>
        <w:top w:val="none" w:sz="0" w:space="0" w:color="auto"/>
        <w:left w:val="none" w:sz="0" w:space="0" w:color="auto"/>
        <w:bottom w:val="none" w:sz="0" w:space="0" w:color="auto"/>
        <w:right w:val="none" w:sz="0" w:space="0" w:color="auto"/>
      </w:divBdr>
      <w:divsChild>
        <w:div w:id="975642980">
          <w:marLeft w:val="0"/>
          <w:marRight w:val="0"/>
          <w:marTop w:val="0"/>
          <w:marBottom w:val="0"/>
          <w:divBdr>
            <w:top w:val="none" w:sz="0" w:space="0" w:color="auto"/>
            <w:left w:val="none" w:sz="0" w:space="0" w:color="auto"/>
            <w:bottom w:val="none" w:sz="0" w:space="0" w:color="auto"/>
            <w:right w:val="none" w:sz="0" w:space="0" w:color="auto"/>
          </w:divBdr>
        </w:div>
        <w:div w:id="270667504">
          <w:marLeft w:val="0"/>
          <w:marRight w:val="0"/>
          <w:marTop w:val="0"/>
          <w:marBottom w:val="0"/>
          <w:divBdr>
            <w:top w:val="none" w:sz="0" w:space="0" w:color="auto"/>
            <w:left w:val="none" w:sz="0" w:space="0" w:color="auto"/>
            <w:bottom w:val="none" w:sz="0" w:space="0" w:color="auto"/>
            <w:right w:val="none" w:sz="0" w:space="0" w:color="auto"/>
          </w:divBdr>
        </w:div>
        <w:div w:id="514727914">
          <w:marLeft w:val="0"/>
          <w:marRight w:val="0"/>
          <w:marTop w:val="0"/>
          <w:marBottom w:val="0"/>
          <w:divBdr>
            <w:top w:val="none" w:sz="0" w:space="0" w:color="auto"/>
            <w:left w:val="none" w:sz="0" w:space="0" w:color="auto"/>
            <w:bottom w:val="none" w:sz="0" w:space="0" w:color="auto"/>
            <w:right w:val="none" w:sz="0" w:space="0" w:color="auto"/>
          </w:divBdr>
        </w:div>
        <w:div w:id="1766146426">
          <w:marLeft w:val="0"/>
          <w:marRight w:val="0"/>
          <w:marTop w:val="0"/>
          <w:marBottom w:val="0"/>
          <w:divBdr>
            <w:top w:val="none" w:sz="0" w:space="0" w:color="auto"/>
            <w:left w:val="none" w:sz="0" w:space="0" w:color="auto"/>
            <w:bottom w:val="none" w:sz="0" w:space="0" w:color="auto"/>
            <w:right w:val="none" w:sz="0" w:space="0" w:color="auto"/>
          </w:divBdr>
        </w:div>
        <w:div w:id="1916933703">
          <w:marLeft w:val="0"/>
          <w:marRight w:val="0"/>
          <w:marTop w:val="0"/>
          <w:marBottom w:val="0"/>
          <w:divBdr>
            <w:top w:val="none" w:sz="0" w:space="0" w:color="auto"/>
            <w:left w:val="none" w:sz="0" w:space="0" w:color="auto"/>
            <w:bottom w:val="none" w:sz="0" w:space="0" w:color="auto"/>
            <w:right w:val="none" w:sz="0" w:space="0" w:color="auto"/>
          </w:divBdr>
        </w:div>
        <w:div w:id="601231662">
          <w:marLeft w:val="0"/>
          <w:marRight w:val="0"/>
          <w:marTop w:val="0"/>
          <w:marBottom w:val="0"/>
          <w:divBdr>
            <w:top w:val="none" w:sz="0" w:space="0" w:color="auto"/>
            <w:left w:val="none" w:sz="0" w:space="0" w:color="auto"/>
            <w:bottom w:val="none" w:sz="0" w:space="0" w:color="auto"/>
            <w:right w:val="none" w:sz="0" w:space="0" w:color="auto"/>
          </w:divBdr>
        </w:div>
        <w:div w:id="682049559">
          <w:marLeft w:val="0"/>
          <w:marRight w:val="0"/>
          <w:marTop w:val="0"/>
          <w:marBottom w:val="0"/>
          <w:divBdr>
            <w:top w:val="none" w:sz="0" w:space="0" w:color="auto"/>
            <w:left w:val="none" w:sz="0" w:space="0" w:color="auto"/>
            <w:bottom w:val="none" w:sz="0" w:space="0" w:color="auto"/>
            <w:right w:val="none" w:sz="0" w:space="0" w:color="auto"/>
          </w:divBdr>
        </w:div>
        <w:div w:id="1043410546">
          <w:marLeft w:val="0"/>
          <w:marRight w:val="0"/>
          <w:marTop w:val="0"/>
          <w:marBottom w:val="0"/>
          <w:divBdr>
            <w:top w:val="none" w:sz="0" w:space="0" w:color="auto"/>
            <w:left w:val="none" w:sz="0" w:space="0" w:color="auto"/>
            <w:bottom w:val="none" w:sz="0" w:space="0" w:color="auto"/>
            <w:right w:val="none" w:sz="0" w:space="0" w:color="auto"/>
          </w:divBdr>
        </w:div>
        <w:div w:id="1689023824">
          <w:marLeft w:val="0"/>
          <w:marRight w:val="0"/>
          <w:marTop w:val="0"/>
          <w:marBottom w:val="0"/>
          <w:divBdr>
            <w:top w:val="none" w:sz="0" w:space="0" w:color="auto"/>
            <w:left w:val="none" w:sz="0" w:space="0" w:color="auto"/>
            <w:bottom w:val="none" w:sz="0" w:space="0" w:color="auto"/>
            <w:right w:val="none" w:sz="0" w:space="0" w:color="auto"/>
          </w:divBdr>
        </w:div>
        <w:div w:id="888037281">
          <w:marLeft w:val="0"/>
          <w:marRight w:val="0"/>
          <w:marTop w:val="0"/>
          <w:marBottom w:val="0"/>
          <w:divBdr>
            <w:top w:val="none" w:sz="0" w:space="0" w:color="auto"/>
            <w:left w:val="none" w:sz="0" w:space="0" w:color="auto"/>
            <w:bottom w:val="none" w:sz="0" w:space="0" w:color="auto"/>
            <w:right w:val="none" w:sz="0" w:space="0" w:color="auto"/>
          </w:divBdr>
        </w:div>
        <w:div w:id="962808000">
          <w:marLeft w:val="0"/>
          <w:marRight w:val="0"/>
          <w:marTop w:val="0"/>
          <w:marBottom w:val="0"/>
          <w:divBdr>
            <w:top w:val="none" w:sz="0" w:space="0" w:color="auto"/>
            <w:left w:val="none" w:sz="0" w:space="0" w:color="auto"/>
            <w:bottom w:val="none" w:sz="0" w:space="0" w:color="auto"/>
            <w:right w:val="none" w:sz="0" w:space="0" w:color="auto"/>
          </w:divBdr>
        </w:div>
      </w:divsChild>
    </w:div>
    <w:div w:id="747653356">
      <w:bodyDiv w:val="1"/>
      <w:marLeft w:val="0"/>
      <w:marRight w:val="0"/>
      <w:marTop w:val="0"/>
      <w:marBottom w:val="0"/>
      <w:divBdr>
        <w:top w:val="none" w:sz="0" w:space="0" w:color="auto"/>
        <w:left w:val="none" w:sz="0" w:space="0" w:color="auto"/>
        <w:bottom w:val="none" w:sz="0" w:space="0" w:color="auto"/>
        <w:right w:val="none" w:sz="0" w:space="0" w:color="auto"/>
      </w:divBdr>
      <w:divsChild>
        <w:div w:id="1790733041">
          <w:marLeft w:val="0"/>
          <w:marRight w:val="0"/>
          <w:marTop w:val="0"/>
          <w:marBottom w:val="0"/>
          <w:divBdr>
            <w:top w:val="none" w:sz="0" w:space="0" w:color="auto"/>
            <w:left w:val="none" w:sz="0" w:space="0" w:color="auto"/>
            <w:bottom w:val="none" w:sz="0" w:space="0" w:color="auto"/>
            <w:right w:val="none" w:sz="0" w:space="0" w:color="auto"/>
          </w:divBdr>
        </w:div>
        <w:div w:id="951786245">
          <w:marLeft w:val="0"/>
          <w:marRight w:val="0"/>
          <w:marTop w:val="0"/>
          <w:marBottom w:val="0"/>
          <w:divBdr>
            <w:top w:val="none" w:sz="0" w:space="0" w:color="auto"/>
            <w:left w:val="none" w:sz="0" w:space="0" w:color="auto"/>
            <w:bottom w:val="none" w:sz="0" w:space="0" w:color="auto"/>
            <w:right w:val="none" w:sz="0" w:space="0" w:color="auto"/>
          </w:divBdr>
        </w:div>
        <w:div w:id="836462070">
          <w:marLeft w:val="0"/>
          <w:marRight w:val="0"/>
          <w:marTop w:val="0"/>
          <w:marBottom w:val="0"/>
          <w:divBdr>
            <w:top w:val="none" w:sz="0" w:space="0" w:color="auto"/>
            <w:left w:val="none" w:sz="0" w:space="0" w:color="auto"/>
            <w:bottom w:val="none" w:sz="0" w:space="0" w:color="auto"/>
            <w:right w:val="none" w:sz="0" w:space="0" w:color="auto"/>
          </w:divBdr>
        </w:div>
      </w:divsChild>
    </w:div>
    <w:div w:id="977420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ABF65-5216-49C1-9158-F106462A2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lab02-m03</dc:creator>
  <cp:lastModifiedBy>Gilson Junior</cp:lastModifiedBy>
  <cp:revision>2</cp:revision>
  <cp:lastPrinted>2017-04-06T10:38:00Z</cp:lastPrinted>
  <dcterms:created xsi:type="dcterms:W3CDTF">2025-10-25T00:27:00Z</dcterms:created>
  <dcterms:modified xsi:type="dcterms:W3CDTF">2025-10-25T00:27:00Z</dcterms:modified>
</cp:coreProperties>
</file>