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7"/>
      </w:pPr>
      <w:bookmarkStart w:name="ANEXO IV " w:id="1"/>
      <w:bookmarkEnd w:id="1"/>
      <w:r>
        <w:rPr>
          <w:b w:val="0"/>
        </w:rPr>
      </w:r>
      <w:r>
        <w:rPr/>
        <w:t>ANEXO</w:t>
      </w:r>
      <w:r>
        <w:rPr>
          <w:spacing w:val="-5"/>
        </w:rPr>
        <w:t> IV</w:t>
      </w:r>
    </w:p>
    <w:p>
      <w:pPr>
        <w:pStyle w:val="BodyText"/>
        <w:spacing w:before="144"/>
        <w:rPr>
          <w:rFonts w:ascii="Arial"/>
          <w:b/>
        </w:rPr>
      </w:pPr>
    </w:p>
    <w:p>
      <w:pPr>
        <w:spacing w:line="276" w:lineRule="auto" w:before="1"/>
        <w:ind w:left="383" w:right="174" w:firstLine="0"/>
        <w:jc w:val="center"/>
        <w:rPr>
          <w:rFonts w:ascii="Arial" w:hAnsi="Arial"/>
          <w:b/>
          <w:sz w:val="22"/>
        </w:rPr>
      </w:pPr>
      <w:bookmarkStart w:name="CARTA DE ACEITE DO(A) COORIENTADOR(A) NO" w:id="2"/>
      <w:bookmarkEnd w:id="2"/>
      <w:r>
        <w:rPr/>
      </w:r>
      <w:r>
        <w:rPr>
          <w:rFonts w:ascii="Arial" w:hAnsi="Arial"/>
          <w:b/>
          <w:sz w:val="22"/>
        </w:rPr>
        <w:t>CARTA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ACEITE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DO(A)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COORIENTADOR(A)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NO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EXTERIOR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E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9"/>
          <w:sz w:val="22"/>
        </w:rPr>
        <w:t> </w:t>
      </w:r>
      <w:r>
        <w:rPr>
          <w:rFonts w:ascii="Arial" w:hAnsi="Arial"/>
          <w:b/>
          <w:sz w:val="22"/>
        </w:rPr>
        <w:t>RECONHECIMENTO DE FLUÊNCIA LINGUÍSTICA - DOUTORADO-SANDUÍCHE NO EXTERIOR (DSE)</w:t>
      </w:r>
    </w:p>
    <w:p>
      <w:pPr>
        <w:pStyle w:val="BodyText"/>
        <w:tabs>
          <w:tab w:pos="2207" w:val="left" w:leader="none"/>
          <w:tab w:pos="3341" w:val="left" w:leader="none"/>
          <w:tab w:pos="4661" w:val="left" w:leader="none"/>
          <w:tab w:pos="7693" w:val="left" w:leader="none"/>
          <w:tab w:pos="8979" w:val="left" w:leader="none"/>
        </w:tabs>
        <w:spacing w:line="360" w:lineRule="auto" w:before="240"/>
        <w:ind w:left="261" w:right="738"/>
      </w:pPr>
      <w:r>
        <w:rPr/>
        <w:t>Eu, </w:t>
      </w:r>
      <w:r>
        <w:rPr>
          <w:rFonts w:ascii="Times New Roman" w:hAnsi="Times New Roman"/>
          <w:u w:val="single"/>
        </w:rPr>
        <w:tab/>
        <w:tab/>
      </w:r>
      <w:r>
        <w:rPr>
          <w:spacing w:val="-2"/>
        </w:rPr>
        <w:t>,professor(a)/pesquisador(a)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> </w:t>
      </w:r>
      <w:r>
        <w:rPr/>
        <w:t>vinculado(a) à </w:t>
      </w:r>
      <w:r>
        <w:rPr>
          <w:rFonts w:ascii="Times New Roman" w:hAnsi="Times New Roman"/>
          <w:u w:val="single"/>
        </w:rPr>
        <w:tab/>
        <w:tab/>
        <w:tab/>
        <w:tab/>
      </w:r>
      <w:r>
        <w:rPr/>
        <w:t>, localizada </w:t>
      </w:r>
      <w:r>
        <w:rPr>
          <w:spacing w:val="-6"/>
        </w:rPr>
        <w:t>em</w:t>
      </w:r>
      <w:r>
        <w:rPr>
          <w:rFonts w:ascii="Times New Roman" w:hAnsi="Times New Roman"/>
          <w:u w:val="single"/>
        </w:rPr>
        <w:tab/>
      </w:r>
      <w:r>
        <w:rPr/>
        <w:t>(cidade), no </w:t>
      </w:r>
      <w:r>
        <w:rPr>
          <w:rFonts w:ascii="Times New Roman" w:hAnsi="Times New Roman"/>
          <w:u w:val="single"/>
        </w:rPr>
        <w:tab/>
      </w:r>
      <w:r>
        <w:rPr/>
        <w:t>(país), declaro, para os devidos fins, que:</w:t>
      </w:r>
    </w:p>
    <w:p>
      <w:pPr>
        <w:pStyle w:val="BodyText"/>
        <w:tabs>
          <w:tab w:pos="1668" w:val="left" w:leader="none"/>
          <w:tab w:pos="2965" w:val="left" w:leader="none"/>
          <w:tab w:pos="4283" w:val="left" w:leader="none"/>
          <w:tab w:pos="6007" w:val="left" w:leader="none"/>
          <w:tab w:pos="6521" w:val="left" w:leader="none"/>
          <w:tab w:pos="7899" w:val="left" w:leader="none"/>
          <w:tab w:pos="8120" w:val="left" w:leader="none"/>
          <w:tab w:pos="8925" w:val="left" w:leader="none"/>
        </w:tabs>
        <w:spacing w:line="276" w:lineRule="auto" w:before="240"/>
        <w:ind w:left="261" w:right="52"/>
        <w:jc w:val="both"/>
      </w:pPr>
      <w:r>
        <w:rPr>
          <w:spacing w:val="-2"/>
        </w:rPr>
        <w:t>Aceito</w:t>
      </w:r>
      <w:r>
        <w:rPr/>
        <w:tab/>
      </w:r>
      <w:r>
        <w:rPr>
          <w:spacing w:val="-4"/>
        </w:rPr>
        <w:t>atuar</w:t>
      </w:r>
      <w:r>
        <w:rPr/>
        <w:tab/>
      </w:r>
      <w:r>
        <w:rPr>
          <w:spacing w:val="-4"/>
        </w:rPr>
        <w:t>como</w:t>
      </w:r>
      <w:r>
        <w:rPr/>
        <w:tab/>
      </w:r>
      <w:r>
        <w:rPr>
          <w:spacing w:val="-2"/>
        </w:rPr>
        <w:t>coorientador(a)/supervisor(a)</w:t>
      </w:r>
      <w:r>
        <w:rPr/>
        <w:tab/>
      </w:r>
      <w:r>
        <w:rPr>
          <w:spacing w:val="-6"/>
        </w:rPr>
        <w:t>no</w:t>
      </w:r>
      <w:r>
        <w:rPr/>
        <w:tab/>
      </w:r>
      <w:r>
        <w:rPr>
          <w:spacing w:val="-2"/>
        </w:rPr>
        <w:t>exterior </w:t>
      </w:r>
      <w:r>
        <w:rPr>
          <w:spacing w:val="-6"/>
        </w:rPr>
        <w:t>de</w:t>
      </w:r>
      <w:r>
        <w:rPr>
          <w:rFonts w:ascii="Times New Roman" w:hAnsi="Times New Roman"/>
          <w:u w:val="single"/>
        </w:rPr>
        <w:tab/>
        <w:tab/>
        <w:tab/>
        <w:tab/>
      </w:r>
      <w:r>
        <w:rPr/>
        <w:t>, candidato(a) ao Edital </w:t>
      </w:r>
      <w:r>
        <w:rPr>
          <w:color w:val="0E1729"/>
        </w:rPr>
        <w:t>nº 01/2026/Rede Gaia, de</w:t>
      </w:r>
      <w:r>
        <w:rPr>
          <w:color w:val="0E1729"/>
          <w:spacing w:val="-4"/>
        </w:rPr>
        <w:t> </w:t>
      </w:r>
      <w:r>
        <w:rPr/>
        <w:t>candidaturas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/>
        <w:t>bolsa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exterior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2027,</w:t>
      </w:r>
      <w:r>
        <w:rPr>
          <w:spacing w:val="-4"/>
        </w:rPr>
        <w:t> </w:t>
      </w:r>
      <w:r>
        <w:rPr/>
        <w:t>durante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período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realização das atividades acadêmicas e/ou de pesquisa, de</w:t>
      </w:r>
      <w:r>
        <w:rPr>
          <w:rFonts w:ascii="Times New Roman" w:hAnsi="Times New Roman"/>
          <w:spacing w:val="80"/>
          <w:w w:val="150"/>
          <w:u w:val="single"/>
        </w:rPr>
        <w:t>  </w:t>
      </w:r>
      <w:r>
        <w:rPr/>
        <w:t>/</w:t>
      </w:r>
      <w:r>
        <w:rPr>
          <w:rFonts w:ascii="Times New Roman" w:hAnsi="Times New Roman"/>
          <w:u w:val="single"/>
        </w:rPr>
        <w:tab/>
        <w:tab/>
      </w:r>
      <w:r>
        <w:rPr/>
        <w:t>a </w:t>
      </w:r>
      <w:r>
        <w:rPr>
          <w:rFonts w:ascii="Times New Roman" w:hAnsi="Times New Roman"/>
          <w:spacing w:val="80"/>
          <w:u w:val="single"/>
        </w:rPr>
        <w:t>  </w:t>
      </w:r>
      <w:r>
        <w:rPr>
          <w:u w:val="single"/>
        </w:rPr>
        <w:t>/</w:t>
        <w:tab/>
        <w:tab/>
      </w:r>
      <w:r>
        <w:rPr>
          <w:spacing w:val="-10"/>
        </w:rPr>
        <w:t>;</w:t>
      </w:r>
    </w:p>
    <w:p>
      <w:pPr>
        <w:pStyle w:val="BodyText"/>
        <w:spacing w:line="276" w:lineRule="auto" w:before="240"/>
        <w:ind w:left="261" w:right="65"/>
        <w:jc w:val="both"/>
      </w:pPr>
      <w:r>
        <w:rPr/>
        <w:t>Declaro que tenho conhecimento e estou de acordo com o plano de atividades/projeto de pesquisa a ser desenvolvido pelo(a) candidato(a) na instituição de destino;</w:t>
      </w:r>
    </w:p>
    <w:p>
      <w:pPr>
        <w:pStyle w:val="BodyText"/>
        <w:tabs>
          <w:tab w:pos="7524" w:val="left" w:leader="none"/>
        </w:tabs>
        <w:spacing w:line="276" w:lineRule="auto" w:before="240"/>
        <w:ind w:left="261" w:right="53"/>
        <w:jc w:val="both"/>
      </w:pPr>
      <w:r>
        <w:rPr/>
        <w:t>Declaro que o candidato possui conhecimento da língua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13"/>
        </w:rPr>
        <w:t> </w:t>
      </w:r>
      <w:r>
        <w:rPr/>
        <w:t>idioma</w:t>
      </w:r>
      <w:r>
        <w:rPr>
          <w:spacing w:val="-13"/>
        </w:rPr>
        <w:t> </w:t>
      </w:r>
      <w:r>
        <w:rPr/>
        <w:t>utilizado</w:t>
      </w:r>
      <w:r>
        <w:rPr>
          <w:spacing w:val="-13"/>
        </w:rPr>
        <w:t> </w:t>
      </w:r>
      <w:r>
        <w:rPr/>
        <w:t>para comunicação e desenvolvimento das atividades acadêmicas e/ou de pesquisa, em nível suficiente para executar satisfatoriamente o plano de atividades na instituição de destino.</w:t>
      </w:r>
    </w:p>
    <w:p>
      <w:pPr>
        <w:pStyle w:val="BodyText"/>
        <w:spacing w:line="276" w:lineRule="auto" w:before="240"/>
        <w:ind w:left="261" w:right="60"/>
        <w:jc w:val="both"/>
      </w:pPr>
      <w:r>
        <w:rPr/>
        <w:t>Comprometo-me a acompanhar e supervisionar as atividades desenvolvidas pelo(a) candidato(a) durante sua permanência na instituição de destino.</w:t>
      </w:r>
    </w:p>
    <w:p>
      <w:pPr>
        <w:pStyle w:val="BodyText"/>
        <w:spacing w:line="276" w:lineRule="auto" w:before="240"/>
        <w:ind w:left="261"/>
      </w:pPr>
      <w:r>
        <w:rPr/>
        <w:t>Declaro, ainda, estar ciente de que esta declaração será utilizada para fins de candidatura e eventual</w:t>
      </w:r>
      <w:r>
        <w:rPr>
          <w:spacing w:val="-5"/>
        </w:rPr>
        <w:t> </w:t>
      </w:r>
      <w:r>
        <w:rPr/>
        <w:t>implementação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bolsa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Doutorado-Sanduíche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Exterior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âmbito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Programa CAPES Global (Rede Gaia).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tabs>
          <w:tab w:pos="5085" w:val="left" w:leader="none"/>
          <w:tab w:pos="5870" w:val="left" w:leader="none"/>
          <w:tab w:pos="8438" w:val="left" w:leader="none"/>
        </w:tabs>
        <w:spacing w:before="1"/>
        <w:ind w:left="684"/>
      </w:pPr>
      <w:r>
        <w:rPr>
          <w:rFonts w:ascii="Times New Roman"/>
          <w:u w:val="single"/>
        </w:rPr>
        <w:tab/>
      </w:r>
      <w:r>
        <w:rPr/>
        <w:t>, </w:t>
      </w:r>
      <w:r>
        <w:rPr>
          <w:rFonts w:ascii="Times New Roman"/>
          <w:u w:val="single"/>
        </w:rPr>
        <w:tab/>
      </w:r>
      <w:r>
        <w:rPr/>
        <w:t>de </w:t>
      </w:r>
      <w:r>
        <w:rPr>
          <w:rFonts w:ascii="Times New Roman"/>
          <w:u w:val="single"/>
        </w:rPr>
        <w:tab/>
      </w:r>
      <w:r>
        <w:rPr/>
        <w:t>de</w:t>
      </w:r>
      <w:r>
        <w:rPr>
          <w:spacing w:val="-4"/>
        </w:rPr>
        <w:t> 2026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1737041</wp:posOffset>
                </wp:positionH>
                <wp:positionV relativeFrom="paragraph">
                  <wp:posOffset>274999</wp:posOffset>
                </wp:positionV>
                <wp:extent cx="465899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658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8995" h="0">
                              <a:moveTo>
                                <a:pt x="0" y="0"/>
                              </a:moveTo>
                              <a:lnTo>
                                <a:pt x="465841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6.774918pt;margin-top:21.653486pt;width:366.85pt;height:.1pt;mso-position-horizontal-relative:page;mso-position-vertical-relative:paragraph;z-index:-15728640;mso-wrap-distance-left:0;mso-wrap-distance-right:0" id="docshape2" coordorigin="2735,433" coordsize="7337,0" path="m2735,433l10072,433e" filled="false" stroked="true" strokeweight=".69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0"/>
        <w:ind w:left="268"/>
        <w:jc w:val="center"/>
      </w:pPr>
      <w:r>
        <w:rPr/>
        <w:t>Assinatura</w:t>
      </w:r>
      <w:r>
        <w:rPr>
          <w:spacing w:val="-14"/>
        </w:rPr>
        <w:t> </w:t>
      </w:r>
      <w:r>
        <w:rPr/>
        <w:t>do(a)</w:t>
      </w:r>
      <w:r>
        <w:rPr>
          <w:spacing w:val="-11"/>
        </w:rPr>
        <w:t> </w:t>
      </w:r>
      <w:r>
        <w:rPr/>
        <w:t>Coorientador(a)/Supervisor(a)</w:t>
      </w:r>
      <w:r>
        <w:rPr>
          <w:spacing w:val="-12"/>
        </w:rPr>
        <w:t> </w:t>
      </w:r>
      <w:r>
        <w:rPr/>
        <w:t>no</w:t>
      </w:r>
      <w:r>
        <w:rPr>
          <w:spacing w:val="-11"/>
        </w:rPr>
        <w:t> </w:t>
      </w:r>
      <w:r>
        <w:rPr>
          <w:spacing w:val="-2"/>
        </w:rPr>
        <w:t>exterior</w:t>
      </w:r>
    </w:p>
    <w:sectPr>
      <w:footerReference w:type="default" r:id="rId5"/>
      <w:type w:val="continuous"/>
      <w:pgSz w:w="12240" w:h="15840"/>
      <w:pgMar w:header="0" w:footer="699" w:top="1340" w:bottom="88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192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3.206299pt;margin-top:746.0625pt;width:173.95pt;height:10.95pt;mso-position-horizontal-relative:page;mso-position-vertical-relative:page;z-index:-1575628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68" w:right="61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2026-09-22T11:33:10Z</dcterms:created>
  <dcterms:modified xsi:type="dcterms:W3CDTF">2026-09-22T11:33:10Z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