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02F7" w14:textId="77777777" w:rsidR="006D3A82" w:rsidRPr="008C5DBD" w:rsidRDefault="006D3A82" w:rsidP="008C5DBD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094CB" w14:textId="43D0BBCA" w:rsidR="006D3A82" w:rsidRPr="008C5DBD" w:rsidRDefault="00061BA2" w:rsidP="008C5DBD">
      <w:pPr>
        <w:spacing w:line="276" w:lineRule="auto"/>
        <w:ind w:left="614" w:right="6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DBD">
        <w:rPr>
          <w:rFonts w:ascii="Times New Roman" w:hAnsi="Times New Roman" w:cs="Times New Roman"/>
          <w:b/>
          <w:sz w:val="24"/>
          <w:szCs w:val="24"/>
        </w:rPr>
        <w:t>CHAMADA PÚBLICA MCTI/FINEP/FNDCT/AÇÃO TRANSVERSAL – SOS EQUIPAMENTOS 2021 AV.0</w:t>
      </w:r>
      <w:r w:rsidR="00755009">
        <w:rPr>
          <w:rFonts w:ascii="Times New Roman" w:hAnsi="Times New Roman" w:cs="Times New Roman"/>
          <w:b/>
          <w:sz w:val="24"/>
          <w:szCs w:val="24"/>
        </w:rPr>
        <w:t>2</w:t>
      </w:r>
    </w:p>
    <w:p w14:paraId="10593280" w14:textId="77777777" w:rsidR="001E1A42" w:rsidRPr="008C5DBD" w:rsidRDefault="001E1A42" w:rsidP="008C5DBD">
      <w:pPr>
        <w:spacing w:line="276" w:lineRule="auto"/>
        <w:ind w:left="614" w:right="61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30AA0" w14:textId="77777777" w:rsidR="00BF389A" w:rsidRPr="008C5DBD" w:rsidRDefault="00BF389A" w:rsidP="008C5DBD">
      <w:pPr>
        <w:pStyle w:val="PargrafodaLista"/>
        <w:tabs>
          <w:tab w:val="left" w:pos="563"/>
        </w:tabs>
        <w:spacing w:line="276" w:lineRule="auto"/>
        <w:ind w:left="5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B89D2" w14:textId="5EDE0691" w:rsidR="006D3A82" w:rsidRPr="008C5DBD" w:rsidRDefault="001E1A42" w:rsidP="008C5DBD">
      <w:pPr>
        <w:tabs>
          <w:tab w:val="left" w:pos="56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DBD">
        <w:rPr>
          <w:rFonts w:ascii="Times New Roman" w:hAnsi="Times New Roman" w:cs="Times New Roman"/>
          <w:b/>
          <w:sz w:val="24"/>
          <w:szCs w:val="24"/>
        </w:rPr>
        <w:t>Nome e Contato do</w:t>
      </w:r>
      <w:r w:rsidR="00717FA5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Pr="008C5DBD">
        <w:rPr>
          <w:rFonts w:ascii="Times New Roman" w:hAnsi="Times New Roman" w:cs="Times New Roman"/>
          <w:b/>
          <w:sz w:val="24"/>
          <w:szCs w:val="24"/>
        </w:rPr>
        <w:t>professo</w:t>
      </w:r>
      <w:r w:rsidR="008C5DBD" w:rsidRPr="008C5DBD">
        <w:rPr>
          <w:rFonts w:ascii="Times New Roman" w:hAnsi="Times New Roman" w:cs="Times New Roman"/>
          <w:b/>
          <w:sz w:val="24"/>
          <w:szCs w:val="24"/>
        </w:rPr>
        <w:t>r</w:t>
      </w:r>
      <w:r w:rsidR="00717FA5">
        <w:rPr>
          <w:rFonts w:ascii="Times New Roman" w:hAnsi="Times New Roman" w:cs="Times New Roman"/>
          <w:b/>
          <w:sz w:val="24"/>
          <w:szCs w:val="24"/>
        </w:rPr>
        <w:t>(a)</w:t>
      </w:r>
      <w:r w:rsidR="008C5DBD" w:rsidRPr="008C5DBD">
        <w:rPr>
          <w:rFonts w:ascii="Times New Roman" w:hAnsi="Times New Roman" w:cs="Times New Roman"/>
          <w:b/>
          <w:sz w:val="24"/>
          <w:szCs w:val="24"/>
        </w:rPr>
        <w:t xml:space="preserve"> responsável pelo equipamento: </w:t>
      </w:r>
    </w:p>
    <w:p w14:paraId="1D131422" w14:textId="77777777" w:rsidR="008C5DBD" w:rsidRPr="008C5DBD" w:rsidRDefault="008C5DBD" w:rsidP="008C5DBD">
      <w:pPr>
        <w:tabs>
          <w:tab w:val="left" w:pos="56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823D4" w14:textId="77777777" w:rsidR="008C5DBD" w:rsidRPr="008C5DBD" w:rsidRDefault="008C5DBD" w:rsidP="008C5DBD">
      <w:pPr>
        <w:tabs>
          <w:tab w:val="left" w:pos="56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DBD">
        <w:rPr>
          <w:rFonts w:ascii="Times New Roman" w:hAnsi="Times New Roman" w:cs="Times New Roman"/>
          <w:b/>
          <w:sz w:val="24"/>
          <w:szCs w:val="24"/>
        </w:rPr>
        <w:t xml:space="preserve">Localização do Laboratório onde o equipamento está instalado: </w:t>
      </w:r>
    </w:p>
    <w:p w14:paraId="6D838728" w14:textId="77777777" w:rsidR="006D3A82" w:rsidRPr="008C5DBD" w:rsidRDefault="006D3A82" w:rsidP="008C5DBD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4EF35" w14:textId="77777777" w:rsidR="006D3A82" w:rsidRPr="008C5DBD" w:rsidRDefault="00061BA2" w:rsidP="00377F80">
      <w:pPr>
        <w:tabs>
          <w:tab w:val="left" w:pos="424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8C5DBD">
        <w:rPr>
          <w:rFonts w:ascii="Times New Roman" w:hAnsi="Times New Roman" w:cs="Times New Roman"/>
          <w:b/>
          <w:sz w:val="24"/>
          <w:szCs w:val="24"/>
        </w:rPr>
        <w:t>Características</w:t>
      </w:r>
      <w:r w:rsidR="00377F80">
        <w:rPr>
          <w:rFonts w:ascii="Times New Roman" w:hAnsi="Times New Roman" w:cs="Times New Roman"/>
          <w:b/>
          <w:sz w:val="24"/>
          <w:szCs w:val="24"/>
        </w:rPr>
        <w:t xml:space="preserve"> do equipamento e</w:t>
      </w:r>
      <w:r w:rsidRPr="008C5DBD">
        <w:rPr>
          <w:rFonts w:ascii="Times New Roman" w:hAnsi="Times New Roman" w:cs="Times New Roman"/>
          <w:b/>
          <w:sz w:val="24"/>
          <w:szCs w:val="24"/>
        </w:rPr>
        <w:t xml:space="preserve"> da manutenção</w:t>
      </w:r>
      <w:r w:rsidR="00377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F80" w:rsidRPr="00377F80">
        <w:rPr>
          <w:rFonts w:ascii="Times New Roman" w:hAnsi="Times New Roman" w:cs="Times New Roman"/>
          <w:sz w:val="24"/>
          <w:szCs w:val="24"/>
        </w:rPr>
        <w:t>(relevância do equipamento</w:t>
      </w:r>
      <w:r w:rsidR="00377F80">
        <w:rPr>
          <w:rFonts w:ascii="Times New Roman" w:hAnsi="Times New Roman" w:cs="Times New Roman"/>
          <w:sz w:val="24"/>
          <w:szCs w:val="24"/>
        </w:rPr>
        <w:t xml:space="preserve">, </w:t>
      </w:r>
      <w:r w:rsidRPr="00377F80">
        <w:rPr>
          <w:rFonts w:ascii="Times New Roman" w:hAnsi="Times New Roman" w:cs="Times New Roman"/>
          <w:sz w:val="24"/>
          <w:szCs w:val="24"/>
        </w:rPr>
        <w:t>viabilidade</w:t>
      </w:r>
      <w:r w:rsidRPr="008C5DBD">
        <w:rPr>
          <w:rFonts w:ascii="Times New Roman" w:hAnsi="Times New Roman" w:cs="Times New Roman"/>
          <w:sz w:val="24"/>
          <w:szCs w:val="24"/>
        </w:rPr>
        <w:t xml:space="preserve"> do uso imediato mediante o reparo, relevância do problema identificado no equipamento</w:t>
      </w:r>
      <w:r w:rsidR="00377F80">
        <w:rPr>
          <w:rFonts w:ascii="Times New Roman" w:hAnsi="Times New Roman" w:cs="Times New Roman"/>
          <w:sz w:val="24"/>
          <w:szCs w:val="24"/>
        </w:rPr>
        <w:t>, etc):</w:t>
      </w:r>
    </w:p>
    <w:p w14:paraId="0EB9B0D4" w14:textId="77777777" w:rsidR="008C5DBD" w:rsidRPr="008C5DBD" w:rsidRDefault="008C5DBD" w:rsidP="008C5DBD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5DBD" w:rsidRPr="008C5DBD" w:rsidSect="00BF389A">
      <w:pgSz w:w="11900" w:h="16830"/>
      <w:pgMar w:top="980" w:right="840" w:bottom="260" w:left="940" w:header="0" w:footer="62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37C9" w14:textId="77777777" w:rsidR="00174405" w:rsidRDefault="00174405">
      <w:r>
        <w:separator/>
      </w:r>
    </w:p>
  </w:endnote>
  <w:endnote w:type="continuationSeparator" w:id="0">
    <w:p w14:paraId="5B864021" w14:textId="77777777" w:rsidR="00174405" w:rsidRDefault="0017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CA06" w14:textId="77777777" w:rsidR="00174405" w:rsidRDefault="00174405">
      <w:r>
        <w:separator/>
      </w:r>
    </w:p>
  </w:footnote>
  <w:footnote w:type="continuationSeparator" w:id="0">
    <w:p w14:paraId="3EA863AC" w14:textId="77777777" w:rsidR="00174405" w:rsidRDefault="0017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420"/>
    <w:multiLevelType w:val="multilevel"/>
    <w:tmpl w:val="4C8C156E"/>
    <w:lvl w:ilvl="0">
      <w:start w:val="2"/>
      <w:numFmt w:val="upperLetter"/>
      <w:lvlText w:val="%1"/>
      <w:lvlJc w:val="left"/>
      <w:pPr>
        <w:ind w:left="728" w:hanging="589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728" w:hanging="589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728" w:hanging="58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538" w:hanging="58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78" w:hanging="58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17" w:hanging="58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7" w:hanging="58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58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36" w:hanging="589"/>
      </w:pPr>
      <w:rPr>
        <w:rFonts w:hint="default"/>
        <w:lang w:val="pt-PT" w:eastAsia="pt-PT" w:bidi="pt-PT"/>
      </w:rPr>
    </w:lvl>
  </w:abstractNum>
  <w:abstractNum w:abstractNumId="1" w15:restartNumberingAfterBreak="0">
    <w:nsid w:val="0B0C7732"/>
    <w:multiLevelType w:val="multilevel"/>
    <w:tmpl w:val="9BFED99E"/>
    <w:lvl w:ilvl="0">
      <w:start w:val="1"/>
      <w:numFmt w:val="upperLetter"/>
      <w:lvlText w:val="%1"/>
      <w:lvlJc w:val="left"/>
      <w:pPr>
        <w:ind w:left="562" w:hanging="42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62" w:hanging="423"/>
        <w:jc w:val="left"/>
      </w:pPr>
      <w:rPr>
        <w:rFonts w:ascii="Arial" w:eastAsia="Arial" w:hAnsi="Arial" w:cs="Arial" w:hint="default"/>
        <w:b/>
        <w:bCs/>
        <w:color w:val="0000FF"/>
        <w:spacing w:val="-1"/>
        <w:w w:val="100"/>
        <w:sz w:val="20"/>
        <w:szCs w:val="20"/>
        <w:lang w:val="pt-PT" w:eastAsia="pt-PT" w:bidi="pt-PT"/>
      </w:rPr>
    </w:lvl>
    <w:lvl w:ilvl="2">
      <w:start w:val="1"/>
      <w:numFmt w:val="lowerRoman"/>
      <w:lvlText w:val="(%3)"/>
      <w:lvlJc w:val="left"/>
      <w:pPr>
        <w:ind w:left="391" w:hanging="580"/>
        <w:jc w:val="left"/>
      </w:pPr>
      <w:rPr>
        <w:rFonts w:ascii="Arial" w:eastAsia="Arial" w:hAnsi="Arial" w:cs="Arial" w:hint="default"/>
        <w:i/>
        <w:spacing w:val="-1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683" w:hanging="5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5" w:hanging="5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6" w:hanging="5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68" w:hanging="5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0" w:hanging="5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1" w:hanging="580"/>
      </w:pPr>
      <w:rPr>
        <w:rFonts w:hint="default"/>
        <w:lang w:val="pt-PT" w:eastAsia="pt-PT" w:bidi="pt-PT"/>
      </w:rPr>
    </w:lvl>
  </w:abstractNum>
  <w:abstractNum w:abstractNumId="2" w15:restartNumberingAfterBreak="0">
    <w:nsid w:val="1B705A81"/>
    <w:multiLevelType w:val="multilevel"/>
    <w:tmpl w:val="418ACAF4"/>
    <w:lvl w:ilvl="0">
      <w:start w:val="1"/>
      <w:numFmt w:val="upperLetter"/>
      <w:lvlText w:val="%1"/>
      <w:lvlJc w:val="left"/>
      <w:pPr>
        <w:ind w:left="562" w:hanging="423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62" w:hanging="423"/>
        <w:jc w:val="left"/>
      </w:pPr>
      <w:rPr>
        <w:rFonts w:ascii="Arial" w:eastAsia="Arial" w:hAnsi="Arial" w:cs="Arial" w:hint="default"/>
        <w:b/>
        <w:bCs/>
        <w:color w:val="0000FF"/>
        <w:spacing w:val="-1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28" w:hanging="58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807" w:hanging="58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51" w:hanging="58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5" w:hanging="58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9" w:hanging="58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83" w:hanging="58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7" w:hanging="589"/>
      </w:pPr>
      <w:rPr>
        <w:rFonts w:hint="default"/>
        <w:lang w:val="pt-PT" w:eastAsia="pt-PT" w:bidi="pt-PT"/>
      </w:rPr>
    </w:lvl>
  </w:abstractNum>
  <w:abstractNum w:abstractNumId="3" w15:restartNumberingAfterBreak="0">
    <w:nsid w:val="27465CBD"/>
    <w:multiLevelType w:val="multilevel"/>
    <w:tmpl w:val="6D7E034E"/>
    <w:lvl w:ilvl="0">
      <w:start w:val="1"/>
      <w:numFmt w:val="upperLetter"/>
      <w:lvlText w:val="%1"/>
      <w:lvlJc w:val="left"/>
      <w:pPr>
        <w:ind w:left="552" w:hanging="47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52" w:hanging="474"/>
        <w:jc w:val="left"/>
      </w:pPr>
      <w:rPr>
        <w:rFonts w:hint="default"/>
        <w:spacing w:val="-145"/>
        <w:u w:val="single" w:color="000000"/>
        <w:lang w:val="pt-PT" w:eastAsia="pt-PT" w:bidi="pt-PT"/>
      </w:rPr>
    </w:lvl>
    <w:lvl w:ilvl="2">
      <w:numFmt w:val="bullet"/>
      <w:lvlText w:val="·"/>
      <w:lvlJc w:val="left"/>
      <w:pPr>
        <w:ind w:left="1360" w:hanging="512"/>
      </w:pPr>
      <w:rPr>
        <w:rFonts w:ascii="Century" w:eastAsia="Century" w:hAnsi="Century" w:cs="Century" w:hint="default"/>
        <w:w w:val="138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457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06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55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04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653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202" w:hanging="512"/>
      </w:pPr>
      <w:rPr>
        <w:rFonts w:hint="default"/>
        <w:lang w:val="pt-PT" w:eastAsia="pt-PT" w:bidi="pt-PT"/>
      </w:rPr>
    </w:lvl>
  </w:abstractNum>
  <w:abstractNum w:abstractNumId="4" w15:restartNumberingAfterBreak="0">
    <w:nsid w:val="2BBF7AD6"/>
    <w:multiLevelType w:val="hybridMultilevel"/>
    <w:tmpl w:val="4E1AC174"/>
    <w:lvl w:ilvl="0" w:tplc="F5266AF2">
      <w:start w:val="1"/>
      <w:numFmt w:val="upperLetter"/>
      <w:lvlText w:val="%1."/>
      <w:lvlJc w:val="left"/>
      <w:pPr>
        <w:ind w:left="395" w:hanging="256"/>
        <w:jc w:val="left"/>
      </w:pPr>
      <w:rPr>
        <w:rFonts w:ascii="Arial" w:eastAsia="Arial" w:hAnsi="Arial" w:cs="Arial" w:hint="default"/>
        <w:b/>
        <w:bCs/>
        <w:color w:val="0000FF"/>
        <w:w w:val="100"/>
        <w:sz w:val="20"/>
        <w:szCs w:val="20"/>
        <w:lang w:val="pt-PT" w:eastAsia="pt-PT" w:bidi="pt-PT"/>
      </w:rPr>
    </w:lvl>
    <w:lvl w:ilvl="1" w:tplc="2F7ADF2A">
      <w:numFmt w:val="bullet"/>
      <w:lvlText w:val="•"/>
      <w:lvlJc w:val="left"/>
      <w:pPr>
        <w:ind w:left="1371" w:hanging="256"/>
      </w:pPr>
      <w:rPr>
        <w:rFonts w:hint="default"/>
        <w:lang w:val="pt-PT" w:eastAsia="pt-PT" w:bidi="pt-PT"/>
      </w:rPr>
    </w:lvl>
    <w:lvl w:ilvl="2" w:tplc="CFC09B34">
      <w:numFmt w:val="bullet"/>
      <w:lvlText w:val="•"/>
      <w:lvlJc w:val="left"/>
      <w:pPr>
        <w:ind w:left="2343" w:hanging="256"/>
      </w:pPr>
      <w:rPr>
        <w:rFonts w:hint="default"/>
        <w:lang w:val="pt-PT" w:eastAsia="pt-PT" w:bidi="pt-PT"/>
      </w:rPr>
    </w:lvl>
    <w:lvl w:ilvl="3" w:tplc="B5528DF0">
      <w:numFmt w:val="bullet"/>
      <w:lvlText w:val="•"/>
      <w:lvlJc w:val="left"/>
      <w:pPr>
        <w:ind w:left="3314" w:hanging="256"/>
      </w:pPr>
      <w:rPr>
        <w:rFonts w:hint="default"/>
        <w:lang w:val="pt-PT" w:eastAsia="pt-PT" w:bidi="pt-PT"/>
      </w:rPr>
    </w:lvl>
    <w:lvl w:ilvl="4" w:tplc="A7227722">
      <w:numFmt w:val="bullet"/>
      <w:lvlText w:val="•"/>
      <w:lvlJc w:val="left"/>
      <w:pPr>
        <w:ind w:left="4286" w:hanging="256"/>
      </w:pPr>
      <w:rPr>
        <w:rFonts w:hint="default"/>
        <w:lang w:val="pt-PT" w:eastAsia="pt-PT" w:bidi="pt-PT"/>
      </w:rPr>
    </w:lvl>
    <w:lvl w:ilvl="5" w:tplc="CE74B8F4">
      <w:numFmt w:val="bullet"/>
      <w:lvlText w:val="•"/>
      <w:lvlJc w:val="left"/>
      <w:pPr>
        <w:ind w:left="5257" w:hanging="256"/>
      </w:pPr>
      <w:rPr>
        <w:rFonts w:hint="default"/>
        <w:lang w:val="pt-PT" w:eastAsia="pt-PT" w:bidi="pt-PT"/>
      </w:rPr>
    </w:lvl>
    <w:lvl w:ilvl="6" w:tplc="16EA8F3C">
      <w:numFmt w:val="bullet"/>
      <w:lvlText w:val="•"/>
      <w:lvlJc w:val="left"/>
      <w:pPr>
        <w:ind w:left="6229" w:hanging="256"/>
      </w:pPr>
      <w:rPr>
        <w:rFonts w:hint="default"/>
        <w:lang w:val="pt-PT" w:eastAsia="pt-PT" w:bidi="pt-PT"/>
      </w:rPr>
    </w:lvl>
    <w:lvl w:ilvl="7" w:tplc="783E685C">
      <w:numFmt w:val="bullet"/>
      <w:lvlText w:val="•"/>
      <w:lvlJc w:val="left"/>
      <w:pPr>
        <w:ind w:left="7200" w:hanging="256"/>
      </w:pPr>
      <w:rPr>
        <w:rFonts w:hint="default"/>
        <w:lang w:val="pt-PT" w:eastAsia="pt-PT" w:bidi="pt-PT"/>
      </w:rPr>
    </w:lvl>
    <w:lvl w:ilvl="8" w:tplc="0B1A5A8E">
      <w:numFmt w:val="bullet"/>
      <w:lvlText w:val="•"/>
      <w:lvlJc w:val="left"/>
      <w:pPr>
        <w:ind w:left="8172" w:hanging="256"/>
      </w:pPr>
      <w:rPr>
        <w:rFonts w:hint="default"/>
        <w:lang w:val="pt-PT" w:eastAsia="pt-PT" w:bidi="pt-PT"/>
      </w:rPr>
    </w:lvl>
  </w:abstractNum>
  <w:abstractNum w:abstractNumId="5" w15:restartNumberingAfterBreak="0">
    <w:nsid w:val="4919778D"/>
    <w:multiLevelType w:val="multilevel"/>
    <w:tmpl w:val="0702414C"/>
    <w:lvl w:ilvl="0">
      <w:start w:val="2"/>
      <w:numFmt w:val="upperLetter"/>
      <w:lvlText w:val="%1"/>
      <w:lvlJc w:val="left"/>
      <w:pPr>
        <w:ind w:left="1371" w:hanging="523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371" w:hanging="523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371" w:hanging="5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4000" w:hanging="5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74" w:hanging="5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47" w:hanging="5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21" w:hanging="5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94" w:hanging="5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68" w:hanging="523"/>
      </w:pPr>
      <w:rPr>
        <w:rFonts w:hint="default"/>
        <w:lang w:val="pt-PT" w:eastAsia="pt-PT" w:bidi="pt-PT"/>
      </w:rPr>
    </w:lvl>
  </w:abstractNum>
  <w:abstractNum w:abstractNumId="6" w15:restartNumberingAfterBreak="0">
    <w:nsid w:val="4C2266B7"/>
    <w:multiLevelType w:val="multilevel"/>
    <w:tmpl w:val="82545AF8"/>
    <w:lvl w:ilvl="0">
      <w:start w:val="2"/>
      <w:numFmt w:val="upperLetter"/>
      <w:lvlText w:val="%1"/>
      <w:lvlJc w:val="left"/>
      <w:pPr>
        <w:ind w:left="562" w:hanging="42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62" w:hanging="423"/>
        <w:jc w:val="left"/>
      </w:pPr>
      <w:rPr>
        <w:rFonts w:ascii="Arial" w:eastAsia="Arial" w:hAnsi="Arial" w:cs="Arial" w:hint="default"/>
        <w:b/>
        <w:bCs/>
        <w:color w:val="0000FF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·"/>
      <w:lvlJc w:val="left"/>
      <w:pPr>
        <w:ind w:left="1185" w:hanging="337"/>
      </w:pPr>
      <w:rPr>
        <w:rFonts w:ascii="Century" w:eastAsia="Century" w:hAnsi="Century" w:cs="Century" w:hint="default"/>
        <w:w w:val="138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165" w:hanging="3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3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51" w:hanging="3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43" w:hanging="3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6" w:hanging="3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29" w:hanging="337"/>
      </w:pPr>
      <w:rPr>
        <w:rFonts w:hint="default"/>
        <w:lang w:val="pt-PT" w:eastAsia="pt-PT" w:bidi="pt-PT"/>
      </w:rPr>
    </w:lvl>
  </w:abstractNum>
  <w:abstractNum w:abstractNumId="7" w15:restartNumberingAfterBreak="0">
    <w:nsid w:val="50B20F53"/>
    <w:multiLevelType w:val="hybridMultilevel"/>
    <w:tmpl w:val="2FECC82C"/>
    <w:lvl w:ilvl="0" w:tplc="EB0E0724">
      <w:numFmt w:val="bullet"/>
      <w:lvlText w:val="-"/>
      <w:lvlJc w:val="left"/>
      <w:pPr>
        <w:ind w:left="1080" w:hanging="123"/>
      </w:pPr>
      <w:rPr>
        <w:rFonts w:ascii="Arial" w:eastAsia="Arial" w:hAnsi="Arial" w:cs="Arial" w:hint="default"/>
        <w:i/>
        <w:spacing w:val="-1"/>
        <w:w w:val="100"/>
        <w:sz w:val="20"/>
        <w:szCs w:val="20"/>
        <w:lang w:val="pt-PT" w:eastAsia="pt-PT" w:bidi="pt-PT"/>
      </w:rPr>
    </w:lvl>
    <w:lvl w:ilvl="1" w:tplc="56E2A56C">
      <w:numFmt w:val="bullet"/>
      <w:lvlText w:val="•"/>
      <w:lvlJc w:val="left"/>
      <w:pPr>
        <w:ind w:left="1983" w:hanging="123"/>
      </w:pPr>
      <w:rPr>
        <w:rFonts w:hint="default"/>
        <w:lang w:val="pt-PT" w:eastAsia="pt-PT" w:bidi="pt-PT"/>
      </w:rPr>
    </w:lvl>
    <w:lvl w:ilvl="2" w:tplc="AD7AB56E">
      <w:numFmt w:val="bullet"/>
      <w:lvlText w:val="•"/>
      <w:lvlJc w:val="left"/>
      <w:pPr>
        <w:ind w:left="2887" w:hanging="123"/>
      </w:pPr>
      <w:rPr>
        <w:rFonts w:hint="default"/>
        <w:lang w:val="pt-PT" w:eastAsia="pt-PT" w:bidi="pt-PT"/>
      </w:rPr>
    </w:lvl>
    <w:lvl w:ilvl="3" w:tplc="AC50FF94">
      <w:numFmt w:val="bullet"/>
      <w:lvlText w:val="•"/>
      <w:lvlJc w:val="left"/>
      <w:pPr>
        <w:ind w:left="3790" w:hanging="123"/>
      </w:pPr>
      <w:rPr>
        <w:rFonts w:hint="default"/>
        <w:lang w:val="pt-PT" w:eastAsia="pt-PT" w:bidi="pt-PT"/>
      </w:rPr>
    </w:lvl>
    <w:lvl w:ilvl="4" w:tplc="76E22F70">
      <w:numFmt w:val="bullet"/>
      <w:lvlText w:val="•"/>
      <w:lvlJc w:val="left"/>
      <w:pPr>
        <w:ind w:left="4694" w:hanging="123"/>
      </w:pPr>
      <w:rPr>
        <w:rFonts w:hint="default"/>
        <w:lang w:val="pt-PT" w:eastAsia="pt-PT" w:bidi="pt-PT"/>
      </w:rPr>
    </w:lvl>
    <w:lvl w:ilvl="5" w:tplc="319C8DA2">
      <w:numFmt w:val="bullet"/>
      <w:lvlText w:val="•"/>
      <w:lvlJc w:val="left"/>
      <w:pPr>
        <w:ind w:left="5597" w:hanging="123"/>
      </w:pPr>
      <w:rPr>
        <w:rFonts w:hint="default"/>
        <w:lang w:val="pt-PT" w:eastAsia="pt-PT" w:bidi="pt-PT"/>
      </w:rPr>
    </w:lvl>
    <w:lvl w:ilvl="6" w:tplc="1B0261AE">
      <w:numFmt w:val="bullet"/>
      <w:lvlText w:val="•"/>
      <w:lvlJc w:val="left"/>
      <w:pPr>
        <w:ind w:left="6501" w:hanging="123"/>
      </w:pPr>
      <w:rPr>
        <w:rFonts w:hint="default"/>
        <w:lang w:val="pt-PT" w:eastAsia="pt-PT" w:bidi="pt-PT"/>
      </w:rPr>
    </w:lvl>
    <w:lvl w:ilvl="7" w:tplc="C9F44266">
      <w:numFmt w:val="bullet"/>
      <w:lvlText w:val="•"/>
      <w:lvlJc w:val="left"/>
      <w:pPr>
        <w:ind w:left="7404" w:hanging="123"/>
      </w:pPr>
      <w:rPr>
        <w:rFonts w:hint="default"/>
        <w:lang w:val="pt-PT" w:eastAsia="pt-PT" w:bidi="pt-PT"/>
      </w:rPr>
    </w:lvl>
    <w:lvl w:ilvl="8" w:tplc="97EEF560">
      <w:numFmt w:val="bullet"/>
      <w:lvlText w:val="•"/>
      <w:lvlJc w:val="left"/>
      <w:pPr>
        <w:ind w:left="8308" w:hanging="123"/>
      </w:pPr>
      <w:rPr>
        <w:rFonts w:hint="default"/>
        <w:lang w:val="pt-PT" w:eastAsia="pt-PT" w:bidi="pt-PT"/>
      </w:rPr>
    </w:lvl>
  </w:abstractNum>
  <w:abstractNum w:abstractNumId="8" w15:restartNumberingAfterBreak="0">
    <w:nsid w:val="5CE92312"/>
    <w:multiLevelType w:val="hybridMultilevel"/>
    <w:tmpl w:val="565EAA84"/>
    <w:lvl w:ilvl="0" w:tplc="2408C05E">
      <w:start w:val="1"/>
      <w:numFmt w:val="lowerRoman"/>
      <w:lvlText w:val="(%1)"/>
      <w:lvlJc w:val="left"/>
      <w:pPr>
        <w:ind w:left="116" w:hanging="646"/>
        <w:jc w:val="left"/>
      </w:pPr>
      <w:rPr>
        <w:rFonts w:ascii="Arial" w:eastAsia="Arial" w:hAnsi="Arial" w:cs="Arial" w:hint="default"/>
        <w:i/>
        <w:spacing w:val="-1"/>
        <w:w w:val="100"/>
        <w:sz w:val="20"/>
        <w:szCs w:val="20"/>
        <w:lang w:val="pt-PT" w:eastAsia="pt-PT" w:bidi="pt-PT"/>
      </w:rPr>
    </w:lvl>
    <w:lvl w:ilvl="1" w:tplc="820A40C8">
      <w:numFmt w:val="bullet"/>
      <w:lvlText w:val="•"/>
      <w:lvlJc w:val="left"/>
      <w:pPr>
        <w:ind w:left="1077" w:hanging="646"/>
      </w:pPr>
      <w:rPr>
        <w:rFonts w:hint="default"/>
        <w:lang w:val="pt-PT" w:eastAsia="pt-PT" w:bidi="pt-PT"/>
      </w:rPr>
    </w:lvl>
    <w:lvl w:ilvl="2" w:tplc="A516D612">
      <w:numFmt w:val="bullet"/>
      <w:lvlText w:val="•"/>
      <w:lvlJc w:val="left"/>
      <w:pPr>
        <w:ind w:left="2034" w:hanging="646"/>
      </w:pPr>
      <w:rPr>
        <w:rFonts w:hint="default"/>
        <w:lang w:val="pt-PT" w:eastAsia="pt-PT" w:bidi="pt-PT"/>
      </w:rPr>
    </w:lvl>
    <w:lvl w:ilvl="3" w:tplc="0B82F050">
      <w:numFmt w:val="bullet"/>
      <w:lvlText w:val="•"/>
      <w:lvlJc w:val="left"/>
      <w:pPr>
        <w:ind w:left="2991" w:hanging="646"/>
      </w:pPr>
      <w:rPr>
        <w:rFonts w:hint="default"/>
        <w:lang w:val="pt-PT" w:eastAsia="pt-PT" w:bidi="pt-PT"/>
      </w:rPr>
    </w:lvl>
    <w:lvl w:ilvl="4" w:tplc="B768BF06">
      <w:numFmt w:val="bullet"/>
      <w:lvlText w:val="•"/>
      <w:lvlJc w:val="left"/>
      <w:pPr>
        <w:ind w:left="3948" w:hanging="646"/>
      </w:pPr>
      <w:rPr>
        <w:rFonts w:hint="default"/>
        <w:lang w:val="pt-PT" w:eastAsia="pt-PT" w:bidi="pt-PT"/>
      </w:rPr>
    </w:lvl>
    <w:lvl w:ilvl="5" w:tplc="C29C7012">
      <w:numFmt w:val="bullet"/>
      <w:lvlText w:val="•"/>
      <w:lvlJc w:val="left"/>
      <w:pPr>
        <w:ind w:left="4905" w:hanging="646"/>
      </w:pPr>
      <w:rPr>
        <w:rFonts w:hint="default"/>
        <w:lang w:val="pt-PT" w:eastAsia="pt-PT" w:bidi="pt-PT"/>
      </w:rPr>
    </w:lvl>
    <w:lvl w:ilvl="6" w:tplc="E2C66F6E">
      <w:numFmt w:val="bullet"/>
      <w:lvlText w:val="•"/>
      <w:lvlJc w:val="left"/>
      <w:pPr>
        <w:ind w:left="5862" w:hanging="646"/>
      </w:pPr>
      <w:rPr>
        <w:rFonts w:hint="default"/>
        <w:lang w:val="pt-PT" w:eastAsia="pt-PT" w:bidi="pt-PT"/>
      </w:rPr>
    </w:lvl>
    <w:lvl w:ilvl="7" w:tplc="4BD207D4">
      <w:numFmt w:val="bullet"/>
      <w:lvlText w:val="•"/>
      <w:lvlJc w:val="left"/>
      <w:pPr>
        <w:ind w:left="6819" w:hanging="646"/>
      </w:pPr>
      <w:rPr>
        <w:rFonts w:hint="default"/>
        <w:lang w:val="pt-PT" w:eastAsia="pt-PT" w:bidi="pt-PT"/>
      </w:rPr>
    </w:lvl>
    <w:lvl w:ilvl="8" w:tplc="93D0FB6A">
      <w:numFmt w:val="bullet"/>
      <w:lvlText w:val="•"/>
      <w:lvlJc w:val="left"/>
      <w:pPr>
        <w:ind w:left="7776" w:hanging="646"/>
      </w:pPr>
      <w:rPr>
        <w:rFonts w:hint="default"/>
        <w:lang w:val="pt-PT" w:eastAsia="pt-PT" w:bidi="pt-PT"/>
      </w:rPr>
    </w:lvl>
  </w:abstractNum>
  <w:abstractNum w:abstractNumId="9" w15:restartNumberingAfterBreak="0">
    <w:nsid w:val="5CF146E8"/>
    <w:multiLevelType w:val="hybridMultilevel"/>
    <w:tmpl w:val="E1449D4C"/>
    <w:lvl w:ilvl="0" w:tplc="EA729DC6">
      <w:start w:val="1"/>
      <w:numFmt w:val="decimalZero"/>
      <w:lvlText w:val="%1"/>
      <w:lvlJc w:val="left"/>
      <w:pPr>
        <w:ind w:left="417" w:hanging="278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pt-PT" w:bidi="pt-PT"/>
      </w:rPr>
    </w:lvl>
    <w:lvl w:ilvl="1" w:tplc="4880B1E0">
      <w:numFmt w:val="bullet"/>
      <w:lvlText w:val="•"/>
      <w:lvlJc w:val="left"/>
      <w:pPr>
        <w:ind w:left="1389" w:hanging="278"/>
      </w:pPr>
      <w:rPr>
        <w:rFonts w:hint="default"/>
        <w:lang w:val="pt-PT" w:eastAsia="pt-PT" w:bidi="pt-PT"/>
      </w:rPr>
    </w:lvl>
    <w:lvl w:ilvl="2" w:tplc="5E9CFDB4">
      <w:numFmt w:val="bullet"/>
      <w:lvlText w:val="•"/>
      <w:lvlJc w:val="left"/>
      <w:pPr>
        <w:ind w:left="2359" w:hanging="278"/>
      </w:pPr>
      <w:rPr>
        <w:rFonts w:hint="default"/>
        <w:lang w:val="pt-PT" w:eastAsia="pt-PT" w:bidi="pt-PT"/>
      </w:rPr>
    </w:lvl>
    <w:lvl w:ilvl="3" w:tplc="ACC0BD52">
      <w:numFmt w:val="bullet"/>
      <w:lvlText w:val="•"/>
      <w:lvlJc w:val="left"/>
      <w:pPr>
        <w:ind w:left="3328" w:hanging="278"/>
      </w:pPr>
      <w:rPr>
        <w:rFonts w:hint="default"/>
        <w:lang w:val="pt-PT" w:eastAsia="pt-PT" w:bidi="pt-PT"/>
      </w:rPr>
    </w:lvl>
    <w:lvl w:ilvl="4" w:tplc="8F7AAB52">
      <w:numFmt w:val="bullet"/>
      <w:lvlText w:val="•"/>
      <w:lvlJc w:val="left"/>
      <w:pPr>
        <w:ind w:left="4298" w:hanging="278"/>
      </w:pPr>
      <w:rPr>
        <w:rFonts w:hint="default"/>
        <w:lang w:val="pt-PT" w:eastAsia="pt-PT" w:bidi="pt-PT"/>
      </w:rPr>
    </w:lvl>
    <w:lvl w:ilvl="5" w:tplc="E33ACF44">
      <w:numFmt w:val="bullet"/>
      <w:lvlText w:val="•"/>
      <w:lvlJc w:val="left"/>
      <w:pPr>
        <w:ind w:left="5267" w:hanging="278"/>
      </w:pPr>
      <w:rPr>
        <w:rFonts w:hint="default"/>
        <w:lang w:val="pt-PT" w:eastAsia="pt-PT" w:bidi="pt-PT"/>
      </w:rPr>
    </w:lvl>
    <w:lvl w:ilvl="6" w:tplc="F2FEAB02">
      <w:numFmt w:val="bullet"/>
      <w:lvlText w:val="•"/>
      <w:lvlJc w:val="left"/>
      <w:pPr>
        <w:ind w:left="6237" w:hanging="278"/>
      </w:pPr>
      <w:rPr>
        <w:rFonts w:hint="default"/>
        <w:lang w:val="pt-PT" w:eastAsia="pt-PT" w:bidi="pt-PT"/>
      </w:rPr>
    </w:lvl>
    <w:lvl w:ilvl="7" w:tplc="E638AECE">
      <w:numFmt w:val="bullet"/>
      <w:lvlText w:val="•"/>
      <w:lvlJc w:val="left"/>
      <w:pPr>
        <w:ind w:left="7206" w:hanging="278"/>
      </w:pPr>
      <w:rPr>
        <w:rFonts w:hint="default"/>
        <w:lang w:val="pt-PT" w:eastAsia="pt-PT" w:bidi="pt-PT"/>
      </w:rPr>
    </w:lvl>
    <w:lvl w:ilvl="8" w:tplc="82BCDAFA">
      <w:numFmt w:val="bullet"/>
      <w:lvlText w:val="•"/>
      <w:lvlJc w:val="left"/>
      <w:pPr>
        <w:ind w:left="8176" w:hanging="278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82"/>
    <w:rsid w:val="00061BA2"/>
    <w:rsid w:val="00174405"/>
    <w:rsid w:val="001E1A42"/>
    <w:rsid w:val="00377F80"/>
    <w:rsid w:val="006D3A82"/>
    <w:rsid w:val="00717FA5"/>
    <w:rsid w:val="00755009"/>
    <w:rsid w:val="008C5DBD"/>
    <w:rsid w:val="00B23D22"/>
    <w:rsid w:val="00BF389A"/>
    <w:rsid w:val="00F5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8DE22"/>
  <w15:docId w15:val="{2E173EFE-5BAA-4D80-80FB-954055D6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Cabealho">
    <w:name w:val="header"/>
    <w:basedOn w:val="Normal"/>
    <w:link w:val="CabealhoChar"/>
    <w:uiPriority w:val="99"/>
    <w:unhideWhenUsed/>
    <w:rsid w:val="00BF38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389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F38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389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F389A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file:///C:/ProgramData/FINEP/FAP2006/Demandas/SOSEQUIP202101.ht</vt:lpstr>
    </vt:vector>
  </TitlesOfParts>
  <Company>PRPI UFG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file:///C:/ProgramData/FINEP/FAP2006/Demandas/SOSEQUIP202101.ht</dc:title>
  <dc:creator>PRPI Projetos</dc:creator>
  <cp:lastModifiedBy>Márcia Regina Araújo</cp:lastModifiedBy>
  <cp:revision>2</cp:revision>
  <dcterms:created xsi:type="dcterms:W3CDTF">2021-12-07T19:51:00Z</dcterms:created>
  <dcterms:modified xsi:type="dcterms:W3CDTF">2021-12-07T19:51:00Z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2021-02-10T00:00:00Z</vt:filetime>
  </property>
</Properties>
</file>