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D5AA" w14:textId="3983C212" w:rsidR="005F34C1" w:rsidRPr="002306DA" w:rsidRDefault="00045C3E">
      <w:r w:rsidRPr="002306DA">
        <w:t xml:space="preserve">Referente à </w:t>
      </w:r>
      <w:r w:rsidRPr="002306DA">
        <w:t>CHAMADA PÚBLICA MCTI/FINEP/FNDCT/IDENTIDADE BRASIL -</w:t>
      </w:r>
      <w:r w:rsidRPr="002306DA">
        <w:br/>
        <w:t>RECUPERAÇÃO E PRESERVAÇÃO DE ACERVOS 2025</w:t>
      </w:r>
      <w:r w:rsidRPr="002306DA">
        <w:t xml:space="preserve"> - </w:t>
      </w:r>
      <w:r w:rsidRPr="002306DA">
        <w:t>SELEÇÃO PÚBLICA DE PROPOSTAS PARA O APOIO FINANCEIRO À</w:t>
      </w:r>
      <w:r w:rsidRPr="002306DA">
        <w:t xml:space="preserve"> </w:t>
      </w:r>
      <w:r w:rsidRPr="002306DA">
        <w:t>INFRAESTRUTURA DE RECUPERAÇÃO, PRESERVAÇÃO E DIFUSÃO DE ACERVOS</w:t>
      </w:r>
      <w:r w:rsidRPr="002306DA">
        <w:t xml:space="preserve"> </w:t>
      </w:r>
      <w:r w:rsidRPr="002306DA">
        <w:t>CIENTÍFICOS, HISTÓRICOS E CULTURAIS</w:t>
      </w:r>
      <w:r w:rsidR="005F34C1" w:rsidRPr="002306DA">
        <w:t>, a PRPI informa:</w:t>
      </w:r>
    </w:p>
    <w:p w14:paraId="652D3C7B" w14:textId="689EB8CA" w:rsidR="00012BF4" w:rsidRDefault="005F34C1">
      <w:r w:rsidRPr="002306DA">
        <w:t xml:space="preserve">Prazo para envio de </w:t>
      </w:r>
      <w:r w:rsidRPr="002306DA">
        <w:rPr>
          <w:b/>
          <w:bCs/>
        </w:rPr>
        <w:t>manifestações de interesse</w:t>
      </w:r>
      <w:r w:rsidRPr="002306DA">
        <w:t xml:space="preserve"> em submeter </w:t>
      </w:r>
      <w:r w:rsidR="002306DA" w:rsidRPr="002306DA">
        <w:t xml:space="preserve">projetos específicos para compor a proposta </w:t>
      </w:r>
      <w:r w:rsidR="002306DA">
        <w:t>institucional da UFG:  2</w:t>
      </w:r>
      <w:r w:rsidR="008E0082">
        <w:t>6</w:t>
      </w:r>
      <w:r w:rsidR="002306DA">
        <w:t>/11/2025</w:t>
      </w:r>
    </w:p>
    <w:p w14:paraId="12C3D18F" w14:textId="0B206682" w:rsidR="002306DA" w:rsidRDefault="002306DA">
      <w:r>
        <w:t xml:space="preserve">Conteúdo da manifestação de interesse: </w:t>
      </w:r>
    </w:p>
    <w:p w14:paraId="7F30EE23" w14:textId="653C191A" w:rsidR="002306DA" w:rsidRDefault="002306DA" w:rsidP="002306DA">
      <w:pPr>
        <w:pStyle w:val="PargrafodaLista"/>
        <w:numPr>
          <w:ilvl w:val="0"/>
          <w:numId w:val="1"/>
        </w:numPr>
      </w:pPr>
      <w:r>
        <w:t>Proponente: Nome / UA</w:t>
      </w:r>
    </w:p>
    <w:p w14:paraId="731C8D49" w14:textId="102FFD0B" w:rsidR="002306DA" w:rsidRDefault="002306DA" w:rsidP="002306DA">
      <w:pPr>
        <w:pStyle w:val="PargrafodaLista"/>
        <w:numPr>
          <w:ilvl w:val="0"/>
          <w:numId w:val="1"/>
        </w:numPr>
      </w:pPr>
      <w:r>
        <w:t>Acervo envolvido</w:t>
      </w:r>
    </w:p>
    <w:p w14:paraId="2BD15DC7" w14:textId="2B692FED" w:rsidR="002306DA" w:rsidRDefault="002306DA" w:rsidP="002306DA">
      <w:pPr>
        <w:pStyle w:val="PargrafodaLista"/>
        <w:numPr>
          <w:ilvl w:val="0"/>
          <w:numId w:val="1"/>
        </w:numPr>
      </w:pPr>
      <w:r>
        <w:t xml:space="preserve">Justificativa da proposta e enquadramento na chamada (máximo 2.000 caracteres com espaços) </w:t>
      </w:r>
    </w:p>
    <w:p w14:paraId="76979269" w14:textId="562AE78B" w:rsidR="002306DA" w:rsidRDefault="002306DA" w:rsidP="002306DA">
      <w:pPr>
        <w:pStyle w:val="PargrafodaLista"/>
        <w:numPr>
          <w:ilvl w:val="0"/>
          <w:numId w:val="1"/>
        </w:numPr>
      </w:pPr>
      <w:r>
        <w:t>Grupo temático do edital</w:t>
      </w:r>
    </w:p>
    <w:p w14:paraId="720A9A6F" w14:textId="45811D12" w:rsidR="002306DA" w:rsidRDefault="008E0082" w:rsidP="002306DA">
      <w:pPr>
        <w:pStyle w:val="PargrafodaLista"/>
        <w:numPr>
          <w:ilvl w:val="0"/>
          <w:numId w:val="1"/>
        </w:numPr>
      </w:pPr>
      <w:r>
        <w:t>Estimativa de recursos</w:t>
      </w:r>
      <w:r w:rsidR="002306DA">
        <w:t xml:space="preserve"> por rubrica </w:t>
      </w:r>
      <w:r>
        <w:t>prevista</w:t>
      </w:r>
      <w:r w:rsidR="002306DA">
        <w:t xml:space="preserve"> no edital:</w:t>
      </w:r>
    </w:p>
    <w:p w14:paraId="3FFE34CB" w14:textId="51A08CD5" w:rsidR="002306DA" w:rsidRDefault="002306DA" w:rsidP="002306DA">
      <w:pPr>
        <w:pStyle w:val="PargrafodaLista"/>
        <w:numPr>
          <w:ilvl w:val="1"/>
          <w:numId w:val="1"/>
        </w:numPr>
      </w:pPr>
      <w:r>
        <w:t>Material de consumo</w:t>
      </w:r>
    </w:p>
    <w:p w14:paraId="1FF9EA5C" w14:textId="31B17766" w:rsidR="002306DA" w:rsidRDefault="002306DA" w:rsidP="002306DA">
      <w:pPr>
        <w:pStyle w:val="PargrafodaLista"/>
        <w:numPr>
          <w:ilvl w:val="1"/>
          <w:numId w:val="1"/>
        </w:numPr>
      </w:pPr>
      <w:r>
        <w:t>Serviços de terceiros</w:t>
      </w:r>
      <w:r w:rsidR="0043329D">
        <w:t xml:space="preserve"> (especificando quais serão os serviços)</w:t>
      </w:r>
    </w:p>
    <w:p w14:paraId="73CA4A2E" w14:textId="6B41A8B1" w:rsidR="0043329D" w:rsidRDefault="0043329D" w:rsidP="002306DA">
      <w:pPr>
        <w:pStyle w:val="PargrafodaLista"/>
        <w:numPr>
          <w:ilvl w:val="1"/>
          <w:numId w:val="1"/>
        </w:numPr>
      </w:pPr>
      <w:r>
        <w:t>Despesas acessórias com importação</w:t>
      </w:r>
    </w:p>
    <w:p w14:paraId="5CCF89CD" w14:textId="280FD092" w:rsidR="0043329D" w:rsidRDefault="0043329D" w:rsidP="002306DA">
      <w:pPr>
        <w:pStyle w:val="PargrafodaLista"/>
        <w:numPr>
          <w:ilvl w:val="1"/>
          <w:numId w:val="1"/>
        </w:numPr>
      </w:pPr>
      <w:r>
        <w:t>Despesas operacionais de caráter indivisível (DOACI) – 5%</w:t>
      </w:r>
    </w:p>
    <w:p w14:paraId="2A823B36" w14:textId="4F48EB58" w:rsidR="0043329D" w:rsidRDefault="0043329D" w:rsidP="0043329D">
      <w:pPr>
        <w:pStyle w:val="PargrafodaLista"/>
        <w:numPr>
          <w:ilvl w:val="1"/>
          <w:numId w:val="1"/>
        </w:numPr>
      </w:pPr>
      <w:r>
        <w:t>Despesas de capital (</w:t>
      </w:r>
      <w:r>
        <w:t xml:space="preserve">especificando quais serão os </w:t>
      </w:r>
      <w:r>
        <w:t>itens de capital</w:t>
      </w:r>
      <w:r>
        <w:t>)</w:t>
      </w:r>
    </w:p>
    <w:p w14:paraId="04FF501E" w14:textId="3FD59D90" w:rsidR="0043329D" w:rsidRDefault="0043329D" w:rsidP="0043329D">
      <w:pPr>
        <w:pStyle w:val="PargrafodaLista"/>
        <w:numPr>
          <w:ilvl w:val="0"/>
          <w:numId w:val="1"/>
        </w:numPr>
      </w:pPr>
      <w:r>
        <w:t>Valor total pleiteado</w:t>
      </w:r>
    </w:p>
    <w:p w14:paraId="3EB61C57" w14:textId="77777777" w:rsidR="0043329D" w:rsidRDefault="0043329D" w:rsidP="0043329D"/>
    <w:p w14:paraId="6F3A2D38" w14:textId="612643FB" w:rsidR="0043329D" w:rsidRDefault="0043329D" w:rsidP="0043329D">
      <w:pPr>
        <w:pStyle w:val="PargrafodaLista"/>
        <w:ind w:left="1080"/>
      </w:pPr>
    </w:p>
    <w:p w14:paraId="0C8DAEB2" w14:textId="77777777" w:rsidR="002306DA" w:rsidRDefault="002306DA" w:rsidP="002306DA">
      <w:pPr>
        <w:pStyle w:val="PargrafodaLista"/>
      </w:pPr>
    </w:p>
    <w:p w14:paraId="41E88F1E" w14:textId="77777777" w:rsidR="002306DA" w:rsidRDefault="002306DA"/>
    <w:p w14:paraId="52C3D483" w14:textId="77777777" w:rsidR="002306DA" w:rsidRPr="002306DA" w:rsidRDefault="002306DA"/>
    <w:sectPr w:rsidR="002306DA" w:rsidRPr="00230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3685C"/>
    <w:multiLevelType w:val="multilevel"/>
    <w:tmpl w:val="2CEE1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25960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3E"/>
    <w:rsid w:val="00012BF4"/>
    <w:rsid w:val="00045C3E"/>
    <w:rsid w:val="001D6999"/>
    <w:rsid w:val="002306DA"/>
    <w:rsid w:val="002D1EE2"/>
    <w:rsid w:val="003C3338"/>
    <w:rsid w:val="0043329D"/>
    <w:rsid w:val="00443D92"/>
    <w:rsid w:val="00466B7D"/>
    <w:rsid w:val="005F34C1"/>
    <w:rsid w:val="008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0555"/>
  <w15:chartTrackingRefBased/>
  <w15:docId w15:val="{E91B92AF-71A7-4DB2-A815-D7169924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5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5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5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5C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5C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5C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5C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5C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5C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5C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5C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5C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5C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</Words>
  <Characters>830</Characters>
  <Application>Microsoft Office Word</Application>
  <DocSecurity>0</DocSecurity>
  <Lines>23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Carasek</dc:creator>
  <cp:keywords/>
  <dc:description/>
  <cp:lastModifiedBy>Helena Carasek</cp:lastModifiedBy>
  <cp:revision>1</cp:revision>
  <dcterms:created xsi:type="dcterms:W3CDTF">2025-11-19T20:03:00Z</dcterms:created>
  <dcterms:modified xsi:type="dcterms:W3CDTF">2025-11-19T21:12:00Z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dfbc742c-b8e7-4aa3-a875-8d6e84894621</vt:lpwstr>
  </property>
</Properties>
</file>