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C6" w:rsidRDefault="00C27B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tbl>
      <w:tblPr>
        <w:tblStyle w:val="afffd"/>
        <w:tblW w:w="9782" w:type="dxa"/>
        <w:tblInd w:w="0" w:type="dxa"/>
        <w:tblBorders>
          <w:bottom w:val="single" w:sz="4" w:space="0" w:color="000000"/>
        </w:tblBorders>
        <w:tblLayout w:type="fixed"/>
        <w:tblLook w:val="0400"/>
      </w:tblPr>
      <w:tblGrid>
        <w:gridCol w:w="8722"/>
        <w:gridCol w:w="1060"/>
      </w:tblGrid>
      <w:tr w:rsidR="00C27BC6">
        <w:trPr>
          <w:cantSplit/>
          <w:tblHeader/>
        </w:trPr>
        <w:tc>
          <w:tcPr>
            <w:tcW w:w="8722" w:type="dxa"/>
            <w:vAlign w:val="bottom"/>
          </w:tcPr>
          <w:p w:rsidR="00C27BC6" w:rsidRDefault="009A0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ESCOLA DE VETERINÁRIA E ZOOTECNIA</w:t>
            </w:r>
          </w:p>
          <w:p w:rsidR="00C27BC6" w:rsidRDefault="009A0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PROGRAMA DE PÓS-GRADUAÇÃO EM CIÊNCIA ANIMAL</w:t>
            </w:r>
          </w:p>
        </w:tc>
        <w:tc>
          <w:tcPr>
            <w:tcW w:w="1060" w:type="dxa"/>
            <w:vAlign w:val="center"/>
          </w:tcPr>
          <w:p w:rsidR="00C27BC6" w:rsidRDefault="009A0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516890" cy="906145"/>
                  <wp:effectExtent l="0" t="0" r="0" b="0"/>
                  <wp:docPr id="7" name="image1.jpg" descr="Brasao_UFG_Vertical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rasao_UFG_Vertical_2.jpg"/>
                          <pic:cNvPicPr preferRelativeResize="0"/>
                        </pic:nvPicPr>
                        <pic:blipFill>
                          <a:blip r:embed="rId8"/>
                          <a:srcRect l="13518" t="8780" r="13487" b="78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906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9A0B7E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FORMULÁRIO DE CURRÍCULO PADRONIZADO (FCP)</w:t>
      </w:r>
    </w:p>
    <w:p w:rsidR="00C27BC6" w:rsidRDefault="009A0B7E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Orientações para o preenchimento</w:t>
      </w:r>
    </w:p>
    <w:p w:rsidR="00C27BC6" w:rsidRDefault="00C27BC6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9A0B7E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EDITAL Nº 4/2022 REFERENTE AO PROCESSO SELETIVO 2023</w:t>
      </w:r>
    </w:p>
    <w:p w:rsidR="00C27BC6" w:rsidRDefault="00C27BC6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9A0B7E">
      <w:pPr>
        <w:spacing w:before="120" w:after="12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1. O objetivo do FCP é organizar as informações do candidato, de modo a facilitar sua pontuação. Desse modo, não serão aceitos currículos preenchidos em outro modelo ou de editais anteriores.</w:t>
      </w:r>
    </w:p>
    <w:p w:rsidR="00C27BC6" w:rsidRDefault="009A0B7E">
      <w:pPr>
        <w:spacing w:before="120" w:after="12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2. O FCP deverá ser preenchido de acordo com os itens solicitado</w:t>
      </w:r>
      <w:r>
        <w:rPr>
          <w:rFonts w:ascii="Palatino Linotype" w:eastAsia="Palatino Linotype" w:hAnsi="Palatino Linotype" w:cs="Palatino Linotype"/>
          <w:sz w:val="20"/>
          <w:szCs w:val="20"/>
        </w:rPr>
        <w:t>s sequencialmente abaixo.</w:t>
      </w:r>
    </w:p>
    <w:p w:rsidR="00C27BC6" w:rsidRDefault="009A0B7E">
      <w:pPr>
        <w:spacing w:before="120" w:after="12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  <w:highlight w:val="white"/>
        </w:rPr>
        <w:t>3. Os candidatos devem possuir o CV Lattes atualizado e enviado ao CNPq, e o link (URL válida) para o curriculum deverá também ser registrado no formulário.</w:t>
      </w:r>
    </w:p>
    <w:p w:rsidR="00C27BC6" w:rsidRDefault="009A0B7E">
      <w:pPr>
        <w:spacing w:after="12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3. Após o preenchimento do FCP </w:t>
      </w:r>
    </w:p>
    <w:p w:rsidR="00C27BC6" w:rsidRDefault="009A0B7E">
      <w:pPr>
        <w:numPr>
          <w:ilvl w:val="0"/>
          <w:numId w:val="2"/>
        </w:numPr>
        <w:spacing w:after="0" w:line="260" w:lineRule="auto"/>
        <w:ind w:left="714" w:hanging="35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Assinatura digital na última página</w:t>
      </w:r>
    </w:p>
    <w:p w:rsidR="00C27BC6" w:rsidRDefault="009A0B7E">
      <w:pPr>
        <w:numPr>
          <w:ilvl w:val="0"/>
          <w:numId w:val="2"/>
        </w:numPr>
        <w:spacing w:after="0" w:line="260" w:lineRule="auto"/>
        <w:ind w:left="714" w:hanging="35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Encam</w:t>
      </w:r>
      <w:r>
        <w:rPr>
          <w:rFonts w:ascii="Palatino Linotype" w:eastAsia="Palatino Linotype" w:hAnsi="Palatino Linotype" w:cs="Palatino Linotype"/>
          <w:sz w:val="20"/>
          <w:szCs w:val="20"/>
        </w:rPr>
        <w:t>inhar por e-mail</w:t>
      </w:r>
    </w:p>
    <w:p w:rsidR="00C27BC6" w:rsidRDefault="009A0B7E">
      <w:pPr>
        <w:spacing w:before="240" w:after="12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4. Os documentos comprobatórios escaneados do currículo deverão ser</w:t>
      </w:r>
    </w:p>
    <w:p w:rsidR="00C27BC6" w:rsidRDefault="009A0B7E">
      <w:pPr>
        <w:numPr>
          <w:ilvl w:val="0"/>
          <w:numId w:val="3"/>
        </w:numPr>
        <w:spacing w:after="0" w:line="260" w:lineRule="auto"/>
        <w:ind w:left="714" w:hanging="35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Numerados sequencialmente, de acordo com a numeração do FCP, no canto superior direito (nº do anexo 1.1, 1.2…)</w:t>
      </w:r>
    </w:p>
    <w:p w:rsidR="00C27BC6" w:rsidRDefault="009A0B7E">
      <w:pPr>
        <w:numPr>
          <w:ilvl w:val="0"/>
          <w:numId w:val="3"/>
        </w:numPr>
        <w:spacing w:after="0" w:line="260" w:lineRule="auto"/>
        <w:ind w:left="714" w:hanging="35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Essa mesma numeração deve ser inserida no item “Numeração no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comprovante” nas tabelas abaixo.</w:t>
      </w:r>
    </w:p>
    <w:p w:rsidR="00C27BC6" w:rsidRDefault="009A0B7E">
      <w:pPr>
        <w:numPr>
          <w:ilvl w:val="0"/>
          <w:numId w:val="3"/>
        </w:numPr>
        <w:spacing w:after="0" w:line="260" w:lineRule="auto"/>
        <w:ind w:left="714" w:hanging="35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Inserir folha de separação entre os documentos comprobatórios dos itens principais (separando os documentos comprobatórios do item A-B, B-C e assim por diante)</w:t>
      </w:r>
    </w:p>
    <w:p w:rsidR="00C27BC6" w:rsidRDefault="009A0B7E">
      <w:pPr>
        <w:numPr>
          <w:ilvl w:val="0"/>
          <w:numId w:val="3"/>
        </w:numPr>
        <w:spacing w:after="0" w:line="260" w:lineRule="auto"/>
        <w:ind w:left="714" w:hanging="35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Encaminhados em PDF (separadas do FCP) </w:t>
      </w:r>
    </w:p>
    <w:p w:rsidR="00C27BC6" w:rsidRDefault="009A0B7E">
      <w:pPr>
        <w:spacing w:before="120" w:after="12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Obs. Documentos não enumerados e fora de ordem não serão computados.</w:t>
      </w:r>
    </w:p>
    <w:p w:rsidR="00C27BC6" w:rsidRDefault="009A0B7E">
      <w:pPr>
        <w:spacing w:before="120" w:after="12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5. Serão consideradas apenas as atividades exercidas nos últimos cinco anos (julho de 2017 a julho de 2022),</w:t>
      </w:r>
      <w:r>
        <w:rPr>
          <w:rFonts w:ascii="Palatino Linotype" w:eastAsia="Palatino Linotype" w:hAnsi="Palatino Linotype" w:cs="Palatino Linotype"/>
          <w:color w:val="FF000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 exceção de títulos previstos no item A. </w:t>
      </w:r>
    </w:p>
    <w:p w:rsidR="00C27BC6" w:rsidRDefault="009A0B7E">
      <w:pPr>
        <w:spacing w:before="240" w:after="120" w:line="240" w:lineRule="auto"/>
        <w:ind w:left="-14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6. Obrigatoriamente a carga horária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deve constar nos documentos comprobatórios, incluindo os comprovantes relacionados à atividade profissional.</w:t>
      </w:r>
    </w:p>
    <w:p w:rsidR="00C27BC6" w:rsidRDefault="009A0B7E">
      <w:pPr>
        <w:spacing w:before="240" w:after="120" w:line="260" w:lineRule="auto"/>
        <w:ind w:left="-14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7. Na coluna “Quantidade” insira o número de certificados correspondentes ao item. Não insira informações na coluna “Nota obtida”. A pontuação do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currículo é realizada exclusivamente pela Comissão de Seleção e Avaliação de Projetos. </w:t>
      </w:r>
    </w:p>
    <w:p w:rsidR="00C27BC6" w:rsidRDefault="009A0B7E">
      <w:pPr>
        <w:spacing w:before="240" w:after="120" w:line="260" w:lineRule="auto"/>
        <w:ind w:left="-14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9. Graduação, residência, especialização, aperfeiçoamento, mestrado e doutorado não concluídos ou em fase de conclusão não serão pontuados.</w:t>
      </w:r>
    </w:p>
    <w:p w:rsidR="00C27BC6" w:rsidRDefault="009A0B7E">
      <w:pPr>
        <w:spacing w:before="240" w:after="120" w:line="260" w:lineRule="auto"/>
        <w:ind w:left="-14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10. Declarações emitidas para atividades de extensão e de participação em projetos de pesquisa deverão ser certificadas pela instituição de origem e não apenas pelo orientador. Com exceção para projetos financiados por agência de fomento (inserir comprovan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te de financiamento). Para projetos da UFG, cadastrados no SIGAA, a impressão do comprovante diretamente do sistema, contendo o nome do participante, tem validade, para fins de comprovação. </w:t>
      </w:r>
    </w:p>
    <w:p w:rsidR="00C27BC6" w:rsidRDefault="009A0B7E">
      <w:pPr>
        <w:spacing w:before="240" w:after="120" w:line="260" w:lineRule="auto"/>
        <w:ind w:left="-14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>11. Certificados gerados de forma eletrônica deverão conter códig</w:t>
      </w:r>
      <w:r>
        <w:rPr>
          <w:rFonts w:ascii="Palatino Linotype" w:eastAsia="Palatino Linotype" w:hAnsi="Palatino Linotype" w:cs="Palatino Linotype"/>
          <w:sz w:val="20"/>
          <w:szCs w:val="20"/>
        </w:rPr>
        <w:t>o de autenticação válido.</w:t>
      </w:r>
    </w:p>
    <w:p w:rsidR="00C27BC6" w:rsidRDefault="009A0B7E">
      <w:pPr>
        <w:spacing w:before="240" w:after="120" w:line="260" w:lineRule="auto"/>
        <w:ind w:left="-14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12. A organização da documentação é de exclusiva responsabilidade do candidato. Somente serão pontuados documentos inseridos nos itens adequados.</w:t>
      </w:r>
    </w:p>
    <w:p w:rsidR="00C27BC6" w:rsidRDefault="009A0B7E">
      <w:pPr>
        <w:spacing w:before="240" w:after="120" w:line="260" w:lineRule="auto"/>
        <w:ind w:left="-14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13. A produção científica (item B) deverá ser apresentada conforme os exemplos abaix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o. </w:t>
      </w:r>
    </w:p>
    <w:p w:rsidR="00C27BC6" w:rsidRDefault="00C27BC6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sdt>
        <w:sdtPr>
          <w:tag w:val="goog_rdk_0"/>
          <w:id w:val="586959641"/>
        </w:sdtPr>
        <w:sdtContent>
          <w:r w:rsidR="009A0B7E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✔</w:t>
          </w:r>
        </w:sdtContent>
      </w:sdt>
      <w:r w:rsidR="009A0B7E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Resumos simples ou expandidos: Inserir na íntegra (resumo e certificado), incluindo o local de publicação.</w:t>
      </w:r>
    </w:p>
    <w:p w:rsidR="00C27BC6" w:rsidRDefault="00C27BC6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C27BC6" w:rsidRDefault="009A0B7E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  <w:sdt>
        <w:sdtPr>
          <w:tag w:val="goog_rdk_1"/>
          <w:id w:val="58695964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✔</w:t>
          </w:r>
        </w:sdtContent>
      </w:sdt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Artigos científicos:  Apresentar apenas a folha de rosto com a identificação dos autores, periódico, volume e ano;</w:t>
      </w:r>
    </w:p>
    <w:p w:rsidR="00C27BC6" w:rsidRDefault="00C27BC6">
      <w:pPr>
        <w:spacing w:before="120" w:after="0" w:line="2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sdt>
        <w:sdtPr>
          <w:tag w:val="goog_rdk_2"/>
          <w:id w:val="586959643"/>
        </w:sdtPr>
        <w:sdtContent>
          <w:r w:rsidR="009A0B7E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✔</w:t>
          </w:r>
        </w:sdtContent>
      </w:sdt>
      <w:r w:rsidR="009A0B7E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  <w:r w:rsidR="009A0B7E">
        <w:rPr>
          <w:rFonts w:ascii="Palatino Linotype" w:eastAsia="Palatino Linotype" w:hAnsi="Palatino Linotype" w:cs="Palatino Linotype"/>
          <w:sz w:val="20"/>
          <w:szCs w:val="20"/>
        </w:rPr>
        <w:t>A produção cient</w:t>
      </w:r>
      <w:r w:rsidR="009A0B7E">
        <w:rPr>
          <w:rFonts w:ascii="Palatino Linotype" w:eastAsia="Palatino Linotype" w:hAnsi="Palatino Linotype" w:cs="Palatino Linotype"/>
          <w:sz w:val="20"/>
          <w:szCs w:val="20"/>
        </w:rPr>
        <w:t xml:space="preserve">ífica será pontuada tendo como referência o JCR da revista, que poderá ser verificada no site: </w:t>
      </w:r>
      <w:hyperlink r:id="rId9">
        <w:r w:rsidR="009A0B7E">
          <w:rPr>
            <w:rFonts w:ascii="Palatino Linotype" w:eastAsia="Palatino Linotype" w:hAnsi="Palatino Linotype" w:cs="Palatino Linotype"/>
            <w:color w:val="0563C1"/>
            <w:sz w:val="20"/>
            <w:szCs w:val="20"/>
            <w:u w:val="single"/>
          </w:rPr>
          <w:t>https://jcr.clarivate.com/jcr/home</w:t>
        </w:r>
      </w:hyperlink>
      <w:r w:rsidR="009A0B7E">
        <w:rPr>
          <w:rFonts w:ascii="Palatino Linotype" w:eastAsia="Palatino Linotype" w:hAnsi="Palatino Linotype" w:cs="Palatino Linotype"/>
          <w:sz w:val="20"/>
          <w:szCs w:val="20"/>
        </w:rPr>
        <w:t xml:space="preserve">. Caso seja necessário, realize o cadastro no para ter acesso aos dados no </w:t>
      </w:r>
      <w:r w:rsidR="009A0B7E">
        <w:rPr>
          <w:rFonts w:ascii="Palatino Linotype" w:eastAsia="Palatino Linotype" w:hAnsi="Palatino Linotype" w:cs="Palatino Linotype"/>
          <w:sz w:val="20"/>
          <w:szCs w:val="20"/>
        </w:rPr>
        <w:t>referido site.</w:t>
      </w:r>
    </w:p>
    <w:p w:rsidR="00C27BC6" w:rsidRDefault="00C27BC6">
      <w:pPr>
        <w:spacing w:before="120" w:after="12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9A0B7E">
      <w:pPr>
        <w:spacing w:after="0" w:line="360" w:lineRule="auto"/>
        <w:jc w:val="right"/>
        <w:rPr>
          <w:rFonts w:ascii="Palatino Linotype" w:eastAsia="Palatino Linotype" w:hAnsi="Palatino Linotype" w:cs="Palatino Linotype"/>
          <w:sz w:val="20"/>
          <w:szCs w:val="20"/>
        </w:rPr>
        <w:sectPr w:rsidR="00C27BC6"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20"/>
        </w:sect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Comissão de Seleção e Avaliação de Projetos</w:t>
      </w:r>
    </w:p>
    <w:p w:rsidR="00C27BC6" w:rsidRDefault="00C27B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fffe"/>
        <w:tblW w:w="14853" w:type="dxa"/>
        <w:tblInd w:w="0" w:type="dxa"/>
        <w:tblBorders>
          <w:bottom w:val="single" w:sz="4" w:space="0" w:color="000000"/>
        </w:tblBorders>
        <w:tblLayout w:type="fixed"/>
        <w:tblLook w:val="0400"/>
      </w:tblPr>
      <w:tblGrid>
        <w:gridCol w:w="13716"/>
        <w:gridCol w:w="1137"/>
      </w:tblGrid>
      <w:tr w:rsidR="00C27BC6">
        <w:trPr>
          <w:cantSplit/>
          <w:tblHeader/>
        </w:trPr>
        <w:tc>
          <w:tcPr>
            <w:tcW w:w="13716" w:type="dxa"/>
            <w:vAlign w:val="bottom"/>
          </w:tcPr>
          <w:p w:rsidR="00C27BC6" w:rsidRDefault="009A0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bookmarkStart w:id="0" w:name="_heading=h.3znysh7" w:colFirst="0" w:colLast="0"/>
            <w:bookmarkEnd w:id="0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ESCOLA DE VETERINÁRIA E ZOOTECNIA</w:t>
            </w:r>
          </w:p>
          <w:p w:rsidR="00C27BC6" w:rsidRDefault="009A0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PROGRAMA DE PÓS-GRADUAÇÃO EM CIÊNCIA ANIMAL</w:t>
            </w:r>
          </w:p>
        </w:tc>
        <w:tc>
          <w:tcPr>
            <w:tcW w:w="1137" w:type="dxa"/>
            <w:vAlign w:val="center"/>
          </w:tcPr>
          <w:p w:rsidR="00C27BC6" w:rsidRDefault="00C27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</w:p>
        </w:tc>
      </w:tr>
    </w:tbl>
    <w:p w:rsidR="00C27BC6" w:rsidRDefault="009A0B7E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8852535</wp:posOffset>
            </wp:positionH>
            <wp:positionV relativeFrom="paragraph">
              <wp:posOffset>-756918</wp:posOffset>
            </wp:positionV>
            <wp:extent cx="514350" cy="904875"/>
            <wp:effectExtent l="0" t="0" r="0" b="0"/>
            <wp:wrapNone/>
            <wp:docPr id="8" name="image2.jpg" descr="Brasao_UFG_Vertical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rasao_UFG_Vertical_2.jpg"/>
                    <pic:cNvPicPr preferRelativeResize="0"/>
                  </pic:nvPicPr>
                  <pic:blipFill>
                    <a:blip r:embed="rId11"/>
                    <a:srcRect l="13518" t="8780" r="13487" b="780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7BC6" w:rsidRDefault="009A0B7E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FORMULÁRIO DE CURRÍCULO PADRONIZADO</w:t>
      </w: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9A0B7E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PROCESSO SELETIVO 2023 EDITAL Nº 04/2022</w:t>
      </w:r>
    </w:p>
    <w:p w:rsidR="00C27BC6" w:rsidRDefault="00C27BC6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ffff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"/>
        <w:gridCol w:w="3342"/>
        <w:gridCol w:w="2798"/>
        <w:gridCol w:w="421"/>
        <w:gridCol w:w="7608"/>
      </w:tblGrid>
      <w:tr w:rsidR="00C27BC6">
        <w:trPr>
          <w:cantSplit/>
          <w:tblHeader/>
        </w:trPr>
        <w:tc>
          <w:tcPr>
            <w:tcW w:w="14560" w:type="dxa"/>
            <w:gridSpan w:val="5"/>
            <w:shd w:val="clear" w:color="auto" w:fill="D9D9D9"/>
            <w:vAlign w:val="center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IDENTIFICAÇÃO DO CANDIDATO</w:t>
            </w:r>
          </w:p>
        </w:tc>
      </w:tr>
      <w:tr w:rsidR="00C27BC6">
        <w:trPr>
          <w:cantSplit/>
          <w:tblHeader/>
        </w:trPr>
        <w:tc>
          <w:tcPr>
            <w:tcW w:w="3733" w:type="dxa"/>
            <w:gridSpan w:val="2"/>
            <w:shd w:val="clear" w:color="auto" w:fill="auto"/>
          </w:tcPr>
          <w:p w:rsidR="00C27BC6" w:rsidRDefault="009A0B7E">
            <w:pPr>
              <w:spacing w:after="0"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Nome completo (sem abreviaturas)</w:t>
            </w:r>
          </w:p>
        </w:tc>
        <w:tc>
          <w:tcPr>
            <w:tcW w:w="10827" w:type="dxa"/>
            <w:gridSpan w:val="3"/>
            <w:shd w:val="clear" w:color="auto" w:fill="auto"/>
          </w:tcPr>
          <w:p w:rsidR="00C27BC6" w:rsidRDefault="00C27BC6">
            <w:pPr>
              <w:spacing w:after="0"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</w:trPr>
        <w:tc>
          <w:tcPr>
            <w:tcW w:w="145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7BC6" w:rsidRDefault="00C27BC6">
            <w:pPr>
              <w:spacing w:after="0" w:line="36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</w:trPr>
        <w:tc>
          <w:tcPr>
            <w:tcW w:w="14560" w:type="dxa"/>
            <w:gridSpan w:val="5"/>
            <w:shd w:val="clear" w:color="auto" w:fill="auto"/>
            <w:vAlign w:val="center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NÍVEL MESTRADO/DOUTORADO (assinale com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X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a ÁREA desejada)</w:t>
            </w:r>
          </w:p>
        </w:tc>
      </w:tr>
      <w:tr w:rsidR="00C27BC6">
        <w:trPr>
          <w:cantSplit/>
          <w:tblHeader/>
        </w:trPr>
        <w:tc>
          <w:tcPr>
            <w:tcW w:w="391" w:type="dxa"/>
            <w:shd w:val="clear" w:color="auto" w:fill="auto"/>
            <w:vAlign w:val="center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:rsidR="00C27BC6" w:rsidRDefault="009A0B7E">
            <w:pPr>
              <w:spacing w:after="0" w:line="36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MESTRADO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08" w:type="dxa"/>
            <w:shd w:val="clear" w:color="auto" w:fill="auto"/>
          </w:tcPr>
          <w:p w:rsidR="00C27BC6" w:rsidRDefault="009A0B7E">
            <w:pPr>
              <w:spacing w:after="0"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DOUTORADO</w:t>
            </w:r>
          </w:p>
        </w:tc>
      </w:tr>
      <w:tr w:rsidR="00C27BC6">
        <w:trPr>
          <w:cantSplit/>
          <w:tblHeader/>
        </w:trPr>
        <w:tc>
          <w:tcPr>
            <w:tcW w:w="391" w:type="dxa"/>
            <w:shd w:val="clear" w:color="auto" w:fill="auto"/>
            <w:vAlign w:val="center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:rsidR="00C27BC6" w:rsidRDefault="009A0B7E">
            <w:pPr>
              <w:spacing w:after="0" w:line="36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CIPAC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08" w:type="dxa"/>
            <w:shd w:val="clear" w:color="auto" w:fill="auto"/>
          </w:tcPr>
          <w:p w:rsidR="00C27BC6" w:rsidRDefault="009A0B7E">
            <w:pPr>
              <w:spacing w:after="0"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SATS</w:t>
            </w:r>
          </w:p>
        </w:tc>
      </w:tr>
    </w:tbl>
    <w:p w:rsidR="00C27BC6" w:rsidRDefault="00C27BC6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ffff0"/>
        <w:tblW w:w="148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7"/>
        <w:gridCol w:w="5740"/>
        <w:gridCol w:w="3480"/>
        <w:gridCol w:w="3210"/>
      </w:tblGrid>
      <w:tr w:rsidR="00C27BC6">
        <w:trPr>
          <w:cantSplit/>
          <w:tblHeader/>
        </w:trPr>
        <w:tc>
          <w:tcPr>
            <w:tcW w:w="2416" w:type="dxa"/>
          </w:tcPr>
          <w:p w:rsidR="00C27BC6" w:rsidRDefault="009A0B7E">
            <w:pPr>
              <w:spacing w:after="0"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Link para o currículo lattes:</w:t>
            </w:r>
          </w:p>
        </w:tc>
        <w:tc>
          <w:tcPr>
            <w:tcW w:w="5740" w:type="dxa"/>
          </w:tcPr>
          <w:p w:rsidR="00C27BC6" w:rsidRDefault="00C27BC6">
            <w:pPr>
              <w:spacing w:after="0"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480" w:type="dxa"/>
          </w:tcPr>
          <w:p w:rsidR="00C27BC6" w:rsidRDefault="009A0B7E">
            <w:pPr>
              <w:spacing w:after="0"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Data da última atualização do lattes:</w:t>
            </w:r>
          </w:p>
        </w:tc>
        <w:tc>
          <w:tcPr>
            <w:tcW w:w="3210" w:type="dxa"/>
          </w:tcPr>
          <w:p w:rsidR="00C27BC6" w:rsidRDefault="00C27BC6">
            <w:pPr>
              <w:spacing w:after="0"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affff1"/>
        <w:tblW w:w="159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15"/>
        <w:gridCol w:w="1680"/>
        <w:gridCol w:w="1699"/>
        <w:gridCol w:w="1842"/>
        <w:gridCol w:w="1418"/>
        <w:gridCol w:w="1446"/>
      </w:tblGrid>
      <w:tr w:rsidR="00C27BC6">
        <w:trPr>
          <w:cantSplit/>
          <w:tblHeader/>
          <w:jc w:val="center"/>
        </w:trPr>
        <w:tc>
          <w:tcPr>
            <w:tcW w:w="7815" w:type="dxa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Atividades</w:t>
            </w:r>
          </w:p>
        </w:tc>
        <w:tc>
          <w:tcPr>
            <w:tcW w:w="1680" w:type="dxa"/>
            <w:shd w:val="clear" w:color="auto" w:fill="EEECE1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Pontuação</w:t>
            </w:r>
          </w:p>
        </w:tc>
        <w:tc>
          <w:tcPr>
            <w:tcW w:w="2864" w:type="dxa"/>
            <w:gridSpan w:val="2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Cálculo</w:t>
            </w:r>
          </w:p>
        </w:tc>
      </w:tr>
      <w:tr w:rsidR="00C27BC6">
        <w:trPr>
          <w:cantSplit/>
          <w:trHeight w:val="1003"/>
          <w:tblHeader/>
          <w:jc w:val="center"/>
        </w:trPr>
        <w:tc>
          <w:tcPr>
            <w:tcW w:w="7815" w:type="dxa"/>
            <w:shd w:val="clear" w:color="auto" w:fill="EEECE1"/>
            <w:vAlign w:val="center"/>
          </w:tcPr>
          <w:p w:rsidR="00C27BC6" w:rsidRDefault="009A0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A - Atividades acadêmicas</w:t>
            </w:r>
          </w:p>
        </w:tc>
        <w:tc>
          <w:tcPr>
            <w:tcW w:w="1680" w:type="dxa"/>
            <w:shd w:val="clear" w:color="auto" w:fill="EEECE1"/>
            <w:vAlign w:val="center"/>
          </w:tcPr>
          <w:p w:rsidR="00C27BC6" w:rsidRDefault="009A0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Numeração no comprovante</w:t>
            </w:r>
          </w:p>
        </w:tc>
        <w:tc>
          <w:tcPr>
            <w:tcW w:w="1699" w:type="dxa"/>
            <w:shd w:val="clear" w:color="auto" w:fill="EEECE1"/>
            <w:vAlign w:val="center"/>
          </w:tcPr>
          <w:p w:rsidR="00C27BC6" w:rsidRDefault="009A0B7E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Valor</w:t>
            </w:r>
          </w:p>
        </w:tc>
        <w:tc>
          <w:tcPr>
            <w:tcW w:w="1842" w:type="dxa"/>
            <w:shd w:val="clear" w:color="auto" w:fill="EEECE1"/>
            <w:vAlign w:val="center"/>
          </w:tcPr>
          <w:p w:rsidR="00C27BC6" w:rsidRDefault="009A0B7E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Valor Máximo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C27BC6" w:rsidRDefault="009A0B7E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Quantidade de itens</w:t>
            </w:r>
          </w:p>
        </w:tc>
        <w:tc>
          <w:tcPr>
            <w:tcW w:w="1446" w:type="dxa"/>
            <w:shd w:val="clear" w:color="auto" w:fill="EEECE1"/>
            <w:vAlign w:val="center"/>
          </w:tcPr>
          <w:p w:rsidR="00C27BC6" w:rsidRDefault="009A0B7E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Nota (exclusivo da comissão)</w:t>
            </w:r>
          </w:p>
        </w:tc>
      </w:tr>
      <w:tr w:rsidR="00C27BC6">
        <w:trPr>
          <w:cantSplit/>
          <w:tblHeader/>
          <w:jc w:val="center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9A0B7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Iniciação científica e/ou tecnológica (Participante de programa institucional concluído e aprovado (PIBIC, PIVIC, PIBITI, PIVITI ou equivalente)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 pts/semestre</w:t>
            </w:r>
          </w:p>
        </w:tc>
        <w:tc>
          <w:tcPr>
            <w:tcW w:w="1842" w:type="dxa"/>
            <w:vAlign w:val="center"/>
          </w:tcPr>
          <w:p w:rsidR="00C27BC6" w:rsidRDefault="009A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7815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9A0B7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Monitoria de disciplina acadêmica (a declaração deve conter o período de atuação como monitor e ser emitida pela reitoria, ou órgão equivalente, ou coordenador do curso de graduação)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 pts/semestre</w:t>
            </w:r>
          </w:p>
        </w:tc>
        <w:tc>
          <w:tcPr>
            <w:tcW w:w="1842" w:type="dxa"/>
            <w:vAlign w:val="center"/>
          </w:tcPr>
          <w:p w:rsidR="00C27BC6" w:rsidRDefault="009A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9A0B7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Participação em comissões organizadoras de eventos acadêmicos, científicos e/ou técnicos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27BC6" w:rsidRDefault="009A0B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pt/comissão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C27BC6" w:rsidRDefault="009A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9A0B7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Participante de programa institucional concluído e aprovado de extensão (PROBEC, PROVEC, PROEXT equivalente)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 pts/semestre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C6" w:rsidRDefault="009A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9A0B7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*Participação eventos acadêmicos, científicos ou técnicos nas áreas de Ciências Veterinárias, Agrárias, Biológicas e da Saúde (congressos, seminários, simpósios, ciclos de palestras, workshop, com duração menor ou igual a oito horas)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 pt/evento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C6" w:rsidRDefault="009A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9A0B7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*Participação eventos científicos e técnicos nas áreas de Ciências Veterinárias, Agrárias, Biológicas e da Saúde (congressos, seminários, simpósios, ciclos de palestras, workshop, com duração superior a oito horas)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pt/evento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C6" w:rsidRDefault="009A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9A0B7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Participação em cursos nas áreas de Ciências Veterinárias, Agrárias, Biológicas, da Saúde e Estatística, com duração menor ou igual a 20 horas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pt/curso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C6" w:rsidRDefault="009A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9A0B7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Participação em cursos nas áreas de Ciências Veterinárias, Agrárias, Biológicas, da Saúde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Estatística, com duração superior a 20 horas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pts/curso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C6" w:rsidRDefault="009A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9A0B7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Curso de Especialização com aplicação na Ciência Animal (mínimo de 360 horas)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 pts/curso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C6" w:rsidRDefault="009A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9A0B7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Curso de Especialização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reconhecido pelo MEC/MAPA (Residências uniprofissonal e multiprofissional em saúde e residência profissional agrícola)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pts/ano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C6" w:rsidRDefault="009A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9A0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Total (Item A) (Máx. 30 pontos) (N1)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C6" w:rsidRDefault="00C27B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7BC6" w:rsidRDefault="009A0B7E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*Se no certificado não constar carga horária do evento será considerada a menor pontuação (inferior a oito horas)</w:t>
      </w:r>
    </w:p>
    <w:p w:rsidR="00C27BC6" w:rsidRDefault="009A0B7E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br w:type="page"/>
      </w:r>
    </w:p>
    <w:tbl>
      <w:tblPr>
        <w:tblStyle w:val="affff2"/>
        <w:tblW w:w="16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6237"/>
        <w:gridCol w:w="1701"/>
        <w:gridCol w:w="1701"/>
        <w:gridCol w:w="1843"/>
        <w:gridCol w:w="1417"/>
        <w:gridCol w:w="1701"/>
      </w:tblGrid>
      <w:tr w:rsidR="00C27BC6">
        <w:trPr>
          <w:cantSplit/>
          <w:tblHeader/>
          <w:jc w:val="center"/>
        </w:trPr>
        <w:tc>
          <w:tcPr>
            <w:tcW w:w="8075" w:type="dxa"/>
            <w:gridSpan w:val="2"/>
            <w:shd w:val="clear" w:color="auto" w:fill="EEECE1"/>
          </w:tcPr>
          <w:p w:rsidR="00C27BC6" w:rsidRDefault="009A0B7E">
            <w:pPr>
              <w:spacing w:after="0" w:line="360" w:lineRule="auto"/>
              <w:ind w:left="450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lastRenderedPageBreak/>
              <w:t>Atividades</w:t>
            </w:r>
          </w:p>
        </w:tc>
        <w:tc>
          <w:tcPr>
            <w:tcW w:w="1701" w:type="dxa"/>
            <w:shd w:val="clear" w:color="auto" w:fill="EEECE1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Pontuação</w:t>
            </w:r>
          </w:p>
        </w:tc>
        <w:tc>
          <w:tcPr>
            <w:tcW w:w="3118" w:type="dxa"/>
            <w:gridSpan w:val="2"/>
            <w:shd w:val="clear" w:color="auto" w:fill="EEECE1"/>
          </w:tcPr>
          <w:p w:rsidR="00C27BC6" w:rsidRDefault="009A0B7E">
            <w:pPr>
              <w:spacing w:after="0" w:line="360" w:lineRule="auto"/>
              <w:ind w:right="594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Cálculo</w:t>
            </w:r>
          </w:p>
        </w:tc>
      </w:tr>
      <w:tr w:rsidR="00C27BC6">
        <w:trPr>
          <w:cantSplit/>
          <w:tblHeader/>
          <w:jc w:val="center"/>
        </w:trPr>
        <w:tc>
          <w:tcPr>
            <w:tcW w:w="8075" w:type="dxa"/>
            <w:gridSpan w:val="2"/>
            <w:shd w:val="clear" w:color="auto" w:fill="EEECE1"/>
          </w:tcPr>
          <w:p w:rsidR="00C27BC6" w:rsidRDefault="009A0B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34" w:firstLine="297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Produção Científica</w:t>
            </w:r>
          </w:p>
        </w:tc>
        <w:tc>
          <w:tcPr>
            <w:tcW w:w="1701" w:type="dxa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Numeração no comprovante</w:t>
            </w:r>
          </w:p>
        </w:tc>
        <w:tc>
          <w:tcPr>
            <w:tcW w:w="1701" w:type="dxa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Item</w:t>
            </w:r>
          </w:p>
        </w:tc>
        <w:tc>
          <w:tcPr>
            <w:tcW w:w="1843" w:type="dxa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Máxima</w:t>
            </w:r>
          </w:p>
        </w:tc>
        <w:tc>
          <w:tcPr>
            <w:tcW w:w="1417" w:type="dxa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Quantidade de itens</w:t>
            </w:r>
          </w:p>
        </w:tc>
        <w:tc>
          <w:tcPr>
            <w:tcW w:w="1701" w:type="dxa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Nota obtida (exclusivo da comissão)</w:t>
            </w:r>
          </w:p>
        </w:tc>
      </w:tr>
      <w:tr w:rsidR="00C27BC6">
        <w:trPr>
          <w:cantSplit/>
          <w:tblHeader/>
          <w:jc w:val="center"/>
        </w:trPr>
        <w:tc>
          <w:tcPr>
            <w:tcW w:w="8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3"/>
                <w:id w:val="586959644"/>
              </w:sdtPr>
              <w:sdtContent>
                <w:r w:rsidR="009A0B7E">
                  <w:rPr>
                    <w:rFonts w:ascii="Gungsuh" w:eastAsia="Gungsuh" w:hAnsi="Gungsuh" w:cs="Gungsuh"/>
                    <w:sz w:val="20"/>
                    <w:szCs w:val="20"/>
                  </w:rPr>
                  <w:t>10. Artigos Publicados (ou com carta de aceite), com corpo editorial e indexada, com fator de impacto (JCR) ≥ 4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 pts/artigo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8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spacing w:after="0"/>
              <w:ind w:lef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4"/>
                <w:id w:val="586959645"/>
              </w:sdtPr>
              <w:sdtContent>
                <w:r w:rsidR="009A0B7E">
                  <w:rPr>
                    <w:rFonts w:ascii="Gungsuh" w:eastAsia="Gungsuh" w:hAnsi="Gungsuh" w:cs="Gungsuh"/>
                    <w:sz w:val="20"/>
                    <w:szCs w:val="20"/>
                  </w:rPr>
                  <w:t>11. Artigos Publicados (ou com carta de aceite), com corpo editorial e indexada, com fator de impacto (JCR) ≥2 e &lt;4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 pts/artigo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807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spacing w:after="0"/>
              <w:ind w:left="450"/>
              <w:jc w:val="both"/>
            </w:pPr>
            <w:sdt>
              <w:sdtPr>
                <w:tag w:val="goog_rdk_5"/>
                <w:id w:val="586959646"/>
              </w:sdtPr>
              <w:sdtContent>
                <w:r w:rsidR="009A0B7E">
                  <w:rPr>
                    <w:rFonts w:ascii="Gungsuh" w:eastAsia="Gungsuh" w:hAnsi="Gungsuh" w:cs="Gungsuh"/>
                    <w:sz w:val="20"/>
                    <w:szCs w:val="20"/>
                  </w:rPr>
                  <w:t>12. Artigos Publicados (ou com carta de aceite), com corpo editorial e indexada, com fator de impacto (JCR) ≥1 e &lt; 2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 pts/artigo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807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ind w:left="4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Artigos Publicados (ou com carta de aceite), com corpo editorial e indexada, com fator de impacto (JCR) 0 e &lt;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 pts/artigo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807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ind w:left="4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 Artigos Publicados (ou com carta de aceite), com corpo editorial e indexada, sem (JCR)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 pt/artigo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C27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807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ind w:left="4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 Resumos Publicados em Anais de Eventos Científicos na área de Ciências Veterinárias, Agrárias, Biológicas e da Saúde em Periódico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pt/resumo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807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ind w:left="4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 Publicação de capítulo de livro como autor ou editor de livro na área de Ciências Veterinárias, Agrárias, Biológicas e da Saúde em Periódico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pts/capítulo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807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ind w:left="4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 Publicação em revistas técnicas na área de Ciências Veterinárias, Agrárias, Biológicas e da Saúde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 pt/trabalho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807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ind w:left="4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 Patentes depositada, licenciada ou concedida na área de Ciências Veterinárias, Agrárias, Biológicas e da Saúde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 pts/patente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807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ind w:left="4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 Premiações de mérito acadêmico-científico na área de Ciências Veterinárias, Agrárias, Biológicas e da Saúde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 pts/prêmio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1838" w:type="dxa"/>
          </w:tcPr>
          <w:p w:rsidR="00C27BC6" w:rsidRDefault="00C27BC6">
            <w:pPr>
              <w:spacing w:after="0" w:line="360" w:lineRule="auto"/>
              <w:ind w:left="450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5"/>
          </w:tcPr>
          <w:p w:rsidR="00C27BC6" w:rsidRDefault="009A0B7E">
            <w:pPr>
              <w:spacing w:after="0" w:line="360" w:lineRule="auto"/>
              <w:ind w:left="450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Total (Item B) (Máx. 50 pontos) (N2)</w:t>
            </w:r>
          </w:p>
        </w:tc>
        <w:tc>
          <w:tcPr>
            <w:tcW w:w="1701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9A0B7E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br w:type="page"/>
      </w:r>
    </w:p>
    <w:tbl>
      <w:tblPr>
        <w:tblStyle w:val="affff3"/>
        <w:tblW w:w="164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5"/>
        <w:gridCol w:w="1271"/>
        <w:gridCol w:w="1701"/>
        <w:gridCol w:w="1843"/>
        <w:gridCol w:w="1417"/>
        <w:gridCol w:w="1706"/>
      </w:tblGrid>
      <w:tr w:rsidR="00C27BC6">
        <w:trPr>
          <w:cantSplit/>
          <w:tblHeader/>
          <w:jc w:val="center"/>
        </w:trPr>
        <w:tc>
          <w:tcPr>
            <w:tcW w:w="8505" w:type="dxa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lastRenderedPageBreak/>
              <w:t>Atividades</w:t>
            </w:r>
          </w:p>
        </w:tc>
        <w:tc>
          <w:tcPr>
            <w:tcW w:w="1271" w:type="dxa"/>
            <w:shd w:val="clear" w:color="auto" w:fill="EEECE1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Pontuação</w:t>
            </w:r>
          </w:p>
        </w:tc>
        <w:tc>
          <w:tcPr>
            <w:tcW w:w="3123" w:type="dxa"/>
            <w:gridSpan w:val="2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Cálculo</w:t>
            </w:r>
          </w:p>
        </w:tc>
      </w:tr>
      <w:tr w:rsidR="00C27BC6">
        <w:trPr>
          <w:cantSplit/>
          <w:tblHeader/>
          <w:jc w:val="center"/>
        </w:trPr>
        <w:tc>
          <w:tcPr>
            <w:tcW w:w="8505" w:type="dxa"/>
            <w:shd w:val="clear" w:color="auto" w:fill="EEECE1"/>
          </w:tcPr>
          <w:p w:rsidR="00C27BC6" w:rsidRDefault="009A0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C.  Experiência Profissional relacionada às Ciências Veterinárias, Agrárias, Biológicas e da Saúde</w:t>
            </w:r>
          </w:p>
        </w:tc>
        <w:tc>
          <w:tcPr>
            <w:tcW w:w="1271" w:type="dxa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Numeração no comprovante</w:t>
            </w:r>
          </w:p>
        </w:tc>
        <w:tc>
          <w:tcPr>
            <w:tcW w:w="1701" w:type="dxa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Item</w:t>
            </w:r>
          </w:p>
        </w:tc>
        <w:tc>
          <w:tcPr>
            <w:tcW w:w="1843" w:type="dxa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Máxima</w:t>
            </w:r>
          </w:p>
        </w:tc>
        <w:tc>
          <w:tcPr>
            <w:tcW w:w="1417" w:type="dxa"/>
            <w:shd w:val="clear" w:color="auto" w:fill="EEECE1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Quantidade de itens</w:t>
            </w:r>
          </w:p>
        </w:tc>
        <w:tc>
          <w:tcPr>
            <w:tcW w:w="1706" w:type="dxa"/>
            <w:shd w:val="clear" w:color="auto" w:fill="EEECE1"/>
          </w:tcPr>
          <w:p w:rsidR="00C27BC6" w:rsidRDefault="009A0B7E">
            <w:pPr>
              <w:tabs>
                <w:tab w:val="left" w:pos="1591"/>
              </w:tabs>
              <w:spacing w:after="0" w:line="360" w:lineRule="auto"/>
              <w:ind w:right="169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Nota obtida (exclusivo da comissão)</w:t>
            </w:r>
          </w:p>
        </w:tc>
      </w:tr>
      <w:tr w:rsidR="00C27BC6">
        <w:trPr>
          <w:cantSplit/>
          <w:tblHeader/>
          <w:jc w:val="center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 Trabalho remunerado (documento oficial com a carga horária semanal ou mensal) *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 pt/mês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6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85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 Palestras ministradas ou equivalentes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pt/Atividade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6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85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 Participação em bancas de conclusão de curso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pt/Atividade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6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85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 Orientações em estágios oficiais, cursos de especialização, monitoria, iniciação científica, monografia de final de curso, aperfeiçoamento ou apoio técnico na área de Ciências Veterinárias, Agrárias, Biológicas e da Saúde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pt/orientado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6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85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27BC6" w:rsidRDefault="009A0B7E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 Participação em comissões e colegiados de instituições de ensino, órgão governamentais, entidades científicas e de classe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pt/ano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6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85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 Consultoria a órgãos oficiais na área de Ciências Veterinárias, Agrárias, Biológicas e da Saúde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 pts/consultoria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6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85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 Bolsas de aperfeiçoamento ou de apoio técnico*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BC6" w:rsidRDefault="00C27B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pts/ano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BC6" w:rsidRDefault="009A0B7E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706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  <w:jc w:val="center"/>
        </w:trPr>
        <w:tc>
          <w:tcPr>
            <w:tcW w:w="16443" w:type="dxa"/>
            <w:gridSpan w:val="6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*pontuação será proporcional ao número de horas/meses/anos</w:t>
            </w:r>
          </w:p>
        </w:tc>
      </w:tr>
      <w:tr w:rsidR="00C27BC6">
        <w:trPr>
          <w:cantSplit/>
          <w:tblHeader/>
          <w:jc w:val="center"/>
        </w:trPr>
        <w:tc>
          <w:tcPr>
            <w:tcW w:w="14737" w:type="dxa"/>
            <w:gridSpan w:val="5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Total (Item C) (Máx. 20 pontos) (N3)</w:t>
            </w:r>
          </w:p>
        </w:tc>
        <w:tc>
          <w:tcPr>
            <w:tcW w:w="1706" w:type="dxa"/>
          </w:tcPr>
          <w:p w:rsidR="00C27BC6" w:rsidRDefault="00C27BC6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  <w:sectPr w:rsidR="00C27BC6">
          <w:pgSz w:w="16838" w:h="11906" w:orient="landscape"/>
          <w:pgMar w:top="1134" w:right="1134" w:bottom="709" w:left="1134" w:header="709" w:footer="709" w:gutter="0"/>
          <w:cols w:space="720"/>
        </w:sectPr>
      </w:pPr>
    </w:p>
    <w:p w:rsidR="00C27BC6" w:rsidRDefault="009A0B7E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>DECLARAÇÃO</w:t>
      </w:r>
    </w:p>
    <w:p w:rsidR="00C27BC6" w:rsidRDefault="009A0B7E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Declaro que este formulário de currículo padronizado contém informações completas e exatas, e que aceito os critérios constantes no Edital de Seleção Nº 2/2022 do Programa de Pós-Graduação em Ciência Animal da Escola de Veterinária e Zootecnia da Universid</w:t>
      </w:r>
      <w:r>
        <w:rPr>
          <w:rFonts w:ascii="Palatino Linotype" w:eastAsia="Palatino Linotype" w:hAnsi="Palatino Linotype" w:cs="Palatino Linotype"/>
          <w:sz w:val="20"/>
          <w:szCs w:val="20"/>
        </w:rPr>
        <w:t>ade Federal de Goiás.</w:t>
      </w:r>
    </w:p>
    <w:p w:rsidR="00C27BC6" w:rsidRDefault="00C27BC6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C27BC6">
      <w:pPr>
        <w:pBdr>
          <w:bottom w:val="single" w:sz="12" w:space="1" w:color="000000"/>
        </w:pBd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9A0B7E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Nome completo do candidato</w:t>
      </w:r>
    </w:p>
    <w:p w:rsidR="00C27BC6" w:rsidRDefault="00C27BC6">
      <w:pPr>
        <w:pBdr>
          <w:bottom w:val="single" w:sz="12" w:space="1" w:color="000000"/>
        </w:pBd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9A0B7E">
      <w:pPr>
        <w:spacing w:after="0"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Assinatura do candidato</w:t>
      </w:r>
    </w:p>
    <w:p w:rsidR="00C27BC6" w:rsidRDefault="00C27BC6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9A0B7E">
      <w:pPr>
        <w:spacing w:after="0" w:line="360" w:lineRule="auto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Goiânia, </w:t>
      </w:r>
      <w:bookmarkStart w:id="1" w:name="bookmark=id.3znysh7" w:colFirst="0" w:colLast="0"/>
      <w:bookmarkEnd w:id="1"/>
      <w:r>
        <w:rPr>
          <w:rFonts w:ascii="Palatino Linotype" w:eastAsia="Palatino Linotype" w:hAnsi="Palatino Linotype" w:cs="Palatino Linotype"/>
          <w:sz w:val="20"/>
          <w:szCs w:val="20"/>
        </w:rPr>
        <w:t>     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de </w:t>
      </w:r>
      <w:bookmarkStart w:id="2" w:name="bookmark=id.2et92p0" w:colFirst="0" w:colLast="0"/>
      <w:bookmarkEnd w:id="2"/>
      <w:r>
        <w:rPr>
          <w:rFonts w:ascii="Palatino Linotype" w:eastAsia="Palatino Linotype" w:hAnsi="Palatino Linotype" w:cs="Palatino Linotype"/>
          <w:sz w:val="20"/>
          <w:szCs w:val="20"/>
        </w:rPr>
        <w:t>      de 202___.</w:t>
      </w:r>
    </w:p>
    <w:tbl>
      <w:tblPr>
        <w:tblStyle w:val="affff4"/>
        <w:tblW w:w="15659" w:type="dxa"/>
        <w:tblInd w:w="0" w:type="dxa"/>
        <w:tblLayout w:type="fixed"/>
        <w:tblLook w:val="0400"/>
      </w:tblPr>
      <w:tblGrid>
        <w:gridCol w:w="1667"/>
        <w:gridCol w:w="5670"/>
        <w:gridCol w:w="3862"/>
        <w:gridCol w:w="1099"/>
        <w:gridCol w:w="283"/>
        <w:gridCol w:w="993"/>
        <w:gridCol w:w="2085"/>
      </w:tblGrid>
      <w:tr w:rsidR="00C27BC6">
        <w:trPr>
          <w:gridAfter w:val="2"/>
          <w:wAfter w:w="3078" w:type="dxa"/>
          <w:cantSplit/>
          <w:tblHeader/>
        </w:trPr>
        <w:tc>
          <w:tcPr>
            <w:tcW w:w="1667" w:type="dxa"/>
          </w:tcPr>
          <w:p w:rsidR="00C27BC6" w:rsidRDefault="00C27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C27BC6" w:rsidRDefault="00C27BC6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bookmarkStart w:id="3" w:name="bookmark=id.tyjcwt" w:colFirst="0" w:colLast="0"/>
            <w:bookmarkEnd w:id="3"/>
          </w:p>
        </w:tc>
        <w:tc>
          <w:tcPr>
            <w:tcW w:w="3862" w:type="dxa"/>
          </w:tcPr>
          <w:p w:rsidR="00C27BC6" w:rsidRDefault="00C27BC6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000000"/>
            </w:tcBorders>
          </w:tcPr>
          <w:p w:rsidR="00C27BC6" w:rsidRDefault="009A0B7E">
            <w:pPr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     </w:t>
            </w:r>
          </w:p>
        </w:tc>
      </w:tr>
      <w:tr w:rsidR="00C27BC6">
        <w:trPr>
          <w:cantSplit/>
          <w:tblHeader/>
        </w:trPr>
        <w:tc>
          <w:tcPr>
            <w:tcW w:w="15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7BC6" w:rsidRDefault="009A0B7E">
            <w:pPr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QUADRO DE PONTUAÇÃO GERAL APÓS AVALIAÇÃO DO FCP PELA COMISSÃO DE SELEÇÃO</w:t>
            </w:r>
          </w:p>
        </w:tc>
      </w:tr>
      <w:tr w:rsidR="00C27BC6">
        <w:trPr>
          <w:cantSplit/>
          <w:tblHeader/>
        </w:trPr>
        <w:tc>
          <w:tcPr>
            <w:tcW w:w="1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BC6" w:rsidRDefault="009A0B7E">
            <w:pPr>
              <w:spacing w:after="0"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bookmarkStart w:id="4" w:name="_heading=h.3dy6vkm" w:colFirst="0" w:colLast="0"/>
            <w:bookmarkEnd w:id="4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A. Atividades acadêmicas (máximo 30 pontos)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BC6" w:rsidRDefault="009A0B7E">
            <w:pPr>
              <w:spacing w:after="0" w:line="36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TOTAL  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BC6" w:rsidRDefault="00C27BC6">
            <w:pPr>
              <w:spacing w:after="0" w:line="36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</w:trPr>
        <w:tc>
          <w:tcPr>
            <w:tcW w:w="1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BC6" w:rsidRDefault="009A0B7E">
            <w:pPr>
              <w:spacing w:after="0"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B. Produção Científica e Tecnológica (máximo de 50 pontos)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BC6" w:rsidRDefault="009A0B7E">
            <w:pPr>
              <w:spacing w:after="0" w:line="36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TOTAL  B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BC6" w:rsidRDefault="00C27BC6">
            <w:pPr>
              <w:spacing w:after="0" w:line="36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</w:trPr>
        <w:tc>
          <w:tcPr>
            <w:tcW w:w="1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BC6" w:rsidRDefault="009A0B7E">
            <w:pPr>
              <w:spacing w:after="0"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C.  Experiência Profissional relacionada às Ciências Veterinárias, Biológicas e da Saúde (máximo 20 pontos)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BC6" w:rsidRDefault="009A0B7E">
            <w:pPr>
              <w:spacing w:after="0" w:line="36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TOTAL  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BC6" w:rsidRDefault="00C27BC6">
            <w:pPr>
              <w:spacing w:after="0" w:line="36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</w:trPr>
        <w:tc>
          <w:tcPr>
            <w:tcW w:w="13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7BC6" w:rsidRDefault="009A0B7E">
            <w:pPr>
              <w:spacing w:after="0" w:line="36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PONTUAÇÃO (0 A 100)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BC6" w:rsidRDefault="00C27BC6">
            <w:pPr>
              <w:spacing w:after="0"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C27BC6">
        <w:trPr>
          <w:cantSplit/>
          <w:tblHeader/>
        </w:trPr>
        <w:tc>
          <w:tcPr>
            <w:tcW w:w="13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27BC6" w:rsidRDefault="009A0B7E">
            <w:pPr>
              <w:spacing w:after="0" w:line="36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PONTUAÇÃO (0 A 10)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BC6" w:rsidRDefault="00C27BC6">
            <w:pPr>
              <w:spacing w:after="0" w:line="36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C27BC6" w:rsidRDefault="00C27B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9A0B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Nome do avaliador ________________________________________________________________________________________________________________________________</w:t>
      </w:r>
    </w:p>
    <w:p w:rsidR="00C27BC6" w:rsidRDefault="00C27B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</w:p>
    <w:p w:rsidR="00C27BC6" w:rsidRDefault="009A0B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Visto da Comissão de Seleção de Projetos ___________________________________________________________________</w:t>
      </w:r>
      <w:r>
        <w:rPr>
          <w:rFonts w:ascii="Palatino Linotype" w:eastAsia="Palatino Linotype" w:hAnsi="Palatino Linotype" w:cs="Palatino Linotype"/>
          <w:sz w:val="20"/>
          <w:szCs w:val="20"/>
        </w:rPr>
        <w:t>_________________________________________</w:t>
      </w:r>
    </w:p>
    <w:sectPr w:rsidR="00C27BC6" w:rsidSect="00C27BC6">
      <w:type w:val="continuous"/>
      <w:pgSz w:w="16838" w:h="11906" w:orient="landscape"/>
      <w:pgMar w:top="1134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B7E" w:rsidRDefault="009A0B7E" w:rsidP="00C27BC6">
      <w:pPr>
        <w:spacing w:after="0" w:line="240" w:lineRule="auto"/>
      </w:pPr>
      <w:r>
        <w:separator/>
      </w:r>
    </w:p>
  </w:endnote>
  <w:endnote w:type="continuationSeparator" w:id="1">
    <w:p w:rsidR="009A0B7E" w:rsidRDefault="009A0B7E" w:rsidP="00C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C6" w:rsidRDefault="00C27B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A0B7E">
      <w:rPr>
        <w:color w:val="000000"/>
      </w:rPr>
      <w:instrText>PAGE</w:instrText>
    </w:r>
    <w:r w:rsidR="00323CB3">
      <w:rPr>
        <w:color w:val="000000"/>
      </w:rPr>
      <w:fldChar w:fldCharType="separate"/>
    </w:r>
    <w:r w:rsidR="00323CB3">
      <w:rPr>
        <w:noProof/>
        <w:color w:val="000000"/>
      </w:rPr>
      <w:t>1</w:t>
    </w:r>
    <w:r>
      <w:rPr>
        <w:color w:val="000000"/>
      </w:rPr>
      <w:fldChar w:fldCharType="end"/>
    </w:r>
  </w:p>
  <w:p w:rsidR="00C27BC6" w:rsidRDefault="00C27B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B7E" w:rsidRDefault="009A0B7E" w:rsidP="00C27BC6">
      <w:pPr>
        <w:spacing w:after="0" w:line="240" w:lineRule="auto"/>
      </w:pPr>
      <w:r>
        <w:separator/>
      </w:r>
    </w:p>
  </w:footnote>
  <w:footnote w:type="continuationSeparator" w:id="1">
    <w:p w:rsidR="009A0B7E" w:rsidRDefault="009A0B7E" w:rsidP="00C27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EE7"/>
    <w:multiLevelType w:val="multilevel"/>
    <w:tmpl w:val="F6D618C4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745A"/>
    <w:multiLevelType w:val="multilevel"/>
    <w:tmpl w:val="DFE6F4C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E5505F9"/>
    <w:multiLevelType w:val="multilevel"/>
    <w:tmpl w:val="B4D26B9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BC6"/>
    <w:rsid w:val="00323CB3"/>
    <w:rsid w:val="009A0B7E"/>
    <w:rsid w:val="00C2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89"/>
    <w:rPr>
      <w:lang w:eastAsia="en-US"/>
    </w:rPr>
  </w:style>
  <w:style w:type="paragraph" w:styleId="Ttulo1">
    <w:name w:val="heading 1"/>
    <w:basedOn w:val="Normal1"/>
    <w:next w:val="Normal1"/>
    <w:uiPriority w:val="9"/>
    <w:qFormat/>
    <w:rsid w:val="004B3A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4B3A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4B3A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4B3A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4B3A6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4B3A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27BC6"/>
  </w:style>
  <w:style w:type="table" w:customStyle="1" w:styleId="TableNormal">
    <w:name w:val="Table Normal"/>
    <w:rsid w:val="00C27B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4B3A6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7B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B3A6B"/>
  </w:style>
  <w:style w:type="table" w:customStyle="1" w:styleId="TableNormal1">
    <w:name w:val="Table Normal"/>
    <w:rsid w:val="004B3A6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0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0CCA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550CC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B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1B0D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417D5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D5A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417D5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D5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7D5A"/>
    <w:rPr>
      <w:b/>
      <w:bCs/>
      <w:sz w:val="24"/>
      <w:szCs w:val="24"/>
    </w:rPr>
  </w:style>
  <w:style w:type="paragraph" w:styleId="Reviso">
    <w:name w:val="Revision"/>
    <w:hidden/>
    <w:uiPriority w:val="99"/>
    <w:semiHidden/>
    <w:rsid w:val="00B50F0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C5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8C53BC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rsid w:val="00C27B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1"/>
    <w:rsid w:val="004B3A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01365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55C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55CA"/>
    <w:rPr>
      <w:color w:val="0563C1"/>
      <w:u w:val="single"/>
    </w:rPr>
  </w:style>
  <w:style w:type="paragraph" w:customStyle="1" w:styleId="msonormal0">
    <w:name w:val="msonormal"/>
    <w:basedOn w:val="Normal"/>
    <w:rsid w:val="00F2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F2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F255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F2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0">
    <w:name w:val="xl80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2">
    <w:name w:val="xl82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3">
    <w:name w:val="xl83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4">
    <w:name w:val="xl84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6">
    <w:name w:val="xl86"/>
    <w:basedOn w:val="Normal"/>
    <w:rsid w:val="00F255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F255C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F255C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F255CA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90">
    <w:name w:val="xl90"/>
    <w:basedOn w:val="Normal"/>
    <w:rsid w:val="00F255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91">
    <w:name w:val="xl91"/>
    <w:basedOn w:val="Normal"/>
    <w:rsid w:val="00F255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2">
    <w:name w:val="xl92"/>
    <w:basedOn w:val="Normal"/>
    <w:rsid w:val="00F255C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F255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255C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12B7B"/>
    <w:rPr>
      <w:color w:val="605E5C"/>
      <w:shd w:val="clear" w:color="auto" w:fill="E1DFDD"/>
    </w:rPr>
  </w:style>
  <w:style w:type="table" w:customStyle="1" w:styleId="afff5">
    <w:basedOn w:val="TableNormal1"/>
    <w:rsid w:val="00C27B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1"/>
    <w:rsid w:val="00C27B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1"/>
    <w:rsid w:val="00C27B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1"/>
    <w:rsid w:val="00C27B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rsid w:val="00C27B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rsid w:val="00C27B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1"/>
    <w:rsid w:val="00C27B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1"/>
    <w:rsid w:val="00C27B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0"/>
    <w:rsid w:val="00C27B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0"/>
    <w:rsid w:val="00C27B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0"/>
    <w:rsid w:val="00C27B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0"/>
    <w:rsid w:val="00C27B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0"/>
    <w:rsid w:val="00C27B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0"/>
    <w:rsid w:val="00C27B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0"/>
    <w:rsid w:val="00C27B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0"/>
    <w:rsid w:val="00C27B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cr.clarivate.com/jcr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dBQO8luHnJI288Hk/ANZ9dDrHA==">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Usuário</cp:lastModifiedBy>
  <cp:revision>2</cp:revision>
  <dcterms:created xsi:type="dcterms:W3CDTF">2022-11-16T17:56:00Z</dcterms:created>
  <dcterms:modified xsi:type="dcterms:W3CDTF">2022-11-16T17:56:00Z</dcterms:modified>
</cp:coreProperties>
</file>