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57" w:after="57"/>
        <w:jc w:val="center"/>
        <w:rPr/>
      </w:pPr>
      <w:r>
        <w:rPr>
          <w:rFonts w:eastAsia="" w:eastAsiaTheme="majorEastAsia"/>
          <w:b/>
          <w:bCs/>
          <w:iCs/>
          <w:color w:val="auto"/>
          <w:lang w:eastAsia="ar-SA"/>
        </w:rPr>
        <w:t>TERMO DE CIÊNCIA DO ESTAGIÁRIO E ORIENTADOR SOBRE</w:t>
      </w:r>
    </w:p>
    <w:p>
      <w:pPr>
        <w:pStyle w:val="Default"/>
        <w:jc w:val="center"/>
        <w:rPr>
          <w:b/>
          <w:b/>
          <w:bCs/>
          <w:color w:val="auto"/>
          <w:sz w:val="22"/>
          <w:szCs w:val="22"/>
        </w:rPr>
      </w:pPr>
      <w:r>
        <w:rPr>
          <w:rFonts w:eastAsia="" w:eastAsiaTheme="majorEastAsia"/>
          <w:b/>
          <w:bCs/>
          <w:iCs/>
          <w:color w:val="auto"/>
          <w:lang w:eastAsia="ar-SA"/>
        </w:rPr>
        <w:t>O USUFRUTO DO RECESSO (FÉRIAS) E RESCISÃO DO ESTÁGIO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Unidade onde o estágio se realiza: ______________________________________________</w:t>
      </w:r>
      <w:bookmarkStart w:id="0" w:name="_GoBack"/>
      <w:bookmarkEnd w:id="0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Nome do Estagiário: </w:t>
      </w:r>
      <w:sdt>
        <w:sdtPr>
          <w:id w:val="4640161"/>
        </w:sdtPr>
        <w:sdtContent>
          <w:r>
            <w:rPr>
              <w:sz w:val="22"/>
              <w:szCs w:val="22"/>
            </w:rPr>
            <w:t>_________________________________________________________</w:t>
          </w:r>
        </w:sdtContent>
      </w:sdt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E-mail do estagiário: </w:t>
      </w:r>
      <w:sdt>
        <w:sdtPr>
          <w:id w:val="1148293190"/>
        </w:sdtPr>
        <w:sdtContent>
          <w:r>
            <w:rPr>
              <w:sz w:val="22"/>
              <w:szCs w:val="22"/>
            </w:rPr>
            <w:t>_________________________________________________________</w:t>
          </w:r>
        </w:sdtContent>
      </w:sdt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Nome do Supervisor: </w:t>
      </w:r>
      <w:sdt>
        <w:sdtPr>
          <w:id w:val="346686634"/>
        </w:sdtPr>
        <w:sdtContent>
          <w:r>
            <w:rPr>
              <w:sz w:val="22"/>
              <w:szCs w:val="22"/>
            </w:rPr>
            <w:t>________________________________________________________</w:t>
          </w:r>
          <w:r>
            <w:rPr>
              <w:sz w:val="22"/>
              <w:szCs w:val="22"/>
            </w:rPr>
            <w:t>_</w:t>
          </w:r>
        </w:sdtContent>
      </w:sdt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E-mail do supervisor: </w:t>
      </w:r>
      <w:sdt>
        <w:sdtPr>
          <w:id w:val="1091713038"/>
        </w:sdtPr>
        <w:sdtContent>
          <w:r>
            <w:rPr>
              <w:sz w:val="22"/>
              <w:szCs w:val="22"/>
            </w:rPr>
            <w:t>________________________________________________________</w:t>
          </w:r>
          <w:r>
            <w:rPr>
              <w:sz w:val="22"/>
              <w:szCs w:val="22"/>
            </w:rPr>
            <w:t>_</w:t>
          </w:r>
        </w:sdtContent>
      </w:sdt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>Para os devidos fins, declaramos ciência de que: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DO RECESSO: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1º) Compete ao supervisor do estágio gerenciar o usufruto do recesso pelo estagiário;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2º) Os períodos de recesso deverão ser usufruídos durante a vigência do TCE (Termo de compromisso de estágio);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3º) É assegurado ao estagiário período de recesso proporcional ao semestre efetivamente estagiado, a ser usufruído preferencialmente nas férias escolares, observada a seguinte proporção: a cada semestre, 15 dias consecutivos;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4º) Contratos com duração superior a 2 semestres, os períodos de recesso poderão ser parcelados em até três etapas, a critério do supervisor de estágio;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5º) É devido o pagamento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apenas da bolsa</w:t>
      </w:r>
      <w:r>
        <w:rPr>
          <w:rFonts w:cs="Times New Roman" w:ascii="Times New Roman" w:hAnsi="Times New Roman"/>
          <w:sz w:val="22"/>
          <w:szCs w:val="22"/>
        </w:rPr>
        <w:t xml:space="preserve"> durante o usufruto de recesso de estágio não-obrigatório;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 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RESCISÃO </w:t>
      </w:r>
      <w:r>
        <w:rPr>
          <w:b/>
          <w:sz w:val="22"/>
          <w:szCs w:val="22"/>
        </w:rPr>
        <w:t>DO ESTÁGIO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1º) A UFCAT, no caso do estágio curricular </w:t>
      </w:r>
      <w:r>
        <w:rPr>
          <w:b/>
          <w:sz w:val="22"/>
          <w:szCs w:val="22"/>
        </w:rPr>
        <w:t>não obrigatório</w:t>
      </w:r>
      <w:r>
        <w:rPr>
          <w:sz w:val="22"/>
          <w:szCs w:val="22"/>
        </w:rPr>
        <w:t xml:space="preserve">, concederá uma bolsa complementar educacional, equivalente a </w:t>
      </w:r>
      <w:r>
        <w:rPr>
          <w:b/>
          <w:bCs/>
          <w:sz w:val="22"/>
          <w:szCs w:val="22"/>
        </w:rPr>
        <w:t xml:space="preserve">R$ </w:t>
      </w:r>
      <w:r>
        <w:rPr/>
      </w:r>
      <w:sdt>
        <w:sdtPr>
          <w:dropDownList>
            <w:listItem w:displayText="364,00" w:value="364,00"/>
            <w:listItem w:displayText="520,00" w:value="520,00"/>
            <w:listItem w:displayText="__________" w:value="__________"/>
            <w:listItem w:displayText="787,98" w:value="787,98"/>
          </w:dropDownList>
        </w:sdtPr>
        <w:sdtContent>
          <w:r>
            <w:t>787,98</w:t>
          </w:r>
        </w:sdtContent>
      </w:sdt>
      <w:r>
        <w:rPr>
          <w:sz w:val="22"/>
          <w:szCs w:val="22"/>
        </w:rPr>
        <w:t>, cujo valor poderá variar de acordo com a freq</w:t>
      </w:r>
      <w:r>
        <w:rPr>
          <w:sz w:val="22"/>
          <w:szCs w:val="22"/>
        </w:rPr>
        <w:t xml:space="preserve">uência ao estágio, para que o estudante possa arcar com as despesas normais na realização do estágio, bem como, </w:t>
      </w:r>
      <w:r>
        <w:rPr>
          <w:b/>
          <w:sz w:val="22"/>
          <w:szCs w:val="22"/>
          <w:u w:val="single"/>
        </w:rPr>
        <w:t>no mês anterior ao de utilização do transporte</w:t>
      </w:r>
      <w:r>
        <w:rPr>
          <w:sz w:val="22"/>
          <w:szCs w:val="22"/>
        </w:rPr>
        <w:t>, o equivalente a R$ 10,00/dia, a título de auxílio transporte.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2º) A </w:t>
      </w:r>
      <w:r>
        <w:rPr>
          <w:b/>
          <w:sz w:val="22"/>
          <w:szCs w:val="22"/>
        </w:rPr>
        <w:t>comunicação referente à frequência e rescisão</w:t>
      </w:r>
      <w:r>
        <w:rPr>
          <w:sz w:val="22"/>
          <w:szCs w:val="22"/>
        </w:rPr>
        <w:t xml:space="preserve">, deverá ser encaminhada diretamente à CGE/PROGRAD/UFCAT, sendo a informação de inteira </w:t>
      </w:r>
      <w:r>
        <w:rPr>
          <w:b/>
          <w:sz w:val="22"/>
          <w:szCs w:val="22"/>
        </w:rPr>
        <w:t>responsabilidade do/a supervisor/a</w:t>
      </w:r>
      <w:r>
        <w:rPr>
          <w:sz w:val="22"/>
          <w:szCs w:val="22"/>
        </w:rPr>
        <w:t xml:space="preserve"> do presente estágio.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3º) Ocorrendo rescisão, término ou abandono do estágio, sem que haja a possibilidade de interromper o pagamento dentro do prazo hábil, fica o estagiário </w:t>
      </w:r>
      <w:r>
        <w:rPr>
          <w:b/>
          <w:sz w:val="22"/>
          <w:szCs w:val="22"/>
          <w:u w:val="single"/>
        </w:rPr>
        <w:t>obrigado a devolver os valores recebidos indevidamente</w:t>
      </w:r>
      <w:r>
        <w:rPr>
          <w:sz w:val="22"/>
          <w:szCs w:val="22"/>
        </w:rPr>
        <w:t xml:space="preserve">, referentes a bolsa e auxilio transporte por meio de GRU – Guia de Recolhimento da União, após cálculo apresentado pela DAP/PROGEP/UFCAT. </w:t>
      </w:r>
      <w:r>
        <w:rPr>
          <w:b/>
          <w:sz w:val="22"/>
          <w:szCs w:val="22"/>
        </w:rPr>
        <w:t>Este valor será devolvido em uma única vez.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Catalão - GO, _____ de _____________________ de 20_____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Nome e assinatura do Supervisor do estágio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Nome e assinatura do Estagiário</w:t>
      </w:r>
      <w:r>
        <w:br w:type="page"/>
      </w:r>
    </w:p>
    <w:p>
      <w:pPr>
        <w:pStyle w:val="Normal"/>
        <w:spacing w:lineRule="auto" w:line="240" w:before="57" w:after="57"/>
        <w:jc w:val="center"/>
        <w:rPr/>
      </w:pPr>
      <w:r>
        <w:rPr>
          <w:rFonts w:cs="Arial"/>
          <w:b/>
          <w:iCs/>
        </w:rPr>
        <w:t>ESCALA DE RECESSO (FÉRIAS) DE ESTÁGIO NÃO-OBRIGATÓRIO</w:t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spacing w:lineRule="auto" w:line="360"/>
        <w:rPr>
          <w:rFonts w:cs="Arial"/>
          <w:iCs/>
        </w:rPr>
      </w:pPr>
      <w:r>
        <w:rPr>
          <w:rFonts w:cs="Arial"/>
          <w:iCs/>
        </w:rPr>
        <w:t>Nome da Unidade/Órgão: _______________________________________________________</w:t>
      </w:r>
    </w:p>
    <w:p>
      <w:pPr>
        <w:pStyle w:val="Normal"/>
        <w:spacing w:lineRule="auto" w:line="360"/>
        <w:rPr/>
      </w:pPr>
      <w:r>
        <w:rPr>
          <w:rFonts w:cs="Arial"/>
          <w:iCs/>
        </w:rPr>
        <w:t>Nome do (a) Supervisor (a):_____________________________________________________</w:t>
        <w:br/>
      </w:r>
      <w:r>
        <w:rPr/>
        <w:t>Nome do Estagiário: __________________________________________________________</w:t>
      </w:r>
    </w:p>
    <w:p>
      <w:pPr>
        <w:pStyle w:val="Normal"/>
        <w:spacing w:lineRule="auto" w:line="360"/>
        <w:rPr/>
      </w:pPr>
      <w:r>
        <w:rPr/>
        <w:t>E-mail do estagiário: __________________________________________________________</w:t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rPr>
          <w:b/>
          <w:b/>
          <w:bCs/>
          <w:color w:val="FF0000"/>
          <w:u w:val="single"/>
        </w:rPr>
      </w:pPr>
      <w:r>
        <w:rPr>
          <w:rFonts w:cs="Arial"/>
          <w:b/>
          <w:bCs/>
          <w:iCs/>
          <w:color w:val="FF0000"/>
          <w:u w:val="single"/>
        </w:rPr>
        <w:t>1º) ENVIAR A ESCALA COM 30 DIAS APÓS O INÍCIO DO ESTÁGIO.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2º) Os períodos de recesso deverão ser usufruídos durante a vigência do TCE (Termo de compromisso de estágio).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3º) É assegurado ao estagiário período de recesso proporcional ao semestre efetivamente estagiado, a ser usufruído preferencialmente nas férias escolares, observada a seguinte proporção: a cada semestre, 15 dias consecutivos;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4º) Contratos com duração de 2 a 4 semestres, os períodos de recesso poderão ser parcelados em até três etapas, a critério do supervisor de estágio;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5º) É devido o pagamento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apenas da bolsa</w:t>
      </w:r>
      <w:r>
        <w:rPr>
          <w:rFonts w:cs="Times New Roman" w:ascii="Times New Roman" w:hAnsi="Times New Roman"/>
          <w:sz w:val="22"/>
          <w:szCs w:val="22"/>
        </w:rPr>
        <w:t xml:space="preserve"> durante o usufruto de recesso de estágio não-obrigatório. Durante o recesso será suspenso o pagamento de auxílio transporte.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</w:rPr>
        <w:t xml:space="preserve">7º) Remarcação do período de férias deverá ser feito </w:t>
      </w:r>
      <w:r>
        <w:rPr>
          <w:rFonts w:cs="Times New Roman" w:ascii="Times New Roman" w:hAnsi="Times New Roman"/>
          <w:b/>
          <w:color w:val="FF0000"/>
          <w:sz w:val="22"/>
          <w:szCs w:val="22"/>
          <w:u w:val="single"/>
        </w:rPr>
        <w:t>60 DIAS</w:t>
      </w:r>
      <w:r>
        <w:rPr>
          <w:rFonts w:cs="Times New Roman" w:ascii="Times New Roman" w:hAnsi="Times New Roman"/>
          <w:b/>
          <w:color w:val="FF0000"/>
          <w:sz w:val="22"/>
          <w:szCs w:val="22"/>
        </w:rPr>
        <w:t xml:space="preserve"> anterior ao início do período. 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Período do contrato: _________/_______/________ a _______/_______/_________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1º) Período de recesso: _________/_______/________ a _______/_______/_________ (_____ dias)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2º) Período de recesso: _________/_______/________ a _______/_______/_________ (_____ dias)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3º) Período de recesso: _________/_______/________ a _______/_______/_________ (_____ dias)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5"/>
        <w:jc w:val="right"/>
        <w:rPr>
          <w:rFonts w:cs="Arial"/>
          <w:iCs/>
        </w:rPr>
      </w:pPr>
      <w:r>
        <w:rPr>
          <w:rFonts w:cs="Arial"/>
          <w:iCs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Catalão - GO, _____ de _____________________ de 20_____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344" w:leader="none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Nome e assinatura do Supervisor do estágio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Nome e assinatura do Estagiário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sz w:val="16"/>
        <w:szCs w:val="16"/>
      </w:rPr>
    </w:pPr>
    <w:r>
      <w:rPr/>
      <mc:AlternateContent>
        <mc:Choice Requires="wps">
          <w:drawing>
            <wp:inline distT="0" distB="0" distL="0" distR="0">
              <wp:extent cx="5572125" cy="190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5713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hape_0" from="0pt,-0.1pt" to="438.65pt,-0.1pt" stroked="t" style="position:absolute;flip:y;mso-position-vertical:top">
              <v:stroke color="black" weight="12600" joinstyle="miter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/>
    </w:pPr>
    <w:r>
      <w:rPr>
        <w:rStyle w:val="Strong"/>
        <w:sz w:val="16"/>
        <w:szCs w:val="16"/>
      </w:rPr>
      <w:t xml:space="preserve">PRÓ-REITORIA DE GRADUAÇÃO – </w:t>
    </w:r>
    <w:r>
      <w:rPr>
        <w:rStyle w:val="Strong"/>
        <w:b w:val="false"/>
        <w:bCs w:val="false"/>
        <w:sz w:val="16"/>
        <w:szCs w:val="16"/>
      </w:rPr>
      <w:t xml:space="preserve">Prédio Administrativo, Salas 16 e 17. </w:t>
    </w:r>
    <w:r>
      <w:rPr>
        <w:sz w:val="16"/>
        <w:szCs w:val="16"/>
      </w:rPr>
      <w:t xml:space="preserve">Fone: (64) 3441-5346. E-mail: </w:t>
    </w:r>
    <w:hyperlink r:id="rId1">
      <w:r>
        <w:rPr>
          <w:rStyle w:val="LinkdaInternet"/>
          <w:sz w:val="16"/>
          <w:szCs w:val="16"/>
        </w:rPr>
        <w:t>cograd.catalao@ufg.br</w:t>
      </w:r>
    </w:hyperlink>
  </w:p>
  <w:p>
    <w:pPr>
      <w:pStyle w:val="Rodap"/>
      <w:jc w:val="center"/>
      <w:rPr/>
    </w:pPr>
    <w:r>
      <w:rPr>
        <w:b/>
        <w:bCs/>
        <w:sz w:val="16"/>
        <w:szCs w:val="16"/>
      </w:rPr>
      <w:t xml:space="preserve">PRÓ-REITORIA DE GESTÃO DE PESSOAS – </w:t>
    </w:r>
    <w:r>
      <w:rPr>
        <w:sz w:val="16"/>
        <w:szCs w:val="16"/>
      </w:rPr>
      <w:t xml:space="preserve">Prédio Administrativo, Sala 123. Fone: (64) 3441-5336. E-mail: </w:t>
    </w:r>
    <w:hyperlink r:id="rId2">
      <w:r>
        <w:rPr>
          <w:rStyle w:val="LinkdaInternet"/>
          <w:sz w:val="16"/>
          <w:szCs w:val="16"/>
        </w:rPr>
        <w:t>progep@ufcat.edu.br</w:t>
      </w:r>
    </w:hyperlink>
  </w:p>
  <w:p>
    <w:pPr>
      <w:pStyle w:val="Normal"/>
      <w:jc w:val="center"/>
      <w:rPr/>
    </w:pPr>
    <w:r>
      <w:rPr>
        <w:b/>
        <w:bCs/>
        <w:sz w:val="16"/>
        <w:szCs w:val="16"/>
      </w:rPr>
      <w:t xml:space="preserve">Universidade Federal de Catalão - </w:t>
    </w:r>
    <w:r>
      <w:rPr>
        <w:rStyle w:val="Il"/>
        <w:b/>
        <w:bCs/>
        <w:sz w:val="16"/>
        <w:szCs w:val="16"/>
      </w:rPr>
      <w:t>UFCAT</w:t>
    </w:r>
    <w:r>
      <w:rPr>
        <w:sz w:val="16"/>
        <w:szCs w:val="16"/>
      </w:rPr>
      <w:t xml:space="preserve"> -</w:t>
    </w:r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>Avenida Dr. Lamartine P. de Avelar, n. 1120, Vila Chaud, Catalão/GO. CEP: 75.704-020</w:t>
    </w:r>
  </w:p>
  <w:p>
    <w:pPr>
      <w:pStyle w:val="Normal"/>
      <w:jc w:val="center"/>
      <w:rPr>
        <w:sz w:val="16"/>
        <w:szCs w:val="16"/>
      </w:rPr>
    </w:pPr>
    <w:r>
      <w:rPr/>
    </w:r>
  </w:p>
  <w:p>
    <w:pPr>
      <w:pStyle w:val="Normal"/>
      <w:jc w:val="center"/>
      <w:rPr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5340985</wp:posOffset>
          </wp:positionH>
          <wp:positionV relativeFrom="paragraph">
            <wp:posOffset>-124460</wp:posOffset>
          </wp:positionV>
          <wp:extent cx="924560" cy="69532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-336550</wp:posOffset>
          </wp:positionH>
          <wp:positionV relativeFrom="paragraph">
            <wp:posOffset>-121920</wp:posOffset>
          </wp:positionV>
          <wp:extent cx="731520" cy="731520"/>
          <wp:effectExtent l="0" t="0" r="0" b="0"/>
          <wp:wrapNone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>MINISTÉRIO DA EDUCAÇÃO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 xml:space="preserve">UNIVERSIDADE FEDERAL DE CATALÃO </w:t>
    </w:r>
  </w:p>
  <w:p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PRÓ-REITORIA DE GRADUAÇÃO</w:t>
    </w:r>
  </w:p>
  <w:p>
    <w:pPr>
      <w:pStyle w:val="Cabealho"/>
      <w:jc w:val="center"/>
      <w:rPr/>
    </w:pPr>
    <w:r>
      <w:rPr>
        <w:rFonts w:cs="Arial" w:ascii="Arial" w:hAnsi="Arial"/>
        <w:sz w:val="22"/>
        <w:szCs w:val="22"/>
      </w:rPr>
      <w:t>PRÓ-REITORIA DE GESTÃO DE PESSOAS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4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 w:val="true"/>
      <w:snapToGrid w:val="false"/>
      <w:jc w:val="center"/>
      <w:outlineLvl w:val="7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8Char" w:customStyle="1">
    <w:name w:val="Título 8 Char"/>
    <w:basedOn w:val="DefaultParagraphFont"/>
    <w:link w:val="Ttulo8"/>
    <w:qFormat/>
    <w:rsid w:val="0012342d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2342d"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2342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2342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12342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0fd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50fd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nkdaInternet">
    <w:name w:val="Link da Internet"/>
    <w:basedOn w:val="DefaultParagraphFont"/>
    <w:rsid w:val="00b50f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d553f5"/>
    <w:rPr>
      <w:color w:val="808080"/>
    </w:rPr>
  </w:style>
  <w:style w:type="character" w:styleId="Strong">
    <w:name w:val="Strong"/>
    <w:uiPriority w:val="22"/>
    <w:qFormat/>
    <w:rsid w:val="00690831"/>
    <w:rPr>
      <w:b/>
      <w:bCs/>
    </w:rPr>
  </w:style>
  <w:style w:type="character" w:styleId="Il" w:customStyle="1">
    <w:name w:val="il"/>
    <w:basedOn w:val="DefaultParagraphFont"/>
    <w:qFormat/>
    <w:rsid w:val="00690831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02f7f"/>
    <w:rPr>
      <w:color w:val="605E5C"/>
      <w:shd w:fill="E1DFDD" w:val="clear"/>
    </w:rPr>
  </w:style>
  <w:style w:type="character" w:styleId="ListLabel1">
    <w:name w:val="ListLabel 1"/>
    <w:qFormat/>
    <w:rPr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12342d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2342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b50f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b50f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styleId="Default" w:customStyle="1">
    <w:name w:val="Default"/>
    <w:qFormat/>
    <w:rsid w:val="003d722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grad.catalao@ufg.br" TargetMode="External"/><Relationship Id="rId2" Type="http://schemas.openxmlformats.org/officeDocument/2006/relationships/hyperlink" Target="mailto:progep@ufcat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AF3E-30B9-4F09-8B6F-555A0E6142E8}"/>
      </w:docPartPr>
      <w:docPartBody>
        <w:p w:rsidR="009F406F" w:rsidRDefault="00B333F4"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BE97-E3DF-4859-A061-98A05E5E0088}"/>
      </w:docPartPr>
      <w:docPartBody>
        <w:p w:rsidR="005546A5" w:rsidRDefault="009F406F"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B8A1-ED9B-4BEA-987F-7F721BA7A696}"/>
      </w:docPartPr>
      <w:docPartBody>
        <w:p w:rsidR="005546A5" w:rsidRDefault="009F406F"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E5C8E45C654E32B29468FA0616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3FDFB-F56F-4BF0-8DF4-7EA5EF6BDE25}"/>
      </w:docPartPr>
      <w:docPartBody>
        <w:p w:rsidR="005546A5" w:rsidRDefault="009F406F" w:rsidP="009F406F">
          <w:pPr>
            <w:pStyle w:val="93E5C8E45C654E32B29468FA0616200E"/>
          </w:pPr>
          <w:r w:rsidRPr="001D648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3F4"/>
    <w:rsid w:val="000638AC"/>
    <w:rsid w:val="0007078C"/>
    <w:rsid w:val="001B0A76"/>
    <w:rsid w:val="002079AA"/>
    <w:rsid w:val="003F02CE"/>
    <w:rsid w:val="004D7D84"/>
    <w:rsid w:val="005546A5"/>
    <w:rsid w:val="00727A35"/>
    <w:rsid w:val="00821AF0"/>
    <w:rsid w:val="008C1984"/>
    <w:rsid w:val="009643D5"/>
    <w:rsid w:val="009A421B"/>
    <w:rsid w:val="009F406F"/>
    <w:rsid w:val="00B333F4"/>
    <w:rsid w:val="00CC1B96"/>
    <w:rsid w:val="00D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06F"/>
    <w:rPr>
      <w:color w:val="808080"/>
    </w:rPr>
  </w:style>
  <w:style w:type="paragraph" w:customStyle="1" w:styleId="93E5C8E45C654E32B29468FA0616200E">
    <w:name w:val="93E5C8E45C654E32B29468FA0616200E"/>
    <w:rsid w:val="009F4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LibreOffice/6.2.3.2$Windows_x86 LibreOffice_project/aecc05fe267cc68dde00352a451aa867b3b546ac</Application>
  <Pages>2</Pages>
  <Words>693</Words>
  <Characters>4635</Characters>
  <CharactersWithSpaces>5289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2016-02-01T12:07:00Z</dcterms:created>
  <dc:creator>usuario</dc:creator>
  <dc:description/>
  <dc:language>pt-BR</dc:language>
  <cp:lastModifiedBy/>
  <dcterms:modified xsi:type="dcterms:W3CDTF">2022-07-29T12:28:08Z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