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3F" w:rsidRDefault="00010F3F" w:rsidP="00010F3F">
      <w:pPr>
        <w:rPr>
          <w:b/>
          <w:u w:val="single"/>
        </w:rPr>
      </w:pPr>
      <w:bookmarkStart w:id="0" w:name="_GoBack"/>
      <w:bookmarkEnd w:id="0"/>
    </w:p>
    <w:p w:rsidR="00010F3F" w:rsidRPr="00A34B6A" w:rsidRDefault="00010F3F" w:rsidP="00010F3F">
      <w:pPr>
        <w:jc w:val="center"/>
        <w:rPr>
          <w:b/>
          <w:sz w:val="20"/>
          <w:szCs w:val="20"/>
          <w:u w:val="single"/>
        </w:rPr>
      </w:pPr>
      <w:r w:rsidRPr="00A34B6A">
        <w:rPr>
          <w:b/>
          <w:sz w:val="20"/>
          <w:szCs w:val="20"/>
          <w:u w:val="single"/>
        </w:rPr>
        <w:t>ERRATA 0</w:t>
      </w:r>
      <w:r>
        <w:rPr>
          <w:b/>
          <w:sz w:val="20"/>
          <w:szCs w:val="20"/>
          <w:u w:val="single"/>
        </w:rPr>
        <w:t>2</w:t>
      </w:r>
      <w:r w:rsidRPr="00A34B6A">
        <w:rPr>
          <w:b/>
          <w:sz w:val="20"/>
          <w:szCs w:val="20"/>
          <w:u w:val="single"/>
        </w:rPr>
        <w:t xml:space="preserve"> - Edital 06/2014 CPG/PPGGO/RC/UFG de Credenciamento e Recredenciamento 2015</w:t>
      </w:r>
    </w:p>
    <w:p w:rsidR="00010F3F" w:rsidRPr="00010F3F" w:rsidRDefault="00010F3F" w:rsidP="00010F3F">
      <w:pPr>
        <w:pStyle w:val="PargrafodaLista"/>
        <w:numPr>
          <w:ilvl w:val="0"/>
          <w:numId w:val="3"/>
        </w:numPr>
        <w:jc w:val="both"/>
        <w:rPr>
          <w:sz w:val="20"/>
          <w:szCs w:val="20"/>
        </w:rPr>
      </w:pPr>
      <w:r w:rsidRPr="00010F3F">
        <w:rPr>
          <w:sz w:val="20"/>
          <w:szCs w:val="20"/>
        </w:rPr>
        <w:t>A Coordenação do Programa de Pós-Graduação em Gestão Organizacional da Universidade Federal de Goiás informa que para RECREDENCIAMENTO os itens 1.1, 1.2 e 1.3, TAMBÉM, deverão ser entregues para o ato.</w:t>
      </w:r>
    </w:p>
    <w:p w:rsidR="00010F3F" w:rsidRPr="00A34B6A" w:rsidRDefault="00010F3F" w:rsidP="00010F3F">
      <w:pPr>
        <w:jc w:val="right"/>
        <w:rPr>
          <w:sz w:val="20"/>
          <w:szCs w:val="20"/>
        </w:rPr>
      </w:pPr>
      <w:r w:rsidRPr="00A34B6A">
        <w:rPr>
          <w:sz w:val="20"/>
          <w:szCs w:val="20"/>
        </w:rPr>
        <w:t xml:space="preserve">Catalão, </w:t>
      </w:r>
      <w:r>
        <w:rPr>
          <w:sz w:val="20"/>
          <w:szCs w:val="20"/>
        </w:rPr>
        <w:t>13</w:t>
      </w:r>
      <w:r w:rsidRPr="00A34B6A">
        <w:rPr>
          <w:sz w:val="20"/>
          <w:szCs w:val="20"/>
        </w:rPr>
        <w:t xml:space="preserve"> de fevereiro de </w:t>
      </w:r>
      <w:proofErr w:type="gramStart"/>
      <w:r w:rsidRPr="00A34B6A">
        <w:rPr>
          <w:sz w:val="20"/>
          <w:szCs w:val="20"/>
        </w:rPr>
        <w:t>2015</w:t>
      </w:r>
      <w:proofErr w:type="gramEnd"/>
    </w:p>
    <w:p w:rsidR="00010F3F" w:rsidRPr="00A34B6A" w:rsidRDefault="00010F3F" w:rsidP="00010F3F">
      <w:pPr>
        <w:spacing w:after="0" w:line="240" w:lineRule="auto"/>
        <w:jc w:val="center"/>
        <w:rPr>
          <w:b/>
          <w:sz w:val="20"/>
          <w:szCs w:val="20"/>
        </w:rPr>
      </w:pPr>
    </w:p>
    <w:p w:rsidR="00010F3F" w:rsidRPr="00A34B6A" w:rsidRDefault="00010F3F" w:rsidP="00010F3F">
      <w:pPr>
        <w:spacing w:after="0" w:line="240" w:lineRule="auto"/>
        <w:jc w:val="center"/>
        <w:rPr>
          <w:b/>
          <w:sz w:val="20"/>
          <w:szCs w:val="20"/>
        </w:rPr>
      </w:pPr>
      <w:r w:rsidRPr="00A34B6A">
        <w:rPr>
          <w:b/>
          <w:sz w:val="20"/>
          <w:szCs w:val="20"/>
        </w:rPr>
        <w:t>Dr. André Vasconcelos da Silva</w:t>
      </w:r>
    </w:p>
    <w:p w:rsidR="00010F3F" w:rsidRPr="00A34B6A" w:rsidRDefault="00010F3F" w:rsidP="00010F3F">
      <w:pPr>
        <w:spacing w:after="0" w:line="240" w:lineRule="auto"/>
        <w:jc w:val="center"/>
        <w:rPr>
          <w:b/>
          <w:sz w:val="20"/>
          <w:szCs w:val="20"/>
        </w:rPr>
      </w:pPr>
      <w:r w:rsidRPr="00A34B6A">
        <w:rPr>
          <w:b/>
          <w:sz w:val="20"/>
          <w:szCs w:val="20"/>
        </w:rPr>
        <w:t>Coordenador do Mestrado de Gestão Organizacional</w:t>
      </w:r>
    </w:p>
    <w:p w:rsidR="00010F3F" w:rsidRPr="00A34B6A" w:rsidRDefault="00010F3F" w:rsidP="00010F3F">
      <w:pPr>
        <w:spacing w:after="0" w:line="240" w:lineRule="auto"/>
        <w:jc w:val="center"/>
        <w:rPr>
          <w:b/>
          <w:sz w:val="20"/>
          <w:szCs w:val="20"/>
        </w:rPr>
      </w:pPr>
    </w:p>
    <w:p w:rsidR="00010F3F" w:rsidRPr="00A34B6A" w:rsidRDefault="00010F3F" w:rsidP="00010F3F">
      <w:pPr>
        <w:spacing w:after="0" w:line="240" w:lineRule="auto"/>
        <w:jc w:val="center"/>
        <w:rPr>
          <w:b/>
          <w:sz w:val="20"/>
          <w:szCs w:val="20"/>
        </w:rPr>
      </w:pPr>
      <w:r w:rsidRPr="00A34B6A">
        <w:rPr>
          <w:b/>
          <w:sz w:val="20"/>
          <w:szCs w:val="20"/>
        </w:rPr>
        <w:t xml:space="preserve">Dr. Vagner </w:t>
      </w:r>
      <w:proofErr w:type="spellStart"/>
      <w:r w:rsidRPr="00A34B6A">
        <w:rPr>
          <w:b/>
          <w:sz w:val="20"/>
          <w:szCs w:val="20"/>
        </w:rPr>
        <w:t>Rosalem</w:t>
      </w:r>
      <w:proofErr w:type="spellEnd"/>
    </w:p>
    <w:p w:rsidR="00010F3F" w:rsidRPr="00A34B6A" w:rsidRDefault="00010F3F" w:rsidP="00010F3F">
      <w:pPr>
        <w:spacing w:after="0" w:line="240" w:lineRule="auto"/>
        <w:jc w:val="center"/>
        <w:rPr>
          <w:b/>
          <w:sz w:val="20"/>
          <w:szCs w:val="20"/>
        </w:rPr>
      </w:pPr>
      <w:r w:rsidRPr="00A34B6A">
        <w:rPr>
          <w:b/>
          <w:sz w:val="20"/>
          <w:szCs w:val="20"/>
        </w:rPr>
        <w:t xml:space="preserve">Sub Coordenador do Mestrado de Gestão </w:t>
      </w:r>
      <w:proofErr w:type="spellStart"/>
      <w:r w:rsidRPr="00A34B6A">
        <w:rPr>
          <w:b/>
          <w:sz w:val="20"/>
          <w:szCs w:val="20"/>
        </w:rPr>
        <w:t>Orgnizacional</w:t>
      </w:r>
      <w:proofErr w:type="spellEnd"/>
    </w:p>
    <w:sectPr w:rsidR="00010F3F" w:rsidRPr="00A34B6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380" w:rsidRDefault="00342380">
      <w:pPr>
        <w:spacing w:after="0" w:line="240" w:lineRule="auto"/>
      </w:pPr>
      <w:r>
        <w:separator/>
      </w:r>
    </w:p>
  </w:endnote>
  <w:endnote w:type="continuationSeparator" w:id="0">
    <w:p w:rsidR="00342380" w:rsidRDefault="00342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380" w:rsidRDefault="00342380">
      <w:pPr>
        <w:spacing w:after="0" w:line="240" w:lineRule="auto"/>
      </w:pPr>
      <w:r>
        <w:separator/>
      </w:r>
    </w:p>
  </w:footnote>
  <w:footnote w:type="continuationSeparator" w:id="0">
    <w:p w:rsidR="00342380" w:rsidRDefault="00342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01D" w:rsidRDefault="00342380" w:rsidP="0055001D">
    <w:pPr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66.8pt;margin-top:18pt;width:56.2pt;height:1in;z-index:251659264;mso-wrap-distance-left:9.05pt;mso-wrap-distance-right:0" filled="t">
          <v:fill color2="black"/>
          <v:imagedata r:id="rId1" o:title=""/>
        </v:shape>
        <o:OLEObject Type="Embed" ProgID="Word.Picture.8" ShapeID="_x0000_s2049" DrawAspect="Content" ObjectID="_1485350515" r:id="rId2"/>
      </w:pict>
    </w:r>
    <w:r w:rsidR="00010F3F">
      <w:object w:dxaOrig="7244" w:dyaOrig="7843">
        <v:shape id="_x0000_i1025" type="#_x0000_t75" style="width:54.75pt;height:57.75pt" o:ole="" filled="t">
          <v:fill color2="black"/>
          <v:imagedata r:id="rId3" o:title=""/>
        </v:shape>
        <o:OLEObject Type="Embed" ProgID="PBrush" ShapeID="_x0000_i1025" DrawAspect="Content" ObjectID="_1485350514" r:id="rId4"/>
      </w:object>
    </w:r>
  </w:p>
  <w:p w:rsidR="0055001D" w:rsidRPr="00704A58" w:rsidRDefault="00010F3F" w:rsidP="0055001D">
    <w:pPr>
      <w:pStyle w:val="Ttulo5"/>
      <w:tabs>
        <w:tab w:val="left" w:pos="0"/>
      </w:tabs>
      <w:rPr>
        <w:rFonts w:ascii="Arial" w:hAnsi="Arial" w:cs="Arial"/>
        <w:b w:val="0"/>
        <w:sz w:val="18"/>
        <w:szCs w:val="18"/>
      </w:rPr>
    </w:pPr>
    <w:r w:rsidRPr="00704A58">
      <w:rPr>
        <w:rFonts w:ascii="Arial" w:hAnsi="Arial" w:cs="Arial"/>
        <w:b w:val="0"/>
        <w:sz w:val="18"/>
        <w:szCs w:val="18"/>
      </w:rPr>
      <w:t>SERVIÇO PÚBLICO FEDERAL</w:t>
    </w:r>
  </w:p>
  <w:p w:rsidR="0055001D" w:rsidRPr="00704A58" w:rsidRDefault="00010F3F" w:rsidP="0055001D">
    <w:pPr>
      <w:pStyle w:val="Ttulo1"/>
      <w:tabs>
        <w:tab w:val="left" w:pos="0"/>
      </w:tabs>
      <w:rPr>
        <w:rFonts w:ascii="Arial" w:hAnsi="Arial" w:cs="Arial"/>
        <w:b w:val="0"/>
        <w:sz w:val="18"/>
        <w:szCs w:val="18"/>
      </w:rPr>
    </w:pPr>
    <w:r w:rsidRPr="00704A58">
      <w:rPr>
        <w:rFonts w:ascii="Arial" w:hAnsi="Arial" w:cs="Arial"/>
        <w:b w:val="0"/>
        <w:sz w:val="18"/>
        <w:szCs w:val="18"/>
      </w:rPr>
      <w:t>UNIVERSIDADE FEDERAL DE GOIÁS</w:t>
    </w:r>
  </w:p>
  <w:p w:rsidR="0055001D" w:rsidRPr="00704A58" w:rsidRDefault="00010F3F" w:rsidP="0055001D">
    <w:pPr>
      <w:spacing w:after="0" w:line="240" w:lineRule="auto"/>
      <w:jc w:val="center"/>
      <w:rPr>
        <w:rFonts w:ascii="Arial" w:hAnsi="Arial" w:cs="Arial"/>
        <w:sz w:val="18"/>
        <w:szCs w:val="18"/>
        <w:lang w:eastAsia="ar-SA"/>
      </w:rPr>
    </w:pPr>
    <w:r>
      <w:rPr>
        <w:rFonts w:ascii="Arial" w:hAnsi="Arial" w:cs="Arial"/>
        <w:sz w:val="18"/>
        <w:szCs w:val="18"/>
        <w:lang w:eastAsia="ar-SA"/>
      </w:rPr>
      <w:t>REGIONAL</w:t>
    </w:r>
    <w:r w:rsidRPr="00704A58">
      <w:rPr>
        <w:rFonts w:ascii="Arial" w:hAnsi="Arial" w:cs="Arial"/>
        <w:sz w:val="18"/>
        <w:szCs w:val="18"/>
        <w:lang w:eastAsia="ar-SA"/>
      </w:rPr>
      <w:t xml:space="preserve"> CATALÃO</w:t>
    </w:r>
  </w:p>
  <w:p w:rsidR="0055001D" w:rsidRDefault="00010F3F" w:rsidP="0055001D">
    <w:pPr>
      <w:spacing w:after="0" w:line="240" w:lineRule="auto"/>
      <w:jc w:val="center"/>
      <w:rPr>
        <w:rFonts w:ascii="Arial" w:hAnsi="Arial" w:cs="Arial"/>
        <w:iCs/>
        <w:sz w:val="18"/>
        <w:szCs w:val="18"/>
      </w:rPr>
    </w:pPr>
    <w:r w:rsidRPr="00704A58">
      <w:rPr>
        <w:rFonts w:ascii="Arial" w:hAnsi="Arial" w:cs="Arial"/>
        <w:iCs/>
        <w:sz w:val="18"/>
        <w:szCs w:val="18"/>
      </w:rPr>
      <w:t>MESTRADO EM GESTÃO ORGANIZACIONAL</w:t>
    </w:r>
  </w:p>
  <w:p w:rsidR="0055001D" w:rsidRPr="00704A58" w:rsidRDefault="00010F3F" w:rsidP="0055001D">
    <w:pPr>
      <w:spacing w:after="0" w:line="240" w:lineRule="auto"/>
      <w:jc w:val="center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>MODALIDADE PROFISSIONAL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E1657F"/>
    <w:multiLevelType w:val="hybridMultilevel"/>
    <w:tmpl w:val="3996A2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B133D"/>
    <w:multiLevelType w:val="hybridMultilevel"/>
    <w:tmpl w:val="F968AB04"/>
    <w:lvl w:ilvl="0" w:tplc="8DDA6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3F"/>
    <w:rsid w:val="00010F3F"/>
    <w:rsid w:val="001353F4"/>
    <w:rsid w:val="00342380"/>
    <w:rsid w:val="003E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F3F"/>
  </w:style>
  <w:style w:type="paragraph" w:styleId="Ttulo1">
    <w:name w:val="heading 1"/>
    <w:basedOn w:val="Normal"/>
    <w:next w:val="Normal"/>
    <w:link w:val="Ttulo1Char"/>
    <w:qFormat/>
    <w:rsid w:val="00010F3F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sz w:val="20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010F3F"/>
    <w:pPr>
      <w:keepNext/>
      <w:numPr>
        <w:ilvl w:val="4"/>
        <w:numId w:val="2"/>
      </w:numPr>
      <w:suppressAutoHyphens/>
      <w:spacing w:after="0" w:line="240" w:lineRule="auto"/>
      <w:jc w:val="center"/>
      <w:outlineLvl w:val="4"/>
    </w:pPr>
    <w:rPr>
      <w:rFonts w:ascii="Arial Narrow" w:eastAsia="Times New Roman" w:hAnsi="Arial Narrow" w:cs="Times New Roman"/>
      <w:b/>
      <w:sz w:val="16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10F3F"/>
    <w:rPr>
      <w:rFonts w:ascii="Arial Narrow" w:eastAsia="Times New Roman" w:hAnsi="Arial Narrow" w:cs="Times New Roman"/>
      <w:b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010F3F"/>
    <w:rPr>
      <w:rFonts w:ascii="Arial Narrow" w:eastAsia="Times New Roman" w:hAnsi="Arial Narrow" w:cs="Times New Roman"/>
      <w:b/>
      <w:sz w:val="16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10F3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1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0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F3F"/>
  </w:style>
  <w:style w:type="paragraph" w:styleId="Ttulo1">
    <w:name w:val="heading 1"/>
    <w:basedOn w:val="Normal"/>
    <w:next w:val="Normal"/>
    <w:link w:val="Ttulo1Char"/>
    <w:qFormat/>
    <w:rsid w:val="00010F3F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sz w:val="20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010F3F"/>
    <w:pPr>
      <w:keepNext/>
      <w:numPr>
        <w:ilvl w:val="4"/>
        <w:numId w:val="2"/>
      </w:numPr>
      <w:suppressAutoHyphens/>
      <w:spacing w:after="0" w:line="240" w:lineRule="auto"/>
      <w:jc w:val="center"/>
      <w:outlineLvl w:val="4"/>
    </w:pPr>
    <w:rPr>
      <w:rFonts w:ascii="Arial Narrow" w:eastAsia="Times New Roman" w:hAnsi="Arial Narrow" w:cs="Times New Roman"/>
      <w:b/>
      <w:sz w:val="16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10F3F"/>
    <w:rPr>
      <w:rFonts w:ascii="Arial Narrow" w:eastAsia="Times New Roman" w:hAnsi="Arial Narrow" w:cs="Times New Roman"/>
      <w:b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010F3F"/>
    <w:rPr>
      <w:rFonts w:ascii="Arial Narrow" w:eastAsia="Times New Roman" w:hAnsi="Arial Narrow" w:cs="Times New Roman"/>
      <w:b/>
      <w:sz w:val="16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10F3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1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0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Pesquisa</cp:lastModifiedBy>
  <cp:revision>2</cp:revision>
  <dcterms:created xsi:type="dcterms:W3CDTF">2015-02-13T18:36:00Z</dcterms:created>
  <dcterms:modified xsi:type="dcterms:W3CDTF">2015-02-13T18:36:00Z</dcterms:modified>
</cp:coreProperties>
</file>