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87" w:rsidRPr="00B32887" w:rsidRDefault="00B32887" w:rsidP="00B32887">
      <w:pPr>
        <w:jc w:val="both"/>
        <w:rPr>
          <w:rFonts w:ascii="Comic Sans MS" w:hAnsi="Comic Sans MS"/>
        </w:rPr>
      </w:pPr>
      <w:r w:rsidRPr="00B32887">
        <w:rPr>
          <w:rFonts w:ascii="Comic Sans MS" w:hAnsi="Comic Sans M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48260</wp:posOffset>
            </wp:positionV>
            <wp:extent cx="1905000" cy="1343025"/>
            <wp:effectExtent l="19050" t="0" r="0" b="0"/>
            <wp:wrapSquare wrapText="bothSides"/>
            <wp:docPr id="4" name="Imagem 3" descr="logo feira compl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ira complet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887" w:rsidRPr="00B32887" w:rsidRDefault="00B32887" w:rsidP="00B32887">
      <w:pPr>
        <w:jc w:val="both"/>
        <w:rPr>
          <w:rFonts w:ascii="Comic Sans MS" w:hAnsi="Comic Sans MS"/>
        </w:rPr>
      </w:pPr>
    </w:p>
    <w:p w:rsidR="00B32887" w:rsidRPr="00B32887" w:rsidRDefault="00B32887" w:rsidP="00B3288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</w:p>
    <w:p w:rsidR="00B32887" w:rsidRPr="00B32887" w:rsidRDefault="00B32887" w:rsidP="00B3288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</w:p>
    <w:p w:rsidR="00B32887" w:rsidRPr="00B32887" w:rsidRDefault="00B32887" w:rsidP="00B32887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b/>
          <w:color w:val="000000" w:themeColor="text1"/>
          <w:sz w:val="24"/>
          <w:szCs w:val="24"/>
        </w:rPr>
      </w:pPr>
      <w:r w:rsidRPr="00B32887">
        <w:rPr>
          <w:rFonts w:ascii="Comic Sans MS" w:eastAsia="Times New Roman" w:hAnsi="Comic Sans MS" w:cs="Times New Roman"/>
          <w:color w:val="000000" w:themeColor="text1"/>
          <w:sz w:val="24"/>
          <w:szCs w:val="24"/>
        </w:rPr>
        <w:t>A 6ª Feira de Ciências da Universidade Federal de Goiás/Regional Catalão (UFG/RC): “</w:t>
      </w:r>
      <w:r w:rsidRPr="00B32887">
        <w:rPr>
          <w:rFonts w:ascii="Comic Sans MS" w:hAnsi="Comic Sans MS" w:cs="Times New Roman"/>
          <w:b/>
          <w:sz w:val="24"/>
          <w:szCs w:val="24"/>
          <w:shd w:val="clear" w:color="auto" w:fill="FFFFFF"/>
        </w:rPr>
        <w:t>Do Mundo ao Brasil - origem e diversidade das nações</w:t>
      </w:r>
      <w:r w:rsidRPr="00B32887">
        <w:rPr>
          <w:rFonts w:ascii="Comic Sans MS" w:eastAsia="Times New Roman" w:hAnsi="Comic Sans MS" w:cs="Times New Roman"/>
          <w:color w:val="000000" w:themeColor="text1"/>
          <w:sz w:val="24"/>
          <w:szCs w:val="24"/>
        </w:rPr>
        <w:t xml:space="preserve">” </w:t>
      </w:r>
      <w:proofErr w:type="gramStart"/>
      <w:r w:rsidRPr="00B32887">
        <w:rPr>
          <w:rFonts w:ascii="Comic Sans MS" w:eastAsia="Times New Roman" w:hAnsi="Comic Sans MS" w:cs="Times New Roman"/>
          <w:color w:val="000000" w:themeColor="text1"/>
          <w:sz w:val="24"/>
          <w:szCs w:val="24"/>
        </w:rPr>
        <w:t>acontecerá</w:t>
      </w:r>
      <w:proofErr w:type="gramEnd"/>
      <w:r w:rsidRPr="00B32887">
        <w:rPr>
          <w:rFonts w:ascii="Comic Sans MS" w:eastAsia="Times New Roman" w:hAnsi="Comic Sans MS" w:cs="Times New Roman"/>
          <w:color w:val="000000" w:themeColor="text1"/>
          <w:sz w:val="24"/>
          <w:szCs w:val="24"/>
        </w:rPr>
        <w:t xml:space="preserve"> no dia </w:t>
      </w:r>
      <w:r w:rsidRPr="00B32887">
        <w:rPr>
          <w:rFonts w:ascii="Comic Sans MS" w:eastAsia="Times New Roman" w:hAnsi="Comic Sans MS" w:cs="Times New Roman"/>
          <w:b/>
          <w:color w:val="000000" w:themeColor="text1"/>
          <w:sz w:val="24"/>
          <w:szCs w:val="24"/>
        </w:rPr>
        <w:t>09 de Novembro de 2017.</w:t>
      </w:r>
    </w:p>
    <w:p w:rsidR="00B32887" w:rsidRPr="00B32887" w:rsidRDefault="00B32887" w:rsidP="00B32887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  <w:shd w:val="clear" w:color="auto" w:fill="FFFFFF"/>
        </w:rPr>
      </w:pPr>
      <w:r w:rsidRPr="00B32887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A Comissão Organizadora incentiva trabalhos de autoria próprias, criativos e inovadores. A ideia é a apresentação de trabalhos sobre a origem do povo brasileiro, </w:t>
      </w:r>
      <w:r w:rsidRPr="00B32887">
        <w:rPr>
          <w:rFonts w:ascii="Comic Sans MS" w:hAnsi="Comic Sans MS" w:cs="Times New Roman"/>
          <w:sz w:val="24"/>
          <w:szCs w:val="24"/>
          <w:shd w:val="clear" w:color="auto" w:fill="FFFFFF"/>
        </w:rPr>
        <w:t>aprofundando os conhecimentos sobre os diversos aspectos do país/nação estudado</w:t>
      </w:r>
      <w:r w:rsidRPr="00B32887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. </w:t>
      </w:r>
      <w:r w:rsidRPr="00B32887">
        <w:rPr>
          <w:rFonts w:ascii="Comic Sans MS" w:hAnsi="Comic Sans MS" w:cs="Times New Roman"/>
          <w:sz w:val="24"/>
          <w:szCs w:val="24"/>
          <w:shd w:val="clear" w:color="auto" w:fill="FFFFFF"/>
        </w:rPr>
        <w:t xml:space="preserve">Esta atividade tem caráter abrangente envolvendo aspectos </w:t>
      </w:r>
      <w:proofErr w:type="spellStart"/>
      <w:r w:rsidRPr="00B32887">
        <w:rPr>
          <w:rFonts w:ascii="Comic Sans MS" w:hAnsi="Comic Sans MS" w:cs="Times New Roman"/>
          <w:sz w:val="24"/>
          <w:szCs w:val="24"/>
          <w:shd w:val="clear" w:color="auto" w:fill="FFFFFF"/>
        </w:rPr>
        <w:t>sócio-culturais</w:t>
      </w:r>
      <w:proofErr w:type="spellEnd"/>
      <w:r w:rsidRPr="00B32887">
        <w:rPr>
          <w:rFonts w:ascii="Comic Sans MS" w:hAnsi="Comic Sans MS" w:cs="Times New Roman"/>
          <w:sz w:val="24"/>
          <w:szCs w:val="24"/>
          <w:shd w:val="clear" w:color="auto" w:fill="FFFFFF"/>
        </w:rPr>
        <w:t xml:space="preserve"> de diversos países, que serão abordados através da música, dança, vestuário, culinária, geografia, histórias, brincadeiras, esportes, ciências, personalidades, religião, dente outros.</w:t>
      </w:r>
    </w:p>
    <w:p w:rsidR="00B32887" w:rsidRDefault="00B32887" w:rsidP="00B32887">
      <w:pPr>
        <w:spacing w:after="0" w:line="240" w:lineRule="auto"/>
        <w:jc w:val="center"/>
        <w:rPr>
          <w:rFonts w:ascii="Comic Sans MS" w:hAnsi="Comic Sans MS"/>
          <w:b/>
        </w:rPr>
      </w:pPr>
      <w:r w:rsidRPr="00B32887">
        <w:rPr>
          <w:rFonts w:ascii="Comic Sans MS" w:hAnsi="Comic Sans MS"/>
          <w:b/>
        </w:rPr>
        <w:t>Plantão de dúvidas:</w:t>
      </w:r>
    </w:p>
    <w:tbl>
      <w:tblPr>
        <w:tblStyle w:val="Tabelacomgrade"/>
        <w:tblW w:w="0" w:type="auto"/>
        <w:tblLook w:val="04A0"/>
      </w:tblPr>
      <w:tblGrid>
        <w:gridCol w:w="3448"/>
        <w:gridCol w:w="3448"/>
        <w:gridCol w:w="3448"/>
      </w:tblGrid>
      <w:tr w:rsidR="00B32887" w:rsidRPr="00B32887" w:rsidTr="00B32887">
        <w:tc>
          <w:tcPr>
            <w:tcW w:w="3448" w:type="dxa"/>
          </w:tcPr>
          <w:p w:rsidR="00B32887" w:rsidRPr="00B32887" w:rsidRDefault="00B32887" w:rsidP="00B3288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32887">
              <w:rPr>
                <w:rFonts w:ascii="Comic Sans MS" w:hAnsi="Comic Sans MS"/>
                <w:b/>
                <w:sz w:val="18"/>
                <w:szCs w:val="18"/>
              </w:rPr>
              <w:t>Data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32887">
              <w:rPr>
                <w:rFonts w:ascii="Comic Sans MS" w:hAnsi="Comic Sans MS"/>
                <w:b/>
                <w:sz w:val="18"/>
                <w:szCs w:val="18"/>
              </w:rPr>
              <w:t>Horário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32887">
              <w:rPr>
                <w:rFonts w:ascii="Comic Sans MS" w:hAnsi="Comic Sans MS"/>
                <w:b/>
                <w:sz w:val="18"/>
                <w:szCs w:val="18"/>
              </w:rPr>
              <w:t>Local</w:t>
            </w:r>
          </w:p>
        </w:tc>
      </w:tr>
      <w:tr w:rsidR="00B32887" w:rsidRPr="00B32887" w:rsidTr="00B32887"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/>
                <w:sz w:val="18"/>
                <w:szCs w:val="18"/>
              </w:rPr>
              <w:t>23/08/17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32887">
              <w:rPr>
                <w:rFonts w:ascii="Comic Sans MS" w:hAnsi="Comic Sans MS"/>
                <w:sz w:val="18"/>
                <w:szCs w:val="18"/>
              </w:rPr>
              <w:t>08:00</w:t>
            </w:r>
            <w:proofErr w:type="gramEnd"/>
            <w:r w:rsidRPr="00B32887">
              <w:rPr>
                <w:rFonts w:ascii="Comic Sans MS" w:hAnsi="Comic Sans MS"/>
                <w:sz w:val="18"/>
                <w:szCs w:val="18"/>
              </w:rPr>
              <w:t xml:space="preserve"> – 11:00 horas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Style w:val="m2689270599605929155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Miniauditório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32887">
              <w:rPr>
                <w:rStyle w:val="m2689270599605929155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Congadas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gramStart"/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 </w:t>
            </w:r>
            <w:proofErr w:type="gramEnd"/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Bloco L- (Centro Integrado de Pesquisa)</w:t>
            </w:r>
          </w:p>
        </w:tc>
      </w:tr>
      <w:tr w:rsidR="00B32887" w:rsidRPr="00B32887" w:rsidTr="00B32887"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/>
                <w:sz w:val="18"/>
                <w:szCs w:val="18"/>
              </w:rPr>
              <w:t>23/08/17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32887">
              <w:rPr>
                <w:rFonts w:ascii="Comic Sans MS" w:hAnsi="Comic Sans MS"/>
                <w:sz w:val="18"/>
                <w:szCs w:val="18"/>
              </w:rPr>
              <w:t>14:00</w:t>
            </w:r>
            <w:proofErr w:type="gramEnd"/>
            <w:r w:rsidRPr="00B32887">
              <w:rPr>
                <w:rFonts w:ascii="Comic Sans MS" w:hAnsi="Comic Sans MS"/>
                <w:sz w:val="18"/>
                <w:szCs w:val="18"/>
              </w:rPr>
              <w:t xml:space="preserve"> – 17:00 horas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32887">
              <w:rPr>
                <w:rStyle w:val="m2689270599605929155gmail-m-7489013369871093337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Sala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de </w:t>
            </w:r>
            <w:r w:rsidRPr="00B32887">
              <w:rPr>
                <w:rStyle w:val="m2689270599605929155gmail-m-7489013369871093337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Reuniões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nº 104 (Centro Integrado de Pesquisa)</w:t>
            </w:r>
          </w:p>
        </w:tc>
      </w:tr>
      <w:tr w:rsidR="00B32887" w:rsidRPr="00B32887" w:rsidTr="00B32887"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/>
                <w:sz w:val="18"/>
                <w:szCs w:val="18"/>
              </w:rPr>
              <w:t>24/08/17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32887">
              <w:rPr>
                <w:rFonts w:ascii="Comic Sans MS" w:hAnsi="Comic Sans MS"/>
                <w:sz w:val="18"/>
                <w:szCs w:val="18"/>
              </w:rPr>
              <w:t>08:00</w:t>
            </w:r>
            <w:proofErr w:type="gramEnd"/>
            <w:r w:rsidRPr="00B32887">
              <w:rPr>
                <w:rFonts w:ascii="Comic Sans MS" w:hAnsi="Comic Sans MS"/>
                <w:sz w:val="18"/>
                <w:szCs w:val="18"/>
              </w:rPr>
              <w:t xml:space="preserve"> – 11:00 horas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Style w:val="m2689270599605929155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Miniauditório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32887">
              <w:rPr>
                <w:rStyle w:val="m2689270599605929155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Congadas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gramStart"/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 </w:t>
            </w:r>
            <w:proofErr w:type="gramEnd"/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Bloco L- (Centro Integrado de Pesquisa)</w:t>
            </w:r>
          </w:p>
        </w:tc>
      </w:tr>
      <w:tr w:rsidR="00B32887" w:rsidRPr="00B32887" w:rsidTr="00B32887"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/>
                <w:sz w:val="18"/>
                <w:szCs w:val="18"/>
              </w:rPr>
              <w:t>24/08/17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32887">
              <w:rPr>
                <w:rFonts w:ascii="Comic Sans MS" w:hAnsi="Comic Sans MS"/>
                <w:sz w:val="18"/>
                <w:szCs w:val="18"/>
              </w:rPr>
              <w:t>14:00</w:t>
            </w:r>
            <w:proofErr w:type="gramEnd"/>
            <w:r w:rsidRPr="00B32887">
              <w:rPr>
                <w:rFonts w:ascii="Comic Sans MS" w:hAnsi="Comic Sans MS"/>
                <w:sz w:val="18"/>
                <w:szCs w:val="18"/>
              </w:rPr>
              <w:t xml:space="preserve"> – 17:00 horas</w:t>
            </w:r>
          </w:p>
        </w:tc>
        <w:tc>
          <w:tcPr>
            <w:tcW w:w="3448" w:type="dxa"/>
          </w:tcPr>
          <w:p w:rsidR="00B32887" w:rsidRPr="00B32887" w:rsidRDefault="00B32887" w:rsidP="00B32887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32887">
              <w:rPr>
                <w:rStyle w:val="m2689270599605929155gmail-m-7489013369871093337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Sala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de </w:t>
            </w:r>
            <w:r w:rsidRPr="00B32887">
              <w:rPr>
                <w:rStyle w:val="m2689270599605929155gmail-m-7489013369871093337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Reuniões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nº 104 (Centro Integrado de Pesquisa)</w:t>
            </w:r>
          </w:p>
        </w:tc>
      </w:tr>
    </w:tbl>
    <w:p w:rsidR="00B32887" w:rsidRPr="00B32887" w:rsidRDefault="00B32887" w:rsidP="00B32887">
      <w:pPr>
        <w:jc w:val="both"/>
        <w:rPr>
          <w:rFonts w:ascii="Comic Sans MS" w:hAnsi="Comic Sans MS"/>
          <w:b/>
        </w:rPr>
      </w:pPr>
    </w:p>
    <w:p w:rsidR="00B32887" w:rsidRPr="00B32887" w:rsidRDefault="00B32887" w:rsidP="00B32887">
      <w:pPr>
        <w:jc w:val="both"/>
        <w:rPr>
          <w:rFonts w:ascii="Comic Sans MS" w:hAnsi="Comic Sans MS"/>
        </w:rPr>
      </w:pPr>
      <w:r w:rsidRPr="00B32887">
        <w:rPr>
          <w:rFonts w:ascii="Comic Sans MS" w:hAnsi="Comic Sans M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2705735</wp:posOffset>
            </wp:positionH>
            <wp:positionV relativeFrom="paragraph">
              <wp:align>top</wp:align>
            </wp:positionV>
            <wp:extent cx="1905000" cy="1343025"/>
            <wp:effectExtent l="19050" t="0" r="0" b="0"/>
            <wp:wrapSquare wrapText="bothSides"/>
            <wp:docPr id="1" name="Imagem 3" descr="logo feira comple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ira complet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887" w:rsidRPr="00B32887" w:rsidRDefault="00B32887" w:rsidP="00B32887">
      <w:pPr>
        <w:jc w:val="both"/>
        <w:rPr>
          <w:rFonts w:ascii="Comic Sans MS" w:hAnsi="Comic Sans MS"/>
        </w:rPr>
      </w:pPr>
    </w:p>
    <w:p w:rsidR="00B32887" w:rsidRPr="00B32887" w:rsidRDefault="00B32887" w:rsidP="00B32887">
      <w:pPr>
        <w:jc w:val="both"/>
        <w:rPr>
          <w:rFonts w:ascii="Comic Sans MS" w:hAnsi="Comic Sans MS"/>
        </w:rPr>
      </w:pPr>
    </w:p>
    <w:p w:rsidR="00B32887" w:rsidRPr="00B32887" w:rsidRDefault="00B32887" w:rsidP="00B32887">
      <w:pPr>
        <w:jc w:val="both"/>
        <w:rPr>
          <w:rFonts w:ascii="Comic Sans MS" w:hAnsi="Comic Sans MS"/>
        </w:rPr>
      </w:pPr>
    </w:p>
    <w:p w:rsidR="00B32887" w:rsidRPr="00B32887" w:rsidRDefault="00B32887" w:rsidP="00B32887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b/>
          <w:color w:val="000000" w:themeColor="text1"/>
          <w:sz w:val="24"/>
          <w:szCs w:val="24"/>
        </w:rPr>
      </w:pPr>
      <w:r w:rsidRPr="00B32887">
        <w:rPr>
          <w:rFonts w:ascii="Comic Sans MS" w:eastAsia="Times New Roman" w:hAnsi="Comic Sans MS" w:cs="Times New Roman"/>
          <w:color w:val="000000" w:themeColor="text1"/>
          <w:sz w:val="24"/>
          <w:szCs w:val="24"/>
        </w:rPr>
        <w:t>A 6ª Feira de Ciências da Universidade Federal de Goiás/Regional Catalão (UFG/RC): “</w:t>
      </w:r>
      <w:r w:rsidRPr="00B32887">
        <w:rPr>
          <w:rFonts w:ascii="Comic Sans MS" w:hAnsi="Comic Sans MS" w:cs="Times New Roman"/>
          <w:b/>
          <w:sz w:val="24"/>
          <w:szCs w:val="24"/>
          <w:shd w:val="clear" w:color="auto" w:fill="FFFFFF"/>
        </w:rPr>
        <w:t>Do Mundo ao Brasil - origem e diversidade das nações</w:t>
      </w:r>
      <w:r w:rsidRPr="00B32887">
        <w:rPr>
          <w:rFonts w:ascii="Comic Sans MS" w:eastAsia="Times New Roman" w:hAnsi="Comic Sans MS" w:cs="Times New Roman"/>
          <w:color w:val="000000" w:themeColor="text1"/>
          <w:sz w:val="24"/>
          <w:szCs w:val="24"/>
        </w:rPr>
        <w:t xml:space="preserve">” </w:t>
      </w:r>
      <w:proofErr w:type="gramStart"/>
      <w:r w:rsidRPr="00B32887">
        <w:rPr>
          <w:rFonts w:ascii="Comic Sans MS" w:eastAsia="Times New Roman" w:hAnsi="Comic Sans MS" w:cs="Times New Roman"/>
          <w:color w:val="000000" w:themeColor="text1"/>
          <w:sz w:val="24"/>
          <w:szCs w:val="24"/>
        </w:rPr>
        <w:t>acontecerá</w:t>
      </w:r>
      <w:proofErr w:type="gramEnd"/>
      <w:r w:rsidRPr="00B32887">
        <w:rPr>
          <w:rFonts w:ascii="Comic Sans MS" w:eastAsia="Times New Roman" w:hAnsi="Comic Sans MS" w:cs="Times New Roman"/>
          <w:color w:val="000000" w:themeColor="text1"/>
          <w:sz w:val="24"/>
          <w:szCs w:val="24"/>
        </w:rPr>
        <w:t xml:space="preserve"> no dia </w:t>
      </w:r>
      <w:r w:rsidRPr="00B32887">
        <w:rPr>
          <w:rFonts w:ascii="Comic Sans MS" w:eastAsia="Times New Roman" w:hAnsi="Comic Sans MS" w:cs="Times New Roman"/>
          <w:b/>
          <w:color w:val="000000" w:themeColor="text1"/>
          <w:sz w:val="24"/>
          <w:szCs w:val="24"/>
        </w:rPr>
        <w:t>09 de Novembro de 2017.</w:t>
      </w:r>
    </w:p>
    <w:p w:rsidR="00B32887" w:rsidRPr="00B32887" w:rsidRDefault="00B32887" w:rsidP="00B32887">
      <w:pPr>
        <w:spacing w:after="0" w:line="240" w:lineRule="auto"/>
        <w:ind w:firstLine="709"/>
        <w:jc w:val="both"/>
        <w:rPr>
          <w:rFonts w:ascii="Comic Sans MS" w:hAnsi="Comic Sans MS" w:cs="Times New Roman"/>
          <w:sz w:val="24"/>
          <w:szCs w:val="24"/>
          <w:shd w:val="clear" w:color="auto" w:fill="FFFFFF"/>
        </w:rPr>
      </w:pPr>
      <w:r w:rsidRPr="00B32887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A Comissão Organizadora incentiva trabalhos de autoria próprias, criativos e inovadores. A ideia é a apresentação de trabalhos sobre a origem do povo brasileiro, </w:t>
      </w:r>
      <w:r w:rsidRPr="00B32887">
        <w:rPr>
          <w:rFonts w:ascii="Comic Sans MS" w:hAnsi="Comic Sans MS" w:cs="Times New Roman"/>
          <w:sz w:val="24"/>
          <w:szCs w:val="24"/>
          <w:shd w:val="clear" w:color="auto" w:fill="FFFFFF"/>
        </w:rPr>
        <w:t>aprofundando os conhecimentos sobre os diversos aspectos do país/nação estudado</w:t>
      </w:r>
      <w:r w:rsidRPr="00B32887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. </w:t>
      </w:r>
      <w:r w:rsidRPr="00B32887">
        <w:rPr>
          <w:rFonts w:ascii="Comic Sans MS" w:hAnsi="Comic Sans MS" w:cs="Times New Roman"/>
          <w:sz w:val="24"/>
          <w:szCs w:val="24"/>
          <w:shd w:val="clear" w:color="auto" w:fill="FFFFFF"/>
        </w:rPr>
        <w:t xml:space="preserve">Esta atividade tem caráter abrangente envolvendo aspectos </w:t>
      </w:r>
      <w:proofErr w:type="spellStart"/>
      <w:r w:rsidRPr="00B32887">
        <w:rPr>
          <w:rFonts w:ascii="Comic Sans MS" w:hAnsi="Comic Sans MS" w:cs="Times New Roman"/>
          <w:sz w:val="24"/>
          <w:szCs w:val="24"/>
          <w:shd w:val="clear" w:color="auto" w:fill="FFFFFF"/>
        </w:rPr>
        <w:t>sócio-culturais</w:t>
      </w:r>
      <w:proofErr w:type="spellEnd"/>
      <w:r w:rsidRPr="00B32887">
        <w:rPr>
          <w:rFonts w:ascii="Comic Sans MS" w:hAnsi="Comic Sans MS" w:cs="Times New Roman"/>
          <w:sz w:val="24"/>
          <w:szCs w:val="24"/>
          <w:shd w:val="clear" w:color="auto" w:fill="FFFFFF"/>
        </w:rPr>
        <w:t xml:space="preserve"> de diversos países, que serão abordados através da música, dança, vestuário, culinária, geografia, histórias, brincadeiras, esportes, ciências, personalidades, religião, dente outros.</w:t>
      </w:r>
    </w:p>
    <w:p w:rsidR="00B32887" w:rsidRDefault="00B32887" w:rsidP="00B32887">
      <w:pPr>
        <w:spacing w:after="0" w:line="240" w:lineRule="auto"/>
        <w:jc w:val="center"/>
        <w:rPr>
          <w:rFonts w:ascii="Comic Sans MS" w:hAnsi="Comic Sans MS"/>
          <w:b/>
        </w:rPr>
      </w:pPr>
      <w:r w:rsidRPr="00B32887">
        <w:rPr>
          <w:rFonts w:ascii="Comic Sans MS" w:hAnsi="Comic Sans MS"/>
          <w:b/>
        </w:rPr>
        <w:t>Plantão de dúvidas:</w:t>
      </w:r>
    </w:p>
    <w:tbl>
      <w:tblPr>
        <w:tblStyle w:val="Tabelacomgrade"/>
        <w:tblW w:w="0" w:type="auto"/>
        <w:tblLook w:val="04A0"/>
      </w:tblPr>
      <w:tblGrid>
        <w:gridCol w:w="3448"/>
        <w:gridCol w:w="3448"/>
        <w:gridCol w:w="3448"/>
      </w:tblGrid>
      <w:tr w:rsidR="00B32887" w:rsidRPr="00B32887" w:rsidTr="00C23A0A">
        <w:tc>
          <w:tcPr>
            <w:tcW w:w="3448" w:type="dxa"/>
          </w:tcPr>
          <w:p w:rsidR="00B32887" w:rsidRPr="00B32887" w:rsidRDefault="00B32887" w:rsidP="00C23A0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32887">
              <w:rPr>
                <w:rFonts w:ascii="Comic Sans MS" w:hAnsi="Comic Sans MS"/>
                <w:b/>
                <w:sz w:val="18"/>
                <w:szCs w:val="18"/>
              </w:rPr>
              <w:t>Data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32887">
              <w:rPr>
                <w:rFonts w:ascii="Comic Sans MS" w:hAnsi="Comic Sans MS"/>
                <w:b/>
                <w:sz w:val="18"/>
                <w:szCs w:val="18"/>
              </w:rPr>
              <w:t>Horário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32887">
              <w:rPr>
                <w:rFonts w:ascii="Comic Sans MS" w:hAnsi="Comic Sans MS"/>
                <w:b/>
                <w:sz w:val="18"/>
                <w:szCs w:val="18"/>
              </w:rPr>
              <w:t>Local</w:t>
            </w:r>
          </w:p>
        </w:tc>
      </w:tr>
      <w:tr w:rsidR="00B32887" w:rsidRPr="00B32887" w:rsidTr="00C23A0A"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/>
                <w:sz w:val="18"/>
                <w:szCs w:val="18"/>
              </w:rPr>
              <w:t>23/08/17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32887">
              <w:rPr>
                <w:rFonts w:ascii="Comic Sans MS" w:hAnsi="Comic Sans MS"/>
                <w:sz w:val="18"/>
                <w:szCs w:val="18"/>
              </w:rPr>
              <w:t>08:00</w:t>
            </w:r>
            <w:proofErr w:type="gramEnd"/>
            <w:r w:rsidRPr="00B32887">
              <w:rPr>
                <w:rFonts w:ascii="Comic Sans MS" w:hAnsi="Comic Sans MS"/>
                <w:sz w:val="18"/>
                <w:szCs w:val="18"/>
              </w:rPr>
              <w:t xml:space="preserve"> – 11:00 horas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Style w:val="m2689270599605929155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Miniauditório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32887">
              <w:rPr>
                <w:rStyle w:val="m2689270599605929155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Congadas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gramStart"/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 </w:t>
            </w:r>
            <w:proofErr w:type="gramEnd"/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Bloco L- (Centro Integrado de Pesquisa)</w:t>
            </w:r>
          </w:p>
        </w:tc>
      </w:tr>
      <w:tr w:rsidR="00B32887" w:rsidRPr="00B32887" w:rsidTr="00C23A0A"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/>
                <w:sz w:val="18"/>
                <w:szCs w:val="18"/>
              </w:rPr>
              <w:t>23/08/17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32887">
              <w:rPr>
                <w:rFonts w:ascii="Comic Sans MS" w:hAnsi="Comic Sans MS"/>
                <w:sz w:val="18"/>
                <w:szCs w:val="18"/>
              </w:rPr>
              <w:t>14:00</w:t>
            </w:r>
            <w:proofErr w:type="gramEnd"/>
            <w:r w:rsidRPr="00B32887">
              <w:rPr>
                <w:rFonts w:ascii="Comic Sans MS" w:hAnsi="Comic Sans MS"/>
                <w:sz w:val="18"/>
                <w:szCs w:val="18"/>
              </w:rPr>
              <w:t xml:space="preserve"> – 17:00 horas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32887">
              <w:rPr>
                <w:rStyle w:val="m2689270599605929155gmail-m-7489013369871093337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Sala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de </w:t>
            </w:r>
            <w:r w:rsidRPr="00B32887">
              <w:rPr>
                <w:rStyle w:val="m2689270599605929155gmail-m-7489013369871093337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Reuniões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nº 104 (Centro Integrado de Pesquisa)</w:t>
            </w:r>
          </w:p>
        </w:tc>
      </w:tr>
      <w:tr w:rsidR="00B32887" w:rsidRPr="00B32887" w:rsidTr="00C23A0A"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/>
                <w:sz w:val="18"/>
                <w:szCs w:val="18"/>
              </w:rPr>
              <w:t>24/08/17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32887">
              <w:rPr>
                <w:rFonts w:ascii="Comic Sans MS" w:hAnsi="Comic Sans MS"/>
                <w:sz w:val="18"/>
                <w:szCs w:val="18"/>
              </w:rPr>
              <w:t>08:00</w:t>
            </w:r>
            <w:proofErr w:type="gramEnd"/>
            <w:r w:rsidRPr="00B32887">
              <w:rPr>
                <w:rFonts w:ascii="Comic Sans MS" w:hAnsi="Comic Sans MS"/>
                <w:sz w:val="18"/>
                <w:szCs w:val="18"/>
              </w:rPr>
              <w:t xml:space="preserve"> – 11:00 horas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Style w:val="m2689270599605929155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Miniauditório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32887">
              <w:rPr>
                <w:rStyle w:val="m2689270599605929155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Congadas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gramStart"/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 </w:t>
            </w:r>
            <w:proofErr w:type="gramEnd"/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Bloco L- (Centro Integrado de Pesquisa)</w:t>
            </w:r>
          </w:p>
        </w:tc>
      </w:tr>
      <w:tr w:rsidR="00B32887" w:rsidRPr="00B32887" w:rsidTr="00C23A0A"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/>
                <w:sz w:val="18"/>
                <w:szCs w:val="18"/>
              </w:rPr>
              <w:t>24/08/17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B32887">
              <w:rPr>
                <w:rFonts w:ascii="Comic Sans MS" w:hAnsi="Comic Sans MS"/>
                <w:sz w:val="18"/>
                <w:szCs w:val="18"/>
              </w:rPr>
              <w:t>14:00</w:t>
            </w:r>
            <w:proofErr w:type="gramEnd"/>
            <w:r w:rsidRPr="00B32887">
              <w:rPr>
                <w:rFonts w:ascii="Comic Sans MS" w:hAnsi="Comic Sans MS"/>
                <w:sz w:val="18"/>
                <w:szCs w:val="18"/>
              </w:rPr>
              <w:t xml:space="preserve"> – 17:00 horas</w:t>
            </w:r>
          </w:p>
        </w:tc>
        <w:tc>
          <w:tcPr>
            <w:tcW w:w="3448" w:type="dxa"/>
          </w:tcPr>
          <w:p w:rsidR="00B32887" w:rsidRPr="00B32887" w:rsidRDefault="00B32887" w:rsidP="00C23A0A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B32887">
              <w:rPr>
                <w:rStyle w:val="m2689270599605929155gmail-m-7489013369871093337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Sala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de </w:t>
            </w:r>
            <w:r w:rsidRPr="00B32887">
              <w:rPr>
                <w:rStyle w:val="m2689270599605929155gmail-m-7489013369871093337gmail-il"/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Reuniões</w:t>
            </w:r>
            <w:r w:rsidRPr="00B32887">
              <w:rPr>
                <w:rFonts w:ascii="Comic Sans MS" w:hAnsi="Comic Sans MS" w:cs="Arial"/>
                <w:bCs/>
                <w:color w:val="000000"/>
                <w:sz w:val="18"/>
                <w:szCs w:val="18"/>
                <w:shd w:val="clear" w:color="auto" w:fill="FFFFFF"/>
              </w:rPr>
              <w:t> nº 104 (Centro Integrado de Pesquisa)</w:t>
            </w:r>
          </w:p>
        </w:tc>
      </w:tr>
    </w:tbl>
    <w:p w:rsidR="00B32887" w:rsidRPr="00B32887" w:rsidRDefault="00B32887" w:rsidP="00B32887">
      <w:pPr>
        <w:jc w:val="both"/>
        <w:rPr>
          <w:rFonts w:ascii="Comic Sans MS" w:hAnsi="Comic Sans MS"/>
        </w:rPr>
      </w:pPr>
    </w:p>
    <w:sectPr w:rsidR="00B32887" w:rsidRPr="00B32887" w:rsidSect="00B3288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2887"/>
    <w:rsid w:val="0040176B"/>
    <w:rsid w:val="00620FDD"/>
    <w:rsid w:val="006D58C2"/>
    <w:rsid w:val="00B3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88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32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2689270599605929155gmail-m-7489013369871093337gmail-il">
    <w:name w:val="m_2689270599605929155gmail-m_-7489013369871093337gmail-il"/>
    <w:basedOn w:val="Fontepargpadro"/>
    <w:rsid w:val="00B32887"/>
  </w:style>
  <w:style w:type="character" w:customStyle="1" w:styleId="m2689270599605929155gmail-il">
    <w:name w:val="m_2689270599605929155gmail-il"/>
    <w:basedOn w:val="Fontepargpadro"/>
    <w:rsid w:val="00B32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2017-08-22T12:13:00Z</dcterms:created>
  <dcterms:modified xsi:type="dcterms:W3CDTF">2017-08-22T12:23:00Z</dcterms:modified>
</cp:coreProperties>
</file>