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TT15Ct00" w:hAnsi="TT15Ct00"/>
          <w:sz w:val="22"/>
          <w:szCs w:val="22"/>
        </w:rPr>
      </w:pPr>
      <w:bookmarkStart w:id="0" w:name="_GoBack"/>
      <w:bookmarkEnd w:id="0"/>
      <w:r>
        <w:rPr>
          <w:rFonts w:ascii="TT15Ct00" w:hAnsi="TT15Ct00"/>
          <w:sz w:val="22"/>
          <w:szCs w:val="22"/>
        </w:rPr>
        <w:t>ANEXO III</w:t>
      </w:r>
    </w:p>
    <w:p>
      <w:pPr>
        <w:pStyle w:val="12"/>
        <w:jc w:val="center"/>
        <w:rPr>
          <w:rFonts w:ascii="TT15Ct00" w:hAnsi="TT15Ct00"/>
          <w:b/>
          <w:bCs/>
          <w:sz w:val="22"/>
          <w:szCs w:val="22"/>
        </w:rPr>
      </w:pPr>
      <w:r>
        <w:rPr>
          <w:rFonts w:ascii="TT15Ct00" w:hAnsi="TT15Ct00"/>
          <w:b/>
          <w:bCs/>
          <w:sz w:val="22"/>
          <w:szCs w:val="22"/>
        </w:rPr>
        <w:t>CARTA JUSTIFICATIVA DE PARTICIPA</w:t>
      </w:r>
      <w:r>
        <w:rPr>
          <w:rFonts w:hint="eastAsia" w:ascii="TT15Ct00" w:hAnsi="TT15Ct00"/>
          <w:b/>
          <w:bCs/>
          <w:sz w:val="22"/>
          <w:szCs w:val="22"/>
        </w:rPr>
        <w:t>ÇÃ</w:t>
      </w:r>
      <w:r>
        <w:rPr>
          <w:rFonts w:ascii="TT15Ct00" w:hAnsi="TT15Ct00"/>
          <w:b/>
          <w:bCs/>
          <w:sz w:val="22"/>
          <w:szCs w:val="22"/>
        </w:rPr>
        <w:t>O NA RP/UFCAT</w:t>
      </w:r>
    </w:p>
    <w:p>
      <w:pPr>
        <w:pStyle w:val="12"/>
        <w:jc w:val="center"/>
        <w:rPr>
          <w:rFonts w:ascii="TT15Ct00" w:hAnsi="TT15Ct00"/>
          <w:b/>
          <w:bCs/>
          <w:sz w:val="22"/>
          <w:szCs w:val="22"/>
        </w:rPr>
      </w:pPr>
    </w:p>
    <w:p>
      <w:pPr>
        <w:spacing w:line="360" w:lineRule="auto"/>
      </w:pPr>
      <w:r>
        <w:t>Professor(a) candidato(a): _____________________________________________________________</w:t>
      </w:r>
    </w:p>
    <w:p>
      <w:pPr>
        <w:spacing w:after="0" w:line="360" w:lineRule="auto"/>
        <w:jc w:val="both"/>
        <w:rPr>
          <w:rFonts w:ascii="TimesNewRomanPSMT" w:hAnsi="TimesNewRomanPSMT"/>
          <w:b/>
          <w:bCs/>
        </w:rPr>
      </w:pPr>
    </w:p>
    <w:p>
      <w:pPr>
        <w:spacing w:after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  <w:b/>
          <w:bCs/>
        </w:rPr>
        <w:t>Instruções para elaboração</w:t>
      </w:r>
      <w:r>
        <w:rPr>
          <w:rFonts w:ascii="TimesNewRomanPSMT" w:hAnsi="TimesNewRomanPSMT"/>
        </w:rPr>
        <w:t>:</w:t>
      </w:r>
    </w:p>
    <w:p>
      <w:pPr>
        <w:spacing w:after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br w:type="textWrapping"/>
      </w:r>
      <w:r>
        <w:rPr>
          <w:rFonts w:ascii="TimesNewRomanPSMT" w:hAnsi="TimesNewRomanPSMT"/>
        </w:rPr>
        <w:t>A Carta Justificativa de participação deverá ser digitalizada em fonte Arial, tamanho 12, espaçamento 1,5, com texto justificado, contendo no máximo 3 (três) laudas. O documento deverá conter:</w:t>
      </w:r>
    </w:p>
    <w:p>
      <w:pPr>
        <w:spacing w:after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br w:type="textWrapping"/>
      </w:r>
      <w:r>
        <w:rPr>
          <w:rFonts w:ascii="TimesNewRomanPSMT" w:hAnsi="TimesNewRomanPSMT"/>
        </w:rPr>
        <w:t>1. Motivos que levaram a se inscrever no Residência Pedagógica (RP).</w:t>
      </w:r>
      <w:r>
        <w:rPr>
          <w:rFonts w:ascii="TimesNewRomanPSMT" w:hAnsi="TimesNewRomanPSMT"/>
        </w:rPr>
        <w:br w:type="textWrapping"/>
      </w:r>
      <w:r>
        <w:rPr>
          <w:rFonts w:ascii="TimesNewRomanPSMT" w:hAnsi="TimesNewRomanPSMT"/>
        </w:rPr>
        <w:t>2. Conhecimento das ações previstas no núcleo/subprojeto do Projeto Institucional do RP (https://cograd.catalao.ufg.br/n/128792-residencia- pedagogica)</w:t>
      </w:r>
    </w:p>
    <w:p>
      <w:pPr>
        <w:spacing w:after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3. Justificativa de suas intenções;</w:t>
      </w:r>
    </w:p>
    <w:p>
      <w:pPr>
        <w:spacing w:after="0"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4. Experiências próprias do(a) candidato(a).</w:t>
      </w:r>
      <w:r>
        <w:rPr>
          <w:rFonts w:ascii="TimesNewRomanPSMT" w:hAnsi="TimesNewRomanPSMT"/>
        </w:rPr>
        <w:br w:type="textWrapping"/>
      </w: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after="0" w:line="360" w:lineRule="auto"/>
        <w:jc w:val="center"/>
      </w:pPr>
    </w:p>
    <w:p>
      <w:pPr>
        <w:spacing w:before="100" w:beforeAutospacing="1" w:after="100" w:afterAutospacing="1"/>
        <w:jc w:val="center"/>
      </w:pPr>
      <w:r>
        <w:t>Assinatura do(a) Docente candidato(a)</w:t>
      </w:r>
    </w:p>
    <w:p>
      <w:pPr>
        <w:spacing w:after="0" w:line="360" w:lineRule="auto"/>
        <w:jc w:val="center"/>
      </w:pPr>
    </w:p>
    <w:sectPr>
      <w:headerReference r:id="rId5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15Ct00">
    <w:altName w:val="Liberation San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imes New Roman,Bold">
    <w:altName w:val="DejaVu Sans"/>
    <w:panose1 w:val="00000800000000020000"/>
    <w:charset w:val="00"/>
    <w:family w:val="roman"/>
    <w:pitch w:val="default"/>
    <w:sig w:usb0="00000000" w:usb1="00000000" w:usb2="00000000" w:usb3="00000000" w:csb0="00000000" w:csb1="00000000"/>
  </w:font>
  <w:font w:name="Times New Roman,Italic">
    <w:altName w:val="DejaVu Sans"/>
    <w:panose1 w:val="00000500000000090000"/>
    <w:charset w:val="00"/>
    <w:family w:val="roman"/>
    <w:pitch w:val="default"/>
    <w:sig w:usb0="00000000" w:usb1="00000000" w:usb2="00000000" w:usb3="00000000" w:csb0="00000000" w:csb1="00000000"/>
  </w:font>
  <w:font w:name="Times New Roman,BoldItalic">
    <w:altName w:val="DejaVu Sans"/>
    <w:panose1 w:val="0000080000000009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DejaVu San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6091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31"/>
      <w:gridCol w:w="44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631" w:type="dxa"/>
        </w:tcPr>
        <w:p>
          <w:pPr>
            <w:pStyle w:val="10"/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31115</wp:posOffset>
                </wp:positionV>
                <wp:extent cx="1022985" cy="778510"/>
                <wp:effectExtent l="0" t="0" r="5715" b="0"/>
                <wp:wrapSquare wrapText="bothSides"/>
                <wp:docPr id="1" name="Imagem 1" descr="Uma imagem contendo relóg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relógi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152" cy="78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0" w:type="dxa"/>
        </w:tcPr>
        <w:p>
          <w:pPr>
            <w:pStyle w:val="10"/>
          </w:pPr>
        </w:p>
        <w:p>
          <w:pPr>
            <w:pStyle w:val="10"/>
            <w:jc w:val="center"/>
            <w:rPr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UFCAT</w:t>
          </w:r>
        </w:p>
        <w:p>
          <w:pPr>
            <w:pStyle w:val="10"/>
            <w:jc w:val="center"/>
            <w:rPr>
              <w:b/>
              <w:bCs/>
            </w:rPr>
          </w:pPr>
          <w:r>
            <w:rPr>
              <w:b/>
              <w:bCs/>
            </w:rPr>
            <w:t>UNIVERSIDADE FEDERAL DE CATALÃO</w:t>
          </w:r>
        </w:p>
      </w:tc>
    </w:tr>
  </w:tbl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0"/>
    <w:rsid w:val="0002224F"/>
    <w:rsid w:val="000308FC"/>
    <w:rsid w:val="00070B73"/>
    <w:rsid w:val="00073F20"/>
    <w:rsid w:val="00083812"/>
    <w:rsid w:val="000860E7"/>
    <w:rsid w:val="000C23D1"/>
    <w:rsid w:val="00103FC1"/>
    <w:rsid w:val="00115F5F"/>
    <w:rsid w:val="001609A5"/>
    <w:rsid w:val="001B6CCB"/>
    <w:rsid w:val="001D6C42"/>
    <w:rsid w:val="001F4FD5"/>
    <w:rsid w:val="00215262"/>
    <w:rsid w:val="002408AF"/>
    <w:rsid w:val="00295BCB"/>
    <w:rsid w:val="002C1140"/>
    <w:rsid w:val="002C54DF"/>
    <w:rsid w:val="002F613E"/>
    <w:rsid w:val="00325A27"/>
    <w:rsid w:val="00337120"/>
    <w:rsid w:val="0035381F"/>
    <w:rsid w:val="003553C0"/>
    <w:rsid w:val="0036446E"/>
    <w:rsid w:val="003962F4"/>
    <w:rsid w:val="003A5A83"/>
    <w:rsid w:val="003A6E85"/>
    <w:rsid w:val="003C16D3"/>
    <w:rsid w:val="003C5032"/>
    <w:rsid w:val="003E15DD"/>
    <w:rsid w:val="00402B54"/>
    <w:rsid w:val="00403C7D"/>
    <w:rsid w:val="004378AB"/>
    <w:rsid w:val="00437E67"/>
    <w:rsid w:val="00442A69"/>
    <w:rsid w:val="00450BE4"/>
    <w:rsid w:val="004571C1"/>
    <w:rsid w:val="0046084E"/>
    <w:rsid w:val="004623D6"/>
    <w:rsid w:val="004643ED"/>
    <w:rsid w:val="00466BF9"/>
    <w:rsid w:val="0047174F"/>
    <w:rsid w:val="00477A95"/>
    <w:rsid w:val="004A1200"/>
    <w:rsid w:val="004B04E1"/>
    <w:rsid w:val="004B63F8"/>
    <w:rsid w:val="004C29EA"/>
    <w:rsid w:val="004E251D"/>
    <w:rsid w:val="004F137E"/>
    <w:rsid w:val="005038F8"/>
    <w:rsid w:val="00520A3A"/>
    <w:rsid w:val="0054310B"/>
    <w:rsid w:val="0055480F"/>
    <w:rsid w:val="00571B83"/>
    <w:rsid w:val="00573E49"/>
    <w:rsid w:val="005A6EE5"/>
    <w:rsid w:val="005B4851"/>
    <w:rsid w:val="00606173"/>
    <w:rsid w:val="00610D56"/>
    <w:rsid w:val="00656247"/>
    <w:rsid w:val="0066455F"/>
    <w:rsid w:val="006803C3"/>
    <w:rsid w:val="006860E4"/>
    <w:rsid w:val="00691BAF"/>
    <w:rsid w:val="006A2A7A"/>
    <w:rsid w:val="006B4EA0"/>
    <w:rsid w:val="006C7492"/>
    <w:rsid w:val="006E0940"/>
    <w:rsid w:val="006E272F"/>
    <w:rsid w:val="006F6FCF"/>
    <w:rsid w:val="00703FFD"/>
    <w:rsid w:val="007227C4"/>
    <w:rsid w:val="0074085D"/>
    <w:rsid w:val="007411FB"/>
    <w:rsid w:val="00746990"/>
    <w:rsid w:val="00767CF4"/>
    <w:rsid w:val="007958A3"/>
    <w:rsid w:val="007A7CD7"/>
    <w:rsid w:val="007B61BD"/>
    <w:rsid w:val="007D04B8"/>
    <w:rsid w:val="007D7605"/>
    <w:rsid w:val="00801516"/>
    <w:rsid w:val="00807D06"/>
    <w:rsid w:val="00817043"/>
    <w:rsid w:val="008233B5"/>
    <w:rsid w:val="00844DD0"/>
    <w:rsid w:val="008646EC"/>
    <w:rsid w:val="00877CEA"/>
    <w:rsid w:val="00880C9B"/>
    <w:rsid w:val="008A26DB"/>
    <w:rsid w:val="008A558E"/>
    <w:rsid w:val="008A7268"/>
    <w:rsid w:val="008A7444"/>
    <w:rsid w:val="008B2D24"/>
    <w:rsid w:val="008D45D7"/>
    <w:rsid w:val="008D70B9"/>
    <w:rsid w:val="008E53AD"/>
    <w:rsid w:val="00902061"/>
    <w:rsid w:val="009128CA"/>
    <w:rsid w:val="0092350A"/>
    <w:rsid w:val="0095667C"/>
    <w:rsid w:val="00977377"/>
    <w:rsid w:val="00980983"/>
    <w:rsid w:val="00981794"/>
    <w:rsid w:val="009917ED"/>
    <w:rsid w:val="009B2439"/>
    <w:rsid w:val="009C41CF"/>
    <w:rsid w:val="00A10BFF"/>
    <w:rsid w:val="00A13581"/>
    <w:rsid w:val="00A162D2"/>
    <w:rsid w:val="00A41B38"/>
    <w:rsid w:val="00A4623D"/>
    <w:rsid w:val="00A56DC0"/>
    <w:rsid w:val="00A6720C"/>
    <w:rsid w:val="00A72122"/>
    <w:rsid w:val="00A76D8E"/>
    <w:rsid w:val="00A93E19"/>
    <w:rsid w:val="00AD07AE"/>
    <w:rsid w:val="00AD6C5D"/>
    <w:rsid w:val="00B53B95"/>
    <w:rsid w:val="00B54107"/>
    <w:rsid w:val="00B672EE"/>
    <w:rsid w:val="00B752E6"/>
    <w:rsid w:val="00B75619"/>
    <w:rsid w:val="00B80BDB"/>
    <w:rsid w:val="00B9619F"/>
    <w:rsid w:val="00BB30B2"/>
    <w:rsid w:val="00BC55E7"/>
    <w:rsid w:val="00BD6DC9"/>
    <w:rsid w:val="00BD7FC2"/>
    <w:rsid w:val="00BF0573"/>
    <w:rsid w:val="00C50981"/>
    <w:rsid w:val="00C946CA"/>
    <w:rsid w:val="00CA5034"/>
    <w:rsid w:val="00CB235B"/>
    <w:rsid w:val="00CB3AD1"/>
    <w:rsid w:val="00CC2282"/>
    <w:rsid w:val="00CD0073"/>
    <w:rsid w:val="00CE1796"/>
    <w:rsid w:val="00D40CE5"/>
    <w:rsid w:val="00D45F87"/>
    <w:rsid w:val="00D47653"/>
    <w:rsid w:val="00D526AB"/>
    <w:rsid w:val="00D6269C"/>
    <w:rsid w:val="00D831C0"/>
    <w:rsid w:val="00D918F4"/>
    <w:rsid w:val="00DB1A33"/>
    <w:rsid w:val="00DB4316"/>
    <w:rsid w:val="00DB6CA8"/>
    <w:rsid w:val="00DC13D0"/>
    <w:rsid w:val="00DD7D58"/>
    <w:rsid w:val="00DE7B7D"/>
    <w:rsid w:val="00E053F0"/>
    <w:rsid w:val="00E53142"/>
    <w:rsid w:val="00E53967"/>
    <w:rsid w:val="00EA5C65"/>
    <w:rsid w:val="00EB305C"/>
    <w:rsid w:val="00EB7EBB"/>
    <w:rsid w:val="00ED2454"/>
    <w:rsid w:val="00F11369"/>
    <w:rsid w:val="00F35931"/>
    <w:rsid w:val="00F475D3"/>
    <w:rsid w:val="00F51D3A"/>
    <w:rsid w:val="00F55984"/>
    <w:rsid w:val="00F765BA"/>
    <w:rsid w:val="00F7781B"/>
    <w:rsid w:val="00F80223"/>
    <w:rsid w:val="00F818D7"/>
    <w:rsid w:val="00F9572A"/>
    <w:rsid w:val="00F96350"/>
    <w:rsid w:val="DBF75039"/>
    <w:rsid w:val="DFB1CBBF"/>
    <w:rsid w:val="FAAB187D"/>
    <w:rsid w:val="FBC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2"/>
    <w:semiHidden/>
    <w:unhideWhenUsed/>
    <w:qFormat/>
    <w:uiPriority w:val="99"/>
    <w:rPr>
      <w:b/>
      <w:bCs/>
    </w:rPr>
  </w:style>
  <w:style w:type="character" w:styleId="8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1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13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Cabeçalho Char"/>
    <w:basedOn w:val="2"/>
    <w:link w:val="10"/>
    <w:qFormat/>
    <w:uiPriority w:val="99"/>
  </w:style>
  <w:style w:type="character" w:customStyle="1" w:styleId="15">
    <w:name w:val="Rodapé Char"/>
    <w:basedOn w:val="2"/>
    <w:link w:val="9"/>
    <w:qFormat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8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spacing w:before="37" w:after="0" w:line="240" w:lineRule="auto"/>
      <w:ind w:left="268"/>
      <w:jc w:val="center"/>
    </w:pPr>
    <w:rPr>
      <w:rFonts w:ascii="Arial" w:hAnsi="Arial" w:eastAsia="Arial" w:cs="Arial"/>
      <w:lang w:val="pt-PT" w:eastAsia="pt-PT" w:bidi="pt-PT"/>
    </w:rPr>
  </w:style>
  <w:style w:type="character" w:customStyle="1" w:styleId="20">
    <w:name w:val="Texto de balão Char"/>
    <w:basedOn w:val="2"/>
    <w:link w:val="4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21">
    <w:name w:val="Texto de comentário Char"/>
    <w:basedOn w:val="2"/>
    <w:link w:val="6"/>
    <w:qFormat/>
    <w:uiPriority w:val="99"/>
    <w:rPr>
      <w:sz w:val="20"/>
      <w:szCs w:val="20"/>
    </w:rPr>
  </w:style>
  <w:style w:type="character" w:customStyle="1" w:styleId="22">
    <w:name w:val="Assunto do comentário Char"/>
    <w:basedOn w:val="21"/>
    <w:link w:val="7"/>
    <w:semiHidden/>
    <w:qFormat/>
    <w:uiPriority w:val="99"/>
    <w:rPr>
      <w:b/>
      <w:bCs/>
      <w:sz w:val="20"/>
      <w:szCs w:val="20"/>
    </w:rPr>
  </w:style>
  <w:style w:type="paragraph" w:customStyle="1" w:styleId="23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2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2743</Words>
  <Characters>15907</Characters>
  <Lines>137</Lines>
  <Paragraphs>39</Paragraphs>
  <TotalTime>15</TotalTime>
  <ScaleCrop>false</ScaleCrop>
  <LinksUpToDate>false</LinksUpToDate>
  <CharactersWithSpaces>18712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2020-07-22T10:52:00Z</dcterms:created>
  <dc:creator>patriciaracm</dc:creator>
  <cp:lastModifiedBy>jeant</cp:lastModifiedBy>
  <dcterms:modified xsi:type="dcterms:W3CDTF">2020-07-22T17:03:36Z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