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47" w:rsidRDefault="005246F0">
      <w:bookmarkStart w:id="0" w:name="_GoBack"/>
      <w:bookmarkEnd w:id="0"/>
      <w:r>
        <w:rPr>
          <w:noProof/>
          <w:lang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157480</wp:posOffset>
            </wp:positionV>
            <wp:extent cx="1350645" cy="832485"/>
            <wp:effectExtent l="0" t="0" r="0" b="0"/>
            <wp:wrapSquare wrapText="largest"/>
            <wp:docPr id="1" name="Figur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UNIVERSIDADE FEDERAL DE CATALÃO – UFCAT</w:t>
      </w:r>
      <w:r>
        <w:tab/>
      </w:r>
    </w:p>
    <w:p w:rsidR="00D92947" w:rsidRDefault="005246F0">
      <w:pPr>
        <w:jc w:val="center"/>
      </w:pPr>
      <w:r>
        <w:t>PRO-REITORIA DE GRADUAÇÃO</w:t>
      </w:r>
    </w:p>
    <w:p w:rsidR="00D92947" w:rsidRDefault="005246F0">
      <w:pPr>
        <w:pStyle w:val="LO-normal"/>
        <w:jc w:val="center"/>
      </w:pPr>
      <w:r>
        <w:rPr>
          <w:b/>
        </w:rPr>
        <w:t>EDITAL PROGRAMA DE BOLSA DE INICIAÇÃO À DOCENCIA</w:t>
      </w:r>
    </w:p>
    <w:p w:rsidR="00D92947" w:rsidRDefault="00D92947">
      <w:pPr>
        <w:jc w:val="center"/>
      </w:pPr>
    </w:p>
    <w:p w:rsidR="00D92947" w:rsidRDefault="00D92947">
      <w:pPr>
        <w:jc w:val="center"/>
      </w:pPr>
    </w:p>
    <w:p w:rsidR="00D92947" w:rsidRDefault="00D92947">
      <w:pPr>
        <w:jc w:val="center"/>
      </w:pPr>
    </w:p>
    <w:p w:rsidR="00D92947" w:rsidRDefault="00D92947">
      <w:pPr>
        <w:jc w:val="center"/>
      </w:pPr>
    </w:p>
    <w:p w:rsidR="00D92947" w:rsidRDefault="005246F0">
      <w:pPr>
        <w:pStyle w:val="LO-normal"/>
        <w:jc w:val="center"/>
      </w:pPr>
      <w:r>
        <w:rPr>
          <w:b/>
        </w:rPr>
        <w:t>EDITAL</w:t>
      </w:r>
    </w:p>
    <w:p w:rsidR="00D92947" w:rsidRDefault="005246F0">
      <w:pPr>
        <w:pStyle w:val="LO-normal"/>
        <w:spacing w:before="120"/>
        <w:jc w:val="center"/>
      </w:pPr>
      <w:r>
        <w:t>PIBID/UFCAT N</w:t>
      </w:r>
      <w:r>
        <w:t>ᵒ</w:t>
      </w:r>
      <w:r>
        <w:t>. 01/2020</w:t>
      </w:r>
    </w:p>
    <w:p w:rsidR="00D92947" w:rsidRDefault="00D92947">
      <w:pPr>
        <w:pStyle w:val="LO-normal"/>
        <w:jc w:val="center"/>
      </w:pPr>
    </w:p>
    <w:p w:rsidR="00D92947" w:rsidRDefault="00D92947">
      <w:pPr>
        <w:pStyle w:val="LO-normal"/>
        <w:jc w:val="center"/>
      </w:pPr>
    </w:p>
    <w:p w:rsidR="00D92947" w:rsidRDefault="005246F0">
      <w:pPr>
        <w:pStyle w:val="LO-normal"/>
        <w:jc w:val="center"/>
      </w:pPr>
      <w:r>
        <w:t xml:space="preserve">PROCESSO SELETIVO DE LICENCIANDOS/AS DA UNIVERSIDADE FEDERAL </w:t>
      </w:r>
      <w:r>
        <w:rPr>
          <w:color w:val="000000"/>
        </w:rPr>
        <w:t xml:space="preserve">DE CATALÃO(UFCAT) PARA </w:t>
      </w:r>
      <w:r>
        <w:t xml:space="preserve">O PROGRAMA </w:t>
      </w:r>
      <w:r>
        <w:t>DE INICIAÇÃO À DOCENCIA</w:t>
      </w:r>
    </w:p>
    <w:p w:rsidR="00D92947" w:rsidRDefault="00D92947">
      <w:pPr>
        <w:pStyle w:val="LO-normal"/>
        <w:jc w:val="center"/>
        <w:rPr>
          <w:color w:val="FF0000"/>
        </w:rPr>
      </w:pPr>
    </w:p>
    <w:p w:rsidR="00D92947" w:rsidRDefault="005246F0">
      <w:pPr>
        <w:pStyle w:val="LO-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</w:rPr>
        <w:t>EDIÇÃO 2020</w:t>
      </w:r>
    </w:p>
    <w:p w:rsidR="00D92947" w:rsidRDefault="005246F0">
      <w:pPr>
        <w:pStyle w:val="LO-normal"/>
        <w:jc w:val="center"/>
      </w:pPr>
      <w:r>
        <w:rPr>
          <w:rFonts w:ascii="TT15Ct00" w:eastAsia="TT15Ct00" w:hAnsi="TT15Ct00" w:cs="TT15Ct00"/>
          <w:b/>
          <w:bCs/>
          <w:color w:val="000000"/>
          <w:sz w:val="22"/>
          <w:szCs w:val="22"/>
        </w:rPr>
        <w:t>ANEXO IV</w:t>
      </w:r>
    </w:p>
    <w:p w:rsidR="00D92947" w:rsidRDefault="00D92947">
      <w:pPr>
        <w:pStyle w:val="LO-normal"/>
        <w:jc w:val="center"/>
        <w:rPr>
          <w:rFonts w:ascii="TT15Ct00" w:eastAsia="TT15Ct00" w:hAnsi="TT15Ct00" w:cs="TT15Ct00"/>
          <w:color w:val="000000"/>
          <w:sz w:val="22"/>
          <w:szCs w:val="22"/>
        </w:rPr>
      </w:pPr>
    </w:p>
    <w:p w:rsidR="00D92947" w:rsidRDefault="005246F0">
      <w:pPr>
        <w:pStyle w:val="LO-normal"/>
        <w:jc w:val="center"/>
      </w:pPr>
      <w:r>
        <w:rPr>
          <w:rFonts w:ascii="TT15Ct00" w:eastAsia="TT15Ct00" w:hAnsi="TT15Ct00" w:cs="TT15Ct00"/>
          <w:b/>
          <w:bCs/>
          <w:color w:val="000000"/>
          <w:sz w:val="22"/>
          <w:szCs w:val="22"/>
        </w:rPr>
        <w:t>FORMULÁRIO DE RECURSO</w:t>
      </w:r>
    </w:p>
    <w:p w:rsidR="00D92947" w:rsidRDefault="00D92947">
      <w:pPr>
        <w:pStyle w:val="LO-normal"/>
        <w:jc w:val="center"/>
        <w:rPr>
          <w:rFonts w:ascii="TT15Ct00" w:eastAsia="TT15Ct00" w:hAnsi="TT15Ct00" w:cs="TT15Ct00"/>
          <w:color w:val="000000"/>
          <w:sz w:val="22"/>
          <w:szCs w:val="22"/>
        </w:rPr>
      </w:pPr>
    </w:p>
    <w:p w:rsidR="00D92947" w:rsidRDefault="00D92947">
      <w:pPr>
        <w:pStyle w:val="LO-normal"/>
        <w:jc w:val="center"/>
        <w:rPr>
          <w:rFonts w:ascii="TT15Ct00" w:eastAsia="TT15Ct00" w:hAnsi="TT15Ct00" w:cs="TT15Ct00"/>
          <w:color w:val="000000"/>
          <w:sz w:val="22"/>
          <w:szCs w:val="22"/>
        </w:rPr>
      </w:pPr>
    </w:p>
    <w:p w:rsidR="00D92947" w:rsidRDefault="005246F0">
      <w:pPr>
        <w:pStyle w:val="LO-normal"/>
        <w:spacing w:line="360" w:lineRule="auto"/>
        <w:jc w:val="both"/>
      </w:pPr>
      <w:r>
        <w:rPr>
          <w:rFonts w:ascii="TT15Ct00" w:eastAsia="TT15Ct00" w:hAnsi="TT15Ct00" w:cs="TT15Ct00"/>
          <w:color w:val="000000"/>
          <w:sz w:val="22"/>
          <w:szCs w:val="22"/>
        </w:rPr>
        <w:t>1. NOME:</w:t>
      </w:r>
    </w:p>
    <w:p w:rsidR="00D92947" w:rsidRDefault="005246F0">
      <w:pPr>
        <w:pStyle w:val="LO-normal"/>
        <w:spacing w:line="360" w:lineRule="auto"/>
        <w:jc w:val="both"/>
      </w:pPr>
      <w:r>
        <w:rPr>
          <w:rFonts w:ascii="TT15Ct00" w:eastAsia="TT15Ct00" w:hAnsi="TT15Ct00" w:cs="TT15Ct00"/>
          <w:color w:val="000000"/>
          <w:sz w:val="22"/>
          <w:szCs w:val="22"/>
        </w:rPr>
        <w:t>2. MATRÍCULA:                                                                       3. LICENCIATURA:</w:t>
      </w:r>
    </w:p>
    <w:p w:rsidR="00D92947" w:rsidRDefault="005246F0">
      <w:pPr>
        <w:pStyle w:val="LO-normal"/>
        <w:spacing w:line="360" w:lineRule="auto"/>
        <w:jc w:val="both"/>
      </w:pPr>
      <w:r>
        <w:rPr>
          <w:rFonts w:ascii="TT15Ct00" w:eastAsia="TT15Ct00" w:hAnsi="TT15Ct00" w:cs="TT15Ct00"/>
          <w:color w:val="000000"/>
          <w:sz w:val="22"/>
          <w:szCs w:val="22"/>
        </w:rPr>
        <w:t>4. SUBPROJETO:</w:t>
      </w:r>
    </w:p>
    <w:p w:rsidR="00D92947" w:rsidRDefault="005246F0">
      <w:pPr>
        <w:pStyle w:val="LO-normal"/>
        <w:spacing w:line="360" w:lineRule="auto"/>
        <w:jc w:val="both"/>
      </w:pPr>
      <w:r>
        <w:rPr>
          <w:rFonts w:ascii="TT15Ct00" w:eastAsia="TT15Ct00" w:hAnsi="TT15Ct00" w:cs="TT15Ct00"/>
          <w:color w:val="000000"/>
          <w:sz w:val="22"/>
          <w:szCs w:val="22"/>
        </w:rPr>
        <w:t>5) JUSTIFICATIVA: (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Fonte Times New Roman tamanho 12, espaçam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ento 1,5, com texto justificado, contendo no máximo 2 (duas) laudas).</w:t>
      </w:r>
    </w:p>
    <w:sectPr w:rsidR="00D92947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TT15Ct00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47"/>
    <w:rsid w:val="005246F0"/>
    <w:rsid w:val="00D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9EBAB-F598-43FC-9A75-CBB639BF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Free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2</cp:revision>
  <dcterms:created xsi:type="dcterms:W3CDTF">2020-06-17T16:55:00Z</dcterms:created>
  <dcterms:modified xsi:type="dcterms:W3CDTF">2020-06-17T16:55:00Z</dcterms:modified>
  <dc:language>pt-BR</dc:language>
</cp:coreProperties>
</file>