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D3" w:rsidRPr="00B946D3" w:rsidRDefault="00B946D3" w:rsidP="00B946D3">
      <w:pPr>
        <w:tabs>
          <w:tab w:val="left" w:pos="-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24"/>
          <w:u w:val="single"/>
          <w:lang w:eastAsia="ar-SA"/>
        </w:rPr>
      </w:pPr>
    </w:p>
    <w:tbl>
      <w:tblPr>
        <w:tblW w:w="15207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788"/>
        <w:gridCol w:w="10624"/>
        <w:gridCol w:w="1431"/>
        <w:gridCol w:w="1364"/>
      </w:tblGrid>
      <w:tr w:rsidR="00B946D3" w:rsidRPr="00B946D3" w:rsidTr="002A440D">
        <w:tc>
          <w:tcPr>
            <w:tcW w:w="1788" w:type="dxa"/>
          </w:tcPr>
          <w:p w:rsidR="00B946D3" w:rsidRPr="00B946D3" w:rsidRDefault="00B946D3" w:rsidP="00B946D3">
            <w:pPr>
              <w:tabs>
                <w:tab w:val="left" w:pos="5040"/>
              </w:tabs>
              <w:suppressAutoHyphens/>
              <w:spacing w:after="0" w:line="240" w:lineRule="auto"/>
              <w:ind w:left="-108" w:hanging="240"/>
              <w:jc w:val="center"/>
              <w:rPr>
                <w:rFonts w:ascii="Verdana" w:eastAsia="Times New Roman" w:hAnsi="Verdana" w:cs="Times New Roman"/>
                <w:b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pt-BR"/>
              </w:rPr>
              <w:drawing>
                <wp:inline distT="0" distB="0" distL="0" distR="0">
                  <wp:extent cx="871220" cy="828040"/>
                  <wp:effectExtent l="0" t="0" r="508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4" w:type="dxa"/>
            <w:vAlign w:val="center"/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8000"/>
                <w:sz w:val="32"/>
                <w:szCs w:val="32"/>
                <w:lang w:eastAsia="ar-SA"/>
              </w:rPr>
            </w:pPr>
            <w:r w:rsidRPr="00B946D3">
              <w:rPr>
                <w:rFonts w:ascii="Calibri" w:eastAsia="Times New Roman" w:hAnsi="Calibri" w:cs="Times New Roman"/>
                <w:b/>
                <w:snapToGrid w:val="0"/>
                <w:color w:val="008000"/>
                <w:sz w:val="32"/>
                <w:szCs w:val="32"/>
                <w:lang w:eastAsia="ar-SA"/>
              </w:rPr>
              <w:t>J O R N A D A         D E        C U R S O S</w:t>
            </w:r>
          </w:p>
          <w:p w:rsidR="00B946D3" w:rsidRPr="00B946D3" w:rsidRDefault="00B946D3" w:rsidP="00B946D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ar-SA"/>
              </w:rPr>
            </w:pPr>
            <w:r w:rsidRPr="00B946D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Curso de Técnico</w:t>
            </w:r>
            <w:proofErr w:type="gramStart"/>
            <w:r w:rsidRPr="00B946D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    </w:t>
            </w:r>
            <w:proofErr w:type="gramEnd"/>
            <w:r w:rsidRPr="00B946D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-    Curso de </w:t>
            </w:r>
            <w:proofErr w:type="spellStart"/>
            <w:r w:rsidRPr="00B946D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Mapeador</w:t>
            </w:r>
            <w:proofErr w:type="spellEnd"/>
            <w:r w:rsidRPr="00B946D3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 NI    -   Curso de Iniciação ao Esporte Orientação</w:t>
            </w:r>
            <w:r w:rsidRPr="00B946D3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31" w:type="dxa"/>
          </w:tcPr>
          <w:p w:rsidR="00B946D3" w:rsidRPr="00B946D3" w:rsidRDefault="00B946D3" w:rsidP="00B946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871220" cy="724535"/>
                  <wp:effectExtent l="0" t="0" r="5080" b="0"/>
                  <wp:docPr id="2" name="Imagem 2" descr="CO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</w:tcPr>
          <w:p w:rsidR="00B946D3" w:rsidRPr="00B946D3" w:rsidRDefault="00B946D3" w:rsidP="00B946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784860" cy="733425"/>
                  <wp:effectExtent l="0" t="0" r="0" b="9525"/>
                  <wp:docPr id="1" name="Imagem 1" descr="logo cotrim 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trim 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ind w:firstLine="33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946D3">
        <w:rPr>
          <w:rFonts w:ascii="Calibri" w:eastAsia="Times New Roman" w:hAnsi="Calibri" w:cs="Times New Roman"/>
          <w:b/>
          <w:snapToGrid w:val="0"/>
          <w:color w:val="FF0000"/>
          <w:sz w:val="32"/>
          <w:szCs w:val="32"/>
          <w:lang w:eastAsia="ar-SA"/>
        </w:rPr>
        <w:t>QUADRO DE TRABALHOS DO CURSO DE MAPEADOR NI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ind w:firstLine="3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>Turmas</w:t>
      </w:r>
      <w:r w:rsidRPr="00B94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proofErr w:type="gramStart"/>
      <w:r w:rsidRPr="00B94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Alunos </w:t>
      </w:r>
      <w:proofErr w:type="spellStart"/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>Mapeadores</w:t>
      </w:r>
      <w:proofErr w:type="spellEnd"/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430"/>
        <w:gridCol w:w="1393"/>
        <w:gridCol w:w="6085"/>
        <w:gridCol w:w="1892"/>
        <w:gridCol w:w="1876"/>
      </w:tblGrid>
      <w:tr w:rsidR="00B946D3" w:rsidRPr="00B946D3" w:rsidTr="002A440D">
        <w:trPr>
          <w:trHeight w:val="14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b/>
                <w:lang w:eastAsia="ar-SA"/>
              </w:rPr>
              <w:t>Data</w:t>
            </w:r>
          </w:p>
        </w:tc>
        <w:tc>
          <w:tcPr>
            <w:tcW w:w="1430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b/>
                <w:lang w:eastAsia="ar-SA"/>
              </w:rPr>
              <w:t>Horário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b/>
                <w:lang w:eastAsia="ar-SA"/>
              </w:rPr>
              <w:t>Instrutor</w:t>
            </w:r>
          </w:p>
        </w:tc>
        <w:tc>
          <w:tcPr>
            <w:tcW w:w="6085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b/>
                <w:lang w:eastAsia="ar-SA"/>
              </w:rPr>
              <w:t>Atividade</w:t>
            </w:r>
          </w:p>
        </w:tc>
        <w:tc>
          <w:tcPr>
            <w:tcW w:w="1892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b/>
                <w:lang w:eastAsia="ar-SA"/>
              </w:rPr>
              <w:t>Local</w:t>
            </w:r>
          </w:p>
        </w:tc>
        <w:tc>
          <w:tcPr>
            <w:tcW w:w="1876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b/>
                <w:lang w:eastAsia="ar-SA"/>
              </w:rPr>
              <w:t>OBS</w:t>
            </w: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0730 - 0800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85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Recepção, confirmação das inscrições e identificação dos alunos.</w:t>
            </w:r>
          </w:p>
        </w:tc>
        <w:tc>
          <w:tcPr>
            <w:tcW w:w="1892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0800 - 0900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85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Abertura da Jornada de Cursos</w:t>
            </w:r>
          </w:p>
        </w:tc>
        <w:tc>
          <w:tcPr>
            <w:tcW w:w="1892" w:type="dxa"/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28 </w:t>
            </w:r>
            <w:proofErr w:type="spell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Abr</w:t>
            </w:r>
            <w:proofErr w:type="spellEnd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 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0900 - 1130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Sérgio</w:t>
            </w:r>
          </w:p>
        </w:tc>
        <w:tc>
          <w:tcPr>
            <w:tcW w:w="6085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Introdução à cartografia de orientação</w:t>
            </w:r>
          </w:p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Confeccionar a tabela de passos-duplos</w:t>
            </w:r>
          </w:p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Determinar a</w:t>
            </w:r>
            <w:proofErr w:type="gram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proofErr w:type="gramEnd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escala  de um mapa</w:t>
            </w:r>
          </w:p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Determinar o</w:t>
            </w:r>
            <w:proofErr w:type="gram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proofErr w:type="gramEnd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Norte Magnético </w:t>
            </w:r>
          </w:p>
        </w:tc>
        <w:tc>
          <w:tcPr>
            <w:tcW w:w="1892" w:type="dxa"/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Parque/ Estande</w:t>
            </w:r>
          </w:p>
        </w:tc>
        <w:tc>
          <w:tcPr>
            <w:tcW w:w="1876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1130 - 1330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085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ALMOÇO</w:t>
            </w:r>
          </w:p>
        </w:tc>
        <w:tc>
          <w:tcPr>
            <w:tcW w:w="1892" w:type="dxa"/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876" w:type="dxa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1330 - 1700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Sérgio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Locação de um ponto com uma direção e uma distância</w:t>
            </w:r>
          </w:p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- Locação de um ponto com duas direções </w:t>
            </w:r>
          </w:p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- Executar o mapeamento de uma quadra, um campo de </w:t>
            </w:r>
            <w:proofErr w:type="gram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futebol</w:t>
            </w:r>
            <w:proofErr w:type="gramEnd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Parque/ Estande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1700 – 1900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JANTAR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1930 - 2100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Otávio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- Histórico dos mapas, ética no Esporte Orientação, o </w:t>
            </w:r>
            <w:proofErr w:type="gram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Árbitro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0800 - 0900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Jânio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- Principais ferramentas do OCAD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0900 - 1000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Alvim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O Mapa de Orientação; coordenadas/</w:t>
            </w:r>
            <w:proofErr w:type="gram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GPS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29 </w:t>
            </w:r>
            <w:proofErr w:type="spell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Abr</w:t>
            </w:r>
            <w:proofErr w:type="spellEnd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 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1000 - 1130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Sérgio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ISOM 2000 (teoria)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1130 - 1330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ALMOÇO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1330 - 1700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Sérgio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- Interpretação dos símbolos da ISOM no terreno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Parque/ Estande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1700 - 1900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JANTAR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1900 - 2100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Gelson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Uso do OCAD para desenhar um mapa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30 </w:t>
            </w:r>
            <w:proofErr w:type="spell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Abr</w:t>
            </w:r>
            <w:proofErr w:type="spellEnd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 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0800 - 1130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Sérgio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Preparação da prancheta para mapeamento</w:t>
            </w:r>
          </w:p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- Prática: trabalho de campo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Parque/ Estande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1130 - 1330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ALMOÇO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1330 - 1700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Sérgio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Prática: trabalho de campo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Parque/ Estande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1700 - 1900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JANTAR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1900 - 2100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Otávio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Conforme Quadro de Trabalho do Instrutor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Sala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1º Mai 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0800 - 1000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Sérgio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- A cargo do Instrutor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 critério</w:t>
            </w:r>
            <w:proofErr w:type="gramEnd"/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 xml:space="preserve"> Instrutor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Terça-feira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1000 - 1100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Otávio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A cargo do Instrutor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946D3" w:rsidRPr="00B946D3" w:rsidTr="002A440D">
        <w:trPr>
          <w:trHeight w:val="1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1100 - 1200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Otávio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- Encerramento e entrega de certificados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D3" w:rsidRPr="00B946D3" w:rsidRDefault="00B946D3" w:rsidP="00B946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6D3">
              <w:rPr>
                <w:rFonts w:ascii="Times New Roman" w:eastAsia="Times New Roman" w:hAnsi="Times New Roman" w:cs="Times New Roman"/>
                <w:lang w:eastAsia="ar-SA"/>
              </w:rPr>
              <w:t>Auditório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D3" w:rsidRPr="00B946D3" w:rsidRDefault="00B946D3" w:rsidP="00B946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946D3" w:rsidRPr="00B946D3" w:rsidRDefault="00B946D3" w:rsidP="00B946D3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ar-SA"/>
        </w:rPr>
      </w:pPr>
    </w:p>
    <w:p w:rsidR="00B946D3" w:rsidRPr="00B946D3" w:rsidRDefault="00B946D3" w:rsidP="00B946D3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ar-SA"/>
        </w:rPr>
      </w:pPr>
    </w:p>
    <w:p w:rsidR="00B946D3" w:rsidRPr="00B946D3" w:rsidRDefault="00B946D3" w:rsidP="00B946D3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ar-SA"/>
        </w:rPr>
      </w:pPr>
    </w:p>
    <w:p w:rsidR="00B946D3" w:rsidRPr="00B946D3" w:rsidRDefault="00B946D3" w:rsidP="00B946D3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ar-SA"/>
        </w:rPr>
      </w:pPr>
      <w:r w:rsidRPr="00B946D3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ar-SA"/>
        </w:rPr>
        <w:t>____MATERIAL NECESSÁRIO_________________________________________________________________</w:t>
      </w:r>
    </w:p>
    <w:p w:rsidR="00B946D3" w:rsidRPr="00B946D3" w:rsidRDefault="00B946D3" w:rsidP="00B946D3">
      <w:pPr>
        <w:keepNext/>
        <w:tabs>
          <w:tab w:val="left" w:pos="360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lang w:eastAsia="ar-SA"/>
        </w:rPr>
      </w:pPr>
      <w:r w:rsidRPr="00B946D3">
        <w:rPr>
          <w:rFonts w:ascii="Times New Roman" w:eastAsia="Times New Roman" w:hAnsi="Times New Roman" w:cs="Times New Roman"/>
          <w:bCs/>
          <w:lang w:eastAsia="ar-SA"/>
        </w:rPr>
        <w:t>Notebook (facultativo);</w:t>
      </w:r>
    </w:p>
    <w:p w:rsidR="00B946D3" w:rsidRPr="00B946D3" w:rsidRDefault="00B946D3" w:rsidP="00B946D3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ISOM</w:t>
      </w:r>
      <w:proofErr w:type="gramStart"/>
      <w:r w:rsidRPr="00B946D3">
        <w:rPr>
          <w:rFonts w:ascii="Times New Roman" w:eastAsia="Times New Roman" w:hAnsi="Times New Roman" w:cs="Times New Roman"/>
          <w:lang w:eastAsia="ar-SA"/>
        </w:rPr>
        <w:t>/2000)</w:t>
      </w:r>
      <w:proofErr w:type="gramEnd"/>
      <w:r w:rsidRPr="00B946D3">
        <w:rPr>
          <w:rFonts w:ascii="Times New Roman" w:eastAsia="Times New Roman" w:hAnsi="Times New Roman" w:cs="Times New Roman"/>
          <w:lang w:eastAsia="ar-SA"/>
        </w:rPr>
        <w:t>;</w:t>
      </w:r>
    </w:p>
    <w:p w:rsidR="00B946D3" w:rsidRPr="00B946D3" w:rsidRDefault="00B946D3" w:rsidP="00B946D3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 xml:space="preserve">GPS (curso de </w:t>
      </w:r>
      <w:proofErr w:type="spellStart"/>
      <w:r w:rsidRPr="00B946D3">
        <w:rPr>
          <w:rFonts w:ascii="Times New Roman" w:eastAsia="Times New Roman" w:hAnsi="Times New Roman" w:cs="Times New Roman"/>
          <w:lang w:eastAsia="ar-SA"/>
        </w:rPr>
        <w:t>mapeador</w:t>
      </w:r>
      <w:proofErr w:type="spellEnd"/>
      <w:r w:rsidRPr="00B946D3">
        <w:rPr>
          <w:rFonts w:ascii="Times New Roman" w:eastAsia="Times New Roman" w:hAnsi="Times New Roman" w:cs="Times New Roman"/>
          <w:lang w:eastAsia="ar-SA"/>
        </w:rPr>
        <w:t>);</w:t>
      </w:r>
    </w:p>
    <w:p w:rsidR="00B946D3" w:rsidRPr="00B946D3" w:rsidRDefault="00B946D3" w:rsidP="00B946D3">
      <w:pPr>
        <w:keepNext/>
        <w:tabs>
          <w:tab w:val="left" w:pos="360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lang w:eastAsia="ar-SA"/>
        </w:rPr>
      </w:pPr>
      <w:r w:rsidRPr="00B946D3">
        <w:rPr>
          <w:rFonts w:ascii="Times New Roman" w:eastAsia="Times New Roman" w:hAnsi="Times New Roman" w:cs="Times New Roman"/>
          <w:bCs/>
          <w:lang w:eastAsia="ar-SA"/>
        </w:rPr>
        <w:t>Prancheta de mão;</w:t>
      </w:r>
    </w:p>
    <w:p w:rsidR="00B946D3" w:rsidRPr="00B946D3" w:rsidRDefault="00B946D3" w:rsidP="00B946D3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Material para anotação;</w:t>
      </w:r>
    </w:p>
    <w:p w:rsidR="00B946D3" w:rsidRPr="00B946D3" w:rsidRDefault="00B946D3" w:rsidP="00B946D3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Caneta esferográfica;</w:t>
      </w:r>
    </w:p>
    <w:p w:rsidR="00B946D3" w:rsidRPr="00B946D3" w:rsidRDefault="00B946D3" w:rsidP="00B946D3">
      <w:pPr>
        <w:keepNext/>
        <w:tabs>
          <w:tab w:val="left" w:pos="360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lang w:eastAsia="ar-SA"/>
        </w:rPr>
      </w:pPr>
      <w:r w:rsidRPr="00B946D3">
        <w:rPr>
          <w:rFonts w:ascii="Times New Roman" w:eastAsia="Times New Roman" w:hAnsi="Times New Roman" w:cs="Times New Roman"/>
          <w:bCs/>
          <w:lang w:eastAsia="ar-SA"/>
        </w:rPr>
        <w:t xml:space="preserve">Lapiseira </w:t>
      </w:r>
      <w:smartTag w:uri="urn:schemas-microsoft-com:office:smarttags" w:element="metricconverter">
        <w:smartTagPr>
          <w:attr w:name="ProductID" w:val="0,5 mm"/>
        </w:smartTagPr>
        <w:r w:rsidRPr="00B946D3">
          <w:rPr>
            <w:rFonts w:ascii="Times New Roman" w:eastAsia="Times New Roman" w:hAnsi="Times New Roman" w:cs="Times New Roman"/>
            <w:bCs/>
            <w:lang w:eastAsia="ar-SA"/>
          </w:rPr>
          <w:t>0,5 mm</w:t>
        </w:r>
      </w:smartTag>
      <w:r w:rsidRPr="00B946D3">
        <w:rPr>
          <w:rFonts w:ascii="Times New Roman" w:eastAsia="Times New Roman" w:hAnsi="Times New Roman" w:cs="Times New Roman"/>
          <w:bCs/>
          <w:lang w:eastAsia="ar-SA"/>
        </w:rPr>
        <w:t xml:space="preserve"> com grafite de reserva;</w:t>
      </w:r>
    </w:p>
    <w:p w:rsidR="00B946D3" w:rsidRPr="00B946D3" w:rsidRDefault="00B946D3" w:rsidP="00B946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Borracha branca (macia);</w:t>
      </w:r>
    </w:p>
    <w:p w:rsidR="00B946D3" w:rsidRPr="00B946D3" w:rsidRDefault="00B946D3" w:rsidP="00B946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 xml:space="preserve">02 (duas) folhas de papel </w:t>
      </w:r>
      <w:proofErr w:type="spellStart"/>
      <w:r w:rsidRPr="00B946D3">
        <w:rPr>
          <w:rFonts w:ascii="Times New Roman" w:eastAsia="Times New Roman" w:hAnsi="Times New Roman" w:cs="Times New Roman"/>
          <w:lang w:eastAsia="ar-SA"/>
        </w:rPr>
        <w:t>polyester</w:t>
      </w:r>
      <w:proofErr w:type="spellEnd"/>
      <w:r w:rsidRPr="00B946D3">
        <w:rPr>
          <w:rFonts w:ascii="Times New Roman" w:eastAsia="Times New Roman" w:hAnsi="Times New Roman" w:cs="Times New Roman"/>
          <w:lang w:eastAsia="ar-SA"/>
        </w:rPr>
        <w:t xml:space="preserve"> ou similar (para trabalhos de campo).</w:t>
      </w:r>
    </w:p>
    <w:p w:rsidR="00B946D3" w:rsidRPr="00B946D3" w:rsidRDefault="00B946D3" w:rsidP="00B946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946D3" w:rsidRPr="00B946D3" w:rsidRDefault="00B946D3" w:rsidP="00B946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946D3" w:rsidRPr="00B946D3" w:rsidRDefault="00B946D3" w:rsidP="00B946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946D3" w:rsidRPr="00B946D3" w:rsidRDefault="00B946D3" w:rsidP="00B946D3">
      <w:pPr>
        <w:tabs>
          <w:tab w:val="left" w:pos="360"/>
        </w:tabs>
        <w:spacing w:after="6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ar-SA"/>
        </w:rPr>
      </w:pPr>
      <w:r w:rsidRPr="00B946D3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ar-SA"/>
        </w:rPr>
        <w:t>____APOIO___________________________________________________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lastRenderedPageBreak/>
        <w:t>Confederação Brasileira de Orientação (CBO)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Federação de Orientação de Goiás (FOG)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Federação de Orientação do Distrito federal (FODF)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Federação Mineira de Orientação (FMO)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>Prefeitura Municipal de Ipameri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B946D3">
        <w:rPr>
          <w:rFonts w:ascii="Times New Roman" w:eastAsia="Times New Roman" w:hAnsi="Times New Roman" w:cs="Times New Roman"/>
          <w:lang w:eastAsia="ar-SA"/>
        </w:rPr>
        <w:t xml:space="preserve">23ª Companhia de Engenharia de Combate (23ª Cia </w:t>
      </w:r>
      <w:proofErr w:type="spellStart"/>
      <w:r w:rsidRPr="00B946D3">
        <w:rPr>
          <w:rFonts w:ascii="Times New Roman" w:eastAsia="Times New Roman" w:hAnsi="Times New Roman" w:cs="Times New Roman"/>
          <w:lang w:eastAsia="ar-SA"/>
        </w:rPr>
        <w:t>Eng</w:t>
      </w:r>
      <w:proofErr w:type="spellEnd"/>
      <w:r w:rsidRPr="00B946D3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B946D3">
        <w:rPr>
          <w:rFonts w:ascii="Times New Roman" w:eastAsia="Times New Roman" w:hAnsi="Times New Roman" w:cs="Times New Roman"/>
          <w:lang w:eastAsia="ar-SA"/>
        </w:rPr>
        <w:t>Cmb</w:t>
      </w:r>
      <w:proofErr w:type="spellEnd"/>
      <w:r w:rsidRPr="00B946D3">
        <w:rPr>
          <w:rFonts w:ascii="Times New Roman" w:eastAsia="Times New Roman" w:hAnsi="Times New Roman" w:cs="Times New Roman"/>
          <w:lang w:eastAsia="ar-SA"/>
        </w:rPr>
        <w:t>)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>Unicversidade</w:t>
      </w:r>
      <w:proofErr w:type="spellEnd"/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Federal de Goiás UFG/CAC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6D3" w:rsidRPr="00B946D3" w:rsidRDefault="00B946D3" w:rsidP="00B94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4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JOSÉ OTÁVIO FRANCO DORNELLES</w:t>
      </w:r>
    </w:p>
    <w:p w:rsidR="00B946D3" w:rsidRPr="00B946D3" w:rsidRDefault="00B946D3" w:rsidP="00B94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D3"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Presidente da CBO - CREF2/RS 3700</w:t>
      </w:r>
    </w:p>
    <w:p w:rsidR="00B946D3" w:rsidRPr="00B946D3" w:rsidRDefault="00B946D3" w:rsidP="00B946D3">
      <w:pPr>
        <w:tabs>
          <w:tab w:val="left" w:pos="-1440"/>
        </w:tabs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5310" w:rsidRDefault="00BB5310">
      <w:bookmarkStart w:id="0" w:name="_GoBack"/>
      <w:bookmarkEnd w:id="0"/>
    </w:p>
    <w:sectPr w:rsidR="00BB5310" w:rsidSect="00CC078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454" w:bottom="567" w:left="62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ED" w:rsidRDefault="00B946D3" w:rsidP="00BF5D53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7188"/>
      <w:gridCol w:w="1598"/>
      <w:gridCol w:w="7189"/>
    </w:tblGrid>
    <w:tr w:rsidR="007E70E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E70ED" w:rsidRDefault="00B946D3">
          <w:pPr>
            <w:pStyle w:val="Cabealh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70ED" w:rsidRPr="00AC66C3" w:rsidRDefault="00B946D3">
          <w:pPr>
            <w:pStyle w:val="SemEspaamento"/>
            <w:rPr>
              <w:rFonts w:ascii="Cambria" w:hAnsi="Cambria"/>
            </w:rPr>
          </w:pPr>
          <w:r w:rsidRPr="00AC66C3">
            <w:rPr>
              <w:rFonts w:ascii="Cambria" w:hAnsi="Cambria"/>
              <w:b/>
            </w:rPr>
            <w:t xml:space="preserve">Página </w:t>
          </w:r>
          <w:r w:rsidRPr="00AC66C3">
            <w:fldChar w:fldCharType="begin"/>
          </w:r>
          <w:r w:rsidRPr="00AC66C3">
            <w:instrText xml:space="preserve"> PAGE  \* MERGEFORMAT </w:instrText>
          </w:r>
          <w:r w:rsidRPr="00AC66C3">
            <w:fldChar w:fldCharType="separate"/>
          </w:r>
          <w:r w:rsidRPr="00AC66C3">
            <w:rPr>
              <w:rFonts w:ascii="Cambria" w:hAnsi="Cambria"/>
              <w:b/>
              <w:noProof/>
            </w:rPr>
            <w:t>1</w:t>
          </w:r>
          <w:r w:rsidRPr="00AC66C3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E70ED" w:rsidRDefault="00B946D3">
          <w:pPr>
            <w:pStyle w:val="Cabealho"/>
            <w:rPr>
              <w:rFonts w:ascii="Cambria" w:hAnsi="Cambria"/>
              <w:b/>
              <w:bCs/>
            </w:rPr>
          </w:pPr>
        </w:p>
      </w:tc>
    </w:tr>
    <w:tr w:rsidR="007E70E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E70ED" w:rsidRDefault="00B946D3">
          <w:pPr>
            <w:pStyle w:val="Cabealh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7E70ED" w:rsidRDefault="00B946D3">
          <w:pPr>
            <w:pStyle w:val="Cabealho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E70ED" w:rsidRDefault="00B946D3">
          <w:pPr>
            <w:pStyle w:val="Cabealho"/>
            <w:rPr>
              <w:rFonts w:ascii="Cambria" w:hAnsi="Cambria"/>
              <w:b/>
              <w:bCs/>
            </w:rPr>
          </w:pPr>
        </w:p>
      </w:tc>
    </w:tr>
  </w:tbl>
  <w:p w:rsidR="007E70ED" w:rsidRDefault="00B946D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ED" w:rsidRDefault="00B946D3" w:rsidP="008B46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70ED" w:rsidRDefault="00B946D3" w:rsidP="00491A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ED" w:rsidRDefault="00B946D3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0"/>
        <w:szCs w:val="32"/>
      </w:rPr>
      <w:t xml:space="preserve">Jornada de Cursos: Técnico, </w:t>
    </w:r>
    <w:proofErr w:type="spellStart"/>
    <w:r>
      <w:rPr>
        <w:rFonts w:ascii="Cambria" w:hAnsi="Cambria"/>
        <w:sz w:val="20"/>
        <w:szCs w:val="32"/>
      </w:rPr>
      <w:t>Mapeador</w:t>
    </w:r>
    <w:proofErr w:type="spellEnd"/>
    <w:r>
      <w:rPr>
        <w:rFonts w:ascii="Cambria" w:hAnsi="Cambria"/>
        <w:sz w:val="20"/>
        <w:szCs w:val="32"/>
      </w:rPr>
      <w:t xml:space="preserve"> N1 e Iniciação ao Esporte </w:t>
    </w:r>
    <w:proofErr w:type="gramStart"/>
    <w:r>
      <w:rPr>
        <w:rFonts w:ascii="Cambria" w:hAnsi="Cambria"/>
        <w:sz w:val="20"/>
        <w:szCs w:val="32"/>
      </w:rPr>
      <w:t>Orientação</w:t>
    </w:r>
    <w:proofErr w:type="gramEnd"/>
  </w:p>
  <w:p w:rsidR="007E70ED" w:rsidRPr="00491AD9" w:rsidRDefault="00B946D3" w:rsidP="00AC66C3">
    <w:pPr>
      <w:pStyle w:val="Cabealho"/>
      <w:ind w:right="-2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ED" w:rsidRDefault="00B946D3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Cs w:val="32"/>
      </w:rPr>
      <w:t xml:space="preserve">Boletim Informativo </w:t>
    </w:r>
    <w:proofErr w:type="spellStart"/>
    <w:r>
      <w:rPr>
        <w:rFonts w:ascii="Cambria" w:hAnsi="Cambria"/>
        <w:szCs w:val="32"/>
      </w:rPr>
      <w:t>nr</w:t>
    </w:r>
    <w:proofErr w:type="spellEnd"/>
    <w:r>
      <w:rPr>
        <w:rFonts w:ascii="Cambria" w:hAnsi="Cambria"/>
        <w:szCs w:val="32"/>
      </w:rPr>
      <w:t xml:space="preserve"> </w:t>
    </w:r>
    <w:proofErr w:type="gramStart"/>
    <w:r>
      <w:rPr>
        <w:rFonts w:ascii="Cambria" w:hAnsi="Cambria"/>
        <w:szCs w:val="32"/>
      </w:rPr>
      <w:t>1</w:t>
    </w:r>
    <w:proofErr w:type="gramEnd"/>
    <w:r>
      <w:rPr>
        <w:rFonts w:ascii="Cambria" w:hAnsi="Cambria"/>
        <w:szCs w:val="32"/>
      </w:rPr>
      <w:t xml:space="preserve">          </w:t>
    </w:r>
    <w:r>
      <w:rPr>
        <w:rFonts w:ascii="Cambria" w:hAnsi="Cambria"/>
        <w:szCs w:val="32"/>
      </w:rPr>
      <w:t xml:space="preserve">                                                                                     XI Campeonato Mineiro de Orientação</w:t>
    </w:r>
  </w:p>
  <w:p w:rsidR="007E70ED" w:rsidRDefault="00B946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D3"/>
    <w:rsid w:val="00B946D3"/>
    <w:rsid w:val="00B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4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46D3"/>
  </w:style>
  <w:style w:type="paragraph" w:styleId="Rodap">
    <w:name w:val="footer"/>
    <w:basedOn w:val="Normal"/>
    <w:link w:val="RodapChar"/>
    <w:uiPriority w:val="99"/>
    <w:semiHidden/>
    <w:unhideWhenUsed/>
    <w:rsid w:val="00B94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46D3"/>
  </w:style>
  <w:style w:type="paragraph" w:styleId="SemEspaamento">
    <w:name w:val="No Spacing"/>
    <w:uiPriority w:val="1"/>
    <w:qFormat/>
    <w:rsid w:val="00B946D3"/>
    <w:pPr>
      <w:spacing w:after="0" w:line="240" w:lineRule="auto"/>
    </w:pPr>
  </w:style>
  <w:style w:type="character" w:styleId="Nmerodepgina">
    <w:name w:val="page number"/>
    <w:basedOn w:val="Fontepargpadro"/>
    <w:rsid w:val="00B946D3"/>
  </w:style>
  <w:style w:type="paragraph" w:styleId="Textodebalo">
    <w:name w:val="Balloon Text"/>
    <w:basedOn w:val="Normal"/>
    <w:link w:val="TextodebaloChar"/>
    <w:uiPriority w:val="99"/>
    <w:semiHidden/>
    <w:unhideWhenUsed/>
    <w:rsid w:val="00B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4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46D3"/>
  </w:style>
  <w:style w:type="paragraph" w:styleId="Rodap">
    <w:name w:val="footer"/>
    <w:basedOn w:val="Normal"/>
    <w:link w:val="RodapChar"/>
    <w:uiPriority w:val="99"/>
    <w:semiHidden/>
    <w:unhideWhenUsed/>
    <w:rsid w:val="00B94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46D3"/>
  </w:style>
  <w:style w:type="paragraph" w:styleId="SemEspaamento">
    <w:name w:val="No Spacing"/>
    <w:uiPriority w:val="1"/>
    <w:qFormat/>
    <w:rsid w:val="00B946D3"/>
    <w:pPr>
      <w:spacing w:after="0" w:line="240" w:lineRule="auto"/>
    </w:pPr>
  </w:style>
  <w:style w:type="character" w:styleId="Nmerodepgina">
    <w:name w:val="page number"/>
    <w:basedOn w:val="Fontepargpadro"/>
    <w:rsid w:val="00B946D3"/>
  </w:style>
  <w:style w:type="paragraph" w:styleId="Textodebalo">
    <w:name w:val="Balloon Text"/>
    <w:basedOn w:val="Normal"/>
    <w:link w:val="TextodebaloChar"/>
    <w:uiPriority w:val="99"/>
    <w:semiHidden/>
    <w:unhideWhenUsed/>
    <w:rsid w:val="00B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2012-02-13T17:42:00Z</dcterms:created>
  <dcterms:modified xsi:type="dcterms:W3CDTF">2012-02-13T17:42:00Z</dcterms:modified>
</cp:coreProperties>
</file>