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D" w:rsidRDefault="0052625D" w:rsidP="0052625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2625D" w:rsidRDefault="0052625D" w:rsidP="0052625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DECLARAÇÃO DE AUSÊNCIA DE CARTEIRA DE TRABALHO </w:t>
      </w:r>
    </w:p>
    <w:p w:rsidR="0052625D" w:rsidRDefault="0052625D" w:rsidP="005262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(Para fins de comprovação: Ficha de Estudo da Realidade Social) </w:t>
      </w:r>
    </w:p>
    <w:p w:rsidR="0052625D" w:rsidRDefault="0052625D" w:rsidP="0052625D">
      <w:pPr>
        <w:spacing w:line="480" w:lineRule="auto"/>
        <w:ind w:left="284"/>
        <w:jc w:val="both"/>
        <w:rPr>
          <w:rFonts w:ascii="Times New Roman" w:hAnsi="Times New Roman" w:cs="Arial"/>
          <w:sz w:val="26"/>
          <w:szCs w:val="26"/>
        </w:rPr>
      </w:pPr>
    </w:p>
    <w:p w:rsidR="0052625D" w:rsidRDefault="0052625D" w:rsidP="00572967">
      <w:pPr>
        <w:spacing w:after="0" w:line="360" w:lineRule="auto"/>
        <w:ind w:left="284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Eu,___________________________________________</w:t>
      </w:r>
      <w:r>
        <w:rPr>
          <w:rFonts w:ascii="Times New Roman" w:hAnsi="Times New Roman" w:cs="Arial"/>
          <w:sz w:val="26"/>
          <w:szCs w:val="26"/>
        </w:rPr>
        <w:t>_______</w:t>
      </w:r>
      <w:r>
        <w:rPr>
          <w:rFonts w:ascii="Times New Roman" w:hAnsi="Times New Roman" w:cs="Arial"/>
          <w:sz w:val="26"/>
          <w:szCs w:val="26"/>
        </w:rPr>
        <w:t>______, RG__________________, Órgão expedidor:__________________________, CPF_______________________,</w:t>
      </w:r>
      <w:r w:rsidR="00572967">
        <w:rPr>
          <w:rFonts w:ascii="Times New Roman" w:hAnsi="Times New Roman" w:cs="Arial"/>
          <w:sz w:val="26"/>
          <w:szCs w:val="26"/>
        </w:rPr>
        <w:t xml:space="preserve"> residente (</w:t>
      </w:r>
      <w:proofErr w:type="spellStart"/>
      <w:r w:rsidR="00572967">
        <w:rPr>
          <w:rFonts w:ascii="Times New Roman" w:hAnsi="Times New Roman" w:cs="Arial"/>
          <w:sz w:val="26"/>
          <w:szCs w:val="26"/>
        </w:rPr>
        <w:t>end</w:t>
      </w:r>
      <w:proofErr w:type="spellEnd"/>
      <w:proofErr w:type="gramStart"/>
      <w:r w:rsidR="00572967">
        <w:rPr>
          <w:rFonts w:ascii="Times New Roman" w:hAnsi="Times New Roman" w:cs="Arial"/>
          <w:sz w:val="26"/>
          <w:szCs w:val="26"/>
        </w:rPr>
        <w:t>)</w:t>
      </w:r>
      <w:proofErr w:type="gramEnd"/>
      <w:r w:rsidR="00572967">
        <w:rPr>
          <w:rFonts w:ascii="Times New Roman" w:hAnsi="Times New Roman" w:cs="Arial"/>
          <w:sz w:val="26"/>
          <w:szCs w:val="26"/>
        </w:rPr>
        <w:t>_______________________</w:t>
      </w:r>
      <w:r>
        <w:rPr>
          <w:rFonts w:ascii="Times New Roman" w:hAnsi="Times New Roman" w:cs="Arial"/>
          <w:sz w:val="26"/>
          <w:szCs w:val="26"/>
        </w:rPr>
        <w:t xml:space="preserve"> de</w:t>
      </w:r>
      <w:r w:rsidR="00572967">
        <w:rPr>
          <w:rFonts w:ascii="Times New Roman" w:hAnsi="Times New Roman" w:cs="Arial"/>
          <w:sz w:val="26"/>
          <w:szCs w:val="26"/>
        </w:rPr>
        <w:t>claro, em obediência ao Art.299 e do Art.171</w:t>
      </w:r>
      <w:bookmarkStart w:id="0" w:name="_GoBack"/>
      <w:bookmarkEnd w:id="0"/>
      <w:r>
        <w:rPr>
          <w:rFonts w:ascii="Times New Roman" w:hAnsi="Times New Roman" w:cs="Arial"/>
          <w:sz w:val="26"/>
          <w:szCs w:val="26"/>
        </w:rPr>
        <w:t xml:space="preserve"> do Código Penal, que não possuo CTPS- Carteira de Trabalho e Previdência Social.</w:t>
      </w:r>
    </w:p>
    <w:p w:rsidR="0052625D" w:rsidRDefault="0052625D" w:rsidP="0052625D">
      <w:pPr>
        <w:spacing w:line="480" w:lineRule="auto"/>
        <w:ind w:left="284"/>
        <w:jc w:val="both"/>
        <w:rPr>
          <w:rFonts w:ascii="Times New Roman" w:hAnsi="Times New Roman" w:cs="Arial"/>
          <w:sz w:val="26"/>
          <w:szCs w:val="26"/>
        </w:rPr>
      </w:pPr>
    </w:p>
    <w:p w:rsidR="0052625D" w:rsidRDefault="0052625D" w:rsidP="0052625D">
      <w:pPr>
        <w:spacing w:line="480" w:lineRule="auto"/>
        <w:ind w:left="284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Local:_____________________________     </w:t>
      </w:r>
    </w:p>
    <w:p w:rsidR="0052625D" w:rsidRDefault="0052625D" w:rsidP="0052625D">
      <w:pPr>
        <w:spacing w:line="480" w:lineRule="auto"/>
        <w:ind w:left="284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Data: _____/_____/________</w:t>
      </w:r>
    </w:p>
    <w:p w:rsidR="0052625D" w:rsidRDefault="0052625D" w:rsidP="0052625D">
      <w:pPr>
        <w:spacing w:line="480" w:lineRule="auto"/>
        <w:ind w:left="284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Nome:____________________________________.</w:t>
      </w:r>
    </w:p>
    <w:p w:rsidR="0052625D" w:rsidRDefault="0052625D" w:rsidP="0052625D">
      <w:pPr>
        <w:spacing w:line="480" w:lineRule="auto"/>
        <w:ind w:left="284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Assinatura: ________________________________.</w:t>
      </w:r>
    </w:p>
    <w:p w:rsidR="0052625D" w:rsidRDefault="0052625D" w:rsidP="0052625D">
      <w:pPr>
        <w:spacing w:after="0" w:line="360" w:lineRule="auto"/>
        <w:rPr>
          <w:rFonts w:ascii="Arial" w:eastAsia="Arial" w:hAnsi="Arial" w:cs="Arial"/>
          <w:sz w:val="16"/>
          <w:szCs w:val="16"/>
        </w:rPr>
      </w:pPr>
      <w:r w:rsidRPr="0052625D">
        <w:rPr>
          <w:rFonts w:ascii="Arial" w:eastAsia="Arial" w:hAnsi="Arial" w:cs="Arial"/>
          <w:b/>
          <w:sz w:val="16"/>
          <w:szCs w:val="16"/>
        </w:rPr>
        <w:t>Art. 171</w:t>
      </w:r>
      <w:r>
        <w:rPr>
          <w:rFonts w:ascii="Arial" w:eastAsia="Arial" w:hAnsi="Arial" w:cs="Arial"/>
          <w:sz w:val="16"/>
          <w:szCs w:val="16"/>
        </w:rPr>
        <w:t xml:space="preserve"> - Obter, para si ou para outrem, vantagem ilícita, em prejuízo alheio, induzindo ou mantendo alguém em erro, mediante artifício, ardil, ou qualquer outro meio fraudulento.       Pena - reclusão, de um a cinco anos, e multa.</w:t>
      </w:r>
    </w:p>
    <w:p w:rsidR="0052625D" w:rsidRDefault="0052625D" w:rsidP="0052625D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:rsidR="0052625D" w:rsidRDefault="0052625D" w:rsidP="0052625D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2625D">
        <w:rPr>
          <w:rFonts w:ascii="Arial" w:eastAsia="Arial" w:hAnsi="Arial" w:cs="Arial"/>
          <w:b/>
          <w:sz w:val="16"/>
          <w:szCs w:val="16"/>
        </w:rPr>
        <w:t>Art. 299 -</w:t>
      </w:r>
      <w:r>
        <w:rPr>
          <w:rFonts w:ascii="Arial" w:eastAsia="Arial" w:hAnsi="Arial" w:cs="Arial"/>
          <w:sz w:val="16"/>
          <w:szCs w:val="16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52625D" w:rsidRDefault="0052625D" w:rsidP="0052625D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831B1" w:rsidRPr="0052625D" w:rsidRDefault="0052625D" w:rsidP="0052625D">
      <w:pPr>
        <w:autoSpaceDE w:val="0"/>
        <w:rPr>
          <w:rFonts w:ascii="Arial" w:eastAsia="Arial" w:hAnsi="Arial" w:cs="Arial"/>
          <w:sz w:val="16"/>
          <w:szCs w:val="16"/>
        </w:rPr>
      </w:pPr>
      <w:r w:rsidRPr="0052625D">
        <w:rPr>
          <w:rFonts w:ascii="Arial" w:eastAsia="Arial" w:hAnsi="Arial" w:cs="Arial"/>
          <w:b/>
          <w:sz w:val="16"/>
          <w:szCs w:val="16"/>
        </w:rPr>
        <w:t xml:space="preserve">Pena </w:t>
      </w:r>
      <w:r>
        <w:rPr>
          <w:rFonts w:ascii="Arial" w:eastAsia="Arial" w:hAnsi="Arial" w:cs="Arial"/>
          <w:sz w:val="16"/>
          <w:szCs w:val="16"/>
        </w:rPr>
        <w:t>- reclusão, de um a cinco anos, e multa, se o documento é público, e reclusão de um a três anos, e multa, se o documento é particular</w:t>
      </w:r>
      <w:r w:rsidR="00FE37E5">
        <w:rPr>
          <w:rFonts w:ascii="Arial" w:eastAsia="Arial" w:hAnsi="Arial" w:cs="Arial"/>
          <w:sz w:val="16"/>
          <w:szCs w:val="16"/>
        </w:rPr>
        <w:t>.</w:t>
      </w:r>
    </w:p>
    <w:sectPr w:rsidR="001831B1" w:rsidRPr="00526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92"/>
    <w:rsid w:val="001831B1"/>
    <w:rsid w:val="00300C92"/>
    <w:rsid w:val="0052625D"/>
    <w:rsid w:val="00572967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5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5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SOCIAL</dc:creator>
  <cp:keywords/>
  <dc:description/>
  <cp:lastModifiedBy>SERVIÇO SOCIAL</cp:lastModifiedBy>
  <cp:revision>4</cp:revision>
  <dcterms:created xsi:type="dcterms:W3CDTF">2014-02-20T11:47:00Z</dcterms:created>
  <dcterms:modified xsi:type="dcterms:W3CDTF">2014-02-20T11:55:00Z</dcterms:modified>
</cp:coreProperties>
</file>