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8116" w14:textId="334A2006" w:rsidR="002437D6" w:rsidRDefault="00400559" w:rsidP="002437D6">
      <w:pPr>
        <w:pStyle w:val="Ttulo11"/>
        <w:spacing w:before="203"/>
        <w:ind w:left="0"/>
        <w:jc w:val="center"/>
      </w:pPr>
      <w:r>
        <w:t>Semana de recepção dos discentes</w:t>
      </w:r>
      <w:r w:rsidR="002437D6">
        <w:t xml:space="preserve"> do IESA 2022/1</w:t>
      </w:r>
    </w:p>
    <w:p w14:paraId="3DBB474B" w14:textId="77777777" w:rsidR="00EC2CC5" w:rsidRDefault="00EC2CC5" w:rsidP="002437D6">
      <w:pPr>
        <w:pStyle w:val="Ttulo11"/>
        <w:spacing w:before="203"/>
        <w:ind w:left="0"/>
        <w:jc w:val="center"/>
      </w:pPr>
    </w:p>
    <w:p w14:paraId="71A3E2B4" w14:textId="77777777" w:rsidR="002437D6" w:rsidRDefault="002437D6" w:rsidP="002437D6">
      <w:pPr>
        <w:pStyle w:val="Corpodetexto"/>
        <w:rPr>
          <w:sz w:val="14"/>
        </w:rPr>
      </w:pPr>
      <w: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809"/>
        <w:gridCol w:w="9245"/>
        <w:gridCol w:w="3150"/>
      </w:tblGrid>
      <w:tr w:rsidR="00B42ACA" w:rsidRPr="00D03F0C" w14:paraId="0A6A44B1" w14:textId="77777777" w:rsidTr="00EC2CC5">
        <w:trPr>
          <w:jc w:val="center"/>
        </w:trPr>
        <w:tc>
          <w:tcPr>
            <w:tcW w:w="0" w:type="auto"/>
            <w:shd w:val="clear" w:color="auto" w:fill="8DB3E2" w:themeFill="text2" w:themeFillTint="66"/>
            <w:vAlign w:val="center"/>
          </w:tcPr>
          <w:p w14:paraId="373D0D13" w14:textId="77777777" w:rsidR="002437D6" w:rsidRPr="00D03F0C" w:rsidRDefault="002437D6" w:rsidP="003F2D9C">
            <w:pPr>
              <w:pStyle w:val="Corpodetexto"/>
              <w:spacing w:before="120" w:after="120"/>
              <w:jc w:val="center"/>
              <w:rPr>
                <w:b/>
              </w:rPr>
            </w:pPr>
            <w:r w:rsidRPr="00D03F0C">
              <w:rPr>
                <w:b/>
              </w:rPr>
              <w:t>Data</w:t>
            </w:r>
          </w:p>
        </w:tc>
        <w:tc>
          <w:tcPr>
            <w:tcW w:w="1809" w:type="dxa"/>
            <w:shd w:val="clear" w:color="auto" w:fill="8DB3E2" w:themeFill="text2" w:themeFillTint="66"/>
          </w:tcPr>
          <w:p w14:paraId="3C2B6B24" w14:textId="77777777" w:rsidR="002437D6" w:rsidRPr="00D03F0C" w:rsidRDefault="002437D6" w:rsidP="003F2D9C">
            <w:pPr>
              <w:pStyle w:val="Corpodetexto"/>
              <w:spacing w:before="120" w:after="120"/>
              <w:jc w:val="center"/>
              <w:rPr>
                <w:b/>
              </w:rPr>
            </w:pPr>
            <w:r w:rsidRPr="00D03F0C">
              <w:rPr>
                <w:b/>
              </w:rPr>
              <w:t>Hora</w:t>
            </w:r>
          </w:p>
        </w:tc>
        <w:tc>
          <w:tcPr>
            <w:tcW w:w="9245" w:type="dxa"/>
            <w:shd w:val="clear" w:color="auto" w:fill="8DB3E2" w:themeFill="text2" w:themeFillTint="66"/>
            <w:vAlign w:val="center"/>
          </w:tcPr>
          <w:p w14:paraId="68BA2ABA" w14:textId="77777777" w:rsidR="002437D6" w:rsidRPr="00D03F0C" w:rsidRDefault="002437D6" w:rsidP="003F2D9C">
            <w:pPr>
              <w:pStyle w:val="Corpodetexto"/>
              <w:spacing w:before="120" w:after="120"/>
              <w:jc w:val="center"/>
              <w:rPr>
                <w:b/>
              </w:rPr>
            </w:pPr>
            <w:r w:rsidRPr="00D03F0C">
              <w:rPr>
                <w:b/>
              </w:rPr>
              <w:t>Atividades</w:t>
            </w:r>
          </w:p>
        </w:tc>
        <w:tc>
          <w:tcPr>
            <w:tcW w:w="3150" w:type="dxa"/>
            <w:shd w:val="clear" w:color="auto" w:fill="8DB3E2" w:themeFill="text2" w:themeFillTint="66"/>
          </w:tcPr>
          <w:p w14:paraId="49061BEE" w14:textId="77777777" w:rsidR="002437D6" w:rsidRPr="00D03F0C" w:rsidRDefault="002437D6" w:rsidP="003F2D9C">
            <w:pPr>
              <w:pStyle w:val="Corpodetexto"/>
              <w:spacing w:before="120" w:after="120"/>
              <w:jc w:val="center"/>
              <w:rPr>
                <w:b/>
              </w:rPr>
            </w:pPr>
            <w:r w:rsidRPr="00D03F0C">
              <w:rPr>
                <w:b/>
              </w:rPr>
              <w:t>Local</w:t>
            </w:r>
          </w:p>
        </w:tc>
      </w:tr>
      <w:tr w:rsidR="00B42ACA" w:rsidRPr="00D03F0C" w14:paraId="76165CA5" w14:textId="77777777" w:rsidTr="00EC2CC5">
        <w:trPr>
          <w:trHeight w:val="1596"/>
          <w:jc w:val="center"/>
        </w:trPr>
        <w:tc>
          <w:tcPr>
            <w:tcW w:w="0" w:type="auto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7C9D1DF" w14:textId="0E34BDAB" w:rsidR="00B10DB9" w:rsidRDefault="00EC2CC5" w:rsidP="00B223AB">
            <w:pPr>
              <w:pStyle w:val="Corpodetexto"/>
              <w:spacing w:before="120" w:after="120"/>
              <w:ind w:left="113" w:right="113"/>
              <w:jc w:val="center"/>
            </w:pPr>
            <w:r w:rsidRPr="00EC2CC5">
              <w:t>17 de abril</w:t>
            </w:r>
          </w:p>
          <w:p w14:paraId="29D9FBDD" w14:textId="0D04B45A" w:rsidR="00B223AB" w:rsidRPr="00D03F0C" w:rsidRDefault="00B223AB" w:rsidP="00B223AB">
            <w:pPr>
              <w:pStyle w:val="Corpodetexto"/>
              <w:spacing w:before="120" w:after="120"/>
              <w:ind w:left="113" w:right="113"/>
              <w:jc w:val="center"/>
            </w:pPr>
            <w:r>
              <w:t>(</w:t>
            </w:r>
            <w:r w:rsidR="00EC2CC5">
              <w:t>segunda</w:t>
            </w:r>
            <w:r>
              <w:t>-feira)</w:t>
            </w:r>
          </w:p>
        </w:tc>
        <w:tc>
          <w:tcPr>
            <w:tcW w:w="1809" w:type="dxa"/>
            <w:shd w:val="clear" w:color="auto" w:fill="DBE5F1" w:themeFill="accent1" w:themeFillTint="33"/>
            <w:vAlign w:val="center"/>
          </w:tcPr>
          <w:p w14:paraId="7537F978" w14:textId="77777777" w:rsidR="00B10DB9" w:rsidRDefault="00B10DB9" w:rsidP="00684CC0">
            <w:pPr>
              <w:pStyle w:val="Corpodetexto"/>
              <w:spacing w:before="120" w:after="120"/>
              <w:jc w:val="center"/>
            </w:pPr>
            <w:r>
              <w:t>Manhã</w:t>
            </w:r>
          </w:p>
          <w:p w14:paraId="2AA024A7" w14:textId="348C05EE" w:rsidR="00E76B8C" w:rsidRPr="00D03F0C" w:rsidRDefault="001B6DEA" w:rsidP="00684CC0">
            <w:pPr>
              <w:pStyle w:val="Corpodetexto"/>
              <w:spacing w:before="120" w:after="120"/>
              <w:jc w:val="center"/>
            </w:pPr>
            <w:r>
              <w:t>(Início às 9h)</w:t>
            </w:r>
          </w:p>
        </w:tc>
        <w:tc>
          <w:tcPr>
            <w:tcW w:w="9245" w:type="dxa"/>
            <w:shd w:val="clear" w:color="auto" w:fill="DBE5F1" w:themeFill="accent1" w:themeFillTint="33"/>
            <w:vAlign w:val="center"/>
          </w:tcPr>
          <w:p w14:paraId="05F24352" w14:textId="200EBF71" w:rsidR="00B10DB9" w:rsidRDefault="004009E4" w:rsidP="00D33F60">
            <w:pPr>
              <w:pStyle w:val="Corpodetexto"/>
              <w:numPr>
                <w:ilvl w:val="0"/>
                <w:numId w:val="8"/>
              </w:numPr>
              <w:shd w:val="clear" w:color="auto" w:fill="DBE5F1" w:themeFill="accent1" w:themeFillTint="33"/>
              <w:spacing w:before="120" w:after="120"/>
            </w:pPr>
            <w:r>
              <w:t>Boas vindas</w:t>
            </w:r>
            <w:r w:rsidR="00B10DB9">
              <w:t xml:space="preserve"> da Direção e Vice Direção</w:t>
            </w:r>
          </w:p>
          <w:p w14:paraId="3A0D4594" w14:textId="221FFE59" w:rsidR="00B10DB9" w:rsidRPr="002026C2" w:rsidRDefault="004009E4" w:rsidP="00D33F60">
            <w:pPr>
              <w:pStyle w:val="Corpodetexto"/>
              <w:numPr>
                <w:ilvl w:val="0"/>
                <w:numId w:val="8"/>
              </w:numPr>
              <w:shd w:val="clear" w:color="auto" w:fill="DBE5F1" w:themeFill="accent1" w:themeFillTint="33"/>
              <w:spacing w:before="120" w:after="120"/>
            </w:pPr>
            <w:r w:rsidRPr="002026C2">
              <w:t>Apresentação das r</w:t>
            </w:r>
            <w:r w:rsidR="00067A31" w:rsidRPr="002026C2">
              <w:t>epresentações estudantis (C.A.</w:t>
            </w:r>
            <w:r w:rsidR="00B42ACA">
              <w:t xml:space="preserve"> </w:t>
            </w:r>
            <w:proofErr w:type="spellStart"/>
            <w:r w:rsidR="00B42ACA">
              <w:t>Geo</w:t>
            </w:r>
            <w:proofErr w:type="spellEnd"/>
            <w:r w:rsidR="00B42ACA">
              <w:t xml:space="preserve"> e </w:t>
            </w:r>
            <w:proofErr w:type="spellStart"/>
            <w:r w:rsidR="00B42ACA">
              <w:t>CIAMB</w:t>
            </w:r>
            <w:r w:rsidR="00067A31" w:rsidRPr="002026C2">
              <w:t>Atlética</w:t>
            </w:r>
            <w:proofErr w:type="spellEnd"/>
            <w:r w:rsidR="00B42ACA">
              <w:t xml:space="preserve"> Desastrosa – Marcos/Giovanna</w:t>
            </w:r>
            <w:r w:rsidR="00067A31" w:rsidRPr="002026C2">
              <w:t>; GAIA</w:t>
            </w:r>
            <w:r w:rsidR="00D33F60" w:rsidRPr="002026C2">
              <w:t xml:space="preserve">; </w:t>
            </w:r>
            <w:r w:rsidR="00067A31" w:rsidRPr="002026C2">
              <w:t>etc.)</w:t>
            </w:r>
            <w:r w:rsidR="00282C0B" w:rsidRPr="00282C0B">
              <w:rPr>
                <w:color w:val="FF0000"/>
              </w:rPr>
              <w:t xml:space="preserve"> </w:t>
            </w:r>
          </w:p>
          <w:p w14:paraId="24423E9C" w14:textId="4129CC33" w:rsidR="00B10DB9" w:rsidRPr="00D03F0C" w:rsidRDefault="004009E4" w:rsidP="00C836AA">
            <w:pPr>
              <w:pStyle w:val="Corpodetexto"/>
              <w:numPr>
                <w:ilvl w:val="0"/>
                <w:numId w:val="8"/>
              </w:numPr>
              <w:spacing w:before="120" w:after="120"/>
              <w:jc w:val="both"/>
            </w:pPr>
            <w:r>
              <w:t xml:space="preserve">Exposição das </w:t>
            </w:r>
            <w:r w:rsidR="00067A31">
              <w:t>Coordenações de Curso</w:t>
            </w:r>
            <w:r w:rsidR="00EC2CC5">
              <w:t xml:space="preserve"> (</w:t>
            </w:r>
            <w:r w:rsidR="00C836AA">
              <w:t xml:space="preserve">Núcleo/Natureza disciplinas; Estágios; </w:t>
            </w:r>
            <w:r w:rsidR="00EC2CC5">
              <w:t>Fluxo Curricular</w:t>
            </w:r>
            <w:r w:rsidR="00C836AA">
              <w:t>, Estágios, Secretaria; Horário de atendimentos; Local e Horário de aulas; outros informes)</w:t>
            </w:r>
          </w:p>
        </w:tc>
        <w:tc>
          <w:tcPr>
            <w:tcW w:w="3150" w:type="dxa"/>
            <w:vMerge w:val="restart"/>
            <w:shd w:val="clear" w:color="auto" w:fill="DBE5F1" w:themeFill="accent1" w:themeFillTint="33"/>
            <w:vAlign w:val="center"/>
          </w:tcPr>
          <w:p w14:paraId="1C68A889" w14:textId="0673B2CF" w:rsidR="00B10DB9" w:rsidRPr="00D03F0C" w:rsidRDefault="00B10DB9" w:rsidP="009663A4">
            <w:pPr>
              <w:pStyle w:val="Corpodetexto"/>
              <w:spacing w:before="120" w:after="120"/>
              <w:jc w:val="center"/>
            </w:pPr>
            <w:r>
              <w:t>Auditório do IESA</w:t>
            </w:r>
          </w:p>
        </w:tc>
      </w:tr>
      <w:tr w:rsidR="00B42ACA" w:rsidRPr="00D03F0C" w14:paraId="71791520" w14:textId="77777777" w:rsidTr="00EC2CC5">
        <w:trPr>
          <w:trHeight w:val="1353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52ED0DB7" w14:textId="77777777" w:rsidR="00773980" w:rsidRPr="00D03F0C" w:rsidRDefault="00773980" w:rsidP="00B223AB">
            <w:pPr>
              <w:pStyle w:val="Corpodetexto"/>
              <w:spacing w:before="120" w:after="120"/>
              <w:ind w:left="113" w:right="113"/>
              <w:jc w:val="center"/>
            </w:pPr>
          </w:p>
        </w:tc>
        <w:tc>
          <w:tcPr>
            <w:tcW w:w="1809" w:type="dxa"/>
            <w:shd w:val="clear" w:color="auto" w:fill="DBE5F1" w:themeFill="accent1" w:themeFillTint="33"/>
            <w:vAlign w:val="center"/>
          </w:tcPr>
          <w:p w14:paraId="15B63D95" w14:textId="77777777" w:rsidR="00773980" w:rsidRDefault="005C57F7" w:rsidP="00684CC0">
            <w:pPr>
              <w:pStyle w:val="Corpodetexto"/>
              <w:spacing w:before="120" w:after="120"/>
              <w:jc w:val="center"/>
            </w:pPr>
            <w:r>
              <w:t>Noite</w:t>
            </w:r>
          </w:p>
          <w:p w14:paraId="6B341559" w14:textId="177E5FD4" w:rsidR="00E76B8C" w:rsidRPr="00D03F0C" w:rsidRDefault="00E76B8C" w:rsidP="00684CC0">
            <w:pPr>
              <w:pStyle w:val="Corpodetexto"/>
              <w:spacing w:before="120" w:after="120"/>
              <w:jc w:val="center"/>
            </w:pPr>
            <w:r>
              <w:t>(Início às 19h)</w:t>
            </w:r>
          </w:p>
        </w:tc>
        <w:tc>
          <w:tcPr>
            <w:tcW w:w="9245" w:type="dxa"/>
            <w:shd w:val="clear" w:color="auto" w:fill="DBE5F1" w:themeFill="accent1" w:themeFillTint="33"/>
            <w:vAlign w:val="center"/>
          </w:tcPr>
          <w:p w14:paraId="75C659A1" w14:textId="77777777" w:rsidR="004009E4" w:rsidRDefault="004009E4" w:rsidP="004009E4">
            <w:pPr>
              <w:pStyle w:val="Corpodetexto"/>
              <w:numPr>
                <w:ilvl w:val="0"/>
                <w:numId w:val="8"/>
              </w:numPr>
              <w:spacing w:before="120" w:after="120"/>
            </w:pPr>
            <w:r>
              <w:t>Boas vindas da Direção e Vice Direção</w:t>
            </w:r>
          </w:p>
          <w:p w14:paraId="3646859A" w14:textId="406D6E9B" w:rsidR="002026C2" w:rsidRPr="002026C2" w:rsidRDefault="002026C2" w:rsidP="002026C2">
            <w:pPr>
              <w:pStyle w:val="Corpodetexto"/>
              <w:numPr>
                <w:ilvl w:val="0"/>
                <w:numId w:val="8"/>
              </w:numPr>
              <w:shd w:val="clear" w:color="auto" w:fill="DBE5F1" w:themeFill="accent1" w:themeFillTint="33"/>
              <w:spacing w:before="120" w:after="120"/>
            </w:pPr>
            <w:r w:rsidRPr="002026C2">
              <w:t>Apresentação das representações estudantis (C.A.; Atlética; GAIA; etc.)</w:t>
            </w:r>
          </w:p>
          <w:p w14:paraId="22332A1D" w14:textId="029D5879" w:rsidR="005C57F7" w:rsidRPr="00D03F0C" w:rsidRDefault="004009E4" w:rsidP="00C836AA">
            <w:pPr>
              <w:pStyle w:val="Corpodetexto"/>
              <w:numPr>
                <w:ilvl w:val="0"/>
                <w:numId w:val="8"/>
              </w:numPr>
              <w:spacing w:before="120" w:after="120"/>
              <w:jc w:val="both"/>
            </w:pPr>
            <w:r>
              <w:t>Exposição das Coordenações de Curso</w:t>
            </w:r>
            <w:r w:rsidR="00C836AA">
              <w:t xml:space="preserve"> (Núcleo/Natureza disciplinas; Estágios; Fluxo Curricular, Estágios, Secretaria; Horário de atendimentos; Local e Horário de aulas; outros informes)</w:t>
            </w:r>
          </w:p>
        </w:tc>
        <w:tc>
          <w:tcPr>
            <w:tcW w:w="3150" w:type="dxa"/>
            <w:vMerge/>
            <w:vAlign w:val="center"/>
          </w:tcPr>
          <w:p w14:paraId="1FE363D1" w14:textId="5F9BAC06" w:rsidR="00773980" w:rsidRPr="00D03F0C" w:rsidRDefault="00773980" w:rsidP="009663A4">
            <w:pPr>
              <w:pStyle w:val="Corpodetexto"/>
              <w:spacing w:before="120" w:after="120"/>
              <w:jc w:val="center"/>
            </w:pPr>
          </w:p>
        </w:tc>
      </w:tr>
      <w:tr w:rsidR="00B42ACA" w:rsidRPr="00D03F0C" w14:paraId="4C8D837C" w14:textId="77777777" w:rsidTr="00EC2CC5">
        <w:trPr>
          <w:trHeight w:val="1008"/>
          <w:jc w:val="center"/>
        </w:trPr>
        <w:tc>
          <w:tcPr>
            <w:tcW w:w="0" w:type="auto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33609A7D" w14:textId="64F88194" w:rsidR="00EC2CC5" w:rsidRDefault="00EC2CC5" w:rsidP="00B223AB">
            <w:pPr>
              <w:pStyle w:val="Corpodetexto"/>
              <w:spacing w:before="120" w:after="120"/>
              <w:ind w:left="113" w:right="113"/>
              <w:jc w:val="center"/>
            </w:pPr>
            <w:r>
              <w:t xml:space="preserve">18 </w:t>
            </w:r>
            <w:r w:rsidRPr="00EC2CC5">
              <w:t>de abril</w:t>
            </w:r>
          </w:p>
          <w:p w14:paraId="4D2C6269" w14:textId="6B1FAB33" w:rsidR="00EC2CC5" w:rsidRPr="00D03F0C" w:rsidRDefault="00EC2CC5" w:rsidP="00B223AB">
            <w:pPr>
              <w:pStyle w:val="Corpodetexto"/>
              <w:spacing w:before="120" w:after="120"/>
              <w:ind w:left="113" w:right="113"/>
              <w:jc w:val="center"/>
            </w:pPr>
            <w:r>
              <w:t>(terça-feira)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14:paraId="3F690F10" w14:textId="77777777" w:rsidR="00EC2CC5" w:rsidRDefault="00EC2CC5" w:rsidP="00E76B8C">
            <w:pPr>
              <w:pStyle w:val="Corpodetexto"/>
              <w:spacing w:before="120" w:after="120"/>
              <w:jc w:val="center"/>
            </w:pPr>
            <w:r>
              <w:t>Manhã</w:t>
            </w:r>
          </w:p>
          <w:p w14:paraId="3AC844AA" w14:textId="18CD922B" w:rsidR="00EC2CC5" w:rsidRPr="00D03F0C" w:rsidRDefault="00EC2CC5" w:rsidP="00E76B8C">
            <w:pPr>
              <w:pStyle w:val="Corpodetexto"/>
              <w:spacing w:before="120" w:after="120"/>
              <w:jc w:val="center"/>
            </w:pPr>
            <w:r>
              <w:t>(Início às 9h)</w:t>
            </w:r>
          </w:p>
        </w:tc>
        <w:tc>
          <w:tcPr>
            <w:tcW w:w="9245" w:type="dxa"/>
            <w:shd w:val="clear" w:color="auto" w:fill="EAF1DD" w:themeFill="accent3" w:themeFillTint="33"/>
            <w:vAlign w:val="center"/>
          </w:tcPr>
          <w:p w14:paraId="063C27D0" w14:textId="41110A77" w:rsidR="00EC2CC5" w:rsidRDefault="00EC2CC5" w:rsidP="009C610A">
            <w:pPr>
              <w:pStyle w:val="Corpodetexto"/>
              <w:numPr>
                <w:ilvl w:val="0"/>
                <w:numId w:val="8"/>
              </w:numPr>
              <w:spacing w:before="120" w:after="120"/>
            </w:pPr>
            <w:r>
              <w:t>Assistência</w:t>
            </w:r>
            <w:r w:rsidRPr="00E76B8C">
              <w:t xml:space="preserve"> </w:t>
            </w:r>
            <w:r>
              <w:t>estudantil (Adriana)</w:t>
            </w:r>
            <w:r w:rsidR="00282C0B">
              <w:t xml:space="preserve"> </w:t>
            </w:r>
          </w:p>
          <w:p w14:paraId="24AB71F7" w14:textId="20F10B18" w:rsidR="00EC2CC5" w:rsidRPr="00C836AA" w:rsidRDefault="00EC2CC5" w:rsidP="009C610A">
            <w:pPr>
              <w:pStyle w:val="Corpodetexto"/>
              <w:numPr>
                <w:ilvl w:val="0"/>
                <w:numId w:val="8"/>
              </w:numPr>
              <w:spacing w:before="120" w:after="120"/>
            </w:pPr>
            <w:r w:rsidRPr="00C836AA">
              <w:t>Atividades de Pesquisa, Extensão e Monitoria (Diego)</w:t>
            </w:r>
          </w:p>
          <w:p w14:paraId="2FFF0487" w14:textId="5F22F2B6" w:rsidR="00EC2CC5" w:rsidRPr="00E76B8C" w:rsidRDefault="00EC2CC5" w:rsidP="00C836AA">
            <w:pPr>
              <w:pStyle w:val="Corpodetexto"/>
              <w:numPr>
                <w:ilvl w:val="0"/>
                <w:numId w:val="8"/>
              </w:numPr>
              <w:spacing w:before="120" w:after="120"/>
              <w:jc w:val="both"/>
            </w:pPr>
            <w:r w:rsidRPr="00E76B8C">
              <w:t>Momento da Secretaria</w:t>
            </w:r>
            <w:r w:rsidR="00C836AA">
              <w:t xml:space="preserve"> (SIGAA, procedimentos de matrícula, acréscimos, cancelamentos, trancamento, aproveitamento etc.)</w:t>
            </w:r>
          </w:p>
        </w:tc>
        <w:tc>
          <w:tcPr>
            <w:tcW w:w="3150" w:type="dxa"/>
            <w:vMerge w:val="restart"/>
            <w:shd w:val="clear" w:color="auto" w:fill="EAF1DD" w:themeFill="accent3" w:themeFillTint="33"/>
            <w:vAlign w:val="center"/>
          </w:tcPr>
          <w:p w14:paraId="655D6F8E" w14:textId="413DDE11" w:rsidR="00EC2CC5" w:rsidRPr="00684CC0" w:rsidRDefault="00EC2CC5" w:rsidP="00EC2CC5">
            <w:pPr>
              <w:pStyle w:val="Corpodetexto"/>
              <w:spacing w:before="120" w:after="120"/>
              <w:jc w:val="center"/>
              <w:rPr>
                <w:color w:val="FF0000"/>
              </w:rPr>
            </w:pPr>
            <w:r>
              <w:t>Auditório do IESA</w:t>
            </w:r>
          </w:p>
        </w:tc>
      </w:tr>
      <w:tr w:rsidR="00B42ACA" w:rsidRPr="00D03F0C" w14:paraId="5D0CEB21" w14:textId="77777777" w:rsidTr="00EC2CC5">
        <w:trPr>
          <w:trHeight w:val="974"/>
          <w:jc w:val="center"/>
        </w:trPr>
        <w:tc>
          <w:tcPr>
            <w:tcW w:w="0" w:type="auto"/>
            <w:vMerge/>
            <w:shd w:val="clear" w:color="auto" w:fill="EAF1DD" w:themeFill="accent3" w:themeFillTint="33"/>
            <w:textDirection w:val="btLr"/>
            <w:vAlign w:val="center"/>
          </w:tcPr>
          <w:p w14:paraId="6C716621" w14:textId="77777777" w:rsidR="00EC2CC5" w:rsidRDefault="00EC2CC5" w:rsidP="00B223AB">
            <w:pPr>
              <w:pStyle w:val="Corpodetexto"/>
              <w:spacing w:before="120" w:after="120"/>
              <w:ind w:left="113" w:right="113"/>
              <w:jc w:val="center"/>
            </w:pP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14:paraId="2B779F50" w14:textId="77777777" w:rsidR="00EC2CC5" w:rsidRDefault="00EC2CC5" w:rsidP="00E76B8C">
            <w:pPr>
              <w:pStyle w:val="Corpodetexto"/>
              <w:spacing w:before="120" w:after="120"/>
              <w:jc w:val="center"/>
            </w:pPr>
            <w:r>
              <w:t>Noite</w:t>
            </w:r>
          </w:p>
          <w:p w14:paraId="5567E750" w14:textId="27277B68" w:rsidR="00EC2CC5" w:rsidRDefault="00EC2CC5" w:rsidP="00E76B8C">
            <w:pPr>
              <w:pStyle w:val="Corpodetexto"/>
              <w:spacing w:before="120" w:after="120"/>
              <w:jc w:val="center"/>
            </w:pPr>
            <w:r>
              <w:t>(Início às 19h)</w:t>
            </w:r>
          </w:p>
        </w:tc>
        <w:tc>
          <w:tcPr>
            <w:tcW w:w="9245" w:type="dxa"/>
            <w:shd w:val="clear" w:color="auto" w:fill="EAF1DD" w:themeFill="accent3" w:themeFillTint="33"/>
            <w:vAlign w:val="center"/>
          </w:tcPr>
          <w:p w14:paraId="6F29D7AA" w14:textId="4138F4B8" w:rsidR="00EC2CC5" w:rsidRDefault="00EC2CC5" w:rsidP="009C610A">
            <w:pPr>
              <w:pStyle w:val="Corpodetexto"/>
              <w:numPr>
                <w:ilvl w:val="0"/>
                <w:numId w:val="8"/>
              </w:numPr>
              <w:spacing w:before="120" w:after="120"/>
            </w:pPr>
            <w:r>
              <w:t>Assistência</w:t>
            </w:r>
            <w:r w:rsidRPr="00E76B8C">
              <w:t xml:space="preserve"> </w:t>
            </w:r>
            <w:r>
              <w:t>estudantil (Adriana)</w:t>
            </w:r>
            <w:r w:rsidR="00282C0B" w:rsidRPr="00282C0B">
              <w:rPr>
                <w:color w:val="FF0000"/>
              </w:rPr>
              <w:t xml:space="preserve"> </w:t>
            </w:r>
          </w:p>
          <w:p w14:paraId="334374BE" w14:textId="77777777" w:rsidR="00EC2CC5" w:rsidRPr="00C836AA" w:rsidRDefault="00EC2CC5" w:rsidP="009C610A">
            <w:pPr>
              <w:pStyle w:val="Corpodetexto"/>
              <w:numPr>
                <w:ilvl w:val="0"/>
                <w:numId w:val="8"/>
              </w:numPr>
              <w:spacing w:before="120" w:after="120"/>
            </w:pPr>
            <w:r w:rsidRPr="00C836AA">
              <w:t>Pesquisa e Extensão e Monitoria (Diego)</w:t>
            </w:r>
          </w:p>
          <w:p w14:paraId="0E21D47D" w14:textId="3B3C47B1" w:rsidR="00EC2CC5" w:rsidRPr="00E76B8C" w:rsidRDefault="00EC2CC5" w:rsidP="00C836AA">
            <w:pPr>
              <w:pStyle w:val="Corpodetexto"/>
              <w:numPr>
                <w:ilvl w:val="0"/>
                <w:numId w:val="8"/>
              </w:numPr>
              <w:spacing w:before="120" w:after="120"/>
              <w:jc w:val="both"/>
            </w:pPr>
            <w:r w:rsidRPr="00E76B8C">
              <w:t>Momento da Secretaria</w:t>
            </w:r>
            <w:r w:rsidR="00C836AA">
              <w:t xml:space="preserve"> (SIGAA, procedimentos de matrícula, acréscimos, cancelamentos, trancamento, aproveitamento etc.)</w:t>
            </w:r>
          </w:p>
        </w:tc>
        <w:tc>
          <w:tcPr>
            <w:tcW w:w="3150" w:type="dxa"/>
            <w:vMerge/>
            <w:shd w:val="clear" w:color="auto" w:fill="EAF1DD" w:themeFill="accent3" w:themeFillTint="33"/>
            <w:vAlign w:val="center"/>
          </w:tcPr>
          <w:p w14:paraId="42E16C84" w14:textId="747C9638" w:rsidR="00EC2CC5" w:rsidRPr="00684CC0" w:rsidRDefault="00EC2CC5" w:rsidP="009663A4">
            <w:pPr>
              <w:pStyle w:val="Corpodetexto"/>
              <w:spacing w:before="120" w:after="120"/>
              <w:jc w:val="center"/>
              <w:rPr>
                <w:color w:val="FF0000"/>
              </w:rPr>
            </w:pPr>
          </w:p>
        </w:tc>
      </w:tr>
      <w:tr w:rsidR="00B42ACA" w:rsidRPr="00D03F0C" w14:paraId="35C69BB4" w14:textId="77777777" w:rsidTr="00EC2CC5">
        <w:trPr>
          <w:trHeight w:val="808"/>
          <w:jc w:val="center"/>
        </w:trPr>
        <w:tc>
          <w:tcPr>
            <w:tcW w:w="0" w:type="auto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A50CF28" w14:textId="605974B2" w:rsidR="00EC2CC5" w:rsidRDefault="00EC2CC5" w:rsidP="00B223AB">
            <w:pPr>
              <w:pStyle w:val="Corpodetexto"/>
              <w:spacing w:before="120" w:after="120"/>
              <w:ind w:left="113" w:right="113"/>
              <w:jc w:val="center"/>
            </w:pPr>
            <w:r>
              <w:lastRenderedPageBreak/>
              <w:t xml:space="preserve">19 </w:t>
            </w:r>
            <w:r w:rsidRPr="00EC2CC5">
              <w:t>de abril</w:t>
            </w:r>
          </w:p>
          <w:p w14:paraId="173AFA4A" w14:textId="309543C4" w:rsidR="00EC2CC5" w:rsidRDefault="00EC2CC5" w:rsidP="00B223AB">
            <w:pPr>
              <w:pStyle w:val="Corpodetexto"/>
              <w:spacing w:before="120" w:after="120"/>
              <w:ind w:left="113" w:right="113"/>
              <w:jc w:val="center"/>
            </w:pPr>
            <w:r>
              <w:t>(quarta-feira)</w:t>
            </w:r>
          </w:p>
        </w:tc>
        <w:tc>
          <w:tcPr>
            <w:tcW w:w="1809" w:type="dxa"/>
            <w:shd w:val="clear" w:color="auto" w:fill="DBE5F1" w:themeFill="accent1" w:themeFillTint="33"/>
            <w:vAlign w:val="center"/>
          </w:tcPr>
          <w:p w14:paraId="06C240F2" w14:textId="77777777" w:rsidR="00EC2CC5" w:rsidRDefault="00EC2CC5" w:rsidP="00E76B8C">
            <w:pPr>
              <w:pStyle w:val="Corpodetexto"/>
              <w:spacing w:before="120" w:after="120"/>
              <w:jc w:val="center"/>
            </w:pPr>
            <w:r>
              <w:t>Manhã</w:t>
            </w:r>
          </w:p>
          <w:p w14:paraId="4CA0B4DC" w14:textId="0BC05ED9" w:rsidR="00EC2CC5" w:rsidRDefault="00EC2CC5" w:rsidP="00E76B8C">
            <w:pPr>
              <w:pStyle w:val="Corpodetexto"/>
              <w:spacing w:before="120" w:after="120"/>
            </w:pPr>
            <w:r>
              <w:t>(Início às 9h)</w:t>
            </w:r>
          </w:p>
        </w:tc>
        <w:tc>
          <w:tcPr>
            <w:tcW w:w="9245" w:type="dxa"/>
            <w:shd w:val="clear" w:color="auto" w:fill="DBE5F1" w:themeFill="accent1" w:themeFillTint="33"/>
            <w:vAlign w:val="center"/>
          </w:tcPr>
          <w:p w14:paraId="4C473CCE" w14:textId="6191F9F7" w:rsidR="00EC2CC5" w:rsidRDefault="002026C2" w:rsidP="00E76B8C">
            <w:pPr>
              <w:pStyle w:val="Corpodetexto"/>
              <w:spacing w:before="120" w:after="120"/>
            </w:pPr>
            <w:r>
              <w:t xml:space="preserve">Tour pelos laboratórios e espaços de uso comum do IESA e da UFG </w:t>
            </w:r>
            <w:r w:rsidR="006603EA">
              <w:t>(</w:t>
            </w:r>
            <w:r w:rsidR="006603EA" w:rsidRPr="00282C0B">
              <w:rPr>
                <w:color w:val="FF0000"/>
              </w:rPr>
              <w:t xml:space="preserve">Professor responsável pela turma </w:t>
            </w:r>
            <w:r w:rsidR="006603EA">
              <w:rPr>
                <w:color w:val="FF0000"/>
              </w:rPr>
              <w:t>acompanharão os alunos)</w:t>
            </w:r>
          </w:p>
        </w:tc>
        <w:tc>
          <w:tcPr>
            <w:tcW w:w="3150" w:type="dxa"/>
            <w:vMerge w:val="restart"/>
            <w:shd w:val="clear" w:color="auto" w:fill="DBE5F1" w:themeFill="accent1" w:themeFillTint="33"/>
            <w:vAlign w:val="center"/>
          </w:tcPr>
          <w:p w14:paraId="63F47F5A" w14:textId="0D9EDD8F" w:rsidR="00EC2CC5" w:rsidRPr="00D03F0C" w:rsidRDefault="00EC2CC5" w:rsidP="00EC2CC5">
            <w:pPr>
              <w:pStyle w:val="Corpodetexto"/>
              <w:spacing w:before="120" w:after="120"/>
              <w:jc w:val="center"/>
            </w:pPr>
            <w:r>
              <w:t>Auditório do IESA</w:t>
            </w:r>
          </w:p>
        </w:tc>
      </w:tr>
      <w:tr w:rsidR="00B42ACA" w:rsidRPr="00D03F0C" w14:paraId="21C105C4" w14:textId="77777777" w:rsidTr="00EC2CC5">
        <w:trPr>
          <w:jc w:val="center"/>
        </w:trPr>
        <w:tc>
          <w:tcPr>
            <w:tcW w:w="0" w:type="auto"/>
            <w:vMerge/>
            <w:shd w:val="clear" w:color="auto" w:fill="DBE5F1" w:themeFill="accent1" w:themeFillTint="33"/>
            <w:textDirection w:val="btLr"/>
            <w:vAlign w:val="center"/>
          </w:tcPr>
          <w:p w14:paraId="6BFA1146" w14:textId="642DFE86" w:rsidR="00EC2CC5" w:rsidRPr="00D03F0C" w:rsidRDefault="00EC2CC5" w:rsidP="00B223AB">
            <w:pPr>
              <w:pStyle w:val="Corpodetexto"/>
              <w:spacing w:before="120" w:after="120"/>
              <w:ind w:left="113" w:right="113"/>
              <w:jc w:val="center"/>
            </w:pPr>
          </w:p>
        </w:tc>
        <w:tc>
          <w:tcPr>
            <w:tcW w:w="1809" w:type="dxa"/>
            <w:shd w:val="clear" w:color="auto" w:fill="DBE5F1" w:themeFill="accent1" w:themeFillTint="33"/>
            <w:vAlign w:val="center"/>
          </w:tcPr>
          <w:p w14:paraId="46908CFA" w14:textId="77777777" w:rsidR="00EC2CC5" w:rsidRDefault="00EC2CC5" w:rsidP="00E76B8C">
            <w:pPr>
              <w:pStyle w:val="Corpodetexto"/>
              <w:spacing w:before="120" w:after="120"/>
              <w:jc w:val="center"/>
            </w:pPr>
            <w:r>
              <w:t>Noite</w:t>
            </w:r>
          </w:p>
          <w:p w14:paraId="7375937A" w14:textId="327D2E16" w:rsidR="00EC2CC5" w:rsidRPr="00D03F0C" w:rsidRDefault="00EC2CC5" w:rsidP="00E76B8C">
            <w:pPr>
              <w:pStyle w:val="Corpodetexto"/>
              <w:spacing w:before="120" w:after="120"/>
            </w:pPr>
            <w:r>
              <w:t>(Início às 19h)</w:t>
            </w:r>
          </w:p>
        </w:tc>
        <w:tc>
          <w:tcPr>
            <w:tcW w:w="9245" w:type="dxa"/>
            <w:shd w:val="clear" w:color="auto" w:fill="DBE5F1" w:themeFill="accent1" w:themeFillTint="33"/>
            <w:vAlign w:val="center"/>
          </w:tcPr>
          <w:p w14:paraId="00A7A2A4" w14:textId="63505D34" w:rsidR="00EC2CC5" w:rsidRPr="00D03F0C" w:rsidRDefault="00EC2CC5" w:rsidP="002026C2">
            <w:pPr>
              <w:pStyle w:val="Corpodetexto"/>
              <w:spacing w:before="120" w:after="120"/>
              <w:jc w:val="both"/>
            </w:pPr>
            <w:r>
              <w:t>Tour pelos laboratórios e espaços de uso comum do IESA e da UFG</w:t>
            </w:r>
            <w:r w:rsidR="00C836AA">
              <w:t xml:space="preserve"> (</w:t>
            </w:r>
            <w:r w:rsidR="002026C2" w:rsidRPr="00282C0B">
              <w:rPr>
                <w:color w:val="FF0000"/>
              </w:rPr>
              <w:t xml:space="preserve">Professor responsável pela turma </w:t>
            </w:r>
            <w:r w:rsidR="006603EA">
              <w:rPr>
                <w:color w:val="FF0000"/>
              </w:rPr>
              <w:t>acompanharão os alunos)</w:t>
            </w:r>
          </w:p>
        </w:tc>
        <w:tc>
          <w:tcPr>
            <w:tcW w:w="3150" w:type="dxa"/>
            <w:vMerge/>
            <w:shd w:val="clear" w:color="auto" w:fill="DBE5F1" w:themeFill="accent1" w:themeFillTint="33"/>
            <w:vAlign w:val="center"/>
          </w:tcPr>
          <w:p w14:paraId="3A170FAC" w14:textId="21BFD0BE" w:rsidR="00EC2CC5" w:rsidRPr="00D03F0C" w:rsidRDefault="00EC2CC5" w:rsidP="009663A4">
            <w:pPr>
              <w:pStyle w:val="Corpodetexto"/>
              <w:spacing w:before="120" w:after="120"/>
              <w:jc w:val="center"/>
            </w:pPr>
          </w:p>
        </w:tc>
      </w:tr>
      <w:tr w:rsidR="00B42ACA" w14:paraId="38DBA513" w14:textId="77777777" w:rsidTr="00EC2CC5">
        <w:trPr>
          <w:jc w:val="center"/>
        </w:trPr>
        <w:tc>
          <w:tcPr>
            <w:tcW w:w="0" w:type="auto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3087865E" w14:textId="26FCC5C4" w:rsidR="00D90A0D" w:rsidRDefault="00D90A0D" w:rsidP="00EC2CC5">
            <w:pPr>
              <w:pStyle w:val="Corpodetexto"/>
              <w:spacing w:before="120" w:after="120"/>
              <w:ind w:left="113" w:right="113"/>
              <w:jc w:val="center"/>
            </w:pPr>
            <w:r>
              <w:t>20/04</w:t>
            </w:r>
          </w:p>
          <w:p w14:paraId="192A6975" w14:textId="69A76303" w:rsidR="00D90A0D" w:rsidRDefault="00D90A0D" w:rsidP="00EC2CC5">
            <w:pPr>
              <w:pStyle w:val="Corpodetexto"/>
              <w:spacing w:before="120" w:after="120"/>
              <w:ind w:left="113" w:right="113"/>
              <w:jc w:val="center"/>
            </w:pPr>
            <w:r>
              <w:t>(quinta-feira)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14:paraId="13175A5E" w14:textId="77777777" w:rsidR="00D90A0D" w:rsidRDefault="00D90A0D" w:rsidP="00EC2CC5">
            <w:pPr>
              <w:pStyle w:val="Corpodetexto"/>
              <w:spacing w:before="120" w:after="120"/>
              <w:jc w:val="center"/>
            </w:pPr>
            <w:r>
              <w:t>Manhã</w:t>
            </w:r>
          </w:p>
          <w:p w14:paraId="0B1C65A1" w14:textId="11379A88" w:rsidR="00D90A0D" w:rsidRDefault="00D90A0D" w:rsidP="00EC2CC5">
            <w:pPr>
              <w:pStyle w:val="Corpodetexto"/>
              <w:spacing w:before="120" w:after="120"/>
            </w:pPr>
            <w:r>
              <w:t>(Início às 9h)</w:t>
            </w:r>
          </w:p>
        </w:tc>
        <w:tc>
          <w:tcPr>
            <w:tcW w:w="9245" w:type="dxa"/>
            <w:shd w:val="clear" w:color="auto" w:fill="EAF1DD" w:themeFill="accent3" w:themeFillTint="33"/>
            <w:vAlign w:val="center"/>
          </w:tcPr>
          <w:p w14:paraId="100EFCE3" w14:textId="77777777" w:rsidR="00840827" w:rsidRDefault="00D90A0D" w:rsidP="00C836AA">
            <w:pPr>
              <w:pStyle w:val="Corpodetexto"/>
              <w:spacing w:before="120" w:after="120"/>
              <w:jc w:val="both"/>
            </w:pPr>
            <w:r>
              <w:t>Mesa-Redonda</w:t>
            </w:r>
            <w:r w:rsidR="00840827">
              <w:t xml:space="preserve"> (concomitante, porém em locais separados, para cada curso)</w:t>
            </w:r>
            <w:r>
              <w:t>:</w:t>
            </w:r>
          </w:p>
          <w:p w14:paraId="2D62F0BF" w14:textId="44ABDB75" w:rsidR="00D90A0D" w:rsidRDefault="00D90A0D" w:rsidP="00C836AA">
            <w:pPr>
              <w:pStyle w:val="Corpodetexto"/>
              <w:spacing w:before="120" w:after="120"/>
              <w:jc w:val="both"/>
            </w:pPr>
            <w:r>
              <w:t xml:space="preserve"> Perfil do egresso e relatos de experiências profissionais </w:t>
            </w:r>
          </w:p>
          <w:p w14:paraId="5B51D1E7" w14:textId="336974E7" w:rsidR="00D90A0D" w:rsidRDefault="00D90A0D" w:rsidP="00EC2CC5">
            <w:pPr>
              <w:pStyle w:val="Corpodetexto"/>
              <w:numPr>
                <w:ilvl w:val="0"/>
                <w:numId w:val="6"/>
              </w:numPr>
              <w:spacing w:before="120" w:after="120"/>
              <w:jc w:val="both"/>
            </w:pPr>
            <w:r>
              <w:t>Ciências Ambientais – Marcos Af</w:t>
            </w:r>
            <w:r w:rsidR="0024678B">
              <w:t>f</w:t>
            </w:r>
            <w:r>
              <w:t>onso</w:t>
            </w:r>
            <w:r w:rsidR="0024678B">
              <w:t>, Lidiane Rodrigues</w:t>
            </w:r>
            <w:r>
              <w:t xml:space="preserve"> e </w:t>
            </w:r>
            <w:r w:rsidRPr="00C836AA">
              <w:t xml:space="preserve">Fernando Yuri Silva dos Anjos </w:t>
            </w:r>
            <w:r>
              <w:t>(CRQ)</w:t>
            </w:r>
            <w:r w:rsidR="0024678B">
              <w:t xml:space="preserve">. Coordenação: Rherison </w:t>
            </w:r>
            <w:r w:rsidR="0024678B" w:rsidRPr="0024678B">
              <w:t>Tyrone Silva Almeida</w:t>
            </w:r>
          </w:p>
          <w:p w14:paraId="5A74F18B" w14:textId="04BAFD2C" w:rsidR="00840827" w:rsidRDefault="00840827" w:rsidP="00EC2CC5">
            <w:pPr>
              <w:pStyle w:val="Corpodetexto"/>
              <w:numPr>
                <w:ilvl w:val="0"/>
                <w:numId w:val="6"/>
              </w:numPr>
              <w:spacing w:before="120" w:after="120"/>
              <w:jc w:val="both"/>
            </w:pPr>
            <w:r>
              <w:t>Local: Auditório do IESA</w:t>
            </w:r>
          </w:p>
          <w:p w14:paraId="6E93B1A0" w14:textId="77777777" w:rsidR="00840827" w:rsidRDefault="00840827" w:rsidP="00840827">
            <w:pPr>
              <w:pStyle w:val="Corpodetexto"/>
              <w:spacing w:before="120" w:after="120"/>
              <w:ind w:left="720"/>
              <w:jc w:val="both"/>
            </w:pPr>
          </w:p>
          <w:p w14:paraId="27C302E5" w14:textId="5795B240" w:rsidR="00D90A0D" w:rsidRDefault="00D90A0D" w:rsidP="00EC2CC5">
            <w:pPr>
              <w:pStyle w:val="Corpodetexto"/>
              <w:numPr>
                <w:ilvl w:val="0"/>
                <w:numId w:val="6"/>
              </w:numPr>
              <w:spacing w:before="120" w:after="120"/>
              <w:jc w:val="both"/>
            </w:pPr>
            <w:r>
              <w:t xml:space="preserve">Geografia Licenciatura </w:t>
            </w:r>
            <w:r w:rsidRPr="00840827">
              <w:rPr>
                <w:color w:val="FF0000"/>
              </w:rPr>
              <w:t xml:space="preserve">– </w:t>
            </w:r>
            <w:r w:rsidR="00840827" w:rsidRPr="00840827">
              <w:rPr>
                <w:color w:val="FF0000"/>
              </w:rPr>
              <w:t>(a confirmar</w:t>
            </w:r>
            <w:r w:rsidR="00282C0B">
              <w:rPr>
                <w:color w:val="FF0000"/>
              </w:rPr>
              <w:t xml:space="preserve"> pelo Ronan</w:t>
            </w:r>
            <w:r w:rsidR="00840827" w:rsidRPr="00840827">
              <w:rPr>
                <w:color w:val="FF0000"/>
              </w:rPr>
              <w:t>)</w:t>
            </w:r>
          </w:p>
          <w:p w14:paraId="478B2EA8" w14:textId="7C56D5E3" w:rsidR="00840827" w:rsidRDefault="00840827" w:rsidP="00EC2CC5">
            <w:pPr>
              <w:pStyle w:val="Corpodetexto"/>
              <w:numPr>
                <w:ilvl w:val="0"/>
                <w:numId w:val="6"/>
              </w:numPr>
              <w:spacing w:before="120" w:after="120"/>
              <w:jc w:val="both"/>
            </w:pPr>
            <w:r>
              <w:t xml:space="preserve">Local: </w:t>
            </w:r>
            <w:r w:rsidRPr="00840827">
              <w:t>Laboratório de Geociências e Cartografia</w:t>
            </w:r>
          </w:p>
          <w:p w14:paraId="17272E21" w14:textId="77777777" w:rsidR="00840827" w:rsidRDefault="00840827" w:rsidP="00840827">
            <w:pPr>
              <w:pStyle w:val="Corpodetexto"/>
              <w:spacing w:before="120" w:after="120"/>
              <w:ind w:left="720"/>
              <w:jc w:val="both"/>
            </w:pPr>
          </w:p>
          <w:p w14:paraId="1958A44B" w14:textId="79398875" w:rsidR="00D90A0D" w:rsidRDefault="00D90A0D" w:rsidP="00EC2CC5">
            <w:pPr>
              <w:pStyle w:val="Corpodetexto"/>
              <w:numPr>
                <w:ilvl w:val="0"/>
                <w:numId w:val="6"/>
              </w:numPr>
              <w:spacing w:before="120" w:after="120"/>
              <w:jc w:val="both"/>
            </w:pPr>
            <w:r>
              <w:t>Geografia Bacharelado</w:t>
            </w:r>
            <w:r w:rsidR="00840827">
              <w:t xml:space="preserve"> </w:t>
            </w:r>
            <w:r w:rsidR="00840827" w:rsidRPr="00840827">
              <w:rPr>
                <w:color w:val="FF0000"/>
              </w:rPr>
              <w:t>– (a confirmar</w:t>
            </w:r>
            <w:r w:rsidR="00282C0B">
              <w:rPr>
                <w:color w:val="FF0000"/>
              </w:rPr>
              <w:t xml:space="preserve"> pelo Camilo</w:t>
            </w:r>
            <w:r w:rsidR="00840827" w:rsidRPr="00840827">
              <w:rPr>
                <w:color w:val="FF0000"/>
              </w:rPr>
              <w:t>)</w:t>
            </w:r>
          </w:p>
          <w:p w14:paraId="5B7386D6" w14:textId="789094FE" w:rsidR="00840827" w:rsidRDefault="00840827" w:rsidP="00EC2CC5">
            <w:pPr>
              <w:pStyle w:val="Corpodetexto"/>
              <w:numPr>
                <w:ilvl w:val="0"/>
                <w:numId w:val="6"/>
              </w:numPr>
              <w:spacing w:before="120" w:after="120"/>
              <w:jc w:val="both"/>
            </w:pPr>
            <w:r>
              <w:t>Local: Sala B-17 (IESA)</w:t>
            </w:r>
          </w:p>
        </w:tc>
        <w:tc>
          <w:tcPr>
            <w:tcW w:w="3150" w:type="dxa"/>
            <w:shd w:val="clear" w:color="auto" w:fill="EAF1DD" w:themeFill="accent3" w:themeFillTint="33"/>
            <w:vAlign w:val="center"/>
          </w:tcPr>
          <w:p w14:paraId="60676596" w14:textId="77777777" w:rsidR="00840827" w:rsidRDefault="00D90A0D" w:rsidP="00D90A0D">
            <w:pPr>
              <w:pStyle w:val="Corpodetexto"/>
              <w:spacing w:before="120" w:after="120"/>
              <w:jc w:val="center"/>
            </w:pPr>
            <w:r>
              <w:t>Auditório do IESA</w:t>
            </w:r>
            <w:r w:rsidR="002026C2">
              <w:t xml:space="preserve"> (CIAMB); </w:t>
            </w:r>
          </w:p>
          <w:p w14:paraId="17CFF7EC" w14:textId="77777777" w:rsidR="00840827" w:rsidRDefault="00840827" w:rsidP="00D90A0D">
            <w:pPr>
              <w:pStyle w:val="Corpodetexto"/>
              <w:spacing w:before="120" w:after="120"/>
              <w:jc w:val="center"/>
            </w:pPr>
          </w:p>
          <w:p w14:paraId="26751A19" w14:textId="77777777" w:rsidR="00840827" w:rsidRDefault="002026C2" w:rsidP="00D90A0D">
            <w:pPr>
              <w:pStyle w:val="Corpodetexto"/>
              <w:spacing w:before="120" w:after="120"/>
              <w:jc w:val="center"/>
            </w:pPr>
            <w:r>
              <w:t xml:space="preserve">Geografia licenciatura </w:t>
            </w:r>
            <w:r w:rsidR="00840827">
              <w:t>(</w:t>
            </w:r>
            <w:r w:rsidR="00840827" w:rsidRPr="00840827">
              <w:t>Laboratório de Geociências e Cartografia</w:t>
            </w:r>
            <w:r w:rsidR="00840827">
              <w:t xml:space="preserve">); </w:t>
            </w:r>
          </w:p>
          <w:p w14:paraId="6DCC0C60" w14:textId="77777777" w:rsidR="00840827" w:rsidRDefault="00840827" w:rsidP="00D90A0D">
            <w:pPr>
              <w:pStyle w:val="Corpodetexto"/>
              <w:spacing w:before="120" w:after="120"/>
              <w:jc w:val="center"/>
            </w:pPr>
          </w:p>
          <w:p w14:paraId="7A08A62A" w14:textId="7576E8C0" w:rsidR="00D90A0D" w:rsidRDefault="00840827" w:rsidP="00D90A0D">
            <w:pPr>
              <w:pStyle w:val="Corpodetexto"/>
              <w:spacing w:before="120" w:after="120"/>
              <w:jc w:val="center"/>
            </w:pPr>
            <w:r>
              <w:t>Geografia bacharelado (Sala B17)</w:t>
            </w:r>
          </w:p>
        </w:tc>
      </w:tr>
      <w:tr w:rsidR="00B42ACA" w14:paraId="57F1F6E9" w14:textId="77777777" w:rsidTr="00EC2CC5">
        <w:trPr>
          <w:jc w:val="center"/>
        </w:trPr>
        <w:tc>
          <w:tcPr>
            <w:tcW w:w="0" w:type="auto"/>
            <w:vMerge/>
            <w:shd w:val="clear" w:color="auto" w:fill="EAF1DD" w:themeFill="accent3" w:themeFillTint="33"/>
            <w:textDirection w:val="btLr"/>
            <w:vAlign w:val="center"/>
          </w:tcPr>
          <w:p w14:paraId="2FDEE3F4" w14:textId="77777777" w:rsidR="001C4EB4" w:rsidRDefault="001C4EB4" w:rsidP="00EC2CC5">
            <w:pPr>
              <w:pStyle w:val="Corpodetexto"/>
              <w:spacing w:before="120" w:after="120"/>
              <w:ind w:left="113" w:right="113"/>
              <w:jc w:val="center"/>
            </w:pP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14:paraId="52002361" w14:textId="77777777" w:rsidR="001C4EB4" w:rsidRDefault="001C4EB4" w:rsidP="00EC2CC5">
            <w:pPr>
              <w:pStyle w:val="Corpodetexto"/>
              <w:spacing w:before="120" w:after="120"/>
              <w:jc w:val="center"/>
            </w:pPr>
            <w:r>
              <w:t xml:space="preserve">Tarde </w:t>
            </w:r>
          </w:p>
          <w:p w14:paraId="14DBD425" w14:textId="75337443" w:rsidR="001C4EB4" w:rsidRDefault="001C4EB4" w:rsidP="00EC2CC5">
            <w:pPr>
              <w:pStyle w:val="Corpodetexto"/>
              <w:spacing w:before="120" w:after="120"/>
              <w:jc w:val="center"/>
            </w:pPr>
            <w:r>
              <w:t>(Início às 14h)</w:t>
            </w:r>
          </w:p>
        </w:tc>
        <w:tc>
          <w:tcPr>
            <w:tcW w:w="9245" w:type="dxa"/>
            <w:shd w:val="clear" w:color="auto" w:fill="EAF1DD" w:themeFill="accent3" w:themeFillTint="33"/>
            <w:vAlign w:val="center"/>
          </w:tcPr>
          <w:p w14:paraId="6F0F819A" w14:textId="27568FF1" w:rsidR="001C4EB4" w:rsidRDefault="00E73624" w:rsidP="00C836AA">
            <w:pPr>
              <w:pStyle w:val="Corpodetexto"/>
              <w:spacing w:before="120" w:after="120"/>
              <w:jc w:val="both"/>
            </w:pPr>
            <w:r>
              <w:t>Palestra organizada pelo PET: Os desafios geopolíticos e étnicos raciais da vida política brasileira. Convidados: Profa. Dra. Lorena Souza e Prof. Dr. Camilo Carneiro. Mediação: Profa. Dra. Rusvênia.</w:t>
            </w:r>
          </w:p>
          <w:p w14:paraId="50665460" w14:textId="66166705" w:rsidR="001C4EB4" w:rsidRDefault="001C4EB4" w:rsidP="001C4EB4">
            <w:pPr>
              <w:pStyle w:val="Corpodetexto"/>
              <w:numPr>
                <w:ilvl w:val="0"/>
                <w:numId w:val="9"/>
              </w:numPr>
              <w:spacing w:before="120" w:after="120"/>
            </w:pPr>
            <w:r>
              <w:t>(auditório do IESA)</w:t>
            </w:r>
          </w:p>
        </w:tc>
        <w:tc>
          <w:tcPr>
            <w:tcW w:w="3150" w:type="dxa"/>
            <w:shd w:val="clear" w:color="auto" w:fill="EAF1DD" w:themeFill="accent3" w:themeFillTint="33"/>
            <w:vAlign w:val="center"/>
          </w:tcPr>
          <w:p w14:paraId="00BFC4EA" w14:textId="786B37BE" w:rsidR="001C4EB4" w:rsidRDefault="00E73624" w:rsidP="00D90A0D">
            <w:pPr>
              <w:pStyle w:val="Corpodetexto"/>
              <w:spacing w:before="120" w:after="120"/>
              <w:jc w:val="center"/>
            </w:pPr>
            <w:r>
              <w:t>Auditório do IESA</w:t>
            </w:r>
          </w:p>
        </w:tc>
      </w:tr>
      <w:tr w:rsidR="00B42ACA" w14:paraId="716DE9E1" w14:textId="77777777" w:rsidTr="00EC2CC5">
        <w:trPr>
          <w:trHeight w:val="1194"/>
          <w:jc w:val="center"/>
        </w:trPr>
        <w:tc>
          <w:tcPr>
            <w:tcW w:w="0" w:type="auto"/>
            <w:vMerge/>
            <w:shd w:val="clear" w:color="auto" w:fill="EAF1DD" w:themeFill="accent3" w:themeFillTint="33"/>
            <w:textDirection w:val="btLr"/>
            <w:vAlign w:val="center"/>
          </w:tcPr>
          <w:p w14:paraId="2FE899EC" w14:textId="1D7903E5" w:rsidR="00D90A0D" w:rsidRDefault="00D90A0D" w:rsidP="00EC2CC5">
            <w:pPr>
              <w:pStyle w:val="Corpodetexto"/>
              <w:spacing w:before="120" w:after="120"/>
              <w:ind w:left="113" w:right="113"/>
              <w:jc w:val="center"/>
            </w:pP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14:paraId="353B2C13" w14:textId="77777777" w:rsidR="00D90A0D" w:rsidRDefault="00D90A0D" w:rsidP="00EC2CC5">
            <w:pPr>
              <w:pStyle w:val="Corpodetexto"/>
              <w:spacing w:before="120" w:after="120"/>
              <w:jc w:val="center"/>
            </w:pPr>
            <w:r>
              <w:t>Noite</w:t>
            </w:r>
          </w:p>
          <w:p w14:paraId="0965B1C1" w14:textId="3A16B569" w:rsidR="00D90A0D" w:rsidRDefault="00D90A0D" w:rsidP="00EC2CC5">
            <w:pPr>
              <w:pStyle w:val="Corpodetexto"/>
              <w:spacing w:before="120" w:after="120"/>
            </w:pPr>
            <w:r>
              <w:t>(Início às 19h)</w:t>
            </w:r>
          </w:p>
        </w:tc>
        <w:tc>
          <w:tcPr>
            <w:tcW w:w="9245" w:type="dxa"/>
            <w:shd w:val="clear" w:color="auto" w:fill="EAF1DD" w:themeFill="accent3" w:themeFillTint="33"/>
            <w:vAlign w:val="center"/>
          </w:tcPr>
          <w:p w14:paraId="7974DEB5" w14:textId="5946A94F" w:rsidR="00D90A0D" w:rsidRDefault="00D90A0D" w:rsidP="00EC2CC5">
            <w:pPr>
              <w:pStyle w:val="Corpodetexto"/>
              <w:spacing w:before="120" w:after="120"/>
            </w:pPr>
            <w:r>
              <w:t>Mesa-Redonda: Perfil do Egresso ou Formação inicial (PIBID/RP)</w:t>
            </w:r>
          </w:p>
          <w:p w14:paraId="33EA5B0C" w14:textId="2BFEC7C0" w:rsidR="00D90A0D" w:rsidRDefault="00D90A0D" w:rsidP="00EC2CC5">
            <w:pPr>
              <w:pStyle w:val="Corpodetexto"/>
              <w:numPr>
                <w:ilvl w:val="0"/>
                <w:numId w:val="6"/>
              </w:numPr>
              <w:spacing w:before="120" w:after="120"/>
              <w:jc w:val="both"/>
            </w:pPr>
            <w:r>
              <w:t xml:space="preserve">Geografia Licenciatura – </w:t>
            </w:r>
            <w:r w:rsidR="00840827" w:rsidRPr="00840827">
              <w:rPr>
                <w:color w:val="FF0000"/>
              </w:rPr>
              <w:t>(a confirmar</w:t>
            </w:r>
            <w:r w:rsidR="00282C0B">
              <w:rPr>
                <w:color w:val="FF0000"/>
              </w:rPr>
              <w:t xml:space="preserve"> pelo Ronan</w:t>
            </w:r>
            <w:r w:rsidR="00840827" w:rsidRPr="00840827">
              <w:rPr>
                <w:color w:val="FF0000"/>
              </w:rPr>
              <w:t>)</w:t>
            </w:r>
          </w:p>
          <w:p w14:paraId="1D60E360" w14:textId="46AE6C28" w:rsidR="00D90A0D" w:rsidRDefault="00D90A0D" w:rsidP="00EC2CC5">
            <w:pPr>
              <w:pStyle w:val="Corpodetexto"/>
              <w:spacing w:before="120" w:after="120"/>
              <w:ind w:left="720"/>
            </w:pPr>
          </w:p>
        </w:tc>
        <w:tc>
          <w:tcPr>
            <w:tcW w:w="3150" w:type="dxa"/>
            <w:shd w:val="clear" w:color="auto" w:fill="EAF1DD" w:themeFill="accent3" w:themeFillTint="33"/>
            <w:vAlign w:val="center"/>
          </w:tcPr>
          <w:p w14:paraId="28FF9E70" w14:textId="44465E32" w:rsidR="00D90A0D" w:rsidRDefault="00E73624" w:rsidP="00EC2CC5">
            <w:pPr>
              <w:pStyle w:val="Corpodetexto"/>
              <w:spacing w:before="120" w:after="120"/>
              <w:jc w:val="center"/>
            </w:pPr>
            <w:r>
              <w:t>Auditório do IESA</w:t>
            </w:r>
          </w:p>
        </w:tc>
      </w:tr>
      <w:tr w:rsidR="00B42ACA" w14:paraId="31498B3A" w14:textId="77777777" w:rsidTr="00EC2CC5">
        <w:trPr>
          <w:cantSplit/>
          <w:trHeight w:val="1574"/>
          <w:jc w:val="center"/>
        </w:trPr>
        <w:tc>
          <w:tcPr>
            <w:tcW w:w="0" w:type="auto"/>
            <w:shd w:val="clear" w:color="auto" w:fill="FABF8F" w:themeFill="accent6" w:themeFillTint="99"/>
            <w:textDirection w:val="btLr"/>
            <w:vAlign w:val="center"/>
          </w:tcPr>
          <w:p w14:paraId="157DB441" w14:textId="1FC775CF" w:rsidR="00EC2CC5" w:rsidRDefault="00A3297B" w:rsidP="00EC2CC5">
            <w:pPr>
              <w:pStyle w:val="Corpodetexto"/>
              <w:spacing w:before="120" w:after="120"/>
              <w:ind w:left="113" w:right="113"/>
              <w:jc w:val="center"/>
            </w:pPr>
            <w:proofErr w:type="gramStart"/>
            <w:r>
              <w:lastRenderedPageBreak/>
              <w:t>29</w:t>
            </w:r>
            <w:r w:rsidR="00EC2CC5">
              <w:t>/04 sábado</w:t>
            </w:r>
            <w:proofErr w:type="gramEnd"/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1278D46B" w14:textId="0D4F4828" w:rsidR="00EC2CC5" w:rsidRDefault="006C15BD" w:rsidP="00EC2CC5">
            <w:pPr>
              <w:pStyle w:val="Corpodetexto"/>
              <w:spacing w:before="120" w:after="120"/>
              <w:jc w:val="center"/>
            </w:pPr>
            <w:r>
              <w:t>7:00</w:t>
            </w:r>
            <w:r w:rsidR="00EC2CC5">
              <w:t>/18:00</w:t>
            </w:r>
          </w:p>
        </w:tc>
        <w:tc>
          <w:tcPr>
            <w:tcW w:w="9245" w:type="dxa"/>
            <w:shd w:val="clear" w:color="auto" w:fill="FABF8F" w:themeFill="accent6" w:themeFillTint="99"/>
            <w:vAlign w:val="center"/>
          </w:tcPr>
          <w:p w14:paraId="5F73F041" w14:textId="23883BF4" w:rsidR="00EC2CC5" w:rsidRDefault="00EC2CC5" w:rsidP="00AF0169">
            <w:pPr>
              <w:pStyle w:val="Corpodetexto"/>
              <w:spacing w:before="120" w:after="120"/>
            </w:pPr>
            <w:r>
              <w:t xml:space="preserve">Trabalho de campo </w:t>
            </w:r>
            <w:r w:rsidR="00AC4246">
              <w:t xml:space="preserve">na </w:t>
            </w:r>
            <w:r>
              <w:t xml:space="preserve">Cidade de Goiás </w:t>
            </w:r>
            <w:r w:rsidR="00AC4246">
              <w:t>(~80 vagas)</w:t>
            </w:r>
          </w:p>
          <w:p w14:paraId="4079C631" w14:textId="519643FC" w:rsidR="00EC2CC5" w:rsidRDefault="00EC2CC5" w:rsidP="00AF0169">
            <w:pPr>
              <w:pStyle w:val="Corpodetexto"/>
              <w:spacing w:before="120" w:after="120"/>
            </w:pPr>
            <w:r>
              <w:t>(acompanhamento de professores do primeiro período)</w:t>
            </w:r>
          </w:p>
        </w:tc>
        <w:tc>
          <w:tcPr>
            <w:tcW w:w="3150" w:type="dxa"/>
            <w:shd w:val="clear" w:color="auto" w:fill="FABF8F" w:themeFill="accent6" w:themeFillTint="99"/>
            <w:vAlign w:val="center"/>
          </w:tcPr>
          <w:p w14:paraId="69D3BA18" w14:textId="77777777" w:rsidR="00EC2CC5" w:rsidRDefault="00EC2CC5" w:rsidP="00EC2CC5">
            <w:pPr>
              <w:pStyle w:val="Corpodetexto"/>
              <w:spacing w:before="120" w:after="120"/>
              <w:jc w:val="center"/>
            </w:pPr>
            <w:r>
              <w:t>Estacionamento do IESA</w:t>
            </w:r>
          </w:p>
          <w:p w14:paraId="22CE7234" w14:textId="77777777" w:rsidR="006C15BD" w:rsidRDefault="006C15BD" w:rsidP="00EC2CC5">
            <w:pPr>
              <w:pStyle w:val="Corpodetexto"/>
              <w:spacing w:before="120" w:after="120"/>
              <w:jc w:val="center"/>
            </w:pPr>
            <w:r>
              <w:t xml:space="preserve">&amp; </w:t>
            </w:r>
          </w:p>
          <w:p w14:paraId="1AB51DEB" w14:textId="67BB6980" w:rsidR="006C15BD" w:rsidRDefault="006C15BD" w:rsidP="00EC2CC5">
            <w:pPr>
              <w:pStyle w:val="Corpodetexto"/>
              <w:spacing w:before="120" w:after="120"/>
              <w:jc w:val="center"/>
            </w:pPr>
            <w:r>
              <w:t xml:space="preserve">Estacionamento do Museu Antropológico da UFG </w:t>
            </w:r>
          </w:p>
        </w:tc>
      </w:tr>
    </w:tbl>
    <w:p w14:paraId="26C275F2" w14:textId="77777777" w:rsidR="002437D6" w:rsidRPr="00271A61" w:rsidRDefault="002437D6" w:rsidP="00271A61">
      <w:pPr>
        <w:spacing w:before="124"/>
        <w:jc w:val="both"/>
        <w:rPr>
          <w:rFonts w:ascii="Trebuchet MS" w:hAnsi="Trebuchet MS"/>
          <w:sz w:val="24"/>
        </w:rPr>
      </w:pPr>
    </w:p>
    <w:sectPr w:rsidR="002437D6" w:rsidRPr="00271A61" w:rsidSect="00C34355">
      <w:type w:val="continuous"/>
      <w:pgSz w:w="16840" w:h="11910" w:orient="landscape"/>
      <w:pgMar w:top="1134" w:right="851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5A4D"/>
    <w:multiLevelType w:val="hybridMultilevel"/>
    <w:tmpl w:val="2A5ED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76A3"/>
    <w:multiLevelType w:val="hybridMultilevel"/>
    <w:tmpl w:val="F3B0638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46287"/>
    <w:multiLevelType w:val="hybridMultilevel"/>
    <w:tmpl w:val="1B9C8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4026"/>
    <w:multiLevelType w:val="hybridMultilevel"/>
    <w:tmpl w:val="792AD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144BE"/>
    <w:multiLevelType w:val="hybridMultilevel"/>
    <w:tmpl w:val="993C3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91315"/>
    <w:multiLevelType w:val="hybridMultilevel"/>
    <w:tmpl w:val="6EB0B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A6E25"/>
    <w:multiLevelType w:val="hybridMultilevel"/>
    <w:tmpl w:val="9E6CF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75693"/>
    <w:multiLevelType w:val="hybridMultilevel"/>
    <w:tmpl w:val="F7B6C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84E6E"/>
    <w:multiLevelType w:val="hybridMultilevel"/>
    <w:tmpl w:val="F3B06382"/>
    <w:lvl w:ilvl="0" w:tplc="08562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44489">
    <w:abstractNumId w:val="8"/>
  </w:num>
  <w:num w:numId="2" w16cid:durableId="564219207">
    <w:abstractNumId w:val="1"/>
  </w:num>
  <w:num w:numId="3" w16cid:durableId="2021472454">
    <w:abstractNumId w:val="3"/>
  </w:num>
  <w:num w:numId="4" w16cid:durableId="1250045260">
    <w:abstractNumId w:val="7"/>
  </w:num>
  <w:num w:numId="5" w16cid:durableId="119962232">
    <w:abstractNumId w:val="0"/>
  </w:num>
  <w:num w:numId="6" w16cid:durableId="24258353">
    <w:abstractNumId w:val="4"/>
  </w:num>
  <w:num w:numId="7" w16cid:durableId="176887076">
    <w:abstractNumId w:val="2"/>
  </w:num>
  <w:num w:numId="8" w16cid:durableId="248580351">
    <w:abstractNumId w:val="5"/>
  </w:num>
  <w:num w:numId="9" w16cid:durableId="98081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EBE"/>
    <w:rsid w:val="00012F38"/>
    <w:rsid w:val="00040CF8"/>
    <w:rsid w:val="00067A31"/>
    <w:rsid w:val="000C6B4C"/>
    <w:rsid w:val="00166A12"/>
    <w:rsid w:val="00172F0A"/>
    <w:rsid w:val="001743B0"/>
    <w:rsid w:val="001B6DEA"/>
    <w:rsid w:val="001C4EB4"/>
    <w:rsid w:val="001C5E16"/>
    <w:rsid w:val="001E0AF4"/>
    <w:rsid w:val="002026C2"/>
    <w:rsid w:val="002437D6"/>
    <w:rsid w:val="0024678B"/>
    <w:rsid w:val="00253A0D"/>
    <w:rsid w:val="00261781"/>
    <w:rsid w:val="00264A1E"/>
    <w:rsid w:val="00271A61"/>
    <w:rsid w:val="00282C0B"/>
    <w:rsid w:val="00360EBE"/>
    <w:rsid w:val="0036428B"/>
    <w:rsid w:val="0037245E"/>
    <w:rsid w:val="003F2D9C"/>
    <w:rsid w:val="00400559"/>
    <w:rsid w:val="004009E4"/>
    <w:rsid w:val="00403906"/>
    <w:rsid w:val="004622A5"/>
    <w:rsid w:val="00484268"/>
    <w:rsid w:val="005C57F7"/>
    <w:rsid w:val="005C7930"/>
    <w:rsid w:val="005D0770"/>
    <w:rsid w:val="006603EA"/>
    <w:rsid w:val="00676237"/>
    <w:rsid w:val="00684CC0"/>
    <w:rsid w:val="00696198"/>
    <w:rsid w:val="006A58A8"/>
    <w:rsid w:val="006C0AFE"/>
    <w:rsid w:val="006C15BD"/>
    <w:rsid w:val="00720571"/>
    <w:rsid w:val="007546BD"/>
    <w:rsid w:val="00773980"/>
    <w:rsid w:val="00777027"/>
    <w:rsid w:val="00777BDF"/>
    <w:rsid w:val="007E6491"/>
    <w:rsid w:val="00810DA5"/>
    <w:rsid w:val="00824034"/>
    <w:rsid w:val="00840827"/>
    <w:rsid w:val="0087035B"/>
    <w:rsid w:val="008C6DAE"/>
    <w:rsid w:val="00901AF0"/>
    <w:rsid w:val="009340DD"/>
    <w:rsid w:val="00943542"/>
    <w:rsid w:val="009663A4"/>
    <w:rsid w:val="009929C6"/>
    <w:rsid w:val="009A1598"/>
    <w:rsid w:val="009B3337"/>
    <w:rsid w:val="009B3529"/>
    <w:rsid w:val="009C610A"/>
    <w:rsid w:val="009D57F9"/>
    <w:rsid w:val="00A16F26"/>
    <w:rsid w:val="00A3297B"/>
    <w:rsid w:val="00A9075E"/>
    <w:rsid w:val="00AC4246"/>
    <w:rsid w:val="00AC6073"/>
    <w:rsid w:val="00AF0169"/>
    <w:rsid w:val="00B10DB9"/>
    <w:rsid w:val="00B1540F"/>
    <w:rsid w:val="00B223AB"/>
    <w:rsid w:val="00B42ACA"/>
    <w:rsid w:val="00B7168D"/>
    <w:rsid w:val="00B9141C"/>
    <w:rsid w:val="00C00861"/>
    <w:rsid w:val="00C34355"/>
    <w:rsid w:val="00C836AA"/>
    <w:rsid w:val="00CB678F"/>
    <w:rsid w:val="00D03F0C"/>
    <w:rsid w:val="00D10CF2"/>
    <w:rsid w:val="00D144DB"/>
    <w:rsid w:val="00D15656"/>
    <w:rsid w:val="00D33F60"/>
    <w:rsid w:val="00D90A0D"/>
    <w:rsid w:val="00DB062A"/>
    <w:rsid w:val="00DE0709"/>
    <w:rsid w:val="00DE546B"/>
    <w:rsid w:val="00E22CB1"/>
    <w:rsid w:val="00E73624"/>
    <w:rsid w:val="00E765D5"/>
    <w:rsid w:val="00E76B8C"/>
    <w:rsid w:val="00E83E3C"/>
    <w:rsid w:val="00EC2CC5"/>
    <w:rsid w:val="00F149F1"/>
    <w:rsid w:val="00F35AB2"/>
    <w:rsid w:val="00F86295"/>
    <w:rsid w:val="00FA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22A4"/>
  <w15:docId w15:val="{0C8392CE-6DF8-ED43-A6EF-B4CD4177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0EBE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60EB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360EBE"/>
    <w:pPr>
      <w:spacing w:before="1"/>
      <w:ind w:left="96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60EBE"/>
  </w:style>
  <w:style w:type="paragraph" w:customStyle="1" w:styleId="TableParagraph">
    <w:name w:val="Table Paragraph"/>
    <w:basedOn w:val="Normal"/>
    <w:uiPriority w:val="1"/>
    <w:qFormat/>
    <w:rsid w:val="00360EBE"/>
    <w:pPr>
      <w:spacing w:before="120" w:line="255" w:lineRule="exact"/>
      <w:ind w:left="526" w:right="519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5E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E16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1C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10C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0C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0CF2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0C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0CF2"/>
    <w:rPr>
      <w:rFonts w:ascii="Arial" w:eastAsia="Arial" w:hAnsi="Arial" w:cs="Arial"/>
      <w:b/>
      <w:bCs/>
      <w:sz w:val="20"/>
      <w:szCs w:val="20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EEAB7B-1F76-494A-A359-84344DFF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PPGeo Coord</dc:creator>
  <cp:lastModifiedBy>Diego Nascimento</cp:lastModifiedBy>
  <cp:revision>51</cp:revision>
  <cp:lastPrinted>2022-05-19T13:23:00Z</cp:lastPrinted>
  <dcterms:created xsi:type="dcterms:W3CDTF">2022-05-11T00:45:00Z</dcterms:created>
  <dcterms:modified xsi:type="dcterms:W3CDTF">2023-04-03T20:33:00Z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2018-02-27T00:00:00Z</vt:filetime>
  </property>
</Properties>
</file>