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9BDC" w14:textId="1AB3B481" w:rsidR="00E91A49" w:rsidRDefault="00DF3D47" w:rsidP="0096294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3D47">
        <w:rPr>
          <w:rFonts w:ascii="Times New Roman" w:hAnsi="Times New Roman" w:cs="Times New Roman"/>
          <w:b/>
          <w:bCs/>
          <w:sz w:val="28"/>
          <w:szCs w:val="28"/>
        </w:rPr>
        <w:t>PRODUTO EDUCACIONAL – ELEMENTOS PRÉ-TEXTUAIS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068"/>
      </w:tblGrid>
      <w:tr w:rsidR="00E91A49" w:rsidRPr="00962944" w14:paraId="5DFC7BD0" w14:textId="77777777" w:rsidTr="005D25E0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E353C" w14:textId="52B8E5DA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Elementos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D2500" w14:textId="0F2CFF6E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Obrigatoriedade</w:t>
            </w:r>
          </w:p>
        </w:tc>
        <w:tc>
          <w:tcPr>
            <w:tcW w:w="5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1418D" w14:textId="38A8FC4E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Observações</w:t>
            </w:r>
          </w:p>
        </w:tc>
      </w:tr>
      <w:tr w:rsidR="00E91A49" w:rsidRPr="00962944" w14:paraId="43DDB9B9" w14:textId="77777777" w:rsidTr="005D25E0"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14:paraId="3A26C03E" w14:textId="12BA5EB5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Capa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BA9D0A7" w14:textId="5A9543E1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5068" w:type="dxa"/>
            <w:tcBorders>
              <w:top w:val="single" w:sz="12" w:space="0" w:color="auto"/>
            </w:tcBorders>
            <w:vAlign w:val="center"/>
          </w:tcPr>
          <w:p w14:paraId="3CB69778" w14:textId="77777777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A49" w:rsidRPr="00962944" w14:paraId="1D965414" w14:textId="77777777" w:rsidTr="005D25E0">
        <w:tc>
          <w:tcPr>
            <w:tcW w:w="1951" w:type="dxa"/>
            <w:vAlign w:val="center"/>
          </w:tcPr>
          <w:p w14:paraId="2C2AD3F6" w14:textId="4117B1D6" w:rsidR="00E91A49" w:rsidRPr="00962944" w:rsidRDefault="00E91A49" w:rsidP="00F5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Folha de rosto</w:t>
            </w:r>
          </w:p>
        </w:tc>
        <w:tc>
          <w:tcPr>
            <w:tcW w:w="1701" w:type="dxa"/>
            <w:vAlign w:val="center"/>
          </w:tcPr>
          <w:p w14:paraId="02125179" w14:textId="59E41CF6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5068" w:type="dxa"/>
            <w:vAlign w:val="center"/>
          </w:tcPr>
          <w:p w14:paraId="13CC3EEA" w14:textId="77777777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A49" w:rsidRPr="00962944" w14:paraId="326EDF6A" w14:textId="77777777" w:rsidTr="005D25E0">
        <w:tc>
          <w:tcPr>
            <w:tcW w:w="1951" w:type="dxa"/>
            <w:vAlign w:val="center"/>
          </w:tcPr>
          <w:p w14:paraId="2B244F2B" w14:textId="75D05D10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Ficha catalográfica</w:t>
            </w:r>
          </w:p>
        </w:tc>
        <w:tc>
          <w:tcPr>
            <w:tcW w:w="1701" w:type="dxa"/>
            <w:vAlign w:val="center"/>
          </w:tcPr>
          <w:p w14:paraId="2AFDFE89" w14:textId="4576EB59" w:rsidR="00E91A49" w:rsidRPr="00962944" w:rsidRDefault="00A3510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5068" w:type="dxa"/>
            <w:vAlign w:val="center"/>
          </w:tcPr>
          <w:p w14:paraId="40C9D3E3" w14:textId="38ED1810" w:rsidR="00E91A49" w:rsidRPr="00962944" w:rsidRDefault="00A3510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Todo tipo de material, mesmo vídeos, softwares </w:t>
            </w:r>
            <w:proofErr w:type="spellStart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etc</w:t>
            </w:r>
            <w:proofErr w:type="spellEnd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pode ter uma ficha catalográfica. Basta solicitar pelo </w:t>
            </w:r>
            <w:proofErr w:type="spellStart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SiBi</w:t>
            </w:r>
            <w:proofErr w:type="spellEnd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/UFG. </w:t>
            </w:r>
          </w:p>
          <w:p w14:paraId="6D1AA668" w14:textId="7F667D22" w:rsidR="00BA1D6E" w:rsidRPr="00962944" w:rsidRDefault="00311BBB" w:rsidP="00C736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Deve aparecer no verso da folha de rosto</w:t>
            </w:r>
            <w:r w:rsidR="00A35109"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91A49" w:rsidRPr="00962944" w14:paraId="7A5C2253" w14:textId="77777777" w:rsidTr="005D25E0">
        <w:tc>
          <w:tcPr>
            <w:tcW w:w="1951" w:type="dxa"/>
            <w:vAlign w:val="center"/>
          </w:tcPr>
          <w:p w14:paraId="627DB441" w14:textId="6B13B3F6" w:rsidR="00E91A49" w:rsidRPr="00962944" w:rsidRDefault="00DE7D25" w:rsidP="00DE7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Ata de Defesa da Dissertação e do Produto Educacional</w:t>
            </w:r>
          </w:p>
        </w:tc>
        <w:tc>
          <w:tcPr>
            <w:tcW w:w="1701" w:type="dxa"/>
            <w:vAlign w:val="center"/>
          </w:tcPr>
          <w:p w14:paraId="0B791E26" w14:textId="0805799A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5068" w:type="dxa"/>
            <w:vAlign w:val="center"/>
          </w:tcPr>
          <w:p w14:paraId="408646EF" w14:textId="3CF356DF" w:rsidR="00E91A49" w:rsidRPr="00962944" w:rsidRDefault="00536C0B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Disponível no Processo do SEI/UFG, aberto por seu orientador</w:t>
            </w:r>
          </w:p>
        </w:tc>
      </w:tr>
      <w:tr w:rsidR="00650B35" w:rsidRPr="00962944" w14:paraId="67ACF0F5" w14:textId="77777777" w:rsidTr="005D25E0">
        <w:tc>
          <w:tcPr>
            <w:tcW w:w="1951" w:type="dxa"/>
            <w:vAlign w:val="center"/>
          </w:tcPr>
          <w:p w14:paraId="7E0CBB72" w14:textId="2A2156A3" w:rsidR="00650B35" w:rsidRPr="00962944" w:rsidRDefault="00650B35" w:rsidP="000A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  <w:r w:rsidR="005D25E0">
              <w:rPr>
                <w:rFonts w:ascii="Times New Roman" w:hAnsi="Times New Roman" w:cs="Times New Roman"/>
                <w:sz w:val="20"/>
                <w:szCs w:val="20"/>
              </w:rPr>
              <w:t>do Produto Ed.</w:t>
            </w:r>
          </w:p>
        </w:tc>
        <w:tc>
          <w:tcPr>
            <w:tcW w:w="1701" w:type="dxa"/>
            <w:vAlign w:val="center"/>
          </w:tcPr>
          <w:p w14:paraId="497FF974" w14:textId="755EDB8C" w:rsidR="00650B35" w:rsidRPr="00962944" w:rsidRDefault="00650B35" w:rsidP="00E9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5068" w:type="dxa"/>
            <w:vAlign w:val="center"/>
          </w:tcPr>
          <w:p w14:paraId="4D91A67D" w14:textId="72A7659A" w:rsidR="00650B35" w:rsidRPr="00962944" w:rsidRDefault="00650B35" w:rsidP="0065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 tipos na </w:t>
            </w:r>
            <w:r w:rsidRPr="00650B35">
              <w:rPr>
                <w:rFonts w:ascii="Times New Roman" w:hAnsi="Times New Roman" w:cs="Times New Roman"/>
                <w:sz w:val="20"/>
                <w:szCs w:val="20"/>
              </w:rPr>
              <w:t>Resolução PPGEEB/CEPAE Nº 001/2019</w:t>
            </w:r>
          </w:p>
        </w:tc>
      </w:tr>
      <w:tr w:rsidR="00E91A49" w:rsidRPr="00962944" w14:paraId="3303C7FB" w14:textId="77777777" w:rsidTr="005D25E0">
        <w:tc>
          <w:tcPr>
            <w:tcW w:w="1951" w:type="dxa"/>
            <w:vAlign w:val="center"/>
          </w:tcPr>
          <w:p w14:paraId="3B9DD2BF" w14:textId="1E20C574" w:rsidR="00E91A49" w:rsidRPr="00962944" w:rsidRDefault="00E91A49" w:rsidP="0087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Registro</w:t>
            </w:r>
            <w:r w:rsidR="003F2557" w:rsidRPr="0096294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3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8775C2">
              <w:rPr>
                <w:rFonts w:ascii="Times New Roman" w:hAnsi="Times New Roman" w:cs="Times New Roman"/>
                <w:sz w:val="20"/>
                <w:szCs w:val="20"/>
              </w:rPr>
              <w:t>Disponibilização</w:t>
            </w:r>
            <w:r w:rsidR="00650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E7D25" w:rsidRPr="00962944">
              <w:rPr>
                <w:rFonts w:ascii="Times New Roman" w:hAnsi="Times New Roman" w:cs="Times New Roman"/>
                <w:sz w:val="20"/>
                <w:szCs w:val="20"/>
              </w:rPr>
              <w:t xml:space="preserve"> Produto Educacional</w:t>
            </w:r>
          </w:p>
        </w:tc>
        <w:tc>
          <w:tcPr>
            <w:tcW w:w="1701" w:type="dxa"/>
            <w:vAlign w:val="center"/>
          </w:tcPr>
          <w:p w14:paraId="30AAC852" w14:textId="6799ED0A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5068" w:type="dxa"/>
            <w:vAlign w:val="center"/>
          </w:tcPr>
          <w:p w14:paraId="6397B098" w14:textId="7E607E11" w:rsidR="00E91A49" w:rsidRPr="00E17BB2" w:rsidRDefault="00DE7D25" w:rsidP="00F5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BB2">
              <w:rPr>
                <w:rFonts w:ascii="Times New Roman" w:hAnsi="Times New Roman" w:cs="Times New Roman"/>
                <w:sz w:val="20"/>
                <w:szCs w:val="20"/>
              </w:rPr>
              <w:t xml:space="preserve">O registro deve ser feito, obrigatoriamente,  no Portal </w:t>
            </w:r>
            <w:proofErr w:type="spellStart"/>
            <w:r w:rsidRPr="00E17BB2">
              <w:rPr>
                <w:rFonts w:ascii="Times New Roman" w:hAnsi="Times New Roman" w:cs="Times New Roman"/>
                <w:sz w:val="20"/>
                <w:szCs w:val="20"/>
              </w:rPr>
              <w:t>EduCAPES</w:t>
            </w:r>
            <w:proofErr w:type="spellEnd"/>
            <w:r w:rsidRPr="00E17B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9" w:history="1">
              <w:r w:rsidR="003F2557" w:rsidRPr="00E17BB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https://educapes.capes.gov.br/</w:t>
              </w:r>
            </w:hyperlink>
            <w:r w:rsidRPr="00E17B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F2557" w:rsidRPr="00E17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D3D0F3" w14:textId="34FD430D" w:rsidR="003F2557" w:rsidRPr="00962944" w:rsidRDefault="003F2557" w:rsidP="00F568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BB2">
              <w:rPr>
                <w:rFonts w:ascii="Times New Roman" w:hAnsi="Times New Roman" w:cs="Times New Roman"/>
                <w:sz w:val="20"/>
                <w:szCs w:val="20"/>
              </w:rPr>
              <w:t>Outros tipos de registros são opcionais, entretanto, devem ser informadas nesse mesmo local.</w:t>
            </w:r>
          </w:p>
        </w:tc>
      </w:tr>
      <w:tr w:rsidR="000A5E05" w:rsidRPr="00962944" w14:paraId="7FAAC9E1" w14:textId="77777777" w:rsidTr="005D25E0">
        <w:tc>
          <w:tcPr>
            <w:tcW w:w="1951" w:type="dxa"/>
            <w:vAlign w:val="center"/>
          </w:tcPr>
          <w:p w14:paraId="5F537F28" w14:textId="7BCA5FCD" w:rsidR="000A5E05" w:rsidRPr="00962944" w:rsidRDefault="000A5E05" w:rsidP="00877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Característica</w:t>
            </w:r>
            <w:r w:rsidR="00C17F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Produto Educacional</w:t>
            </w:r>
          </w:p>
        </w:tc>
        <w:tc>
          <w:tcPr>
            <w:tcW w:w="1701" w:type="dxa"/>
            <w:vAlign w:val="center"/>
          </w:tcPr>
          <w:p w14:paraId="2142167F" w14:textId="45CAD700" w:rsidR="000A5E05" w:rsidRPr="00962944" w:rsidRDefault="000A5E05" w:rsidP="00E9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5068" w:type="dxa"/>
            <w:vAlign w:val="center"/>
          </w:tcPr>
          <w:p w14:paraId="7F65CE5D" w14:textId="77777777" w:rsidR="000A5E05" w:rsidRPr="00E17BB2" w:rsidRDefault="000A5E05" w:rsidP="00F5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A49" w:rsidRPr="00962944" w14:paraId="01C4436B" w14:textId="77777777" w:rsidTr="005D25E0">
        <w:tc>
          <w:tcPr>
            <w:tcW w:w="1951" w:type="dxa"/>
            <w:vAlign w:val="center"/>
          </w:tcPr>
          <w:p w14:paraId="331BA986" w14:textId="6130B929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Dedicatória</w:t>
            </w:r>
          </w:p>
        </w:tc>
        <w:tc>
          <w:tcPr>
            <w:tcW w:w="1701" w:type="dxa"/>
            <w:vAlign w:val="center"/>
          </w:tcPr>
          <w:p w14:paraId="47433C24" w14:textId="314A5716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  <w:tc>
          <w:tcPr>
            <w:tcW w:w="5068" w:type="dxa"/>
            <w:vAlign w:val="center"/>
          </w:tcPr>
          <w:p w14:paraId="79670F56" w14:textId="77777777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A49" w:rsidRPr="00962944" w14:paraId="6B13BFF1" w14:textId="77777777" w:rsidTr="005D25E0">
        <w:tc>
          <w:tcPr>
            <w:tcW w:w="1951" w:type="dxa"/>
            <w:vAlign w:val="center"/>
          </w:tcPr>
          <w:p w14:paraId="6941EC8D" w14:textId="6BCCA3A9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Agradecimentos</w:t>
            </w:r>
          </w:p>
        </w:tc>
        <w:tc>
          <w:tcPr>
            <w:tcW w:w="1701" w:type="dxa"/>
            <w:vAlign w:val="center"/>
          </w:tcPr>
          <w:p w14:paraId="211CC7D9" w14:textId="24120CBB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  <w:tc>
          <w:tcPr>
            <w:tcW w:w="5068" w:type="dxa"/>
            <w:vAlign w:val="center"/>
          </w:tcPr>
          <w:p w14:paraId="682B9583" w14:textId="77777777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1A49" w:rsidRPr="00962944" w14:paraId="780BB371" w14:textId="77777777" w:rsidTr="005D25E0">
        <w:tc>
          <w:tcPr>
            <w:tcW w:w="1951" w:type="dxa"/>
            <w:vAlign w:val="center"/>
          </w:tcPr>
          <w:p w14:paraId="49D8EB5A" w14:textId="545F3F78" w:rsidR="00E91A49" w:rsidRPr="00962944" w:rsidRDefault="00E91A49" w:rsidP="00BA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Epígrafe</w:t>
            </w:r>
          </w:p>
        </w:tc>
        <w:tc>
          <w:tcPr>
            <w:tcW w:w="1701" w:type="dxa"/>
            <w:vAlign w:val="center"/>
          </w:tcPr>
          <w:p w14:paraId="21C9BA55" w14:textId="0D1D6F6A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  <w:tc>
          <w:tcPr>
            <w:tcW w:w="5068" w:type="dxa"/>
            <w:vAlign w:val="center"/>
          </w:tcPr>
          <w:p w14:paraId="52FE122A" w14:textId="77777777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5109" w:rsidRPr="00962944" w14:paraId="068F7111" w14:textId="77777777" w:rsidTr="005D25E0">
        <w:tc>
          <w:tcPr>
            <w:tcW w:w="1951" w:type="dxa"/>
            <w:vAlign w:val="center"/>
          </w:tcPr>
          <w:p w14:paraId="5E3794E6" w14:textId="47F15AE3" w:rsidR="00A35109" w:rsidRPr="00962944" w:rsidRDefault="00A35109" w:rsidP="00BA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Resumo</w:t>
            </w:r>
          </w:p>
        </w:tc>
        <w:tc>
          <w:tcPr>
            <w:tcW w:w="1701" w:type="dxa"/>
            <w:vAlign w:val="center"/>
          </w:tcPr>
          <w:p w14:paraId="15583192" w14:textId="360EB963" w:rsidR="00A35109" w:rsidRPr="00962944" w:rsidRDefault="00A35109" w:rsidP="00E9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</w:p>
        </w:tc>
        <w:tc>
          <w:tcPr>
            <w:tcW w:w="5068" w:type="dxa"/>
            <w:vAlign w:val="center"/>
          </w:tcPr>
          <w:p w14:paraId="737264BC" w14:textId="63818401" w:rsidR="00A35109" w:rsidRPr="00962944" w:rsidRDefault="00A3510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O texto do resumo do produto educacional deve fazer menção à Dissertação com a qual está relacionado</w:t>
            </w:r>
          </w:p>
        </w:tc>
      </w:tr>
      <w:tr w:rsidR="00A35109" w:rsidRPr="00962944" w14:paraId="685FDB74" w14:textId="77777777" w:rsidTr="005D25E0">
        <w:tc>
          <w:tcPr>
            <w:tcW w:w="1951" w:type="dxa"/>
            <w:vAlign w:val="center"/>
          </w:tcPr>
          <w:p w14:paraId="7F85577E" w14:textId="4072D3D2" w:rsidR="00A35109" w:rsidRPr="00962944" w:rsidRDefault="00A35109" w:rsidP="00BA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</w:p>
        </w:tc>
        <w:tc>
          <w:tcPr>
            <w:tcW w:w="1701" w:type="dxa"/>
            <w:vAlign w:val="center"/>
          </w:tcPr>
          <w:p w14:paraId="397A6F0A" w14:textId="1BBDD4DA" w:rsidR="00A35109" w:rsidRPr="00962944" w:rsidRDefault="00A35109" w:rsidP="00E9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  <w:tc>
          <w:tcPr>
            <w:tcW w:w="5068" w:type="dxa"/>
            <w:vAlign w:val="center"/>
          </w:tcPr>
          <w:p w14:paraId="2902B82A" w14:textId="1DAAA6AE" w:rsidR="00A35109" w:rsidRPr="00962944" w:rsidRDefault="00962944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50B">
              <w:rPr>
                <w:rFonts w:ascii="Times New Roman" w:hAnsi="Times New Roman"/>
                <w:bCs/>
                <w:sz w:val="20"/>
                <w:szCs w:val="20"/>
              </w:rPr>
              <w:t>Idêntico ao Resumo, mas traduzido para o inglês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91A49" w:rsidRPr="00962944" w14:paraId="6EFEBD0A" w14:textId="77777777" w:rsidTr="005D25E0">
        <w:tc>
          <w:tcPr>
            <w:tcW w:w="1951" w:type="dxa"/>
            <w:vAlign w:val="center"/>
          </w:tcPr>
          <w:p w14:paraId="542D1F08" w14:textId="6485C24E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Lista de Figuras</w:t>
            </w:r>
          </w:p>
        </w:tc>
        <w:tc>
          <w:tcPr>
            <w:tcW w:w="1701" w:type="dxa"/>
            <w:vAlign w:val="center"/>
          </w:tcPr>
          <w:p w14:paraId="620C6B04" w14:textId="6ED57F02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  <w:tc>
          <w:tcPr>
            <w:tcW w:w="5068" w:type="dxa"/>
            <w:vAlign w:val="center"/>
          </w:tcPr>
          <w:p w14:paraId="117274FD" w14:textId="77777777" w:rsidR="00E91A49" w:rsidRPr="00962944" w:rsidRDefault="00E91A49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F72" w:rsidRPr="00962944" w14:paraId="30AFB699" w14:textId="77777777" w:rsidTr="005D25E0">
        <w:tc>
          <w:tcPr>
            <w:tcW w:w="1951" w:type="dxa"/>
            <w:vAlign w:val="center"/>
          </w:tcPr>
          <w:p w14:paraId="334F88AD" w14:textId="6FDED435" w:rsidR="00DC3F72" w:rsidRPr="00962944" w:rsidRDefault="00DC3F72" w:rsidP="00E9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Lista de abreviaturas e siglas</w:t>
            </w:r>
          </w:p>
        </w:tc>
        <w:tc>
          <w:tcPr>
            <w:tcW w:w="1701" w:type="dxa"/>
            <w:vAlign w:val="center"/>
          </w:tcPr>
          <w:p w14:paraId="0D3B1657" w14:textId="4A7B0253" w:rsidR="00DC3F72" w:rsidRPr="00962944" w:rsidRDefault="00DC3F72" w:rsidP="00E91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Opcional</w:t>
            </w:r>
          </w:p>
        </w:tc>
        <w:tc>
          <w:tcPr>
            <w:tcW w:w="5068" w:type="dxa"/>
            <w:vAlign w:val="center"/>
          </w:tcPr>
          <w:p w14:paraId="2ED4B1A4" w14:textId="77777777" w:rsidR="00DC3F72" w:rsidRPr="00962944" w:rsidRDefault="00DC3F72" w:rsidP="00E91A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3F72" w:rsidRPr="00962944" w14:paraId="66E2FF2D" w14:textId="77777777" w:rsidTr="005D25E0">
        <w:tc>
          <w:tcPr>
            <w:tcW w:w="1951" w:type="dxa"/>
            <w:vAlign w:val="center"/>
          </w:tcPr>
          <w:p w14:paraId="2F78114A" w14:textId="77777777" w:rsidR="00DC3F72" w:rsidRPr="00962944" w:rsidRDefault="00DC3F72" w:rsidP="0092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Sumário</w:t>
            </w:r>
          </w:p>
        </w:tc>
        <w:tc>
          <w:tcPr>
            <w:tcW w:w="1701" w:type="dxa"/>
            <w:vAlign w:val="center"/>
          </w:tcPr>
          <w:p w14:paraId="2C3C0872" w14:textId="77777777" w:rsidR="00DC3F72" w:rsidRPr="00962944" w:rsidRDefault="00DC3F72" w:rsidP="0092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sz w:val="20"/>
                <w:szCs w:val="20"/>
              </w:rPr>
              <w:t>Depende do tipo de Produto</w:t>
            </w:r>
          </w:p>
        </w:tc>
        <w:tc>
          <w:tcPr>
            <w:tcW w:w="5068" w:type="dxa"/>
            <w:vAlign w:val="center"/>
          </w:tcPr>
          <w:p w14:paraId="78B543E5" w14:textId="77777777" w:rsidR="00DC3F72" w:rsidRPr="00962944" w:rsidRDefault="00DC3F72" w:rsidP="00C7363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Elemento obrigatório para produtos do tipo bibliográfico (</w:t>
            </w:r>
            <w:proofErr w:type="spellStart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ebooks</w:t>
            </w:r>
            <w:proofErr w:type="spellEnd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livros, sequências didáticas, </w:t>
            </w:r>
            <w:proofErr w:type="spellStart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etc</w:t>
            </w:r>
            <w:proofErr w:type="spellEnd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cujas partes são acompanhadas do(s) respectivo(s) número(s) da(s) página(s). Havendo mais de um volume, em cada um deve constar o sumário completo do trabalho. </w:t>
            </w:r>
          </w:p>
          <w:p w14:paraId="161CB89C" w14:textId="13E01832" w:rsidR="00DC3F72" w:rsidRPr="00962944" w:rsidRDefault="00DC3F72" w:rsidP="00DC3F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Apêndices e Anexos também devem estar no sumário. </w:t>
            </w:r>
            <w:r w:rsidRPr="00962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Apêndice</w:t>
            </w:r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é um tipo de documento (imagem, figura, entrevistas, roteiros, </w:t>
            </w:r>
            <w:proofErr w:type="spellStart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etc</w:t>
            </w:r>
            <w:proofErr w:type="spellEnd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produzido pelo próprio autor do trabalho. </w:t>
            </w:r>
            <w:r w:rsidRPr="00962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Anexo</w:t>
            </w:r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é um tipo de documento (imagem, figura, </w:t>
            </w:r>
            <w:proofErr w:type="spellStart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etc</w:t>
            </w:r>
            <w:proofErr w:type="spellEnd"/>
            <w:r w:rsidRPr="00962944">
              <w:rPr>
                <w:rFonts w:ascii="Times New Roman" w:hAnsi="Times New Roman" w:cs="Times New Roman"/>
                <w:bCs/>
                <w:sz w:val="20"/>
                <w:szCs w:val="20"/>
              </w:rPr>
              <w:t>) produzido por outros.</w:t>
            </w:r>
          </w:p>
        </w:tc>
      </w:tr>
      <w:tr w:rsidR="005D25E0" w:rsidRPr="00962944" w14:paraId="1456C845" w14:textId="77777777" w:rsidTr="005D25E0">
        <w:tc>
          <w:tcPr>
            <w:tcW w:w="1951" w:type="dxa"/>
            <w:vAlign w:val="center"/>
          </w:tcPr>
          <w:p w14:paraId="616FA3AA" w14:textId="2AC7E382" w:rsidR="005D25E0" w:rsidRPr="00962944" w:rsidRDefault="005D25E0" w:rsidP="0092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Observação</w:t>
            </w:r>
          </w:p>
        </w:tc>
        <w:tc>
          <w:tcPr>
            <w:tcW w:w="1701" w:type="dxa"/>
            <w:vAlign w:val="center"/>
          </w:tcPr>
          <w:p w14:paraId="12E6A892" w14:textId="77777777" w:rsidR="005D25E0" w:rsidRPr="00962944" w:rsidRDefault="005D25E0" w:rsidP="0092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  <w:vAlign w:val="center"/>
          </w:tcPr>
          <w:p w14:paraId="35DDAD86" w14:textId="04279315" w:rsidR="005D25E0" w:rsidRPr="00962944" w:rsidRDefault="005D25E0" w:rsidP="005D25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Ao final, </w:t>
            </w:r>
            <w:r w:rsidRPr="005D2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apague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todas as informações em amarelo e também a presente página inicial</w:t>
            </w:r>
          </w:p>
        </w:tc>
      </w:tr>
    </w:tbl>
    <w:p w14:paraId="55893772" w14:textId="54A4F172" w:rsidR="00E25096" w:rsidRPr="00622664" w:rsidRDefault="00E25096" w:rsidP="0066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7827F" w14:textId="3F41E020" w:rsidR="00E25096" w:rsidRPr="00622664" w:rsidRDefault="00E25096" w:rsidP="00A3510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2664">
        <w:rPr>
          <w:rFonts w:ascii="Times New Roman" w:hAnsi="Times New Roman" w:cs="Times New Roman"/>
          <w:b/>
          <w:bCs/>
          <w:sz w:val="24"/>
          <w:szCs w:val="24"/>
        </w:rPr>
        <w:t>CONFIGURAÇÃO DAS PÁGINAS</w:t>
      </w:r>
    </w:p>
    <w:p w14:paraId="3FE6159B" w14:textId="77777777" w:rsidR="00E25096" w:rsidRPr="00622664" w:rsidRDefault="00E25096" w:rsidP="0066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64">
        <w:rPr>
          <w:rFonts w:ascii="Times New Roman" w:hAnsi="Times New Roman" w:cs="Times New Roman"/>
          <w:sz w:val="24"/>
          <w:szCs w:val="24"/>
        </w:rPr>
        <w:t>Tamanho do papel: padrão A4 (210 x 297 mm)</w:t>
      </w:r>
    </w:p>
    <w:p w14:paraId="084CED76" w14:textId="5C76E998" w:rsidR="00E25096" w:rsidRPr="00622664" w:rsidRDefault="00E25096" w:rsidP="0066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64">
        <w:rPr>
          <w:rFonts w:ascii="Times New Roman" w:hAnsi="Times New Roman" w:cs="Times New Roman"/>
          <w:sz w:val="24"/>
          <w:szCs w:val="24"/>
        </w:rPr>
        <w:t>Margens: As folhas devem apresentar margem esquerda e superior a 3 cm; direita e inferior de 2 cm</w:t>
      </w:r>
      <w:r w:rsidR="00506B92">
        <w:rPr>
          <w:rFonts w:ascii="Times New Roman" w:hAnsi="Times New Roman" w:cs="Times New Roman"/>
          <w:sz w:val="24"/>
          <w:szCs w:val="24"/>
        </w:rPr>
        <w:t>.</w:t>
      </w:r>
    </w:p>
    <w:p w14:paraId="0A3E7640" w14:textId="11C75438" w:rsidR="00E25096" w:rsidRPr="00622664" w:rsidRDefault="00E25096" w:rsidP="00A351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2664">
        <w:rPr>
          <w:rFonts w:ascii="Times New Roman" w:hAnsi="Times New Roman" w:cs="Times New Roman"/>
          <w:sz w:val="24"/>
          <w:szCs w:val="24"/>
        </w:rPr>
        <w:t>Espaçamento</w:t>
      </w:r>
      <w:r w:rsidR="00117739">
        <w:rPr>
          <w:rFonts w:ascii="Times New Roman" w:hAnsi="Times New Roman" w:cs="Times New Roman"/>
          <w:sz w:val="24"/>
          <w:szCs w:val="24"/>
        </w:rPr>
        <w:t xml:space="preserve"> entre linhas</w:t>
      </w:r>
      <w:r w:rsidRPr="00622664">
        <w:rPr>
          <w:rFonts w:ascii="Times New Roman" w:hAnsi="Times New Roman" w:cs="Times New Roman"/>
          <w:sz w:val="24"/>
          <w:szCs w:val="24"/>
        </w:rPr>
        <w:t>: 1,5</w:t>
      </w:r>
    </w:p>
    <w:p w14:paraId="771C2870" w14:textId="26F6A7CF" w:rsidR="00622664" w:rsidRPr="00622664" w:rsidRDefault="00622664" w:rsidP="0066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64">
        <w:rPr>
          <w:rFonts w:ascii="Times New Roman" w:hAnsi="Times New Roman" w:cs="Times New Roman"/>
          <w:sz w:val="24"/>
          <w:szCs w:val="24"/>
        </w:rPr>
        <w:t xml:space="preserve">Tamanho e forma da letra para os elementos </w:t>
      </w:r>
      <w:proofErr w:type="spellStart"/>
      <w:r w:rsidRPr="00622664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622664">
        <w:rPr>
          <w:rFonts w:ascii="Times New Roman" w:hAnsi="Times New Roman" w:cs="Times New Roman"/>
          <w:sz w:val="24"/>
          <w:szCs w:val="24"/>
        </w:rPr>
        <w:t>-textuais: Times New Roman, tamanho 14</w:t>
      </w:r>
      <w:r w:rsidR="00117739">
        <w:rPr>
          <w:rFonts w:ascii="Times New Roman" w:hAnsi="Times New Roman" w:cs="Times New Roman"/>
          <w:sz w:val="24"/>
          <w:szCs w:val="24"/>
        </w:rPr>
        <w:t>/12</w:t>
      </w:r>
    </w:p>
    <w:p w14:paraId="43051688" w14:textId="7E31D148" w:rsidR="00E25096" w:rsidRPr="00622664" w:rsidRDefault="00E25096" w:rsidP="00A3510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2664">
        <w:rPr>
          <w:rFonts w:ascii="Times New Roman" w:hAnsi="Times New Roman" w:cs="Times New Roman"/>
          <w:sz w:val="24"/>
          <w:szCs w:val="24"/>
        </w:rPr>
        <w:t xml:space="preserve">Tamanho e forma da letra do texto: Times New Roman, tamanho 12 </w:t>
      </w:r>
    </w:p>
    <w:p w14:paraId="11E1567B" w14:textId="683BD96C" w:rsidR="00F0650A" w:rsidRDefault="00E25096" w:rsidP="0066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64">
        <w:rPr>
          <w:rFonts w:ascii="Times New Roman" w:hAnsi="Times New Roman" w:cs="Times New Roman"/>
          <w:sz w:val="24"/>
          <w:szCs w:val="24"/>
        </w:rPr>
        <w:t xml:space="preserve">Paginação: As </w:t>
      </w:r>
      <w:r w:rsidRPr="00117739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proofErr w:type="spellStart"/>
      <w:r w:rsidRPr="00117739">
        <w:rPr>
          <w:rFonts w:ascii="Times New Roman" w:hAnsi="Times New Roman" w:cs="Times New Roman"/>
          <w:b/>
          <w:sz w:val="24"/>
          <w:szCs w:val="24"/>
        </w:rPr>
        <w:t>pré</w:t>
      </w:r>
      <w:proofErr w:type="spellEnd"/>
      <w:r w:rsidRPr="00117739">
        <w:rPr>
          <w:rFonts w:ascii="Times New Roman" w:hAnsi="Times New Roman" w:cs="Times New Roman"/>
          <w:b/>
          <w:sz w:val="24"/>
          <w:szCs w:val="24"/>
        </w:rPr>
        <w:t>-textuais</w:t>
      </w:r>
      <w:r w:rsidR="00117739">
        <w:rPr>
          <w:rFonts w:ascii="Times New Roman" w:hAnsi="Times New Roman" w:cs="Times New Roman"/>
          <w:b/>
          <w:sz w:val="24"/>
          <w:szCs w:val="24"/>
        </w:rPr>
        <w:t xml:space="preserve"> (elementos </w:t>
      </w:r>
      <w:proofErr w:type="spellStart"/>
      <w:r w:rsidR="00117739">
        <w:rPr>
          <w:rFonts w:ascii="Times New Roman" w:hAnsi="Times New Roman" w:cs="Times New Roman"/>
          <w:b/>
          <w:sz w:val="24"/>
          <w:szCs w:val="24"/>
        </w:rPr>
        <w:t>pré</w:t>
      </w:r>
      <w:proofErr w:type="spellEnd"/>
      <w:r w:rsidR="00117739">
        <w:rPr>
          <w:rFonts w:ascii="Times New Roman" w:hAnsi="Times New Roman" w:cs="Times New Roman"/>
          <w:b/>
          <w:sz w:val="24"/>
          <w:szCs w:val="24"/>
        </w:rPr>
        <w:t>-textuais)</w:t>
      </w:r>
      <w:r w:rsidRPr="00622664">
        <w:rPr>
          <w:rFonts w:ascii="Times New Roman" w:hAnsi="Times New Roman" w:cs="Times New Roman"/>
          <w:sz w:val="24"/>
          <w:szCs w:val="24"/>
        </w:rPr>
        <w:t xml:space="preserve"> </w:t>
      </w:r>
      <w:r w:rsidR="00117739">
        <w:rPr>
          <w:rFonts w:ascii="Times New Roman" w:hAnsi="Times New Roman" w:cs="Times New Roman"/>
          <w:sz w:val="24"/>
          <w:szCs w:val="24"/>
        </w:rPr>
        <w:t xml:space="preserve">são numeradas com algarismos romanos, com exceção da capa (que é contada, mas não numerada). </w:t>
      </w:r>
      <w:r w:rsidR="006F1DE6" w:rsidRPr="00622664">
        <w:rPr>
          <w:rFonts w:ascii="Times New Roman" w:hAnsi="Times New Roman" w:cs="Times New Roman"/>
          <w:sz w:val="24"/>
          <w:szCs w:val="24"/>
        </w:rPr>
        <w:t xml:space="preserve">A </w:t>
      </w:r>
      <w:r w:rsidR="00117739" w:rsidRPr="00117739">
        <w:rPr>
          <w:rFonts w:ascii="Times New Roman" w:hAnsi="Times New Roman" w:cs="Times New Roman"/>
          <w:b/>
          <w:sz w:val="24"/>
          <w:szCs w:val="24"/>
        </w:rPr>
        <w:t>parte textual</w:t>
      </w:r>
      <w:r w:rsidR="00117739">
        <w:rPr>
          <w:rFonts w:ascii="Times New Roman" w:hAnsi="Times New Roman" w:cs="Times New Roman"/>
          <w:sz w:val="24"/>
          <w:szCs w:val="24"/>
        </w:rPr>
        <w:t xml:space="preserve"> </w:t>
      </w:r>
      <w:r w:rsidR="00E9265F">
        <w:rPr>
          <w:rFonts w:ascii="Times New Roman" w:hAnsi="Times New Roman" w:cs="Times New Roman"/>
          <w:sz w:val="24"/>
          <w:szCs w:val="24"/>
        </w:rPr>
        <w:t xml:space="preserve">(início na página 12 do presente documento) </w:t>
      </w:r>
      <w:r w:rsidR="00117739">
        <w:rPr>
          <w:rFonts w:ascii="Times New Roman" w:hAnsi="Times New Roman" w:cs="Times New Roman"/>
          <w:sz w:val="24"/>
          <w:szCs w:val="24"/>
        </w:rPr>
        <w:t xml:space="preserve">recebe </w:t>
      </w:r>
      <w:r w:rsidR="006F1DE6" w:rsidRPr="00622664">
        <w:rPr>
          <w:rFonts w:ascii="Times New Roman" w:hAnsi="Times New Roman" w:cs="Times New Roman"/>
          <w:sz w:val="24"/>
          <w:szCs w:val="24"/>
        </w:rPr>
        <w:t xml:space="preserve">numeração </w:t>
      </w:r>
      <w:r w:rsidR="009F72FE">
        <w:rPr>
          <w:rFonts w:ascii="Times New Roman" w:hAnsi="Times New Roman" w:cs="Times New Roman"/>
          <w:sz w:val="24"/>
          <w:szCs w:val="24"/>
        </w:rPr>
        <w:t>indo-arábica a partir da 2</w:t>
      </w:r>
      <w:r w:rsidR="009F72FE" w:rsidRPr="009F72F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F72FE">
        <w:rPr>
          <w:rFonts w:ascii="Times New Roman" w:hAnsi="Times New Roman" w:cs="Times New Roman"/>
          <w:sz w:val="24"/>
          <w:szCs w:val="24"/>
        </w:rPr>
        <w:t xml:space="preserve"> página</w:t>
      </w:r>
      <w:r w:rsidR="00117739">
        <w:rPr>
          <w:rFonts w:ascii="Times New Roman" w:hAnsi="Times New Roman" w:cs="Times New Roman"/>
          <w:sz w:val="24"/>
          <w:szCs w:val="24"/>
        </w:rPr>
        <w:t xml:space="preserve"> textual</w:t>
      </w:r>
      <w:r w:rsidR="00E9265F">
        <w:rPr>
          <w:rFonts w:ascii="Times New Roman" w:hAnsi="Times New Roman" w:cs="Times New Roman"/>
          <w:sz w:val="24"/>
          <w:szCs w:val="24"/>
        </w:rPr>
        <w:t xml:space="preserve"> (página 13 no presente documento)</w:t>
      </w:r>
      <w:r w:rsidR="00117739">
        <w:rPr>
          <w:rFonts w:ascii="Times New Roman" w:hAnsi="Times New Roman" w:cs="Times New Roman"/>
          <w:sz w:val="24"/>
          <w:szCs w:val="24"/>
        </w:rPr>
        <w:t>, continuando a numeração anterior</w:t>
      </w:r>
      <w:r w:rsidR="009F72FE">
        <w:rPr>
          <w:rFonts w:ascii="Times New Roman" w:hAnsi="Times New Roman" w:cs="Times New Roman"/>
          <w:sz w:val="24"/>
          <w:szCs w:val="24"/>
        </w:rPr>
        <w:t xml:space="preserve">. </w:t>
      </w:r>
      <w:r w:rsidRPr="00622664">
        <w:rPr>
          <w:rFonts w:ascii="Times New Roman" w:hAnsi="Times New Roman" w:cs="Times New Roman"/>
          <w:sz w:val="24"/>
          <w:szCs w:val="24"/>
        </w:rPr>
        <w:t>Havendo apêndice e anexo, as suas folhas devem ser numeradas</w:t>
      </w:r>
      <w:r w:rsidR="006F1DE6" w:rsidRPr="00622664">
        <w:rPr>
          <w:rFonts w:ascii="Times New Roman" w:hAnsi="Times New Roman" w:cs="Times New Roman"/>
          <w:sz w:val="24"/>
          <w:szCs w:val="24"/>
        </w:rPr>
        <w:t xml:space="preserve"> </w:t>
      </w:r>
      <w:r w:rsidRPr="00622664">
        <w:rPr>
          <w:rFonts w:ascii="Times New Roman" w:hAnsi="Times New Roman" w:cs="Times New Roman"/>
          <w:sz w:val="24"/>
          <w:szCs w:val="24"/>
        </w:rPr>
        <w:t>de maneira contínua e sua paginação deve dar seguimento à do texto principal.</w:t>
      </w:r>
    </w:p>
    <w:p w14:paraId="0CBF54D9" w14:textId="77777777" w:rsidR="00F0650A" w:rsidRDefault="00F0650A" w:rsidP="0066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0650A" w:rsidSect="00EF4B13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46A9C" w14:paraId="7F27BDC6" w14:textId="77777777" w:rsidTr="00C46A9C">
        <w:tc>
          <w:tcPr>
            <w:tcW w:w="9287" w:type="dxa"/>
          </w:tcPr>
          <w:p w14:paraId="04A9BF97" w14:textId="0C57609D" w:rsidR="00C46A9C" w:rsidRDefault="00C46A9C" w:rsidP="00C46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8D">
              <w:rPr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0F222A2D" wp14:editId="09461D79">
                  <wp:extent cx="5631881" cy="683455"/>
                  <wp:effectExtent l="25400" t="25400" r="32385" b="27940"/>
                  <wp:docPr id="1" name="Imagem 1" descr="Logo PPGEB_High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 PPGEB_High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881" cy="68345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F8F8D" w14:textId="485577CA" w:rsidR="00E25096" w:rsidRDefault="00E25096" w:rsidP="0066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8EC55" w14:textId="77777777" w:rsidR="00C46A9C" w:rsidRPr="00622664" w:rsidRDefault="00C46A9C" w:rsidP="00663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2CA97" w14:textId="42E95464" w:rsidR="004B7601" w:rsidRDefault="004B7601" w:rsidP="00081613">
      <w:pPr>
        <w:jc w:val="center"/>
      </w:pPr>
    </w:p>
    <w:p w14:paraId="2E72CDF0" w14:textId="208EC39C" w:rsidR="00D47242" w:rsidRDefault="00D47242"/>
    <w:p w14:paraId="1FF30DB1" w14:textId="780F08FF" w:rsidR="006F1DE6" w:rsidRDefault="006F1DE6" w:rsidP="00A3510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NOME DO ALUNO</w:t>
      </w:r>
    </w:p>
    <w:p w14:paraId="586ABC83" w14:textId="700F7088" w:rsidR="006F1DE6" w:rsidRDefault="006F1DE6" w:rsidP="006F1DE6">
      <w:pPr>
        <w:widowControl w:val="0"/>
        <w:autoSpaceDE w:val="0"/>
        <w:spacing w:after="0" w:line="316" w:lineRule="exact"/>
        <w:ind w:right="-20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D4D65">
        <w:rPr>
          <w:rFonts w:ascii="Times New Roman" w:hAnsi="Times New Roman"/>
          <w:bCs/>
          <w:color w:val="000000"/>
          <w:spacing w:val="-1"/>
          <w:sz w:val="28"/>
          <w:szCs w:val="28"/>
          <w:highlight w:val="yellow"/>
        </w:rPr>
        <w:t xml:space="preserve">(CAIXA ALTA – </w:t>
      </w:r>
      <w:r w:rsidR="0066439C" w:rsidRPr="003D4D65">
        <w:rPr>
          <w:rFonts w:ascii="Times New Roman" w:hAnsi="Times New Roman"/>
          <w:bCs/>
          <w:color w:val="000000"/>
          <w:spacing w:val="-1"/>
          <w:sz w:val="28"/>
          <w:szCs w:val="28"/>
          <w:highlight w:val="yellow"/>
        </w:rPr>
        <w:t xml:space="preserve">Negrito – </w:t>
      </w:r>
      <w:r w:rsidRPr="003D4D65">
        <w:rPr>
          <w:rFonts w:ascii="Times New Roman" w:hAnsi="Times New Roman"/>
          <w:bCs/>
          <w:color w:val="000000"/>
          <w:spacing w:val="-1"/>
          <w:sz w:val="28"/>
          <w:szCs w:val="28"/>
          <w:highlight w:val="yellow"/>
        </w:rPr>
        <w:t>Times New Roman - 14)</w:t>
      </w:r>
    </w:p>
    <w:p w14:paraId="11CED1C6" w14:textId="77777777" w:rsidR="006F1DE6" w:rsidRDefault="006F1DE6" w:rsidP="006F1DE6">
      <w:pPr>
        <w:widowControl w:val="0"/>
        <w:autoSpaceDE w:val="0"/>
        <w:spacing w:after="0" w:line="316" w:lineRule="exact"/>
        <w:ind w:right="-20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73D92189" w14:textId="6BE86B32" w:rsidR="006F1DE6" w:rsidRDefault="006F1DE6" w:rsidP="006F1D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542B1" w14:textId="1DBC5EF0" w:rsidR="006F1DE6" w:rsidRDefault="006F1DE6" w:rsidP="006F1D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2E079" w14:textId="43BA6024" w:rsidR="006F1DE6" w:rsidRDefault="006F1DE6" w:rsidP="006F1D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FE971" w14:textId="574B4820" w:rsidR="006F1DE6" w:rsidRDefault="006F1DE6" w:rsidP="00D63C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1AD6AD" w14:textId="66AAAFFE" w:rsidR="006F1DE6" w:rsidRDefault="006F1DE6" w:rsidP="006F1D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E9AEF" w14:textId="63B399E3" w:rsidR="006F1DE6" w:rsidRDefault="006F1DE6" w:rsidP="00D63CE7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TÍTULO DO </w:t>
      </w:r>
      <w:r w:rsidR="00D63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PRODUTO EDUCACIONAL</w:t>
      </w:r>
    </w:p>
    <w:p w14:paraId="7C238848" w14:textId="6E59B0E0" w:rsidR="00D63CE7" w:rsidRDefault="00D63CE7" w:rsidP="00D63CE7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Subtítulo</w:t>
      </w:r>
    </w:p>
    <w:p w14:paraId="0B794BD0" w14:textId="77777777" w:rsidR="00D63CE7" w:rsidRDefault="006F1DE6" w:rsidP="00D63C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3D4D6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</w:t>
      </w:r>
      <w:r w:rsidR="00D63CE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Título em </w:t>
      </w:r>
      <w:r w:rsidRPr="003D4D6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CAIXA ALTA – ITÁLICO – </w:t>
      </w:r>
      <w:r w:rsidR="0066439C" w:rsidRPr="003D4D6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Negrito – </w:t>
      </w:r>
      <w:r w:rsidRPr="003D4D6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Times New Roman – 14</w:t>
      </w:r>
      <w:r w:rsidR="00D63CE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; </w:t>
      </w:r>
    </w:p>
    <w:p w14:paraId="7EF7D3C9" w14:textId="2D740EAD" w:rsidR="006F1DE6" w:rsidRPr="00D63CE7" w:rsidRDefault="00D63CE7" w:rsidP="00D63C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Subtítulo na linha seguinte, Itálico, negrito,</w:t>
      </w:r>
      <w:r w:rsidRPr="00D63CE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Times New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Romam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– 14 -  somente 1</w:t>
      </w:r>
      <w:r w:rsidRPr="00D63CE7">
        <w:rPr>
          <w:rFonts w:ascii="Times New Roman" w:hAnsi="Times New Roman" w:cs="Times New Roman"/>
          <w:i/>
          <w:iCs/>
          <w:sz w:val="28"/>
          <w:szCs w:val="28"/>
          <w:highlight w:val="yellow"/>
          <w:vertAlign w:val="superscript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letra em maiúsculo. Ambos com espaçamento 1,5 entre linhas, 6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pts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antes e depois do parágrafo</w:t>
      </w:r>
      <w:r w:rsidR="006F1DE6" w:rsidRPr="003D4D6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)</w:t>
      </w:r>
    </w:p>
    <w:p w14:paraId="60C743FA" w14:textId="5787B54C" w:rsidR="006F1DE6" w:rsidRDefault="006F1DE6" w:rsidP="006F1D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C42F888" w14:textId="00453DAC" w:rsidR="006F1DE6" w:rsidRDefault="006F1DE6" w:rsidP="006F1D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88F12D" w14:textId="02991C59" w:rsidR="006F1DE6" w:rsidRDefault="006F1DE6" w:rsidP="006F1D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6E1435F" w14:textId="4AE26077" w:rsidR="006F1DE6" w:rsidRDefault="006F1DE6" w:rsidP="006F1D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99B949D" w14:textId="10A12DA5" w:rsidR="006F1DE6" w:rsidRDefault="006F1DE6" w:rsidP="006F1D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60C7EB" w14:textId="25E245F5" w:rsidR="006F1DE6" w:rsidRDefault="006F1DE6" w:rsidP="006F1D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A29BB2" w14:textId="1D3BF7BF" w:rsidR="006F1DE6" w:rsidRDefault="006F1DE6" w:rsidP="006F1D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A9D912" w14:textId="77777777" w:rsidR="006F1DE6" w:rsidRDefault="006F1DE6" w:rsidP="00416F4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CC8B8A" w14:textId="77777777" w:rsidR="00D63CE7" w:rsidRDefault="00D63CE7" w:rsidP="006F1D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657EC04" w14:textId="7E0FE8F4" w:rsidR="006F1DE6" w:rsidRPr="006F1DE6" w:rsidRDefault="006F1DE6" w:rsidP="00A351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1DE6">
        <w:rPr>
          <w:rFonts w:ascii="Times New Roman" w:hAnsi="Times New Roman" w:cs="Times New Roman"/>
          <w:b/>
          <w:bCs/>
          <w:sz w:val="28"/>
          <w:szCs w:val="28"/>
        </w:rPr>
        <w:t>GOIÂNIA</w:t>
      </w:r>
    </w:p>
    <w:p w14:paraId="445F2589" w14:textId="5EEF303A" w:rsidR="00311BBB" w:rsidRDefault="00117739" w:rsidP="00311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311BB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533234" w14:textId="02386E8B" w:rsidR="00D47242" w:rsidRDefault="00D47242" w:rsidP="00A35109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6439C">
        <w:rPr>
          <w:rFonts w:ascii="Times New Roman" w:hAnsi="Times New Roman"/>
          <w:color w:val="000000"/>
          <w:sz w:val="28"/>
          <w:szCs w:val="28"/>
        </w:rPr>
        <w:lastRenderedPageBreak/>
        <w:t>NOME DO AUTOR</w:t>
      </w:r>
    </w:p>
    <w:p w14:paraId="63B9A957" w14:textId="77777777" w:rsidR="00D47242" w:rsidRDefault="00D47242" w:rsidP="00005F8D">
      <w:pPr>
        <w:widowControl w:val="0"/>
        <w:autoSpaceDE w:val="0"/>
        <w:spacing w:after="0" w:line="240" w:lineRule="auto"/>
        <w:ind w:right="-20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416F45">
        <w:rPr>
          <w:rFonts w:ascii="Times New Roman" w:hAnsi="Times New Roman"/>
          <w:bCs/>
          <w:color w:val="000000"/>
          <w:spacing w:val="-1"/>
          <w:sz w:val="28"/>
          <w:szCs w:val="28"/>
          <w:highlight w:val="yellow"/>
        </w:rPr>
        <w:t>(CAIXA ALTA – Times New Roman - 14)</w:t>
      </w:r>
    </w:p>
    <w:p w14:paraId="64A24E23" w14:textId="77777777" w:rsidR="00D47242" w:rsidRDefault="00D47242" w:rsidP="00D47242">
      <w:pPr>
        <w:widowControl w:val="0"/>
        <w:autoSpaceDE w:val="0"/>
        <w:spacing w:after="0" w:line="316" w:lineRule="exact"/>
        <w:ind w:right="-20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1E8F853D" w14:textId="77777777" w:rsidR="00D47242" w:rsidRDefault="00D47242" w:rsidP="00D63CE7">
      <w:pPr>
        <w:widowControl w:val="0"/>
        <w:autoSpaceDE w:val="0"/>
        <w:spacing w:after="0" w:line="316" w:lineRule="exact"/>
        <w:ind w:right="-2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3E9A4EB2" w14:textId="77777777" w:rsidR="00311BBB" w:rsidRDefault="00311BBB" w:rsidP="00D47242">
      <w:pPr>
        <w:widowControl w:val="0"/>
        <w:autoSpaceDE w:val="0"/>
        <w:spacing w:after="0" w:line="316" w:lineRule="exact"/>
        <w:ind w:right="-20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02F741D1" w14:textId="77777777" w:rsidR="00D47242" w:rsidRDefault="00D47242" w:rsidP="00D47242">
      <w:pPr>
        <w:widowControl w:val="0"/>
        <w:autoSpaceDE w:val="0"/>
        <w:spacing w:after="0" w:line="316" w:lineRule="exact"/>
        <w:ind w:right="-20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0CBCEBC5" w14:textId="46AD9139" w:rsidR="0066439C" w:rsidRDefault="0066439C" w:rsidP="00311BBB">
      <w:pPr>
        <w:widowControl w:val="0"/>
        <w:autoSpaceDE w:val="0"/>
        <w:spacing w:after="0" w:line="316" w:lineRule="exact"/>
        <w:ind w:right="-2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61E3350D" w14:textId="77777777" w:rsidR="00D47242" w:rsidRDefault="00D47242" w:rsidP="00311BBB">
      <w:pPr>
        <w:widowControl w:val="0"/>
        <w:autoSpaceDE w:val="0"/>
        <w:spacing w:after="0" w:line="316" w:lineRule="exact"/>
        <w:ind w:right="-2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6477150D" w14:textId="77777777" w:rsidR="00D47242" w:rsidRDefault="00D47242" w:rsidP="00D63CE7">
      <w:pPr>
        <w:widowControl w:val="0"/>
        <w:autoSpaceDE w:val="0"/>
        <w:spacing w:before="120" w:after="120" w:line="36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416F4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TÍTULO DO PRODUTO EDUCACIONAL</w:t>
      </w:r>
    </w:p>
    <w:p w14:paraId="37F55E85" w14:textId="51098F4B" w:rsidR="00D63CE7" w:rsidRPr="00416F45" w:rsidRDefault="00D63CE7" w:rsidP="00D63CE7">
      <w:pPr>
        <w:widowControl w:val="0"/>
        <w:autoSpaceDE w:val="0"/>
        <w:spacing w:before="120" w:after="120" w:line="360" w:lineRule="auto"/>
        <w:jc w:val="center"/>
        <w:outlineLvl w:val="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Subtítulo</w:t>
      </w:r>
    </w:p>
    <w:p w14:paraId="75121E32" w14:textId="1E9E0553" w:rsidR="00D63CE7" w:rsidRDefault="00D47242" w:rsidP="00D47242">
      <w:pPr>
        <w:widowControl w:val="0"/>
        <w:autoSpaceDE w:val="0"/>
        <w:spacing w:after="0" w:line="316" w:lineRule="exact"/>
        <w:ind w:right="-20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  <w:highlight w:val="yellow"/>
        </w:rPr>
      </w:pPr>
      <w:r w:rsidRPr="00416F45">
        <w:rPr>
          <w:rFonts w:ascii="Times New Roman" w:hAnsi="Times New Roman"/>
          <w:bCs/>
          <w:color w:val="000000"/>
          <w:spacing w:val="-1"/>
          <w:sz w:val="28"/>
          <w:szCs w:val="28"/>
          <w:highlight w:val="yellow"/>
        </w:rPr>
        <w:t>(</w:t>
      </w:r>
      <w:r w:rsidR="00D63CE7">
        <w:rPr>
          <w:rFonts w:ascii="Times New Roman" w:hAnsi="Times New Roman"/>
          <w:bCs/>
          <w:color w:val="000000"/>
          <w:spacing w:val="-1"/>
          <w:sz w:val="28"/>
          <w:szCs w:val="28"/>
          <w:highlight w:val="yellow"/>
        </w:rPr>
        <w:t xml:space="preserve">Título em </w:t>
      </w:r>
      <w:r w:rsidRPr="00416F45">
        <w:rPr>
          <w:rFonts w:ascii="Times New Roman" w:hAnsi="Times New Roman"/>
          <w:bCs/>
          <w:color w:val="000000"/>
          <w:spacing w:val="-1"/>
          <w:sz w:val="28"/>
          <w:szCs w:val="28"/>
          <w:highlight w:val="yellow"/>
        </w:rPr>
        <w:t xml:space="preserve">CAIXA ALTA - NEGRITO – Times New Roman </w:t>
      </w:r>
      <w:r w:rsidR="00D63CE7">
        <w:rPr>
          <w:rFonts w:ascii="Times New Roman" w:hAnsi="Times New Roman"/>
          <w:bCs/>
          <w:color w:val="000000"/>
          <w:spacing w:val="-1"/>
          <w:sz w:val="28"/>
          <w:szCs w:val="28"/>
          <w:highlight w:val="yellow"/>
        </w:rPr>
        <w:t>–</w:t>
      </w:r>
      <w:r w:rsidRPr="00416F45">
        <w:rPr>
          <w:rFonts w:ascii="Times New Roman" w:hAnsi="Times New Roman"/>
          <w:bCs/>
          <w:color w:val="000000"/>
          <w:spacing w:val="-1"/>
          <w:sz w:val="28"/>
          <w:szCs w:val="28"/>
          <w:highlight w:val="yellow"/>
        </w:rPr>
        <w:t xml:space="preserve"> 14</w:t>
      </w:r>
    </w:p>
    <w:p w14:paraId="2F3EFB5F" w14:textId="3E292995" w:rsidR="00D63CE7" w:rsidRPr="00D63CE7" w:rsidRDefault="00D63CE7" w:rsidP="00D63C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D63CE7">
        <w:rPr>
          <w:rFonts w:ascii="Times New Roman" w:hAnsi="Times New Roman" w:cs="Times New Roman"/>
          <w:iCs/>
          <w:sz w:val="28"/>
          <w:szCs w:val="28"/>
          <w:highlight w:val="yellow"/>
        </w:rPr>
        <w:t>Subtí</w:t>
      </w:r>
      <w:r>
        <w:rPr>
          <w:rFonts w:ascii="Times New Roman" w:hAnsi="Times New Roman" w:cs="Times New Roman"/>
          <w:iCs/>
          <w:sz w:val="28"/>
          <w:szCs w:val="28"/>
          <w:highlight w:val="yellow"/>
        </w:rPr>
        <w:t>tulo na linha seguinte</w:t>
      </w:r>
      <w:r w:rsidRPr="00D63CE7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, negrito, Times New </w:t>
      </w:r>
      <w:proofErr w:type="spellStart"/>
      <w:r w:rsidRPr="00D63CE7">
        <w:rPr>
          <w:rFonts w:ascii="Times New Roman" w:hAnsi="Times New Roman" w:cs="Times New Roman"/>
          <w:iCs/>
          <w:sz w:val="28"/>
          <w:szCs w:val="28"/>
          <w:highlight w:val="yellow"/>
        </w:rPr>
        <w:t>Romam</w:t>
      </w:r>
      <w:proofErr w:type="spellEnd"/>
      <w:r w:rsidRPr="00D63CE7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– 14 -  somente 1</w:t>
      </w:r>
      <w:r w:rsidRPr="00D63CE7">
        <w:rPr>
          <w:rFonts w:ascii="Times New Roman" w:hAnsi="Times New Roman" w:cs="Times New Roman"/>
          <w:iCs/>
          <w:sz w:val="28"/>
          <w:szCs w:val="28"/>
          <w:highlight w:val="yellow"/>
          <w:vertAlign w:val="superscript"/>
        </w:rPr>
        <w:t>a</w:t>
      </w:r>
      <w:r w:rsidRPr="00D63CE7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letra em maiúsculo. Ambos com espaç</w:t>
      </w:r>
      <w:r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amento 1,5 entre linhas, </w:t>
      </w:r>
      <w:r w:rsidRPr="00D63CE7">
        <w:rPr>
          <w:rFonts w:ascii="Times New Roman" w:hAnsi="Times New Roman" w:cs="Times New Roman"/>
          <w:iCs/>
          <w:sz w:val="28"/>
          <w:szCs w:val="28"/>
          <w:highlight w:val="yellow"/>
        </w:rPr>
        <w:t>6</w:t>
      </w:r>
      <w:r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  <w:proofErr w:type="spellStart"/>
      <w:r w:rsidRPr="00D63CE7">
        <w:rPr>
          <w:rFonts w:ascii="Times New Roman" w:hAnsi="Times New Roman" w:cs="Times New Roman"/>
          <w:iCs/>
          <w:sz w:val="28"/>
          <w:szCs w:val="28"/>
          <w:highlight w:val="yellow"/>
        </w:rPr>
        <w:t>pt</w:t>
      </w:r>
      <w:r>
        <w:rPr>
          <w:rFonts w:ascii="Times New Roman" w:hAnsi="Times New Roman" w:cs="Times New Roman"/>
          <w:iCs/>
          <w:sz w:val="28"/>
          <w:szCs w:val="28"/>
          <w:highlight w:val="yellow"/>
        </w:rPr>
        <w:t>s</w:t>
      </w:r>
      <w:proofErr w:type="spellEnd"/>
      <w:r w:rsidRPr="00D63CE7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antes e depois do parágrafo</w:t>
      </w:r>
      <w:r w:rsidRPr="003D4D65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)</w:t>
      </w:r>
    </w:p>
    <w:p w14:paraId="476F920D" w14:textId="4C2CFFC9" w:rsidR="00D47242" w:rsidRPr="0066439C" w:rsidRDefault="00D47242" w:rsidP="00D63CE7">
      <w:pPr>
        <w:widowControl w:val="0"/>
        <w:autoSpaceDE w:val="0"/>
        <w:spacing w:after="0" w:line="316" w:lineRule="exact"/>
        <w:ind w:right="-2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1E42E001" w14:textId="77777777" w:rsidR="00D47242" w:rsidRPr="0066439C" w:rsidRDefault="00D47242"/>
    <w:p w14:paraId="5D5B65F6" w14:textId="77777777" w:rsidR="00D47242" w:rsidRDefault="00D47242"/>
    <w:p w14:paraId="16636AC2" w14:textId="77777777" w:rsidR="00D47242" w:rsidRPr="0066439C" w:rsidRDefault="00D47242"/>
    <w:p w14:paraId="7F034686" w14:textId="6C64E7B7" w:rsidR="00D47242" w:rsidRPr="00311BBB" w:rsidRDefault="00622664" w:rsidP="00311BBB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311BBB">
        <w:rPr>
          <w:rFonts w:ascii="Times New Roman" w:hAnsi="Times New Roman" w:cs="Times New Roman"/>
          <w:sz w:val="28"/>
          <w:szCs w:val="28"/>
        </w:rPr>
        <w:t xml:space="preserve">Produto Educacional apresentado ao Programa de Pós-Graduação em Ensino na Educação Básica como requisito para obtenção para o título de Mestre(a) em Ensino na Educação Básica </w:t>
      </w:r>
    </w:p>
    <w:p w14:paraId="50DD4461" w14:textId="77777777" w:rsidR="00311BBB" w:rsidRPr="00311BBB" w:rsidRDefault="00311BBB" w:rsidP="00311BBB">
      <w:pPr>
        <w:widowControl w:val="0"/>
        <w:autoSpaceDE w:val="0"/>
        <w:spacing w:after="0" w:line="240" w:lineRule="auto"/>
        <w:ind w:left="311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2FA0F764" w14:textId="77777777" w:rsidR="00311BBB" w:rsidRPr="00311BBB" w:rsidRDefault="00311BBB" w:rsidP="00A35109">
      <w:pPr>
        <w:widowControl w:val="0"/>
        <w:autoSpaceDE w:val="0"/>
        <w:spacing w:after="0" w:line="240" w:lineRule="auto"/>
        <w:ind w:left="3119"/>
        <w:jc w:val="both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>Área de Concentração: Ensino na Educação Básica</w:t>
      </w:r>
    </w:p>
    <w:p w14:paraId="4D3F7931" w14:textId="77777777" w:rsidR="00311BBB" w:rsidRPr="00311BBB" w:rsidRDefault="00311BBB" w:rsidP="00311BBB">
      <w:pPr>
        <w:widowControl w:val="0"/>
        <w:autoSpaceDE w:val="0"/>
        <w:spacing w:after="0" w:line="240" w:lineRule="auto"/>
        <w:ind w:left="311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171919AE" w14:textId="1B8622E9" w:rsidR="00311BBB" w:rsidRPr="00311BBB" w:rsidRDefault="00311BBB" w:rsidP="00311BBB">
      <w:pPr>
        <w:widowControl w:val="0"/>
        <w:autoSpaceDE w:val="0"/>
        <w:spacing w:after="0" w:line="240" w:lineRule="auto"/>
        <w:ind w:left="311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Linha de Pesquisa: Concepções teórico-metodológicas e práticas docentes </w:t>
      </w:r>
      <w:r w:rsidRPr="00311BBB">
        <w:rPr>
          <w:rFonts w:ascii="Times New Roman" w:hAnsi="Times New Roman"/>
          <w:b/>
          <w:bCs/>
          <w:color w:val="000000"/>
          <w:spacing w:val="-1"/>
          <w:sz w:val="28"/>
          <w:szCs w:val="28"/>
          <w:highlight w:val="lightGray"/>
        </w:rPr>
        <w:t>ou</w:t>
      </w:r>
      <w:r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Práticas escolares e aplicação do conhecimento</w:t>
      </w:r>
    </w:p>
    <w:p w14:paraId="539513EF" w14:textId="77777777" w:rsidR="00311BBB" w:rsidRPr="00311BBB" w:rsidRDefault="00311BBB" w:rsidP="00311BBB">
      <w:pPr>
        <w:widowControl w:val="0"/>
        <w:autoSpaceDE w:val="0"/>
        <w:spacing w:after="0" w:line="240" w:lineRule="auto"/>
        <w:ind w:left="311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14:paraId="3BB58FC5" w14:textId="65FC723E" w:rsidR="00D47242" w:rsidRPr="00311BBB" w:rsidRDefault="00D47242" w:rsidP="00311BBB">
      <w:pPr>
        <w:widowControl w:val="0"/>
        <w:autoSpaceDE w:val="0"/>
        <w:spacing w:after="0" w:line="240" w:lineRule="auto"/>
        <w:ind w:left="311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Orientador (a): </w:t>
      </w:r>
      <w:proofErr w:type="spellStart"/>
      <w:r w:rsidR="00622664"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>Dr</w:t>
      </w:r>
      <w:proofErr w:type="spellEnd"/>
      <w:r w:rsidR="00622664"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>(a). N</w:t>
      </w:r>
      <w:r w:rsidR="00311BBB"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>ome Completo</w:t>
      </w:r>
    </w:p>
    <w:p w14:paraId="60E92F62" w14:textId="20D1AFE5" w:rsidR="00D47242" w:rsidRPr="00311BBB" w:rsidRDefault="0066439C" w:rsidP="00311BBB">
      <w:pPr>
        <w:widowControl w:val="0"/>
        <w:autoSpaceDE w:val="0"/>
        <w:spacing w:after="0" w:line="240" w:lineRule="auto"/>
        <w:ind w:left="311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spellStart"/>
      <w:r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>Co</w:t>
      </w:r>
      <w:proofErr w:type="spellEnd"/>
      <w:r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-orientador (a): </w:t>
      </w:r>
      <w:proofErr w:type="spellStart"/>
      <w:r w:rsidR="00311BBB"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>Dr</w:t>
      </w:r>
      <w:proofErr w:type="spellEnd"/>
      <w:r w:rsidR="00311BBB"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>(a). Nome Completo</w:t>
      </w:r>
      <w:r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D47242"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>(</w:t>
      </w:r>
      <w:r w:rsidR="00311BBB"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>QUANDO HOUVER</w:t>
      </w:r>
      <w:r w:rsidR="00D47242" w:rsidRPr="00311BBB">
        <w:rPr>
          <w:rFonts w:ascii="Times New Roman" w:hAnsi="Times New Roman"/>
          <w:bCs/>
          <w:color w:val="000000"/>
          <w:spacing w:val="-1"/>
          <w:sz w:val="28"/>
          <w:szCs w:val="28"/>
        </w:rPr>
        <w:t>)</w:t>
      </w:r>
    </w:p>
    <w:p w14:paraId="6CCBA6C7" w14:textId="77777777" w:rsidR="00D47242" w:rsidRPr="0066439C" w:rsidRDefault="00D47242" w:rsidP="00D47242">
      <w:pPr>
        <w:jc w:val="right"/>
      </w:pPr>
    </w:p>
    <w:p w14:paraId="43994D66" w14:textId="77777777" w:rsidR="0066439C" w:rsidRDefault="0066439C" w:rsidP="00D47242"/>
    <w:p w14:paraId="72172332" w14:textId="77777777" w:rsidR="00311BBB" w:rsidRPr="0066439C" w:rsidRDefault="00311BBB" w:rsidP="00D47242"/>
    <w:p w14:paraId="43428861" w14:textId="77777777" w:rsidR="00D47242" w:rsidRPr="0066439C" w:rsidRDefault="00D47242" w:rsidP="00D47242">
      <w:pPr>
        <w:jc w:val="right"/>
      </w:pPr>
    </w:p>
    <w:p w14:paraId="6A76B978" w14:textId="77777777" w:rsidR="00D47242" w:rsidRPr="0066439C" w:rsidRDefault="00D47242" w:rsidP="00A3510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439C">
        <w:rPr>
          <w:rFonts w:ascii="Times New Roman" w:hAnsi="Times New Roman"/>
          <w:sz w:val="28"/>
          <w:szCs w:val="28"/>
        </w:rPr>
        <w:t>GOIÂNIA</w:t>
      </w:r>
    </w:p>
    <w:p w14:paraId="2329BCFE" w14:textId="155F66F3" w:rsidR="00BA1D6E" w:rsidRDefault="00117739" w:rsidP="00005F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BA1D6E">
        <w:rPr>
          <w:rFonts w:ascii="Times New Roman" w:hAnsi="Times New Roman"/>
          <w:sz w:val="28"/>
          <w:szCs w:val="28"/>
        </w:rPr>
        <w:br w:type="page"/>
      </w:r>
    </w:p>
    <w:p w14:paraId="270064D5" w14:textId="155BAC70" w:rsidR="00AA347C" w:rsidRDefault="00BA1D6E" w:rsidP="0066439C">
      <w:pPr>
        <w:spacing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AA347C">
        <w:rPr>
          <w:rFonts w:ascii="Times New Roman" w:hAnsi="Times New Roman"/>
          <w:sz w:val="28"/>
          <w:szCs w:val="28"/>
          <w:highlight w:val="yellow"/>
        </w:rPr>
        <w:lastRenderedPageBreak/>
        <w:t>Ficha catalográfica (Verso da Folha de Rosto)</w:t>
      </w:r>
    </w:p>
    <w:p w14:paraId="78F2F949" w14:textId="77777777" w:rsidR="00AA347C" w:rsidRDefault="00AA347C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2D6AB198" w14:textId="14BDA397" w:rsidR="00DE7D25" w:rsidRDefault="00F56861" w:rsidP="00F56861">
      <w:pPr>
        <w:spacing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lastRenderedPageBreak/>
        <w:t>Ata de Defesa</w:t>
      </w:r>
      <w:r w:rsidRPr="00AA347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E7D25">
        <w:rPr>
          <w:rFonts w:ascii="Times New Roman" w:hAnsi="Times New Roman"/>
          <w:sz w:val="28"/>
          <w:szCs w:val="28"/>
          <w:highlight w:val="yellow"/>
        </w:rPr>
        <w:t>da Dissertação e do Produto Educacional</w:t>
      </w:r>
      <w:r w:rsidRPr="00AA347C">
        <w:rPr>
          <w:rFonts w:ascii="Times New Roman" w:hAnsi="Times New Roman"/>
          <w:sz w:val="28"/>
          <w:szCs w:val="28"/>
          <w:highlight w:val="yellow"/>
        </w:rPr>
        <w:t xml:space="preserve"> (</w:t>
      </w:r>
      <w:r w:rsidR="009206A4">
        <w:rPr>
          <w:rFonts w:ascii="Times New Roman" w:hAnsi="Times New Roman"/>
          <w:sz w:val="28"/>
          <w:szCs w:val="28"/>
          <w:highlight w:val="yellow"/>
        </w:rPr>
        <w:t>Disponível no Processo do SEI/UFG, aberto por seu orientador</w:t>
      </w:r>
      <w:r w:rsidR="00DE7D25">
        <w:rPr>
          <w:rFonts w:ascii="Times New Roman" w:hAnsi="Times New Roman"/>
          <w:sz w:val="28"/>
          <w:szCs w:val="28"/>
          <w:highlight w:val="yellow"/>
        </w:rPr>
        <w:t xml:space="preserve">) </w:t>
      </w:r>
    </w:p>
    <w:p w14:paraId="63D96924" w14:textId="77777777" w:rsidR="00DE7D25" w:rsidRDefault="00DE7D25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14:paraId="35F398F2" w14:textId="0AFDB04B" w:rsidR="009206A4" w:rsidRPr="00B91BE1" w:rsidRDefault="009206A4" w:rsidP="009206A4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1B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TIPO DE PRODUTO EDUCACIONAL</w:t>
      </w:r>
    </w:p>
    <w:p w14:paraId="74F5D195" w14:textId="4FF8E4AE" w:rsidR="009206A4" w:rsidRPr="00B91BE1" w:rsidRDefault="009206A4" w:rsidP="009206A4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91BE1">
        <w:rPr>
          <w:rFonts w:ascii="Times New Roman" w:hAnsi="Times New Roman" w:cs="Times New Roman"/>
          <w:color w:val="000000"/>
          <w:sz w:val="24"/>
          <w:szCs w:val="24"/>
        </w:rPr>
        <w:t>(De acordo com a Resolução PPGEEB/CEPAE Nº 001/2019)</w:t>
      </w:r>
    </w:p>
    <w:p w14:paraId="5F1A9DB1" w14:textId="69058007" w:rsidR="009206A4" w:rsidRPr="00B91BE1" w:rsidRDefault="009206A4" w:rsidP="009206A4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206A4" w:rsidRPr="00B91BE1" w14:paraId="15D5F248" w14:textId="77777777" w:rsidTr="003505B2">
        <w:tc>
          <w:tcPr>
            <w:tcW w:w="9287" w:type="dxa"/>
            <w:tcBorders>
              <w:bottom w:val="single" w:sz="12" w:space="0" w:color="auto"/>
            </w:tcBorders>
          </w:tcPr>
          <w:p w14:paraId="4B903283" w14:textId="77777777" w:rsidR="009206A4" w:rsidRPr="00B91BE1" w:rsidRDefault="009206A4" w:rsidP="009206A4">
            <w:pPr>
              <w:pStyle w:val="PARGRAFO-ALINEAS"/>
              <w:ind w:firstLine="0"/>
              <w:rPr>
                <w:b/>
                <w:bCs/>
                <w:szCs w:val="24"/>
              </w:rPr>
            </w:pPr>
            <w:r w:rsidRPr="00B91BE1">
              <w:rPr>
                <w:color w:val="000000"/>
                <w:szCs w:val="24"/>
                <w:highlight w:val="yellow"/>
              </w:rPr>
              <w:t>Selecione a categoria adequada e apague as outras</w:t>
            </w:r>
            <w:r w:rsidRPr="00B91BE1">
              <w:rPr>
                <w:b/>
                <w:bCs/>
                <w:szCs w:val="24"/>
              </w:rPr>
              <w:t xml:space="preserve"> </w:t>
            </w:r>
          </w:p>
          <w:p w14:paraId="13B5E51F" w14:textId="61E55271" w:rsidR="009206A4" w:rsidRPr="00416F45" w:rsidRDefault="009206A4" w:rsidP="009206A4">
            <w:pPr>
              <w:pStyle w:val="PARGRAFO-ALINEAS"/>
              <w:ind w:firstLine="0"/>
              <w:rPr>
                <w:szCs w:val="24"/>
              </w:rPr>
            </w:pPr>
            <w:r w:rsidRPr="00B91BE1">
              <w:rPr>
                <w:b/>
                <w:bCs/>
                <w:szCs w:val="24"/>
              </w:rPr>
              <w:t>Desenvolvimento de material didático e instrucional</w:t>
            </w:r>
            <w:r w:rsidRPr="00B91BE1">
              <w:rPr>
                <w:szCs w:val="24"/>
              </w:rPr>
              <w:t xml:space="preserve"> (propostas de ensino tais como sugestões de experimentos e outras atividades práticas, sequências didáticas, propostas de intervenção, roteiros de oficinas; material textual tais como manuais, guias, textos de apoio, artigos em revistas técnicas ou de divulgação, livros didáticos e paradidáticos, histórias em quadrinhos e similares, dicionários, relatórios </w:t>
            </w:r>
            <w:proofErr w:type="spellStart"/>
            <w:r w:rsidRPr="00B91BE1">
              <w:rPr>
                <w:szCs w:val="24"/>
              </w:rPr>
              <w:t>publicizados</w:t>
            </w:r>
            <w:proofErr w:type="spellEnd"/>
            <w:r w:rsidRPr="00B91BE1">
              <w:rPr>
                <w:szCs w:val="24"/>
              </w:rPr>
              <w:t xml:space="preserve"> ou não, parciais ou finais de projetos encomendados sob demanda de órgãos públicos); </w:t>
            </w:r>
          </w:p>
          <w:p w14:paraId="2336E006" w14:textId="3598AEB0" w:rsidR="009206A4" w:rsidRPr="00416F45" w:rsidRDefault="009206A4" w:rsidP="009206A4">
            <w:pPr>
              <w:pStyle w:val="PARGRAFO-ALINEAS"/>
              <w:ind w:firstLine="0"/>
              <w:rPr>
                <w:szCs w:val="24"/>
              </w:rPr>
            </w:pPr>
            <w:r w:rsidRPr="00B91BE1">
              <w:rPr>
                <w:b/>
                <w:bCs/>
                <w:szCs w:val="24"/>
              </w:rPr>
              <w:t>Desenvolvimento de produto</w:t>
            </w:r>
            <w:r w:rsidRPr="00B91BE1">
              <w:rPr>
                <w:szCs w:val="24"/>
              </w:rPr>
              <w:t xml:space="preserve"> (mídias educacionais, tais como: vídeos, simulações, animações, vídeo-aulas, experimentos virtuais, áudios, objetos de aprendizagem, ambientes de aprendizagem, páginas de internet e blogs, jogos educacionais de mesa ou virtuais, e afins; </w:t>
            </w:r>
          </w:p>
          <w:p w14:paraId="3EB822E4" w14:textId="3D727685" w:rsidR="009206A4" w:rsidRPr="00416F45" w:rsidRDefault="009206A4" w:rsidP="009206A4">
            <w:pPr>
              <w:pStyle w:val="PARGRAFO-ALINEAS"/>
              <w:ind w:firstLine="0"/>
              <w:rPr>
                <w:szCs w:val="24"/>
              </w:rPr>
            </w:pPr>
            <w:r w:rsidRPr="00B91BE1">
              <w:rPr>
                <w:b/>
                <w:bCs/>
                <w:szCs w:val="24"/>
              </w:rPr>
              <w:t>Desenvolvimento de aplicativos</w:t>
            </w:r>
            <w:r w:rsidRPr="00B91BE1">
              <w:rPr>
                <w:szCs w:val="24"/>
              </w:rPr>
              <w:t xml:space="preserve"> (aplicativos de modelagem, aplicativos de aquisição e análise de dados, plataformas virtuais e similares); </w:t>
            </w:r>
          </w:p>
          <w:p w14:paraId="03A2163F" w14:textId="6B39AB53" w:rsidR="009206A4" w:rsidRPr="00416F45" w:rsidRDefault="009206A4" w:rsidP="009206A4">
            <w:pPr>
              <w:pStyle w:val="PARGRAFO-ALINEAS"/>
              <w:ind w:firstLine="0"/>
              <w:rPr>
                <w:szCs w:val="24"/>
              </w:rPr>
            </w:pPr>
            <w:r w:rsidRPr="00B91BE1">
              <w:rPr>
                <w:b/>
                <w:szCs w:val="24"/>
              </w:rPr>
              <w:t>Desenvolvimento de técnicas</w:t>
            </w:r>
            <w:r w:rsidRPr="00B91BE1">
              <w:rPr>
                <w:szCs w:val="24"/>
              </w:rPr>
              <w:t xml:space="preserve"> (protótipos educacionais e materiais para atividades experimentais, equipamentos, materiais interativos como jogos, kits e similares); </w:t>
            </w:r>
          </w:p>
          <w:p w14:paraId="28446F60" w14:textId="1E6E7548" w:rsidR="009206A4" w:rsidRPr="00B91BE1" w:rsidRDefault="009206A4" w:rsidP="009206A4">
            <w:pPr>
              <w:pStyle w:val="PARGRAFO-ALINEAS"/>
              <w:ind w:firstLine="0"/>
              <w:rPr>
                <w:szCs w:val="24"/>
              </w:rPr>
            </w:pPr>
            <w:proofErr w:type="spellStart"/>
            <w:r w:rsidRPr="00B91BE1">
              <w:rPr>
                <w:b/>
                <w:szCs w:val="24"/>
              </w:rPr>
              <w:t>Dursos</w:t>
            </w:r>
            <w:proofErr w:type="spellEnd"/>
            <w:r w:rsidRPr="00B91BE1">
              <w:rPr>
                <w:b/>
                <w:szCs w:val="24"/>
              </w:rPr>
              <w:t xml:space="preserve"> de curta duração e atividades de extensão</w:t>
            </w:r>
            <w:r w:rsidRPr="00B91BE1">
              <w:rPr>
                <w:szCs w:val="24"/>
              </w:rPr>
              <w:t xml:space="preserve">, como cursos, oficinas, ciclos de palestras, exposições diversas, olímpiadas, expedições, atividades de divulgação científica e outras; </w:t>
            </w:r>
          </w:p>
          <w:p w14:paraId="6C69119F" w14:textId="70F15030" w:rsidR="009206A4" w:rsidRPr="00B91BE1" w:rsidRDefault="009206A4" w:rsidP="009206A4">
            <w:pPr>
              <w:pStyle w:val="PARGRAFO-ALINEAS"/>
              <w:ind w:firstLine="0"/>
              <w:rPr>
                <w:szCs w:val="24"/>
              </w:rPr>
            </w:pPr>
            <w:r w:rsidRPr="00B91BE1">
              <w:rPr>
                <w:b/>
                <w:szCs w:val="24"/>
              </w:rPr>
              <w:t>Outros produtos como produções artísticas</w:t>
            </w:r>
            <w:r w:rsidRPr="00B91BE1">
              <w:rPr>
                <w:szCs w:val="24"/>
              </w:rPr>
              <w:t xml:space="preserve"> (artes cênicas, artes visuais, música, Instrumentos musicais, partituras, maquete, cartas, mapas ou similares), produtos de comunicação e divulgação científica e cultural (artigo em jornal ou revista, programa de rádio ou TV).</w:t>
            </w:r>
          </w:p>
        </w:tc>
      </w:tr>
      <w:tr w:rsidR="003505B2" w:rsidRPr="00B91BE1" w14:paraId="1607F06C" w14:textId="77777777" w:rsidTr="003505B2">
        <w:tc>
          <w:tcPr>
            <w:tcW w:w="9287" w:type="dxa"/>
            <w:tcBorders>
              <w:top w:val="single" w:sz="12" w:space="0" w:color="auto"/>
              <w:bottom w:val="single" w:sz="8" w:space="0" w:color="auto"/>
            </w:tcBorders>
          </w:tcPr>
          <w:p w14:paraId="3C07E5CE" w14:textId="2380427A" w:rsidR="003505B2" w:rsidRPr="00B91BE1" w:rsidRDefault="003505B2" w:rsidP="003505B2">
            <w:pPr>
              <w:pStyle w:val="PARGRAFO-ALINEAS"/>
              <w:ind w:firstLine="0"/>
              <w:rPr>
                <w:color w:val="000000"/>
                <w:szCs w:val="24"/>
              </w:rPr>
            </w:pPr>
            <w:r w:rsidRPr="00B91BE1">
              <w:rPr>
                <w:b/>
                <w:color w:val="000000"/>
                <w:szCs w:val="24"/>
              </w:rPr>
              <w:t>Especificação</w:t>
            </w:r>
            <w:r w:rsidRPr="00B91BE1">
              <w:rPr>
                <w:color w:val="000000"/>
                <w:szCs w:val="24"/>
              </w:rPr>
              <w:t xml:space="preserve">: </w:t>
            </w:r>
            <w:r w:rsidR="001744C5">
              <w:rPr>
                <w:color w:val="000000"/>
                <w:szCs w:val="24"/>
                <w:highlight w:val="yellow"/>
              </w:rPr>
              <w:t>(De acordo com a tipo escolhido</w:t>
            </w:r>
            <w:r w:rsidRPr="00B91BE1">
              <w:rPr>
                <w:color w:val="000000"/>
                <w:szCs w:val="24"/>
                <w:highlight w:val="yellow"/>
              </w:rPr>
              <w:t xml:space="preserve"> anteriormente, escolha um subtipo que melhor identifica seu produto. Por exemplo: Livro paradidático)</w:t>
            </w:r>
          </w:p>
        </w:tc>
      </w:tr>
    </w:tbl>
    <w:p w14:paraId="3C21474E" w14:textId="77777777" w:rsidR="009206A4" w:rsidRPr="00B91BE1" w:rsidRDefault="009206A4" w:rsidP="009206A4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AA78CE" w14:textId="0C06F388" w:rsidR="0024347A" w:rsidRDefault="0024347A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DIVULGAÇÃO </w:t>
      </w:r>
      <w:r w:rsidRPr="006D53E6">
        <w:rPr>
          <w:rFonts w:ascii="Times New Roman" w:hAnsi="Times New Roman" w:cs="Times New Roman"/>
          <w:bCs/>
          <w:color w:val="000000"/>
          <w:spacing w:val="-1"/>
          <w:sz w:val="24"/>
          <w:szCs w:val="24"/>
          <w:highlight w:val="yellow"/>
        </w:rPr>
        <w:t xml:space="preserve">(marque uma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highlight w:val="yellow"/>
        </w:rPr>
        <w:t xml:space="preserve">ou mais </w:t>
      </w:r>
      <w:r w:rsidRPr="006D53E6">
        <w:rPr>
          <w:rFonts w:ascii="Times New Roman" w:hAnsi="Times New Roman" w:cs="Times New Roman"/>
          <w:bCs/>
          <w:color w:val="000000"/>
          <w:spacing w:val="-1"/>
          <w:sz w:val="24"/>
          <w:szCs w:val="24"/>
          <w:highlight w:val="yellow"/>
        </w:rPr>
        <w:t>alternativa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highlight w:val="yellow"/>
        </w:rPr>
        <w:t>s</w:t>
      </w:r>
      <w:r w:rsidRPr="006D53E6">
        <w:rPr>
          <w:rFonts w:ascii="Times New Roman" w:hAnsi="Times New Roman" w:cs="Times New Roman"/>
          <w:bCs/>
          <w:color w:val="000000"/>
          <w:spacing w:val="-1"/>
          <w:sz w:val="24"/>
          <w:szCs w:val="24"/>
          <w:highlight w:val="yellow"/>
        </w:rPr>
        <w:t>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4347A" w:rsidRPr="005D25E0" w14:paraId="6C340DDB" w14:textId="77777777" w:rsidTr="0024347A">
        <w:tc>
          <w:tcPr>
            <w:tcW w:w="9287" w:type="dxa"/>
            <w:vAlign w:val="center"/>
          </w:tcPr>
          <w:p w14:paraId="5AEA66D8" w14:textId="77777777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Filme</w:t>
            </w:r>
          </w:p>
          <w:p w14:paraId="11E5BF88" w14:textId="77777777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Hipertexto</w:t>
            </w:r>
          </w:p>
          <w:p w14:paraId="1B42B4F6" w14:textId="50D43D3B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Impresso</w:t>
            </w:r>
          </w:p>
          <w:p w14:paraId="0D8AA759" w14:textId="5D857426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digital</w:t>
            </w:r>
          </w:p>
          <w:p w14:paraId="2D4F740B" w14:textId="5C2389AF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Meio Magnético</w:t>
            </w:r>
          </w:p>
          <w:p w14:paraId="5F557345" w14:textId="66F18334" w:rsidR="0024347A" w:rsidRP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  ) Outros. Especificar: ___</w:t>
            </w:r>
          </w:p>
        </w:tc>
      </w:tr>
    </w:tbl>
    <w:p w14:paraId="69CB90A6" w14:textId="77777777" w:rsidR="0024347A" w:rsidRDefault="0024347A" w:rsidP="00E17BB2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EDE314" w14:textId="6B136E94" w:rsidR="00C6152F" w:rsidRPr="00B91BE1" w:rsidRDefault="00C6152F" w:rsidP="003F255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14:paraId="135B3539" w14:textId="51CFE980" w:rsidR="000F166F" w:rsidRPr="001744C5" w:rsidRDefault="007C7EBC" w:rsidP="001744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E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FINALIDADE </w:t>
      </w:r>
      <w:r w:rsidR="00B91BE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PRODUTO EDUCACIONAL</w:t>
      </w:r>
      <w:r w:rsidR="001744C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9B6445">
        <w:rPr>
          <w:rFonts w:ascii="Times New Roman" w:hAnsi="Times New Roman" w:cs="Times New Roman"/>
          <w:sz w:val="24"/>
          <w:szCs w:val="24"/>
          <w:highlight w:val="yellow"/>
        </w:rPr>
        <w:t>(máximo 3</w:t>
      </w:r>
      <w:r w:rsidR="001744C5" w:rsidRPr="00D913B5">
        <w:rPr>
          <w:rFonts w:ascii="Times New Roman" w:hAnsi="Times New Roman" w:cs="Times New Roman"/>
          <w:sz w:val="24"/>
          <w:szCs w:val="24"/>
          <w:highlight w:val="yellow"/>
        </w:rPr>
        <w:t xml:space="preserve"> linhas)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34B17" w:rsidRPr="00B91BE1" w14:paraId="3B868C51" w14:textId="77777777" w:rsidTr="000F166F">
        <w:tc>
          <w:tcPr>
            <w:tcW w:w="9287" w:type="dxa"/>
            <w:vAlign w:val="center"/>
          </w:tcPr>
          <w:p w14:paraId="6A578B43" w14:textId="564870DB" w:rsidR="00D34B17" w:rsidRPr="00B91BE1" w:rsidRDefault="00D34B17" w:rsidP="00B91B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Exemplo: Material Paradidático abordando o ensino de números e suas operações destinado a professores que ensinam matemática do 1</w:t>
            </w:r>
            <w:r w:rsidRPr="00B91BE1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o</w:t>
            </w:r>
            <w:r w:rsidRPr="00B91B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ao 5</w:t>
            </w:r>
            <w:r w:rsidRPr="00B91BE1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o</w:t>
            </w:r>
            <w:r w:rsidRPr="00B91B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ano do Ensino Fundamental</w:t>
            </w:r>
          </w:p>
        </w:tc>
      </w:tr>
    </w:tbl>
    <w:p w14:paraId="3ABE431A" w14:textId="77777777" w:rsidR="001744C5" w:rsidRDefault="007C7EBC" w:rsidP="00FA2FA1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91BE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14:paraId="14B22C18" w14:textId="375F73CF" w:rsidR="00D913B5" w:rsidRPr="001744C5" w:rsidRDefault="00D913B5" w:rsidP="00D913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PÚBLICO ALVO DO</w:t>
      </w:r>
      <w:r w:rsidRPr="00B91BE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PRODUTO EDUCACIONAL </w:t>
      </w:r>
      <w:r w:rsidRPr="009E387D">
        <w:rPr>
          <w:rFonts w:ascii="Times New Roman" w:hAnsi="Times New Roman" w:cs="Times New Roman"/>
          <w:sz w:val="24"/>
          <w:szCs w:val="24"/>
          <w:highlight w:val="yellow"/>
        </w:rPr>
        <w:t>(máximo 2 linhas)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913B5" w:rsidRPr="00B91BE1" w14:paraId="7CBC1466" w14:textId="77777777" w:rsidTr="00C06002">
        <w:tc>
          <w:tcPr>
            <w:tcW w:w="9287" w:type="dxa"/>
            <w:vAlign w:val="center"/>
          </w:tcPr>
          <w:p w14:paraId="12525CBA" w14:textId="7DD41D0D" w:rsidR="00D913B5" w:rsidRPr="00B91BE1" w:rsidRDefault="00D913B5" w:rsidP="009E38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Exemplo: </w:t>
            </w:r>
            <w:r w:rsidR="009E38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Estudantes do Ensino Médio do Ensino Fundamental</w:t>
            </w:r>
          </w:p>
        </w:tc>
      </w:tr>
    </w:tbl>
    <w:p w14:paraId="49386CC9" w14:textId="77777777" w:rsidR="00D913B5" w:rsidRDefault="00D913B5" w:rsidP="00FA2FA1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7D69E254" w14:textId="0E4C0039" w:rsidR="001744C5" w:rsidRDefault="001744C5" w:rsidP="004A6095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91BE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IMPACTO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DO PRODUTO EDUCACIONAL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4347A" w:rsidRPr="00B91BE1" w14:paraId="0D2B8421" w14:textId="77777777" w:rsidTr="0024347A">
        <w:tc>
          <w:tcPr>
            <w:tcW w:w="9287" w:type="dxa"/>
          </w:tcPr>
          <w:p w14:paraId="45027CB6" w14:textId="77777777" w:rsidR="0024347A" w:rsidRDefault="0024347A" w:rsidP="0024347A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O Produto Educacional apresenta </w:t>
            </w:r>
            <w:r w:rsidRPr="006D53E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(marque somente uma alternativa)</w:t>
            </w:r>
            <w:r w:rsidRPr="006D53E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:</w:t>
            </w:r>
            <w:r w:rsidRPr="00B91BE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B771CE6" w14:textId="77777777" w:rsidR="0024347A" w:rsidRPr="00B91BE1" w:rsidRDefault="0024347A" w:rsidP="0024347A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39C61AB" w14:textId="77777777" w:rsidR="0024347A" w:rsidRDefault="0024347A" w:rsidP="0024347A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1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(   ) </w:t>
            </w: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Alto impacto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– Produto gerado no Programa, aplicado e transferido para um sistema, no qual seus resultados, consequências ou benefícios são percebidos pela sociedade.</w:t>
            </w:r>
          </w:p>
          <w:p w14:paraId="515BCD37" w14:textId="77777777" w:rsidR="0024347A" w:rsidRPr="00B91BE1" w:rsidRDefault="0024347A" w:rsidP="0024347A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86A1" w14:textId="77777777" w:rsidR="0024347A" w:rsidRDefault="0024347A" w:rsidP="0024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) Médio impacto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– Produto gerado no Programa, aplicado no sistema, mas não foi transferido para algum segmento da sociedade.</w:t>
            </w:r>
          </w:p>
          <w:p w14:paraId="2C25AB8D" w14:textId="77777777" w:rsidR="0024347A" w:rsidRPr="00B91BE1" w:rsidRDefault="0024347A" w:rsidP="0024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30AA1" w14:textId="77777777" w:rsidR="0024347A" w:rsidRPr="00B91BE1" w:rsidRDefault="0024347A" w:rsidP="0024347A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 Baixo impacto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– Produto gerado apenas no âmbito do Programa e não foi aplicado nem transferido para algum segmento da sociedade.</w:t>
            </w:r>
          </w:p>
        </w:tc>
      </w:tr>
      <w:tr w:rsidR="0024347A" w:rsidRPr="00B91BE1" w14:paraId="124E7FAE" w14:textId="77777777" w:rsidTr="00C06002">
        <w:tc>
          <w:tcPr>
            <w:tcW w:w="9287" w:type="dxa"/>
            <w:vAlign w:val="center"/>
          </w:tcPr>
          <w:p w14:paraId="0F165E31" w14:textId="40CB3453" w:rsidR="0024347A" w:rsidRDefault="0024347A" w:rsidP="00C0600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 impactada pelo Produto Educacional </w:t>
            </w:r>
            <w:r w:rsidRPr="006D53E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(marque somente uma alternativa)</w:t>
            </w:r>
            <w:r w:rsidRPr="006D53E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14:paraId="61B59315" w14:textId="77777777" w:rsidR="0024347A" w:rsidRDefault="0024347A" w:rsidP="00C06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FCB11" w14:textId="6D7CD1E0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Ensino</w:t>
            </w:r>
          </w:p>
          <w:p w14:paraId="75FDF954" w14:textId="0B9D73D3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Aprendizagem</w:t>
            </w:r>
          </w:p>
          <w:p w14:paraId="2B530786" w14:textId="339F9AC0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Econômico</w:t>
            </w:r>
          </w:p>
          <w:p w14:paraId="2B547938" w14:textId="1551218E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Saúde </w:t>
            </w:r>
          </w:p>
          <w:p w14:paraId="62BB3581" w14:textId="207C58D6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Social </w:t>
            </w:r>
          </w:p>
          <w:p w14:paraId="5486D93D" w14:textId="372E0101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Ambiental </w:t>
            </w:r>
          </w:p>
          <w:p w14:paraId="60811EC8" w14:textId="7AE942D3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Científico </w:t>
            </w:r>
          </w:p>
          <w:p w14:paraId="64545505" w14:textId="0C83D6DF" w:rsidR="0024347A" w:rsidRPr="0024347A" w:rsidRDefault="0024347A" w:rsidP="00C060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7A" w:rsidRPr="00B91BE1" w14:paraId="15DED4F3" w14:textId="77777777" w:rsidTr="0024347A">
        <w:tc>
          <w:tcPr>
            <w:tcW w:w="9287" w:type="dxa"/>
          </w:tcPr>
          <w:p w14:paraId="231D518C" w14:textId="77777777" w:rsidR="0024347A" w:rsidRDefault="0024347A" w:rsidP="0024347A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O impacto do Produto Educacional é </w:t>
            </w:r>
            <w:r w:rsidRPr="006D53E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(marque somente uma alternativa)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14:paraId="36CE2753" w14:textId="77777777" w:rsidR="0024347A" w:rsidRDefault="0024347A" w:rsidP="0024347A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DC76F39" w14:textId="77777777" w:rsidR="0024347A" w:rsidRDefault="0024347A" w:rsidP="0024347A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D641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   ) Real</w:t>
            </w:r>
            <w:r w:rsidRPr="00D27A4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efeito ou benefício que pode ser medido a partir de uma produção que se encontra em uso efetivo pela sociedade ou que foi aplicado no sistema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(instituição, escola, rede,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)</w:t>
            </w:r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Isso é, serão avaliadas as mudanças diretamente atribuíveis à aplicação do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produto</w:t>
            </w:r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com o público-alvo.</w:t>
            </w:r>
          </w:p>
          <w:p w14:paraId="0702AFE8" w14:textId="77777777" w:rsidR="0024347A" w:rsidRPr="00D27A44" w:rsidRDefault="0024347A" w:rsidP="0024347A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D2314BA" w14:textId="77777777" w:rsidR="0024347A" w:rsidRPr="00B91BE1" w:rsidRDefault="0024347A" w:rsidP="0024347A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0122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   ) Potencial</w:t>
            </w:r>
            <w:r w:rsidRPr="00D27A4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- efeito ou benefício de uma produção previsto pelos pesquisadores antes de esta ser efetivamente utilizada pelo público-alvo. </w:t>
            </w:r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É o </w:t>
            </w:r>
            <w:proofErr w:type="spellStart"/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efeito</w:t>
            </w:r>
            <w:proofErr w:type="spellEnd"/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planejado</w:t>
            </w:r>
            <w:proofErr w:type="spellEnd"/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ou</w:t>
            </w:r>
            <w:proofErr w:type="spellEnd"/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esperado</w:t>
            </w:r>
            <w:proofErr w:type="spellEnd"/>
            <w:r w:rsidRPr="00B029A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744C5" w:rsidRPr="00B91BE1" w14:paraId="18AE5259" w14:textId="77777777" w:rsidTr="00C06002">
        <w:tc>
          <w:tcPr>
            <w:tcW w:w="9287" w:type="dxa"/>
            <w:vAlign w:val="center"/>
          </w:tcPr>
          <w:p w14:paraId="2362804E" w14:textId="2D3AC7DB" w:rsidR="001744C5" w:rsidRPr="00B91BE1" w:rsidRDefault="001744C5" w:rsidP="00C06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Produto Educacional foi vivenciado </w:t>
            </w:r>
            <w:r w:rsidRPr="004A6095">
              <w:rPr>
                <w:rFonts w:ascii="Times New Roman" w:hAnsi="Times New Roman" w:cs="Times New Roman"/>
                <w:sz w:val="24"/>
                <w:szCs w:val="24"/>
              </w:rPr>
              <w:t>(aplicado, testado, desenvolvido</w:t>
            </w:r>
            <w:r w:rsidR="004A6095">
              <w:rPr>
                <w:rFonts w:ascii="Times New Roman" w:hAnsi="Times New Roman" w:cs="Times New Roman"/>
                <w:sz w:val="24"/>
                <w:szCs w:val="24"/>
              </w:rPr>
              <w:t>, trabalhado</w:t>
            </w:r>
            <w:r w:rsidRPr="004A6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 </w:t>
            </w:r>
            <w:r w:rsidRPr="00B91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situação real</w:t>
            </w:r>
            <w:r w:rsidR="0024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seja em ambiente escolar formal ou informal, ou em formação de professores </w:t>
            </w:r>
            <w:r w:rsidR="0024347A" w:rsidRPr="0024347A">
              <w:rPr>
                <w:rFonts w:ascii="Times New Roman" w:hAnsi="Times New Roman" w:cs="Times New Roman"/>
                <w:sz w:val="24"/>
                <w:szCs w:val="24"/>
              </w:rPr>
              <w:t xml:space="preserve">(inicial, continuada, cursos </w:t>
            </w:r>
            <w:proofErr w:type="spellStart"/>
            <w:r w:rsidR="0024347A" w:rsidRPr="0024347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24347A" w:rsidRPr="002434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1BE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14:paraId="14E106A8" w14:textId="77777777" w:rsidR="001744C5" w:rsidRPr="00B91BE1" w:rsidRDefault="001744C5" w:rsidP="00C06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9181A" w14:textId="261A35F2" w:rsidR="001744C5" w:rsidRPr="00B91BE1" w:rsidRDefault="001744C5" w:rsidP="00C060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Sim  </w:t>
            </w:r>
            <w:r w:rsidR="00ED00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Não</w:t>
            </w:r>
          </w:p>
        </w:tc>
      </w:tr>
      <w:tr w:rsidR="001744C5" w:rsidRPr="00B91BE1" w14:paraId="062926B8" w14:textId="77777777" w:rsidTr="00C06002">
        <w:tc>
          <w:tcPr>
            <w:tcW w:w="9287" w:type="dxa"/>
            <w:vAlign w:val="center"/>
          </w:tcPr>
          <w:p w14:paraId="7299DCF2" w14:textId="555C363F" w:rsidR="001744C5" w:rsidRPr="00B91BE1" w:rsidRDefault="001744C5" w:rsidP="00C06002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91BE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Em caso afirmativo, descreva essa situação</w:t>
            </w:r>
            <w:r w:rsidR="0024347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D53E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(informe: Nome da Instituição Escolar e rede de ensino a qual pertence; Nível de Ensino; Ano escolar; Quantidade de Sujeitos Envolvidos; Duração da vivência) (máximo 5 linhas)</w:t>
            </w:r>
            <w:r w:rsidRPr="00B91BE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:  </w:t>
            </w:r>
          </w:p>
          <w:p w14:paraId="13BE2E19" w14:textId="77777777" w:rsidR="001744C5" w:rsidRPr="00B91BE1" w:rsidRDefault="001744C5" w:rsidP="00C06002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1FB2411" w14:textId="0877C1A1" w:rsidR="001744C5" w:rsidRPr="00B91BE1" w:rsidRDefault="001744C5" w:rsidP="00C0600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B91BE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Exemplo 1: O produto educacional foi vivenciado com 60 estudantes, de dois 5</w:t>
            </w:r>
            <w:r w:rsidRPr="00B91BE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vertAlign w:val="superscript"/>
              </w:rPr>
              <w:t>o</w:t>
            </w:r>
            <w:r w:rsidRPr="00B91BE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anos do Ensino Fundamental, da Escola da Rede Federal, </w:t>
            </w:r>
            <w:r w:rsidR="005B12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unidade acadêmica da </w:t>
            </w:r>
            <w:r w:rsidR="005B1273" w:rsidRPr="00B91BE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Universidade Federal de Goiás (UFG)</w:t>
            </w:r>
            <w:r w:rsidR="005B12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,</w:t>
            </w:r>
            <w:r w:rsidR="005B1273" w:rsidRPr="00B91BE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B91BE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intitulada Centro de Ensino e Pesquisa Aplicada à Educação</w:t>
            </w:r>
            <w:r w:rsidR="005B12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(CEPAE). </w:t>
            </w:r>
            <w:r w:rsidRPr="00B91BE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A vivência teve duração de 40 horas. </w:t>
            </w:r>
          </w:p>
          <w:p w14:paraId="7EC824B3" w14:textId="77777777" w:rsidR="001744C5" w:rsidRDefault="001744C5" w:rsidP="00C0600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91BE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Exemplo 2: O produto educacional foi aplicado com um grupo de 50 professores da Rede Estadual de Ensino de Goiás, em forma de curso de aperfeiçoamento, com 120 horas de duração.</w:t>
            </w:r>
            <w:r w:rsidRPr="00B91BE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 </w:t>
            </w:r>
          </w:p>
          <w:p w14:paraId="1AA34F62" w14:textId="3458869A" w:rsidR="00213F3B" w:rsidRPr="00B91BE1" w:rsidRDefault="00213F3B" w:rsidP="00213F3B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13F3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ATENÇÃO: caso seu produto seja um curso de curta duração, informe o tipo (aperfeiçoamento, extensão, </w:t>
            </w:r>
            <w:proofErr w:type="spellStart"/>
            <w:r w:rsidRPr="00213F3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etc</w:t>
            </w:r>
            <w:proofErr w:type="spellEnd"/>
            <w:r w:rsidRPr="00213F3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) e o nível (formação continuada de professores, ensino médio, Ensino Fundamental II, </w:t>
            </w:r>
            <w:proofErr w:type="spellStart"/>
            <w:r w:rsidRPr="00213F3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etc</w:t>
            </w:r>
            <w:proofErr w:type="spellEnd"/>
            <w:r w:rsidRPr="00213F3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), informe a duração em dias e horas, quantidade de participantes, local de realização </w:t>
            </w:r>
            <w:proofErr w:type="spellStart"/>
            <w:r w:rsidRPr="00213F3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etc</w:t>
            </w:r>
            <w:bookmarkStart w:id="0" w:name="_GoBack"/>
            <w:bookmarkEnd w:id="0"/>
            <w:proofErr w:type="spellEnd"/>
          </w:p>
        </w:tc>
      </w:tr>
    </w:tbl>
    <w:p w14:paraId="621CBE0E" w14:textId="77777777" w:rsidR="001744C5" w:rsidRDefault="001744C5" w:rsidP="00FA2FA1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30B649B8" w14:textId="0DB7BB62" w:rsidR="00B91BE1" w:rsidRDefault="008462F1" w:rsidP="00C06002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REPLICABILIDADE </w:t>
      </w:r>
      <w:r w:rsidR="007C7EBC" w:rsidRPr="00B91BE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ABRANGÊNCIA</w:t>
      </w:r>
      <w:r w:rsidR="008928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DO PRODUTO EDUCACIONAL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91BE1" w:rsidRPr="00B91BE1" w14:paraId="0EDDFADD" w14:textId="77777777" w:rsidTr="00D27A44">
        <w:tc>
          <w:tcPr>
            <w:tcW w:w="9287" w:type="dxa"/>
            <w:vAlign w:val="center"/>
          </w:tcPr>
          <w:p w14:paraId="41672951" w14:textId="2AA25FC1" w:rsidR="00B91BE1" w:rsidRPr="00B91BE1" w:rsidRDefault="00B91BE1" w:rsidP="00D27A4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91BE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O Produto Educacional pode ser repetido, mesmo com adaptações, em diferentes contextos daquele em que o mesmo foi produzido. </w:t>
            </w:r>
          </w:p>
          <w:p w14:paraId="2DA8E8B6" w14:textId="77777777" w:rsidR="00B91BE1" w:rsidRPr="00B91BE1" w:rsidRDefault="00B91BE1" w:rsidP="00D27A4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3F45141" w14:textId="588BAFDC" w:rsidR="00B91BE1" w:rsidRPr="00B91BE1" w:rsidRDefault="00F841AD" w:rsidP="00D27A4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Sim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Não</w:t>
            </w:r>
          </w:p>
        </w:tc>
      </w:tr>
      <w:tr w:rsidR="00B91BE1" w:rsidRPr="00B91BE1" w14:paraId="5EC6BDF2" w14:textId="77777777" w:rsidTr="00D27A44">
        <w:tc>
          <w:tcPr>
            <w:tcW w:w="9287" w:type="dxa"/>
            <w:vAlign w:val="center"/>
          </w:tcPr>
          <w:p w14:paraId="6FFBB601" w14:textId="2F3B2869" w:rsidR="007C4226" w:rsidRDefault="007C4226" w:rsidP="007C4226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7C42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 a</w:t>
            </w:r>
            <w:r w:rsidR="00FA2FA1" w:rsidRPr="007C42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brangência territorial</w:t>
            </w:r>
            <w:r w:rsidR="008928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do P</w:t>
            </w:r>
            <w:r w:rsidRPr="007C42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rodut</w:t>
            </w:r>
            <w:r w:rsidR="008928A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 E</w:t>
            </w:r>
            <w:r w:rsidRPr="007C42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ducacional, que indica </w:t>
            </w:r>
            <w:r w:rsidR="00FA2FA1" w:rsidRPr="007C42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uma definição precisa d</w:t>
            </w:r>
            <w:r w:rsidRPr="007C42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 sua</w:t>
            </w:r>
            <w:r w:rsidR="00FA2FA1" w:rsidRPr="007C42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vocação</w:t>
            </w:r>
            <w:r w:rsidRPr="007C42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, é</w:t>
            </w:r>
          </w:p>
          <w:p w14:paraId="2482A83A" w14:textId="77777777" w:rsidR="000122E7" w:rsidRPr="007C4226" w:rsidRDefault="000122E7" w:rsidP="007C4226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4EDB85D" w14:textId="49B3E30B" w:rsidR="00B91BE1" w:rsidRPr="00B91BE1" w:rsidRDefault="007C4226" w:rsidP="000122E7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122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Local</w:t>
            </w:r>
            <w:r w:rsidR="000122E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  <w:r w:rsidR="002C2A6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  <w:r w:rsidR="000122E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0122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Regional </w:t>
            </w:r>
            <w:r w:rsidR="000122E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  <w:r w:rsidR="002C2A6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  <w:r w:rsidR="000122E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   </w:t>
            </w:r>
            <w:r w:rsidRPr="000122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Nacional</w:t>
            </w:r>
            <w:r w:rsidR="000122E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  </w:t>
            </w:r>
            <w:r w:rsidR="002C2A6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  <w:r w:rsidR="000122E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 </w:t>
            </w:r>
            <w:r w:rsidRPr="000122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   )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Internacional</w:t>
            </w:r>
          </w:p>
        </w:tc>
      </w:tr>
    </w:tbl>
    <w:p w14:paraId="0CDE6B69" w14:textId="77777777" w:rsidR="00B426C8" w:rsidRDefault="00B426C8" w:rsidP="000F166F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19F7AEA" w14:textId="33BF1254" w:rsidR="00B426C8" w:rsidRDefault="00B426C8" w:rsidP="00B426C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COMPLEXIDADE DO PRODUTO EDUCACIONAL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426C8" w:rsidRPr="00B91BE1" w14:paraId="46FB8DE8" w14:textId="77777777" w:rsidTr="00C46A9C">
        <w:tc>
          <w:tcPr>
            <w:tcW w:w="9287" w:type="dxa"/>
            <w:vAlign w:val="center"/>
          </w:tcPr>
          <w:p w14:paraId="5C61A33C" w14:textId="7F6CBE12" w:rsidR="00B426C8" w:rsidRDefault="00B426C8" w:rsidP="00C46A9C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91BE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O Produto Educacional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possui</w:t>
            </w:r>
            <w:r w:rsidR="00522C8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522C81" w:rsidRPr="006D53E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(marque somente uma alternativa)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74D03D84" w14:textId="77777777" w:rsidR="00B426C8" w:rsidRPr="00B91BE1" w:rsidRDefault="00B426C8" w:rsidP="00C46A9C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7F22E07" w14:textId="2D04AAC0" w:rsidR="00B426C8" w:rsidRPr="00B426C8" w:rsidRDefault="00B426C8" w:rsidP="00522C81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>(   ) Alta complexidade</w:t>
            </w:r>
            <w:r w:rsidRPr="00B426C8">
              <w:rPr>
                <w:rFonts w:ascii="Times New Roman" w:hAnsi="Times New Roman" w:cs="Times New Roman"/>
                <w:sz w:val="24"/>
                <w:szCs w:val="24"/>
              </w:rPr>
              <w:t xml:space="preserve"> -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  <w:r w:rsidRPr="00B426C8">
              <w:rPr>
                <w:rFonts w:ascii="Times New Roman" w:hAnsi="Times New Roman" w:cs="Times New Roman"/>
                <w:sz w:val="24"/>
                <w:szCs w:val="24"/>
              </w:rPr>
              <w:t xml:space="preserve"> é concebido a partir da observação e/ou da prática do profissional e está atrelado à questão de pesquisa da dissertação/tese, apresenta método claro. Explica de forma objetiva a aplicação e análise do produto, há uma reflexão sobre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  <w:r w:rsidRPr="00B426C8">
              <w:rPr>
                <w:rFonts w:ascii="Times New Roman" w:hAnsi="Times New Roman" w:cs="Times New Roman"/>
                <w:sz w:val="24"/>
                <w:szCs w:val="24"/>
              </w:rPr>
              <w:t xml:space="preserve"> com base nos referenciais teórico e teórico-metodológico, apresenta associação de diferentes tipos de conhecimento e interação de múltiplos atores - segmentos da sociedade, identificável nas etapas/passos e nas soluções geradas associadas ao produto, e existem apontamentos sobre os limites de utilização do </w:t>
            </w:r>
            <w:r w:rsidR="00522C81"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  <w:r w:rsidRPr="00B4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DC94DA" w14:textId="77777777" w:rsidR="00B426C8" w:rsidRPr="00B426C8" w:rsidRDefault="00B426C8" w:rsidP="00522C81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8DBE" w14:textId="449ACB76" w:rsidR="00B426C8" w:rsidRPr="00B426C8" w:rsidRDefault="00B426C8" w:rsidP="00522C81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>(   ) Média complexidade</w:t>
            </w:r>
            <w:r w:rsidRPr="00B426C8">
              <w:rPr>
                <w:rFonts w:ascii="Times New Roman" w:hAnsi="Times New Roman" w:cs="Times New Roman"/>
                <w:sz w:val="24"/>
                <w:szCs w:val="24"/>
              </w:rPr>
              <w:t xml:space="preserve"> - O </w:t>
            </w:r>
            <w:r w:rsidR="00522C81"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  <w:r w:rsidRPr="00B426C8">
              <w:rPr>
                <w:rFonts w:ascii="Times New Roman" w:hAnsi="Times New Roman" w:cs="Times New Roman"/>
                <w:sz w:val="24"/>
                <w:szCs w:val="24"/>
              </w:rPr>
              <w:t xml:space="preserve"> é concebido a partir da observação e/ou da prática do profissional e está atrelado à questão de pesquisa da dissertação/tese. Apresenta método claro e explica de forma objetiva a aplicação e análise do produto, resulta da combinação de conhecimentos pré-estabelecidos e estáveis nos diferentes atores - segmentos da sociedade.</w:t>
            </w:r>
          </w:p>
          <w:p w14:paraId="017C4F0E" w14:textId="77777777" w:rsidR="00522C81" w:rsidRDefault="00522C81" w:rsidP="00522C81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085E" w14:textId="011FD570" w:rsidR="00B426C8" w:rsidRPr="00B426C8" w:rsidRDefault="00B426C8" w:rsidP="00522C81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>(   ) Baixa complexidade</w:t>
            </w:r>
            <w:r w:rsidRPr="00B426C8">
              <w:rPr>
                <w:rFonts w:ascii="Times New Roman" w:hAnsi="Times New Roman" w:cs="Times New Roman"/>
                <w:sz w:val="24"/>
                <w:szCs w:val="24"/>
              </w:rPr>
              <w:t xml:space="preserve"> -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  <w:r w:rsidRPr="00B426C8">
              <w:rPr>
                <w:rFonts w:ascii="Times New Roman" w:hAnsi="Times New Roman" w:cs="Times New Roman"/>
                <w:sz w:val="24"/>
                <w:szCs w:val="24"/>
              </w:rPr>
              <w:t xml:space="preserve"> é concebido a partir da observação e/ou da prática do profissional e está atrelado à questão de pesquisa da dissertação/tese. Resulta do desenvolvimento baseado em alteração/adaptação de conhecimento existente e estabelecido sem, necessariamente, a participação de diferentes atores - segmentos da sociedade.</w:t>
            </w:r>
          </w:p>
          <w:p w14:paraId="5991DAD5" w14:textId="77777777" w:rsidR="00B426C8" w:rsidRPr="00B426C8" w:rsidRDefault="00B426C8" w:rsidP="00522C81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4D4FB" w14:textId="222EFB55" w:rsidR="00B426C8" w:rsidRPr="00B91BE1" w:rsidRDefault="00522C81" w:rsidP="00522C81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) </w:t>
            </w:r>
            <w:r w:rsidR="00B426C8"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>Sem complexidade</w:t>
            </w:r>
            <w:r w:rsidR="00B426C8" w:rsidRPr="00B426C8">
              <w:rPr>
                <w:rFonts w:ascii="Times New Roman" w:hAnsi="Times New Roman" w:cs="Times New Roman"/>
                <w:sz w:val="24"/>
                <w:szCs w:val="24"/>
              </w:rPr>
              <w:t xml:space="preserve"> - Não existe diversidade de atores - segmentos da sociedade. Não apresenta relações e conhecimentos necessários à elaboração e ao desenvolvimento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  <w:r w:rsidR="00B426C8" w:rsidRPr="00B42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BCB4EEB" w14:textId="77777777" w:rsidR="00B426C8" w:rsidRDefault="00B426C8" w:rsidP="000F166F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4C9E1AB1" w14:textId="09E99708" w:rsidR="00640D72" w:rsidRDefault="00640D72" w:rsidP="00640D72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INOVAÇÃO DO PRODUTO EDUCACIONAL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40D72" w:rsidRPr="00B91BE1" w14:paraId="4F9A3988" w14:textId="77777777" w:rsidTr="00C46A9C">
        <w:tc>
          <w:tcPr>
            <w:tcW w:w="9287" w:type="dxa"/>
            <w:vAlign w:val="center"/>
          </w:tcPr>
          <w:p w14:paraId="6872D762" w14:textId="77777777" w:rsidR="00640D72" w:rsidRDefault="00640D72" w:rsidP="00C46A9C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91BE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O Produto Educacional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possui </w:t>
            </w:r>
            <w:r w:rsidRPr="006D53E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(marque somente uma alternativa)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18BDB7B3" w14:textId="77777777" w:rsidR="00640D72" w:rsidRPr="00B91BE1" w:rsidRDefault="00640D72" w:rsidP="00C46A9C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7296236" w14:textId="77777777" w:rsidR="00640D72" w:rsidRPr="00640D72" w:rsidRDefault="00640D72" w:rsidP="00640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) Alto teor </w:t>
            </w:r>
            <w:proofErr w:type="spellStart"/>
            <w:r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>inovativo</w:t>
            </w:r>
            <w:proofErr w:type="spellEnd"/>
            <w:r w:rsidRPr="00640D72">
              <w:rPr>
                <w:rFonts w:ascii="Times New Roman" w:hAnsi="Times New Roman" w:cs="Times New Roman"/>
                <w:sz w:val="24"/>
                <w:szCs w:val="24"/>
              </w:rPr>
              <w:t xml:space="preserve"> - desenvolvimento com base em conhecimento inédito.</w:t>
            </w:r>
          </w:p>
          <w:p w14:paraId="09A9B0C6" w14:textId="77777777" w:rsidR="00640D72" w:rsidRPr="00640D72" w:rsidRDefault="00640D72" w:rsidP="00640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58D9" w14:textId="50733C5A" w:rsidR="00640D72" w:rsidRPr="00640D72" w:rsidRDefault="008462F1" w:rsidP="002C2A60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r w:rsidR="00640D72"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Médio teor </w:t>
            </w:r>
            <w:proofErr w:type="spellStart"/>
            <w:r w:rsidR="00640D72"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>inovativo</w:t>
            </w:r>
            <w:proofErr w:type="spellEnd"/>
            <w:r w:rsidR="00640D72" w:rsidRPr="00640D72">
              <w:rPr>
                <w:rFonts w:ascii="Times New Roman" w:hAnsi="Times New Roman" w:cs="Times New Roman"/>
                <w:sz w:val="24"/>
                <w:szCs w:val="24"/>
              </w:rPr>
              <w:t xml:space="preserve"> - combinação e/ou compilação de conhecimentos pré-estabelecidos.</w:t>
            </w:r>
          </w:p>
          <w:p w14:paraId="72304A28" w14:textId="77777777" w:rsidR="00640D72" w:rsidRPr="00640D72" w:rsidRDefault="00640D72" w:rsidP="00640D72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A22EA" w14:textId="56F8E4EA" w:rsidR="00640D72" w:rsidRPr="00640D72" w:rsidRDefault="00640D72" w:rsidP="00C46A9C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) Baixo teor </w:t>
            </w:r>
            <w:proofErr w:type="spellStart"/>
            <w:r w:rsidRPr="002C2A60">
              <w:rPr>
                <w:rFonts w:ascii="Times New Roman" w:hAnsi="Times New Roman" w:cs="Times New Roman"/>
                <w:b/>
                <w:sz w:val="24"/>
                <w:szCs w:val="24"/>
              </w:rPr>
              <w:t>inovativo</w:t>
            </w:r>
            <w:proofErr w:type="spellEnd"/>
            <w:r w:rsidRPr="00640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D72">
              <w:rPr>
                <w:rFonts w:ascii="Times New Roman" w:hAnsi="Times New Roman" w:cs="Times New Roman"/>
                <w:sz w:val="24"/>
                <w:szCs w:val="24"/>
              </w:rPr>
              <w:t>- adaptação de conhecimento existente.</w:t>
            </w:r>
          </w:p>
        </w:tc>
      </w:tr>
    </w:tbl>
    <w:p w14:paraId="75C2C8CB" w14:textId="77777777" w:rsidR="00640D72" w:rsidRDefault="00640D72" w:rsidP="000F166F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2168721C" w14:textId="77777777" w:rsidR="0024347A" w:rsidRDefault="0024347A" w:rsidP="0092550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FOMENTO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4347A" w:rsidRPr="00B91BE1" w14:paraId="2B94B6DE" w14:textId="77777777" w:rsidTr="0024347A">
        <w:tc>
          <w:tcPr>
            <w:tcW w:w="9287" w:type="dxa"/>
            <w:vAlign w:val="center"/>
          </w:tcPr>
          <w:p w14:paraId="4CE9CD3C" w14:textId="126A6454" w:rsidR="0024347A" w:rsidRDefault="0024347A" w:rsidP="0024347A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Houve fomento para elaboração ou desenvolvimento do </w:t>
            </w:r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Produto Educacional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?</w:t>
            </w:r>
          </w:p>
          <w:p w14:paraId="7727190C" w14:textId="3F889330" w:rsidR="0024347A" w:rsidRDefault="007E7EA0" w:rsidP="0024347A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Sim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Não</w:t>
            </w:r>
          </w:p>
          <w:p w14:paraId="67F3F25D" w14:textId="77777777" w:rsidR="007E7EA0" w:rsidRDefault="007E7EA0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789E" w14:textId="77777777" w:rsidR="007E7EA0" w:rsidRDefault="007E7EA0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caso afirmativo, escolha o tipo de fomento:</w:t>
            </w:r>
          </w:p>
          <w:p w14:paraId="1642D06B" w14:textId="77777777" w:rsidR="00C45E11" w:rsidRDefault="00C45E11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5EC48" w14:textId="6D71B9FB" w:rsidR="0024347A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7E7EA0">
              <w:rPr>
                <w:rFonts w:ascii="Times New Roman" w:hAnsi="Times New Roman" w:cs="Times New Roman"/>
                <w:sz w:val="24"/>
                <w:szCs w:val="24"/>
              </w:rPr>
              <w:t>Programa de Apoio a Produtos e Materiais Educacionais do PPGEEB</w:t>
            </w:r>
          </w:p>
          <w:p w14:paraId="4DC79529" w14:textId="7CB2281F" w:rsidR="007E7EA0" w:rsidRDefault="0024347A" w:rsidP="002434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7E7EA0">
              <w:rPr>
                <w:rFonts w:ascii="Times New Roman" w:hAnsi="Times New Roman" w:cs="Times New Roman"/>
                <w:sz w:val="24"/>
                <w:szCs w:val="24"/>
              </w:rPr>
              <w:t>Cooperação com outra instituição</w:t>
            </w:r>
          </w:p>
          <w:p w14:paraId="2B4FB30D" w14:textId="1C426407" w:rsidR="0024347A" w:rsidRPr="00C45E11" w:rsidRDefault="0024347A" w:rsidP="00C45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7E7EA0">
              <w:rPr>
                <w:rFonts w:ascii="Times New Roman" w:hAnsi="Times New Roman" w:cs="Times New Roman"/>
                <w:sz w:val="24"/>
                <w:szCs w:val="24"/>
              </w:rPr>
              <w:t>Outro. Especifique: ____</w:t>
            </w:r>
          </w:p>
        </w:tc>
      </w:tr>
    </w:tbl>
    <w:p w14:paraId="337A192D" w14:textId="77777777" w:rsidR="0024347A" w:rsidRDefault="0024347A" w:rsidP="0092550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6D9A445" w14:textId="7BD6B48A" w:rsidR="007E7EA0" w:rsidRDefault="007E7EA0" w:rsidP="0092550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REGISTRO DE PROPRIEDADE INTELE</w:t>
      </w:r>
      <w:r w:rsidR="00C45E1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="00C45E1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AL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45E11" w:rsidRPr="00B91BE1" w14:paraId="622EBA74" w14:textId="77777777" w:rsidTr="00C45E11">
        <w:tc>
          <w:tcPr>
            <w:tcW w:w="9287" w:type="dxa"/>
            <w:vAlign w:val="center"/>
          </w:tcPr>
          <w:p w14:paraId="33730365" w14:textId="30BE4BA2" w:rsidR="00C45E11" w:rsidRPr="00C45E11" w:rsidRDefault="00C45E11" w:rsidP="00C45E11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Houve </w:t>
            </w:r>
            <w:r w:rsidRPr="00C45E1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registro de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depósito de </w:t>
            </w:r>
            <w:r w:rsidRPr="00C45E1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propriedade intelectual</w:t>
            </w:r>
            <w:r w:rsidRPr="00C45E1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E55F841" w14:textId="77777777" w:rsidR="00C45E11" w:rsidRPr="00640D72" w:rsidRDefault="00C45E11" w:rsidP="00C45E11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DF7E7" w14:textId="77777777" w:rsidR="00C45E11" w:rsidRDefault="00C45E11" w:rsidP="00C45E11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Sim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Não</w:t>
            </w:r>
          </w:p>
          <w:p w14:paraId="4155DE6D" w14:textId="77777777" w:rsidR="00C45E11" w:rsidRDefault="00C45E11" w:rsidP="00C45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C3E71" w14:textId="35C95B69" w:rsidR="00C45E11" w:rsidRDefault="00C45E11" w:rsidP="00C45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caso afirmativo, escolha o tipo:</w:t>
            </w:r>
          </w:p>
          <w:p w14:paraId="1D5479FA" w14:textId="3B928953" w:rsidR="00C45E11" w:rsidRDefault="00C45E11" w:rsidP="00C45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Licença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Comons</w:t>
            </w:r>
            <w:proofErr w:type="spellEnd"/>
          </w:p>
          <w:p w14:paraId="574B8AE9" w14:textId="651735D6" w:rsidR="00C45E11" w:rsidRDefault="00C45E11" w:rsidP="00C45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Domínio </w:t>
            </w:r>
            <w:r w:rsidR="009B6445">
              <w:rPr>
                <w:rFonts w:ascii="Times New Roman" w:hAnsi="Times New Roman" w:cs="Times New Roman"/>
                <w:sz w:val="24"/>
                <w:szCs w:val="24"/>
              </w:rPr>
              <w:t>de 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82849" w14:textId="6DF65B08" w:rsidR="00C45E11" w:rsidRDefault="00C45E11" w:rsidP="00C45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Patente </w:t>
            </w:r>
          </w:p>
          <w:p w14:paraId="1B8E68C4" w14:textId="77777777" w:rsidR="00C45E11" w:rsidRDefault="00C45E11" w:rsidP="00C45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Outro. Especifique: ____</w:t>
            </w:r>
          </w:p>
          <w:p w14:paraId="008B9769" w14:textId="77777777" w:rsidR="00C45E11" w:rsidRDefault="00C45E11" w:rsidP="00C45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36E6" w14:textId="02FDF7FE" w:rsidR="00C45E11" w:rsidRDefault="00C45E11" w:rsidP="00C45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 o código de registro: _____</w:t>
            </w:r>
          </w:p>
          <w:p w14:paraId="2321C928" w14:textId="228A1932" w:rsidR="00C45E11" w:rsidRPr="009B6445" w:rsidRDefault="00C45E11" w:rsidP="00C45E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45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Obs</w:t>
            </w:r>
            <w:proofErr w:type="spellEnd"/>
            <w:r w:rsidRPr="00C45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(no caso de </w:t>
            </w:r>
            <w:proofErr w:type="spellStart"/>
            <w:r w:rsidRPr="00C45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creative</w:t>
            </w:r>
            <w:proofErr w:type="spellEnd"/>
            <w:r w:rsidRPr="00C45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45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comons</w:t>
            </w:r>
            <w:proofErr w:type="spellEnd"/>
            <w:r w:rsidRPr="00C45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informe</w:t>
            </w:r>
            <w:r w:rsidR="009B64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o</w:t>
            </w:r>
            <w:r w:rsidRPr="00C45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link</w:t>
            </w:r>
            <w:r w:rsidR="009B64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do tipo </w:t>
            </w:r>
            <w:r w:rsidR="009B6445" w:rsidRPr="009B64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9B6445" w:rsidRPr="009B64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instrText xml:space="preserve"> HYPERLINK "http://creativecommons.org/licenses/by-nc/3.0/br/" \t "_blank" </w:instrText>
            </w:r>
            <w:r w:rsidR="009B6445" w:rsidRPr="009B64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 w:rsidR="009B6445" w:rsidRPr="009B64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9B6445" w:rsidRPr="009B6445">
              <w:rPr>
                <w:rStyle w:val="Hyperlink"/>
                <w:rFonts w:ascii="Times New Roman" w:hAnsi="Times New Roman" w:cs="Times New Roman"/>
                <w:sz w:val="24"/>
                <w:szCs w:val="24"/>
                <w:highlight w:val="yellow"/>
              </w:rPr>
              <w:t>http://creativecommons.org/licenses/by-nc/3.0/br/</w:t>
            </w:r>
            <w:r w:rsidR="009B6445" w:rsidRPr="009B64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  <w:r w:rsidR="009B6445" w:rsidRPr="009B64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C45E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9B64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(Esse link está disponível no cadastro do produto feito no </w:t>
            </w:r>
            <w:proofErr w:type="spellStart"/>
            <w:r w:rsidR="009B64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EduCAPES</w:t>
            </w:r>
            <w:proofErr w:type="spellEnd"/>
            <w:r w:rsidR="009B64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</w:tbl>
    <w:p w14:paraId="7119F810" w14:textId="77777777" w:rsidR="00C45E11" w:rsidRDefault="00C45E11" w:rsidP="0092550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367634D0" w14:textId="0C4E801E" w:rsidR="00925508" w:rsidRDefault="00925508" w:rsidP="0092550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TRÂN</w:t>
      </w:r>
      <w:r w:rsidR="00C45E1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FERÊNCIA DO PRODUTO EDUCACIONAL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25508" w:rsidRPr="00B91BE1" w14:paraId="124CCDFA" w14:textId="77777777" w:rsidTr="00925508">
        <w:tc>
          <w:tcPr>
            <w:tcW w:w="9287" w:type="dxa"/>
            <w:vAlign w:val="center"/>
          </w:tcPr>
          <w:p w14:paraId="22509F50" w14:textId="583B53D3" w:rsidR="00925508" w:rsidRPr="005D25E0" w:rsidRDefault="00925508" w:rsidP="00925508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 Produto Educacional foi</w:t>
            </w:r>
            <w:r w:rsidRPr="005D25E0">
              <w:rPr>
                <w:rFonts w:ascii="Times New Roman" w:hAnsi="Times New Roman" w:cs="Times New Roman"/>
                <w:sz w:val="24"/>
                <w:szCs w:val="24"/>
              </w:rPr>
              <w:t xml:space="preserve"> transferido e incorporado por outra instituição, organização ou sistema, passando a compor </w:t>
            </w:r>
            <w:r w:rsidR="00902571" w:rsidRPr="005D25E0">
              <w:rPr>
                <w:rFonts w:ascii="Times New Roman" w:hAnsi="Times New Roman" w:cs="Times New Roman"/>
                <w:sz w:val="24"/>
                <w:szCs w:val="24"/>
              </w:rPr>
              <w:t xml:space="preserve">seus </w:t>
            </w:r>
            <w:r w:rsidRPr="005D25E0">
              <w:rPr>
                <w:rFonts w:ascii="Times New Roman" w:hAnsi="Times New Roman" w:cs="Times New Roman"/>
                <w:sz w:val="24"/>
                <w:szCs w:val="24"/>
              </w:rPr>
              <w:t>recursos didáticos/pedagógicos</w:t>
            </w:r>
            <w:r w:rsidR="00902571" w:rsidRPr="005D25E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56E776FF" w14:textId="77777777" w:rsidR="00925508" w:rsidRPr="00640D72" w:rsidRDefault="00925508" w:rsidP="00925508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2965" w14:textId="00860991" w:rsidR="00925508" w:rsidRPr="002C2A60" w:rsidRDefault="00F841AD" w:rsidP="002C2A60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Sim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Não</w:t>
            </w:r>
          </w:p>
        </w:tc>
      </w:tr>
      <w:tr w:rsidR="00902571" w:rsidRPr="00B91BE1" w14:paraId="49060FE7" w14:textId="77777777" w:rsidTr="00925508">
        <w:tc>
          <w:tcPr>
            <w:tcW w:w="9287" w:type="dxa"/>
            <w:vAlign w:val="center"/>
          </w:tcPr>
          <w:p w14:paraId="65FF02B3" w14:textId="015405E9" w:rsidR="00902571" w:rsidRDefault="00902571" w:rsidP="00925508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Em caso afirmativo, descreva essa transferência </w:t>
            </w:r>
            <w:r w:rsidRPr="009025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(apresente algum tipo de documento comprobatório, como declaração do diretor da instituição ou </w:t>
            </w:r>
            <w:r w:rsidR="005B127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algo </w:t>
            </w:r>
            <w:r w:rsidRPr="00902571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similar) (máximo 5 linhas)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14:paraId="5DC08CDB" w14:textId="77777777" w:rsidR="00AA0D08" w:rsidRDefault="00AA0D08" w:rsidP="00925508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0CCB22DB" w14:textId="15A2FE81" w:rsidR="00902571" w:rsidRPr="00222D3E" w:rsidRDefault="00902571" w:rsidP="00925508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Exemplo 1: O Produto Educacional foi transferido para a Rede Municipal de Ensino da cidade de Goiânia, sendo distribuído como material paradidático a seus professores.</w:t>
            </w:r>
          </w:p>
          <w:p w14:paraId="1E0CCC85" w14:textId="77777777" w:rsidR="00902571" w:rsidRPr="00222D3E" w:rsidRDefault="00902571" w:rsidP="00925508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</w:p>
          <w:p w14:paraId="7F54F0F0" w14:textId="77777777" w:rsidR="00902571" w:rsidRPr="00222D3E" w:rsidRDefault="00902571" w:rsidP="00AA0D08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Exemplo 2:  O Produto Educacional foi transferido </w:t>
            </w:r>
            <w:r w:rsidR="00AA0D08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para</w:t>
            </w:r>
            <w:r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</w:t>
            </w:r>
            <w:r w:rsidR="00AA0D08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o</w:t>
            </w:r>
            <w:r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Centro de Ensino e Pesquisa Aplicada à Educação (CEAE) da Universidade Federal de Goiás</w:t>
            </w:r>
            <w:r w:rsidR="00AA0D08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(UFG), por meio da doação de 40 cópias, disponíveis aos estudantes na Biblioteca Local.</w:t>
            </w:r>
          </w:p>
          <w:p w14:paraId="78AC30D4" w14:textId="77777777" w:rsidR="00EE3849" w:rsidRPr="00222D3E" w:rsidRDefault="00EE3849" w:rsidP="00AA0D08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</w:p>
          <w:p w14:paraId="24B4D96E" w14:textId="665587A8" w:rsidR="00EE3849" w:rsidRPr="00BA32CD" w:rsidRDefault="00EE3849" w:rsidP="005B1273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Exemplo 3: O Produto Educacional foi transferido para o </w:t>
            </w:r>
            <w:r w:rsidR="00D57D9F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Instituto</w:t>
            </w:r>
            <w:r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de Ensino</w:t>
            </w:r>
            <w:r w:rsidR="009A232D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</w:t>
            </w:r>
            <w:r w:rsidR="00BA32CD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Superior, tendo sido disponibilizado </w:t>
            </w:r>
            <w:r w:rsidR="003338A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gratuitamente </w:t>
            </w:r>
            <w:r w:rsidR="00BA32CD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à</w:t>
            </w:r>
            <w:r w:rsidR="00D57D9F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sua comunidade acadêmica </w:t>
            </w:r>
            <w:r w:rsidR="00BA32CD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por meio</w:t>
            </w:r>
            <w:r w:rsidR="00D57D9F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</w:t>
            </w:r>
            <w:r w:rsidR="003338A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do </w:t>
            </w:r>
            <w:r w:rsidR="00D57D9F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Repositório Institucional de</w:t>
            </w:r>
            <w:r w:rsidR="00BA32CD"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ssa instituição, que pode acessado em: </w:t>
            </w:r>
            <w:hyperlink r:id="rId15" w:history="1">
              <w:r w:rsidR="00BA32CD" w:rsidRPr="00222D3E">
                <w:rPr>
                  <w:rStyle w:val="Hyperlink"/>
                  <w:rFonts w:ascii="Times New Roman" w:hAnsi="Times New Roman" w:cs="Times New Roman"/>
                  <w:bCs/>
                  <w:spacing w:val="-1"/>
                  <w:sz w:val="24"/>
                  <w:szCs w:val="24"/>
                  <w:highlight w:val="yellow"/>
                </w:rPr>
                <w:t>http://xxxxx</w:t>
              </w:r>
            </w:hyperlink>
            <w:r w:rsidR="00BA32C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14:paraId="2786B1D5" w14:textId="77777777" w:rsidR="00925508" w:rsidRDefault="00925508" w:rsidP="0092550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385A9B04" w14:textId="3B475F59" w:rsidR="00D414AC" w:rsidRDefault="00D414AC" w:rsidP="0092550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DOCUMENTOS COMPROBATÓRIOS SOBRE A TRANSFERÊNCIA DO PRODUTO EDUCACIONAL</w:t>
      </w:r>
    </w:p>
    <w:p w14:paraId="7A30BE22" w14:textId="1126577D" w:rsidR="000E4F1C" w:rsidRDefault="00D414AC" w:rsidP="0092550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</w:pPr>
      <w:r w:rsidRPr="00D414A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(insira aqui cópia do documento assinado)</w:t>
      </w:r>
    </w:p>
    <w:p w14:paraId="22DC6DD8" w14:textId="77777777" w:rsidR="00C45E11" w:rsidRDefault="00C45E11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EDC60E" w14:textId="77777777" w:rsidR="00C45E11" w:rsidRDefault="00C45E11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D3DB15" w14:textId="77777777" w:rsidR="00C45E11" w:rsidRDefault="00C45E11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887FDB" w14:textId="77777777" w:rsidR="00C45E11" w:rsidRDefault="00C45E11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31CA57" w14:textId="77777777" w:rsidR="004C1718" w:rsidRDefault="004C1718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 w:type="page"/>
      </w:r>
    </w:p>
    <w:p w14:paraId="4D3BA66E" w14:textId="22D269CE" w:rsidR="004C1718" w:rsidRDefault="004C1718" w:rsidP="004C171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DIVULGAÇÃO CIENTÍFICA DO PRODUTO EDUCACIONAL</w:t>
      </w:r>
    </w:p>
    <w:p w14:paraId="26F5667D" w14:textId="20EC23F8" w:rsidR="009B6445" w:rsidRDefault="004C1718" w:rsidP="004C171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</w:pPr>
      <w:r w:rsidRPr="004C171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(Apresentações ou publicações referentes à dissertação também podem ser consideradas</w:t>
      </w:r>
      <w:r w:rsidR="009B64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.</w:t>
      </w:r>
    </w:p>
    <w:p w14:paraId="7A2C68E2" w14:textId="7419E827" w:rsidR="004C1718" w:rsidRDefault="009B6445" w:rsidP="004C171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Informe pelo menos as publicações e apresentações em no Seminário de Dissertações do PPGEEB</w:t>
      </w:r>
      <w:r w:rsidR="004C1718" w:rsidRPr="004C171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t>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C1718" w:rsidRPr="00B91BE1" w14:paraId="129AC99D" w14:textId="77777777" w:rsidTr="009B30D4">
        <w:tc>
          <w:tcPr>
            <w:tcW w:w="9287" w:type="dxa"/>
            <w:vAlign w:val="center"/>
          </w:tcPr>
          <w:p w14:paraId="046C9917" w14:textId="13260CCE" w:rsidR="004C1718" w:rsidRPr="005D25E0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 Produto Educacional foi</w:t>
            </w:r>
            <w:r w:rsidRPr="005D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apresentado (relato de experiência, comunicação científica, palestra, mesa redonda,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ou ministrado em forma de oficina,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mini-curso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cursos de extensão ou de qualificação etc. em eventos</w:t>
            </w:r>
            <w:r w:rsidRPr="005D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acadêmicos, científicos ou outros? </w:t>
            </w:r>
          </w:p>
          <w:p w14:paraId="5539B3A3" w14:textId="77777777" w:rsidR="004C1718" w:rsidRPr="00640D72" w:rsidRDefault="004C1718" w:rsidP="009B30D4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5B78" w14:textId="77777777" w:rsidR="004C1718" w:rsidRPr="002C2A60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Sim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Não</w:t>
            </w:r>
          </w:p>
        </w:tc>
      </w:tr>
      <w:tr w:rsidR="004C1718" w:rsidRPr="00B91BE1" w14:paraId="33B7590B" w14:textId="77777777" w:rsidTr="009B30D4">
        <w:tc>
          <w:tcPr>
            <w:tcW w:w="9287" w:type="dxa"/>
            <w:vAlign w:val="center"/>
          </w:tcPr>
          <w:p w14:paraId="5735364B" w14:textId="77777777" w:rsidR="004C1718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Em caso afirmativo, descreva o evento e a forma de apresentação: </w:t>
            </w:r>
          </w:p>
          <w:p w14:paraId="2F70C62C" w14:textId="77777777" w:rsidR="004C1718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146F412E" w14:textId="77777777" w:rsidR="004C1718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Exemplo 1: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VIOLA, Paulinho. </w:t>
            </w:r>
            <w:r w:rsidRPr="005E00A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O samba nem sempre é de uma nota só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. Oficina ministrada no I Encontro de Sambistas, Universidade Federal de Goiás, Goiânia, 2015</w:t>
            </w:r>
            <w:r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</w:t>
            </w:r>
          </w:p>
          <w:p w14:paraId="0B244839" w14:textId="77777777" w:rsidR="004C1718" w:rsidRPr="00222D3E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</w:p>
          <w:p w14:paraId="09F36344" w14:textId="77777777" w:rsidR="004C1718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Exemplo 2: ROSA, Noel. </w:t>
            </w:r>
            <w:r w:rsidRPr="005E00A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Nunca, sem roupa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. Palestra proferida no XXXVI Encontro da Vila. </w:t>
            </w:r>
            <w:r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Universidade Federal d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o Rio de Janeiro </w:t>
            </w:r>
            <w:r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(UF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RJ</w:t>
            </w:r>
            <w:r w:rsidRPr="00222D3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),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Rio de Janeiro, 2000. </w:t>
            </w:r>
          </w:p>
          <w:p w14:paraId="12BF5FFA" w14:textId="77777777" w:rsidR="004C1718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1952A638" w14:textId="1BA3277C" w:rsidR="004C1718" w:rsidRDefault="004C1718" w:rsidP="004C1718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Exemplo 3: OLIVEIRA, Angenor.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No inverno do tempo da vida, oh Deus, eu me sinto feliz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. Curso de formação continuada. Secretaria Estadual de Educação do Estado de Goiás. Goiânia, GO, 1989. </w:t>
            </w:r>
          </w:p>
          <w:p w14:paraId="1CAFA4D1" w14:textId="77777777" w:rsidR="004C1718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5933CFCA" w14:textId="77777777" w:rsidR="004C1718" w:rsidRPr="00BA32CD" w:rsidRDefault="004C1718" w:rsidP="004C1718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4C1718" w:rsidRPr="00B91BE1" w14:paraId="31DFECE3" w14:textId="77777777" w:rsidTr="009B30D4">
        <w:tc>
          <w:tcPr>
            <w:tcW w:w="9287" w:type="dxa"/>
            <w:vAlign w:val="center"/>
          </w:tcPr>
          <w:p w14:paraId="1BDFBA9D" w14:textId="77777777" w:rsidR="004C1718" w:rsidRPr="005D25E0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 Produto Educacional foi</w:t>
            </w:r>
            <w:r w:rsidRPr="005D2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publicado em periódicos científicos, anais de evento, livros, capítulos de livros, jornais ou revistas? </w:t>
            </w:r>
          </w:p>
          <w:p w14:paraId="7106D4AD" w14:textId="77777777" w:rsidR="004C1718" w:rsidRPr="00640D72" w:rsidRDefault="004C1718" w:rsidP="009B30D4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9E12B" w14:textId="77777777" w:rsidR="004C1718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Sim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6419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Pr="00B91BE1">
              <w:rPr>
                <w:rFonts w:ascii="Times New Roman" w:hAnsi="Times New Roman" w:cs="Times New Roman"/>
                <w:sz w:val="24"/>
                <w:szCs w:val="24"/>
              </w:rPr>
              <w:t xml:space="preserve"> Não</w:t>
            </w:r>
          </w:p>
        </w:tc>
      </w:tr>
      <w:tr w:rsidR="004C1718" w:rsidRPr="00B91BE1" w14:paraId="2308C74C" w14:textId="77777777" w:rsidTr="009B30D4">
        <w:tc>
          <w:tcPr>
            <w:tcW w:w="9287" w:type="dxa"/>
            <w:vAlign w:val="center"/>
          </w:tcPr>
          <w:p w14:paraId="768F9821" w14:textId="77777777" w:rsidR="004C1718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Em caso afirmativo, escreva a referência completa de cada publicação: </w:t>
            </w:r>
          </w:p>
          <w:p w14:paraId="7DCC17C1" w14:textId="77777777" w:rsidR="004C1718" w:rsidRDefault="004C1718" w:rsidP="009B30D4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9B84B5D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Exemplo 1 (Periódico Científico):</w:t>
            </w:r>
          </w:p>
          <w:p w14:paraId="4E2FF930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MANSILLA, H. C. F. La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controversia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entre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universalismo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y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particularismo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en la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filosofia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de la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cultura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. </w:t>
            </w:r>
            <w:proofErr w:type="spellStart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Revista</w:t>
            </w:r>
            <w:proofErr w:type="spellEnd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Latinoamericana</w:t>
            </w:r>
            <w:proofErr w:type="spellEnd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de </w:t>
            </w:r>
            <w:proofErr w:type="spellStart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Filosofia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, Buenos Aires, v. 24, n. 2, primavera 1998.</w:t>
            </w:r>
          </w:p>
          <w:p w14:paraId="21778E71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</w:p>
          <w:p w14:paraId="02A03D07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Exemplo 2 (Anais impressos): </w:t>
            </w:r>
          </w:p>
          <w:p w14:paraId="5851DCF4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BRAYNER, A. R. A.; MEDEIROS, C. B. Incorporação do tempo em SGBD orientado a objetos. In: SIMPÓSIO BRASILEIRO DE BANCO DE DADOS, 9., 1994, São Paulo. </w:t>
            </w:r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Anais</w:t>
            </w: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... São Paulo: USP, 1994. p. 16-29.</w:t>
            </w:r>
          </w:p>
          <w:p w14:paraId="57966B50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</w:p>
          <w:p w14:paraId="409FB168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Exemplo 2b (Anais eletrônicos/digitais): </w:t>
            </w:r>
          </w:p>
          <w:p w14:paraId="4965B859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SILVA, R. N.; OLIVEIRA, R. Os limites pedagógicos do paradigma da qualidade total na educação. In: CONGRESSO DE INICIAÇÃO CIENTÍFICA DA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UFPe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, 4., 1996, Recife. </w:t>
            </w:r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Anais eletrônicos</w:t>
            </w: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... Recife: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UFPe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, 1996. Disponível em: &lt;http://www.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propesq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. ufpe.br/anais/anais/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educ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/ce04.htm&gt;. Acesso em: 21 jan. 1997.</w:t>
            </w:r>
          </w:p>
          <w:p w14:paraId="5E5E18CE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</w:p>
          <w:p w14:paraId="5AEA74F2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Exemplo 3 (livro):</w:t>
            </w:r>
          </w:p>
          <w:p w14:paraId="6F954725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GOMES, L. G. F. F. </w:t>
            </w:r>
            <w:proofErr w:type="spellStart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Novela</w:t>
            </w:r>
            <w:proofErr w:type="spellEnd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e </w:t>
            </w:r>
            <w:proofErr w:type="spellStart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sociedade</w:t>
            </w:r>
            <w:proofErr w:type="spellEnd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no </w:t>
            </w:r>
            <w:proofErr w:type="spellStart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Brasil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.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Niterói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: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EdUFF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editora</w:t>
            </w:r>
            <w:proofErr w:type="gram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,1998</w:t>
            </w:r>
            <w:proofErr w:type="gram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.</w:t>
            </w:r>
          </w:p>
          <w:p w14:paraId="4CD75179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</w:p>
          <w:p w14:paraId="7B5D72AF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Exemplo 3b (capítulo de livro)</w:t>
            </w:r>
          </w:p>
          <w:p w14:paraId="4B059AB6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ROMANO, Giovanni.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Imagens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da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juventude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na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era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moderna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. In: LEVI, G.</w:t>
            </w:r>
            <w:proofErr w:type="gram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;</w:t>
            </w:r>
            <w:proofErr w:type="gram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SCHMIDT, J. (Org.). </w:t>
            </w:r>
            <w:proofErr w:type="spellStart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História</w:t>
            </w:r>
            <w:proofErr w:type="spellEnd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dos </w:t>
            </w:r>
            <w:proofErr w:type="spellStart"/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jovens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. São Paulo: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Companhia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das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Letras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, 1996. p. 7-16.</w:t>
            </w:r>
          </w:p>
          <w:p w14:paraId="310D0AC4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</w:p>
          <w:p w14:paraId="5C62C217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Exemplo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4: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Artigo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e/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ou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matéria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de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jornal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ou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revista</w:t>
            </w:r>
            <w:proofErr w:type="spellEnd"/>
          </w:p>
          <w:p w14:paraId="53BCD1BC" w14:textId="77777777" w:rsidR="004C1718" w:rsidRPr="0076350A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SILVA, Ives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Gandra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da. Pena de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morte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para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o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nascituro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. </w:t>
            </w:r>
            <w:r w:rsidRPr="007635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O Estado de S. Paulo</w:t>
            </w: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São Paulo, 19 </w:t>
            </w:r>
            <w:proofErr w:type="gram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set</w:t>
            </w:r>
            <w:proofErr w:type="gram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. 1998.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Disponível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em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: &lt;http://www.providafamilia.org/pena_morte_nascituro.htm&gt;.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Acesso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em</w:t>
            </w:r>
            <w:proofErr w:type="spellEnd"/>
            <w:r w:rsidRPr="007635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  <w:lang w:val="en-US"/>
              </w:rPr>
              <w:t>: 19 set. 1998.</w:t>
            </w:r>
          </w:p>
          <w:p w14:paraId="0DC6E9EC" w14:textId="77777777" w:rsidR="004C1718" w:rsidRPr="00BA32CD" w:rsidRDefault="004C1718" w:rsidP="009B30D4">
            <w:pPr>
              <w:widowControl w:val="0"/>
              <w:autoSpaceDE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6E9DDC7B" w14:textId="77777777" w:rsidR="00C45E11" w:rsidRDefault="00C45E11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714F3E" w14:textId="77777777" w:rsidR="004C1718" w:rsidRDefault="004C17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7D5796A5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43B3FF0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10A7BE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FFD76C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F83B4E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07D67C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BC20E5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46E6D4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12339A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525397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5DADFB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E86620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2C1DA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F39511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AABB51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E0DBEE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621A91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A2161A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36ACB9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8D27C7" w14:textId="77777777" w:rsidR="004C1718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C003A5" w14:textId="35B9AEBD" w:rsidR="0024347A" w:rsidRDefault="0024347A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1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REGISTRO(S)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</w:t>
      </w:r>
      <w:r w:rsidRPr="00B91BE1">
        <w:rPr>
          <w:rFonts w:ascii="Times New Roman" w:hAnsi="Times New Roman" w:cs="Times New Roman"/>
          <w:b/>
          <w:color w:val="000000"/>
          <w:sz w:val="24"/>
          <w:szCs w:val="24"/>
        </w:rPr>
        <w:t>DISPONIBILIZAÇÃO DO PRODUTO EDUCACIONAL</w:t>
      </w:r>
    </w:p>
    <w:p w14:paraId="28F9DB69" w14:textId="6759DBF1" w:rsidR="004C1718" w:rsidRPr="00B91BE1" w:rsidRDefault="004C1718" w:rsidP="0024347A">
      <w:pPr>
        <w:widowControl w:val="0"/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171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(essa parte deve vir em um página sozinha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, na parte inferior</w:t>
      </w:r>
      <w:r w:rsidRPr="004C171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4347A" w:rsidRPr="005D25E0" w14:paraId="56457BA3" w14:textId="77777777" w:rsidTr="0024347A">
        <w:tc>
          <w:tcPr>
            <w:tcW w:w="9287" w:type="dxa"/>
            <w:vAlign w:val="center"/>
          </w:tcPr>
          <w:p w14:paraId="0858A41E" w14:textId="77777777" w:rsidR="0024347A" w:rsidRPr="005D25E0" w:rsidRDefault="0024347A" w:rsidP="002434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5E0">
              <w:rPr>
                <w:rFonts w:ascii="Times New Roman" w:hAnsi="Times New Roman" w:cs="Times New Roman"/>
                <w:sz w:val="24"/>
                <w:szCs w:val="24"/>
              </w:rPr>
              <w:t xml:space="preserve">Produto Educacional Registrado na Plataforma </w:t>
            </w:r>
            <w:proofErr w:type="spellStart"/>
            <w:r w:rsidRPr="005D25E0">
              <w:rPr>
                <w:rFonts w:ascii="Times New Roman" w:hAnsi="Times New Roman" w:cs="Times New Roman"/>
                <w:b/>
                <w:sz w:val="24"/>
                <w:szCs w:val="24"/>
              </w:rPr>
              <w:t>EduCAPES</w:t>
            </w:r>
            <w:proofErr w:type="spellEnd"/>
            <w:r w:rsidRPr="005D25E0">
              <w:rPr>
                <w:rFonts w:ascii="Times New Roman" w:hAnsi="Times New Roman" w:cs="Times New Roman"/>
                <w:sz w:val="24"/>
                <w:szCs w:val="24"/>
              </w:rPr>
              <w:t xml:space="preserve"> com acesso disponível no link:</w:t>
            </w:r>
          </w:p>
          <w:p w14:paraId="4B9CB7D6" w14:textId="77777777" w:rsidR="0024347A" w:rsidRPr="005D25E0" w:rsidRDefault="00213F3B" w:rsidP="0024347A">
            <w:pPr>
              <w:spacing w:line="276" w:lineRule="auto"/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hyperlink r:id="rId16" w:history="1">
              <w:r w:rsidR="0024347A" w:rsidRPr="005D25E0">
                <w:rPr>
                  <w:rStyle w:val="Hyperlink"/>
                  <w:rFonts w:ascii="Times New Roman" w:hAnsi="Times New Roman" w:cs="Times New Roman"/>
                  <w:color w:val="3366FF"/>
                  <w:sz w:val="24"/>
                  <w:szCs w:val="24"/>
                </w:rPr>
                <w:t>http://XXXXXX</w:t>
              </w:r>
            </w:hyperlink>
          </w:p>
        </w:tc>
      </w:tr>
      <w:tr w:rsidR="0024347A" w:rsidRPr="005D25E0" w14:paraId="653FAD7C" w14:textId="77777777" w:rsidTr="0024347A">
        <w:tc>
          <w:tcPr>
            <w:tcW w:w="9287" w:type="dxa"/>
            <w:vAlign w:val="center"/>
          </w:tcPr>
          <w:p w14:paraId="42A4EF76" w14:textId="521AB6CA" w:rsidR="0024347A" w:rsidRPr="005D25E0" w:rsidRDefault="0024347A" w:rsidP="0024347A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Produto Educacional disponível, como apêndice da Dissertação de Mestrado do qual é fruto, na </w:t>
            </w:r>
            <w:r w:rsidRPr="005D25E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Biblioteca de Teses e Dissertações da Universidade Federal de Goiás</w:t>
            </w:r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(UFG)</w:t>
            </w:r>
            <w:r w:rsidR="009B644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</w:t>
            </w:r>
            <w:hyperlink r:id="rId17" w:history="1">
              <w:r w:rsidR="009B6445" w:rsidRPr="00E5245A">
                <w:rPr>
                  <w:rStyle w:val="Hyperlink"/>
                  <w:rFonts w:ascii="Times New Roman" w:hAnsi="Times New Roman" w:cs="Times New Roman"/>
                  <w:bCs/>
                  <w:spacing w:val="-1"/>
                  <w:sz w:val="24"/>
                  <w:szCs w:val="24"/>
                </w:rPr>
                <w:t>https://repositorio.bc.ufg.br/tede/</w:t>
              </w:r>
            </w:hyperlink>
            <w:r w:rsidR="009B644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)</w:t>
            </w:r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4C835423" w14:textId="1C0A4457" w:rsidR="0024347A" w:rsidRPr="005D25E0" w:rsidRDefault="009B6445" w:rsidP="009B6445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B644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(ATENÇÃO: apague essa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informação sobre a Biblioteca</w:t>
            </w:r>
            <w:r w:rsidRPr="009B644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caso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você </w:t>
            </w:r>
            <w:r w:rsidRPr="009B6445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tenha marcado “NÃO” no TECA)</w:t>
            </w:r>
          </w:p>
        </w:tc>
      </w:tr>
      <w:tr w:rsidR="0024347A" w:rsidRPr="005D25E0" w14:paraId="3976C9A8" w14:textId="77777777" w:rsidTr="0024347A">
        <w:tc>
          <w:tcPr>
            <w:tcW w:w="9287" w:type="dxa"/>
            <w:vAlign w:val="center"/>
          </w:tcPr>
          <w:p w14:paraId="56EF6807" w14:textId="77777777" w:rsidR="0024347A" w:rsidRPr="005D25E0" w:rsidRDefault="0024347A" w:rsidP="0024347A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Outras formas de </w:t>
            </w:r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Registro (informar o tipo de registro, número e forma de acesso, como no exemplo do </w:t>
            </w:r>
            <w:proofErr w:type="spellStart"/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EduCAPES</w:t>
            </w:r>
            <w:proofErr w:type="spellEnd"/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).</w:t>
            </w:r>
          </w:p>
        </w:tc>
      </w:tr>
      <w:tr w:rsidR="0024347A" w:rsidRPr="00B91BE1" w14:paraId="63FE6205" w14:textId="77777777" w:rsidTr="0024347A">
        <w:tc>
          <w:tcPr>
            <w:tcW w:w="9287" w:type="dxa"/>
            <w:vAlign w:val="center"/>
          </w:tcPr>
          <w:p w14:paraId="1D230834" w14:textId="77777777" w:rsidR="0024347A" w:rsidRPr="00B91BE1" w:rsidRDefault="0024347A" w:rsidP="0024347A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Outras formas de acesso: </w:t>
            </w:r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(informe links, além dos já informados, ou indique bibliotecas onde está disponível. Para vídeos no </w:t>
            </w:r>
            <w:proofErr w:type="spellStart"/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youtube</w:t>
            </w:r>
            <w:proofErr w:type="spellEnd"/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, no </w:t>
            </w:r>
            <w:proofErr w:type="spellStart"/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>vimeo</w:t>
            </w:r>
            <w:proofErr w:type="spellEnd"/>
            <w:r w:rsidRPr="005D25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yellow"/>
              </w:rPr>
              <w:t xml:space="preserve"> ou outros, indique o link.  Caso o produto esteja na Biblioteca do CEPAE ou em outra, informe o nome completo da biblioteca)</w:t>
            </w:r>
          </w:p>
        </w:tc>
      </w:tr>
    </w:tbl>
    <w:p w14:paraId="06F7047F" w14:textId="77777777" w:rsidR="000E4F1C" w:rsidRDefault="000E4F1C">
      <w:pP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</w:rPr>
        <w:br w:type="page"/>
      </w:r>
    </w:p>
    <w:p w14:paraId="29AC0F09" w14:textId="45ADF72B" w:rsidR="00C6152F" w:rsidRPr="004F185B" w:rsidRDefault="00C6152F" w:rsidP="00C6152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3041B">
        <w:rPr>
          <w:rFonts w:ascii="Times New Roman" w:hAnsi="Times New Roman"/>
          <w:sz w:val="24"/>
          <w:szCs w:val="24"/>
        </w:rPr>
        <w:lastRenderedPageBreak/>
        <w:t xml:space="preserve">GUIMARÃES, </w:t>
      </w:r>
      <w:proofErr w:type="spellStart"/>
      <w:r w:rsidRPr="0003041B">
        <w:rPr>
          <w:rFonts w:ascii="Times New Roman" w:hAnsi="Times New Roman"/>
          <w:sz w:val="24"/>
          <w:szCs w:val="24"/>
        </w:rPr>
        <w:t>Siely</w:t>
      </w:r>
      <w:proofErr w:type="spellEnd"/>
      <w:r w:rsidRPr="0003041B">
        <w:rPr>
          <w:rFonts w:ascii="Times New Roman" w:hAnsi="Times New Roman"/>
          <w:sz w:val="24"/>
          <w:szCs w:val="24"/>
        </w:rPr>
        <w:t xml:space="preserve"> da Silva. </w:t>
      </w:r>
      <w:r>
        <w:rPr>
          <w:rFonts w:ascii="Times New Roman" w:hAnsi="Times New Roman"/>
          <w:b/>
          <w:sz w:val="24"/>
          <w:szCs w:val="24"/>
        </w:rPr>
        <w:t xml:space="preserve">Meu aluno errou! E agora? Narrando experiências e práticas de uma professora de matemática. </w:t>
      </w:r>
      <w:r w:rsidRPr="0003041B">
        <w:rPr>
          <w:rFonts w:ascii="Times New Roman" w:hAnsi="Times New Roman"/>
          <w:sz w:val="24"/>
          <w:szCs w:val="24"/>
        </w:rPr>
        <w:t xml:space="preserve">2018. </w:t>
      </w:r>
      <w:r>
        <w:rPr>
          <w:rFonts w:ascii="Times New Roman" w:hAnsi="Times New Roman"/>
          <w:sz w:val="24"/>
          <w:szCs w:val="24"/>
        </w:rPr>
        <w:t>70</w:t>
      </w:r>
      <w:r w:rsidRPr="0003041B">
        <w:rPr>
          <w:rFonts w:ascii="Times New Roman" w:hAnsi="Times New Roman"/>
          <w:sz w:val="24"/>
          <w:szCs w:val="24"/>
        </w:rPr>
        <w:t xml:space="preserve">f. </w:t>
      </w:r>
      <w:r>
        <w:rPr>
          <w:rFonts w:ascii="Times New Roman" w:hAnsi="Times New Roman"/>
          <w:sz w:val="24"/>
          <w:szCs w:val="24"/>
        </w:rPr>
        <w:t>Produto Educacional relativo a Dissertação</w:t>
      </w:r>
      <w:r w:rsidRPr="0003041B">
        <w:rPr>
          <w:rFonts w:ascii="Times New Roman" w:hAnsi="Times New Roman"/>
          <w:sz w:val="24"/>
          <w:szCs w:val="24"/>
        </w:rPr>
        <w:t xml:space="preserve"> (Mestrado em Ensino na Educação Básica) – Programa de Pós Graduação</w:t>
      </w:r>
      <w:r>
        <w:rPr>
          <w:rFonts w:ascii="Times New Roman" w:hAnsi="Times New Roman"/>
          <w:sz w:val="24"/>
          <w:szCs w:val="24"/>
        </w:rPr>
        <w:t xml:space="preserve"> em Ensino na Educação Básica,</w:t>
      </w:r>
      <w:r w:rsidRPr="0003041B">
        <w:rPr>
          <w:rFonts w:ascii="Times New Roman" w:hAnsi="Times New Roman"/>
          <w:sz w:val="24"/>
          <w:szCs w:val="24"/>
        </w:rPr>
        <w:t xml:space="preserve"> Centro de Ensino e Pesquisa Aplicada à Educação</w:t>
      </w:r>
      <w:r>
        <w:rPr>
          <w:rFonts w:ascii="Times New Roman" w:hAnsi="Times New Roman"/>
          <w:sz w:val="24"/>
          <w:szCs w:val="24"/>
        </w:rPr>
        <w:t>,</w:t>
      </w:r>
      <w:r w:rsidRPr="0003041B">
        <w:rPr>
          <w:rFonts w:ascii="Times New Roman" w:hAnsi="Times New Roman"/>
          <w:sz w:val="24"/>
          <w:szCs w:val="24"/>
        </w:rPr>
        <w:t xml:space="preserve"> Universidade Federal de Goiás, Goiânia, GO.</w:t>
      </w:r>
    </w:p>
    <w:p w14:paraId="48C9964C" w14:textId="57B99811" w:rsidR="00C6152F" w:rsidRPr="00F841AD" w:rsidRDefault="00C6152F" w:rsidP="00F841AD">
      <w:pPr>
        <w:spacing w:before="7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5B">
        <w:rPr>
          <w:rFonts w:ascii="Times New Roman" w:hAnsi="Times New Roman"/>
          <w:b/>
          <w:sz w:val="28"/>
          <w:szCs w:val="28"/>
        </w:rPr>
        <w:t>RESUMO</w:t>
      </w:r>
      <w:r w:rsidR="00D40F1C">
        <w:rPr>
          <w:rFonts w:ascii="Times New Roman" w:hAnsi="Times New Roman"/>
          <w:b/>
          <w:sz w:val="28"/>
          <w:szCs w:val="28"/>
        </w:rPr>
        <w:t xml:space="preserve"> </w:t>
      </w:r>
    </w:p>
    <w:p w14:paraId="7897CD21" w14:textId="6E15BEBC" w:rsidR="00C6152F" w:rsidRPr="004F185B" w:rsidRDefault="00C6152F" w:rsidP="00C6152F">
      <w:pPr>
        <w:pStyle w:val="Default"/>
        <w:spacing w:after="100" w:afterAutospacing="1"/>
        <w:jc w:val="both"/>
        <w:rPr>
          <w:lang w:val="pt-BR"/>
        </w:rPr>
      </w:pPr>
      <w:r w:rsidRPr="00C6152F">
        <w:rPr>
          <w:lang w:val="pt-BR"/>
        </w:rPr>
        <w:t xml:space="preserve">Este </w:t>
      </w:r>
      <w:r>
        <w:rPr>
          <w:lang w:val="pt-BR"/>
        </w:rPr>
        <w:t xml:space="preserve">Produto Educacional em forma de </w:t>
      </w:r>
      <w:r w:rsidRPr="00C6152F">
        <w:rPr>
          <w:lang w:val="pt-BR"/>
        </w:rPr>
        <w:t xml:space="preserve">livro </w:t>
      </w:r>
      <w:r>
        <w:rPr>
          <w:lang w:val="pt-BR"/>
        </w:rPr>
        <w:t xml:space="preserve">apresenta, por meio de </w:t>
      </w:r>
      <w:r w:rsidRPr="00C6152F">
        <w:rPr>
          <w:lang w:val="pt-BR"/>
        </w:rPr>
        <w:t>narrativas</w:t>
      </w:r>
      <w:r>
        <w:rPr>
          <w:lang w:val="pt-BR"/>
        </w:rPr>
        <w:t>,</w:t>
      </w:r>
      <w:r w:rsidRPr="00C6152F">
        <w:rPr>
          <w:lang w:val="pt-BR"/>
        </w:rPr>
        <w:t xml:space="preserve"> os resultados de uma investigação sobre minha própria prática, desenvolvida durante o Mestrado Profissional em Ensino na Educação Básica do Programa de Pós-Graduação Stricto Sensu do CEPAE/UFG, entre os anos de 2016 a 2018</w:t>
      </w:r>
      <w:r w:rsidR="006A65A2">
        <w:rPr>
          <w:lang w:val="pt-BR"/>
        </w:rPr>
        <w:t xml:space="preserve">, cujo produto final é a </w:t>
      </w:r>
      <w:r>
        <w:rPr>
          <w:lang w:val="pt-BR"/>
        </w:rPr>
        <w:t>dissertação “</w:t>
      </w:r>
      <w:r w:rsidRPr="006A65A2">
        <w:rPr>
          <w:lang w:val="pt-BR"/>
        </w:rPr>
        <w:t>Uma investigação sobre a própria pratica a partir da análise de erros como estratégia didática nas aulas de matemática”.</w:t>
      </w:r>
      <w:r w:rsidRPr="00C6152F">
        <w:rPr>
          <w:lang w:val="pt-BR"/>
        </w:rPr>
        <w:t xml:space="preserve"> Dessa forma, narro, analiso e compartilho minhas práticas e experiências, ao usar a estratégia didática da análise de erros em minhas aulas de Matemática.</w:t>
      </w:r>
      <w:r w:rsidR="006A65A2">
        <w:rPr>
          <w:lang w:val="pt-BR"/>
        </w:rPr>
        <w:t xml:space="preserve"> A</w:t>
      </w:r>
      <w:r w:rsidRPr="004F185B">
        <w:rPr>
          <w:lang w:val="pt-BR"/>
        </w:rPr>
        <w:t xml:space="preserve">s narrativas de aulas foram inspiradas, principalmente, nos estudos de </w:t>
      </w:r>
      <w:proofErr w:type="spellStart"/>
      <w:r w:rsidRPr="004F185B">
        <w:rPr>
          <w:lang w:val="pt-BR"/>
        </w:rPr>
        <w:t>Connely</w:t>
      </w:r>
      <w:proofErr w:type="spellEnd"/>
      <w:r w:rsidRPr="004F185B">
        <w:rPr>
          <w:lang w:val="pt-BR"/>
        </w:rPr>
        <w:t xml:space="preserve"> e </w:t>
      </w:r>
      <w:proofErr w:type="spellStart"/>
      <w:r w:rsidRPr="004F185B">
        <w:rPr>
          <w:lang w:val="pt-BR"/>
        </w:rPr>
        <w:t>Clandinin</w:t>
      </w:r>
      <w:proofErr w:type="spellEnd"/>
      <w:r w:rsidRPr="004F185B">
        <w:rPr>
          <w:lang w:val="pt-BR"/>
        </w:rPr>
        <w:t xml:space="preserve"> (1995), Bolívar </w:t>
      </w:r>
      <w:proofErr w:type="spellStart"/>
      <w:r w:rsidRPr="004F185B">
        <w:rPr>
          <w:lang w:val="pt-BR"/>
        </w:rPr>
        <w:t>Botia</w:t>
      </w:r>
      <w:proofErr w:type="spellEnd"/>
      <w:r w:rsidRPr="004F185B">
        <w:rPr>
          <w:lang w:val="pt-BR"/>
        </w:rPr>
        <w:t xml:space="preserve"> (2002) e Fiorentini (2010). A coleta de dados ocorreu por meio da observação participante, das descrições e reflexões do diário de campo, das produções escritas dos alunos em relação às atividades aplicadas e recolhidas durante a intervenção e de áudios gravados de todas as aulas, no decorrer de um trimestre. </w:t>
      </w:r>
      <w:r w:rsidR="006A65A2" w:rsidRPr="006A65A2">
        <w:rPr>
          <w:lang w:val="pt-BR"/>
        </w:rPr>
        <w:t>Para a intervenção pedagógica, elaborei 11 planos de aulas, 8 atividades e 1 prova escrita, a serem trabalhadas em 22 horas/aula, abordando os seguintes conceitos algébricos: expressões algébricas, sequências e regularidades, valor numérico de uma expressão algébrica, simplificação de expressões algébricas, sentença Matemática e igualdade, equação do 1º grau e sua solução, princípio de equivalência</w:t>
      </w:r>
      <w:r w:rsidR="006A65A2">
        <w:rPr>
          <w:lang w:val="pt-BR"/>
        </w:rPr>
        <w:t>.</w:t>
      </w:r>
      <w:r w:rsidR="00C84AAF">
        <w:rPr>
          <w:lang w:val="pt-BR"/>
        </w:rPr>
        <w:t xml:space="preserve">  </w:t>
      </w:r>
    </w:p>
    <w:p w14:paraId="060B9F71" w14:textId="49E1B1A7" w:rsidR="00F841AD" w:rsidRDefault="00C6152F" w:rsidP="00E17BB2">
      <w:pPr>
        <w:widowControl w:val="0"/>
        <w:tabs>
          <w:tab w:val="left" w:pos="2736"/>
          <w:tab w:val="center" w:pos="4252"/>
        </w:tabs>
        <w:autoSpaceDE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85B">
        <w:rPr>
          <w:rFonts w:ascii="Times New Roman" w:hAnsi="Times New Roman"/>
          <w:b/>
          <w:bCs/>
          <w:sz w:val="24"/>
          <w:szCs w:val="24"/>
        </w:rPr>
        <w:t xml:space="preserve">Palavras-Chave: </w:t>
      </w:r>
      <w:r w:rsidRPr="004F185B">
        <w:rPr>
          <w:rFonts w:ascii="Times New Roman" w:hAnsi="Times New Roman"/>
          <w:sz w:val="24"/>
          <w:szCs w:val="24"/>
        </w:rPr>
        <w:t>Educação Matemática. Ensino e Aprendizagem. Análise de Erros. Pesquisa sobre a Própria Prática. Narrativas de aulas.</w:t>
      </w:r>
      <w:r>
        <w:rPr>
          <w:rFonts w:ascii="Times New Roman" w:hAnsi="Times New Roman"/>
          <w:sz w:val="24"/>
          <w:szCs w:val="24"/>
        </w:rPr>
        <w:t xml:space="preserve"> Ensino.</w:t>
      </w:r>
    </w:p>
    <w:p w14:paraId="50D26DF0" w14:textId="5399AF2A" w:rsidR="00F841AD" w:rsidRDefault="00B63FAE" w:rsidP="00F841AD">
      <w:pPr>
        <w:spacing w:before="720"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ATENÇÃO: </w:t>
      </w:r>
      <w:r w:rsidR="00F841AD" w:rsidRPr="00D40F1C">
        <w:rPr>
          <w:rFonts w:ascii="Times New Roman" w:hAnsi="Times New Roman"/>
          <w:sz w:val="28"/>
          <w:szCs w:val="28"/>
          <w:highlight w:val="yellow"/>
        </w:rPr>
        <w:t xml:space="preserve">o resumo </w:t>
      </w:r>
      <w:r>
        <w:rPr>
          <w:rFonts w:ascii="Times New Roman" w:hAnsi="Times New Roman"/>
          <w:sz w:val="28"/>
          <w:szCs w:val="28"/>
          <w:highlight w:val="yellow"/>
        </w:rPr>
        <w:t xml:space="preserve">do produto </w:t>
      </w:r>
      <w:r w:rsidR="00F841AD" w:rsidRPr="00D40F1C">
        <w:rPr>
          <w:rFonts w:ascii="Times New Roman" w:hAnsi="Times New Roman"/>
          <w:sz w:val="28"/>
          <w:szCs w:val="28"/>
          <w:highlight w:val="yellow"/>
        </w:rPr>
        <w:t>deve fazer referência ao tr</w:t>
      </w:r>
      <w:r>
        <w:rPr>
          <w:rFonts w:ascii="Times New Roman" w:hAnsi="Times New Roman"/>
          <w:sz w:val="28"/>
          <w:szCs w:val="28"/>
          <w:highlight w:val="yellow"/>
        </w:rPr>
        <w:t xml:space="preserve">abalho de dissertação do qual </w:t>
      </w:r>
      <w:r w:rsidR="00F841AD" w:rsidRPr="00D40F1C">
        <w:rPr>
          <w:rFonts w:ascii="Times New Roman" w:hAnsi="Times New Roman"/>
          <w:sz w:val="28"/>
          <w:szCs w:val="28"/>
          <w:highlight w:val="yellow"/>
        </w:rPr>
        <w:t>é oriundo</w:t>
      </w:r>
      <w:r>
        <w:rPr>
          <w:rFonts w:ascii="Times New Roman" w:hAnsi="Times New Roman"/>
          <w:sz w:val="28"/>
          <w:szCs w:val="28"/>
          <w:highlight w:val="yellow"/>
        </w:rPr>
        <w:t xml:space="preserve">. Deve-se citar o título completo da dissertação e do Curso de Mestrado Profissional </w:t>
      </w:r>
      <w:r w:rsidRPr="00B63FAE">
        <w:rPr>
          <w:rFonts w:ascii="Times New Roman" w:hAnsi="Times New Roman"/>
          <w:i/>
          <w:sz w:val="28"/>
          <w:szCs w:val="28"/>
          <w:highlight w:val="yellow"/>
        </w:rPr>
        <w:t>Stric</w:t>
      </w:r>
      <w:r>
        <w:rPr>
          <w:rFonts w:ascii="Times New Roman" w:hAnsi="Times New Roman"/>
          <w:i/>
          <w:sz w:val="28"/>
          <w:szCs w:val="28"/>
          <w:highlight w:val="yellow"/>
        </w:rPr>
        <w:t>to</w:t>
      </w:r>
      <w:r w:rsidRPr="00B63FAE">
        <w:rPr>
          <w:rFonts w:ascii="Times New Roman" w:hAnsi="Times New Roman"/>
          <w:i/>
          <w:sz w:val="28"/>
          <w:szCs w:val="28"/>
          <w:highlight w:val="yellow"/>
        </w:rPr>
        <w:t xml:space="preserve"> Sensu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B6445">
        <w:rPr>
          <w:rFonts w:ascii="Times New Roman" w:hAnsi="Times New Roman"/>
          <w:sz w:val="28"/>
          <w:szCs w:val="28"/>
          <w:highlight w:val="yellow"/>
        </w:rPr>
        <w:t xml:space="preserve">“Ensino na Educação Básica” </w:t>
      </w:r>
      <w:r>
        <w:rPr>
          <w:rFonts w:ascii="Times New Roman" w:hAnsi="Times New Roman"/>
          <w:sz w:val="28"/>
          <w:szCs w:val="28"/>
          <w:highlight w:val="yellow"/>
        </w:rPr>
        <w:t xml:space="preserve">do Programa de Pós-Graduação em Ensino na Educação Básica do Centro de Ensino e Pesquisa Aplicada à Educação (CEPAE) da Universidade Federal de Goiás (UFG </w:t>
      </w:r>
      <w:r w:rsidR="00F841AD" w:rsidRPr="00D40F1C">
        <w:rPr>
          <w:rFonts w:ascii="Times New Roman" w:hAnsi="Times New Roman"/>
          <w:sz w:val="28"/>
          <w:szCs w:val="28"/>
          <w:highlight w:val="yellow"/>
        </w:rPr>
        <w:t>)</w:t>
      </w:r>
    </w:p>
    <w:p w14:paraId="06F06EAC" w14:textId="786B1B37" w:rsidR="00F841AD" w:rsidRPr="00B63FAE" w:rsidRDefault="00B63FAE" w:rsidP="00B63FAE">
      <w:pPr>
        <w:spacing w:before="7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FAE">
        <w:rPr>
          <w:rFonts w:ascii="Times New Roman" w:hAnsi="Times New Roman"/>
          <w:sz w:val="28"/>
          <w:szCs w:val="28"/>
          <w:highlight w:val="yellow"/>
        </w:rPr>
        <w:t>O mesmo vale para o resumo da dissertação, no qual deve-se fazer referencia explicita ao produto educacional e ao programa.</w:t>
      </w:r>
    </w:p>
    <w:p w14:paraId="4072D991" w14:textId="77777777" w:rsidR="00E17BB2" w:rsidRDefault="00E17B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58A7DD" w14:textId="2FDF6BA3" w:rsidR="0079778A" w:rsidRDefault="008775C2" w:rsidP="008775C2">
      <w:pPr>
        <w:spacing w:before="7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SUMÁRIO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id w:val="-11571411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A5F425" w14:textId="4E820262" w:rsidR="0088600E" w:rsidRDefault="0088600E">
          <w:pPr>
            <w:pStyle w:val="TOCHeading"/>
          </w:pPr>
        </w:p>
        <w:p w14:paraId="609178E8" w14:textId="77777777" w:rsidR="005A2803" w:rsidRPr="005A2803" w:rsidRDefault="0088600E">
          <w:pPr>
            <w:pStyle w:val="TOC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5A2803">
            <w:rPr>
              <w:rFonts w:ascii="Times New Roman" w:hAnsi="Times New Roman" w:cs="Times New Roman"/>
              <w:b w:val="0"/>
            </w:rPr>
            <w:fldChar w:fldCharType="begin"/>
          </w:r>
          <w:r w:rsidRPr="005A2803">
            <w:rPr>
              <w:rFonts w:ascii="Times New Roman" w:hAnsi="Times New Roman" w:cs="Times New Roman"/>
            </w:rPr>
            <w:instrText xml:space="preserve"> TOC \o "1-3" \h \z \u </w:instrText>
          </w:r>
          <w:r w:rsidRPr="005A2803">
            <w:rPr>
              <w:rFonts w:ascii="Times New Roman" w:hAnsi="Times New Roman" w:cs="Times New Roman"/>
              <w:b w:val="0"/>
            </w:rPr>
            <w:fldChar w:fldCharType="separate"/>
          </w:r>
          <w:r w:rsidR="005A2803" w:rsidRPr="005A2803">
            <w:rPr>
              <w:rFonts w:ascii="Times New Roman" w:hAnsi="Times New Roman" w:cs="Times New Roman"/>
              <w:noProof/>
            </w:rPr>
            <w:t>Introdução</w:t>
          </w:r>
          <w:r w:rsidR="005A2803" w:rsidRPr="005A2803">
            <w:rPr>
              <w:rFonts w:ascii="Times New Roman" w:hAnsi="Times New Roman" w:cs="Times New Roman"/>
              <w:noProof/>
            </w:rPr>
            <w:tab/>
          </w:r>
          <w:r w:rsidR="005A2803" w:rsidRPr="005A2803">
            <w:rPr>
              <w:rFonts w:ascii="Times New Roman" w:hAnsi="Times New Roman" w:cs="Times New Roman"/>
              <w:noProof/>
            </w:rPr>
            <w:fldChar w:fldCharType="begin"/>
          </w:r>
          <w:r w:rsidR="005A2803" w:rsidRPr="005A2803">
            <w:rPr>
              <w:rFonts w:ascii="Times New Roman" w:hAnsi="Times New Roman" w:cs="Times New Roman"/>
              <w:noProof/>
            </w:rPr>
            <w:instrText xml:space="preserve"> PAGEREF _Toc450213231 \h </w:instrText>
          </w:r>
          <w:r w:rsidR="005A2803" w:rsidRPr="005A2803">
            <w:rPr>
              <w:rFonts w:ascii="Times New Roman" w:hAnsi="Times New Roman" w:cs="Times New Roman"/>
              <w:noProof/>
            </w:rPr>
          </w:r>
          <w:r w:rsidR="005A2803" w:rsidRPr="005A2803">
            <w:rPr>
              <w:rFonts w:ascii="Times New Roman" w:hAnsi="Times New Roman" w:cs="Times New Roman"/>
              <w:noProof/>
            </w:rPr>
            <w:fldChar w:fldCharType="separate"/>
          </w:r>
          <w:r w:rsidR="005A2803" w:rsidRPr="005A2803">
            <w:rPr>
              <w:rFonts w:ascii="Times New Roman" w:hAnsi="Times New Roman" w:cs="Times New Roman"/>
              <w:noProof/>
            </w:rPr>
            <w:t>11</w:t>
          </w:r>
          <w:r w:rsidR="005A2803" w:rsidRPr="005A2803">
            <w:rPr>
              <w:rFonts w:ascii="Times New Roman" w:hAnsi="Times New Roman" w:cs="Times New Roman"/>
              <w:noProof/>
            </w:rPr>
            <w:fldChar w:fldCharType="end"/>
          </w:r>
        </w:p>
        <w:p w14:paraId="47D83A3E" w14:textId="77777777" w:rsidR="005A2803" w:rsidRPr="005A2803" w:rsidRDefault="005A2803">
          <w:pPr>
            <w:pStyle w:val="TOC1"/>
            <w:tabs>
              <w:tab w:val="left" w:pos="382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5A2803">
            <w:rPr>
              <w:rFonts w:ascii="Times New Roman" w:hAnsi="Times New Roman" w:cs="Times New Roman"/>
              <w:noProof/>
            </w:rPr>
            <w:t>1</w:t>
          </w:r>
          <w:r w:rsidRPr="005A2803"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t>Título do Capítulo...</w:t>
          </w:r>
          <w:r w:rsidRPr="005A2803">
            <w:rPr>
              <w:rFonts w:ascii="Times New Roman" w:hAnsi="Times New Roman" w:cs="Times New Roman"/>
              <w:noProof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fldChar w:fldCharType="begin"/>
          </w:r>
          <w:r w:rsidRPr="005A2803">
            <w:rPr>
              <w:rFonts w:ascii="Times New Roman" w:hAnsi="Times New Roman" w:cs="Times New Roman"/>
              <w:noProof/>
            </w:rPr>
            <w:instrText xml:space="preserve"> PAGEREF _Toc450213232 \h </w:instrText>
          </w:r>
          <w:r w:rsidRPr="005A2803">
            <w:rPr>
              <w:rFonts w:ascii="Times New Roman" w:hAnsi="Times New Roman" w:cs="Times New Roman"/>
              <w:noProof/>
            </w:rPr>
          </w:r>
          <w:r w:rsidRPr="005A2803">
            <w:rPr>
              <w:rFonts w:ascii="Times New Roman" w:hAnsi="Times New Roman" w:cs="Times New Roman"/>
              <w:noProof/>
            </w:rPr>
            <w:fldChar w:fldCharType="separate"/>
          </w:r>
          <w:r w:rsidRPr="005A2803">
            <w:rPr>
              <w:rFonts w:ascii="Times New Roman" w:hAnsi="Times New Roman" w:cs="Times New Roman"/>
              <w:noProof/>
            </w:rPr>
            <w:t>13</w:t>
          </w:r>
          <w:r w:rsidRPr="005A2803">
            <w:rPr>
              <w:rFonts w:ascii="Times New Roman" w:hAnsi="Times New Roman" w:cs="Times New Roman"/>
              <w:noProof/>
            </w:rPr>
            <w:fldChar w:fldCharType="end"/>
          </w:r>
        </w:p>
        <w:p w14:paraId="4D3F2DD2" w14:textId="77777777" w:rsidR="005A2803" w:rsidRPr="005A2803" w:rsidRDefault="005A2803">
          <w:pPr>
            <w:pStyle w:val="TOC2"/>
            <w:tabs>
              <w:tab w:val="left" w:pos="772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5A2803">
            <w:rPr>
              <w:rFonts w:ascii="Times New Roman" w:hAnsi="Times New Roman" w:cs="Times New Roman"/>
              <w:noProof/>
            </w:rPr>
            <w:t>1.1</w:t>
          </w:r>
          <w:r w:rsidRPr="005A2803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t>Subseção (ou seção secundária) do capitulo 1</w:t>
          </w:r>
          <w:r w:rsidRPr="005A2803">
            <w:rPr>
              <w:rFonts w:ascii="Times New Roman" w:hAnsi="Times New Roman" w:cs="Times New Roman"/>
              <w:noProof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fldChar w:fldCharType="begin"/>
          </w:r>
          <w:r w:rsidRPr="005A2803">
            <w:rPr>
              <w:rFonts w:ascii="Times New Roman" w:hAnsi="Times New Roman" w:cs="Times New Roman"/>
              <w:noProof/>
            </w:rPr>
            <w:instrText xml:space="preserve"> PAGEREF _Toc450213233 \h </w:instrText>
          </w:r>
          <w:r w:rsidRPr="005A2803">
            <w:rPr>
              <w:rFonts w:ascii="Times New Roman" w:hAnsi="Times New Roman" w:cs="Times New Roman"/>
              <w:noProof/>
            </w:rPr>
          </w:r>
          <w:r w:rsidRPr="005A2803">
            <w:rPr>
              <w:rFonts w:ascii="Times New Roman" w:hAnsi="Times New Roman" w:cs="Times New Roman"/>
              <w:noProof/>
            </w:rPr>
            <w:fldChar w:fldCharType="separate"/>
          </w:r>
          <w:r w:rsidRPr="005A2803">
            <w:rPr>
              <w:rFonts w:ascii="Times New Roman" w:hAnsi="Times New Roman" w:cs="Times New Roman"/>
              <w:noProof/>
            </w:rPr>
            <w:t>13</w:t>
          </w:r>
          <w:r w:rsidRPr="005A2803">
            <w:rPr>
              <w:rFonts w:ascii="Times New Roman" w:hAnsi="Times New Roman" w:cs="Times New Roman"/>
              <w:noProof/>
            </w:rPr>
            <w:fldChar w:fldCharType="end"/>
          </w:r>
        </w:p>
        <w:p w14:paraId="0BCDAE34" w14:textId="77777777" w:rsidR="005A2803" w:rsidRPr="005A2803" w:rsidRDefault="005A2803">
          <w:pPr>
            <w:pStyle w:val="TOC3"/>
            <w:tabs>
              <w:tab w:val="left" w:pos="1136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5A2803">
            <w:rPr>
              <w:rFonts w:ascii="Times New Roman" w:hAnsi="Times New Roman" w:cs="Times New Roman"/>
              <w:noProof/>
            </w:rPr>
            <w:t>1.1.1</w:t>
          </w:r>
          <w:r w:rsidRPr="005A2803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t>Seção terciária do capítulo 1</w:t>
          </w:r>
          <w:r w:rsidRPr="005A2803">
            <w:rPr>
              <w:rFonts w:ascii="Times New Roman" w:hAnsi="Times New Roman" w:cs="Times New Roman"/>
              <w:noProof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fldChar w:fldCharType="begin"/>
          </w:r>
          <w:r w:rsidRPr="005A2803">
            <w:rPr>
              <w:rFonts w:ascii="Times New Roman" w:hAnsi="Times New Roman" w:cs="Times New Roman"/>
              <w:noProof/>
            </w:rPr>
            <w:instrText xml:space="preserve"> PAGEREF _Toc450213234 \h </w:instrText>
          </w:r>
          <w:r w:rsidRPr="005A2803">
            <w:rPr>
              <w:rFonts w:ascii="Times New Roman" w:hAnsi="Times New Roman" w:cs="Times New Roman"/>
              <w:noProof/>
            </w:rPr>
          </w:r>
          <w:r w:rsidRPr="005A2803">
            <w:rPr>
              <w:rFonts w:ascii="Times New Roman" w:hAnsi="Times New Roman" w:cs="Times New Roman"/>
              <w:noProof/>
            </w:rPr>
            <w:fldChar w:fldCharType="separate"/>
          </w:r>
          <w:r w:rsidRPr="005A2803">
            <w:rPr>
              <w:rFonts w:ascii="Times New Roman" w:hAnsi="Times New Roman" w:cs="Times New Roman"/>
              <w:noProof/>
            </w:rPr>
            <w:t>13</w:t>
          </w:r>
          <w:r w:rsidRPr="005A2803">
            <w:rPr>
              <w:rFonts w:ascii="Times New Roman" w:hAnsi="Times New Roman" w:cs="Times New Roman"/>
              <w:noProof/>
            </w:rPr>
            <w:fldChar w:fldCharType="end"/>
          </w:r>
        </w:p>
        <w:p w14:paraId="6CA0BD5B" w14:textId="77777777" w:rsidR="005A2803" w:rsidRPr="005A2803" w:rsidRDefault="005A2803">
          <w:pPr>
            <w:pStyle w:val="TOC1"/>
            <w:tabs>
              <w:tab w:val="left" w:pos="382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</w:pPr>
          <w:r w:rsidRPr="005A2803">
            <w:rPr>
              <w:rFonts w:ascii="Times New Roman" w:hAnsi="Times New Roman" w:cs="Times New Roman"/>
              <w:noProof/>
            </w:rPr>
            <w:t>2</w:t>
          </w:r>
          <w:r w:rsidRPr="005A2803">
            <w:rPr>
              <w:rFonts w:ascii="Times New Roman" w:eastAsiaTheme="minorEastAsia" w:hAnsi="Times New Roman" w:cs="Times New Roman"/>
              <w:b w:val="0"/>
              <w:noProof/>
              <w:lang w:eastAsia="ja-JP"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t>Título do capítulo 2</w:t>
          </w:r>
          <w:r w:rsidRPr="005A2803">
            <w:rPr>
              <w:rFonts w:ascii="Times New Roman" w:hAnsi="Times New Roman" w:cs="Times New Roman"/>
              <w:noProof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fldChar w:fldCharType="begin"/>
          </w:r>
          <w:r w:rsidRPr="005A2803">
            <w:rPr>
              <w:rFonts w:ascii="Times New Roman" w:hAnsi="Times New Roman" w:cs="Times New Roman"/>
              <w:noProof/>
            </w:rPr>
            <w:instrText xml:space="preserve"> PAGEREF _Toc450213235 \h </w:instrText>
          </w:r>
          <w:r w:rsidRPr="005A2803">
            <w:rPr>
              <w:rFonts w:ascii="Times New Roman" w:hAnsi="Times New Roman" w:cs="Times New Roman"/>
              <w:noProof/>
            </w:rPr>
          </w:r>
          <w:r w:rsidRPr="005A2803">
            <w:rPr>
              <w:rFonts w:ascii="Times New Roman" w:hAnsi="Times New Roman" w:cs="Times New Roman"/>
              <w:noProof/>
            </w:rPr>
            <w:fldChar w:fldCharType="separate"/>
          </w:r>
          <w:r w:rsidRPr="005A2803">
            <w:rPr>
              <w:rFonts w:ascii="Times New Roman" w:hAnsi="Times New Roman" w:cs="Times New Roman"/>
              <w:noProof/>
            </w:rPr>
            <w:t>14</w:t>
          </w:r>
          <w:r w:rsidRPr="005A2803">
            <w:rPr>
              <w:rFonts w:ascii="Times New Roman" w:hAnsi="Times New Roman" w:cs="Times New Roman"/>
              <w:noProof/>
            </w:rPr>
            <w:fldChar w:fldCharType="end"/>
          </w:r>
        </w:p>
        <w:p w14:paraId="6D8D3C4C" w14:textId="77777777" w:rsidR="005A2803" w:rsidRPr="005A2803" w:rsidRDefault="005A2803">
          <w:pPr>
            <w:pStyle w:val="TOC2"/>
            <w:tabs>
              <w:tab w:val="left" w:pos="772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</w:pPr>
          <w:r w:rsidRPr="005A2803">
            <w:rPr>
              <w:rFonts w:ascii="Times New Roman" w:hAnsi="Times New Roman" w:cs="Times New Roman"/>
              <w:noProof/>
            </w:rPr>
            <w:t>2.1</w:t>
          </w:r>
          <w:r w:rsidRPr="005A2803"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eastAsia="ja-JP"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t>Subseção do capitulo 2</w:t>
          </w:r>
          <w:r w:rsidRPr="005A2803">
            <w:rPr>
              <w:rFonts w:ascii="Times New Roman" w:hAnsi="Times New Roman" w:cs="Times New Roman"/>
              <w:noProof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fldChar w:fldCharType="begin"/>
          </w:r>
          <w:r w:rsidRPr="005A2803">
            <w:rPr>
              <w:rFonts w:ascii="Times New Roman" w:hAnsi="Times New Roman" w:cs="Times New Roman"/>
              <w:noProof/>
            </w:rPr>
            <w:instrText xml:space="preserve"> PAGEREF _Toc450213236 \h </w:instrText>
          </w:r>
          <w:r w:rsidRPr="005A2803">
            <w:rPr>
              <w:rFonts w:ascii="Times New Roman" w:hAnsi="Times New Roman" w:cs="Times New Roman"/>
              <w:noProof/>
            </w:rPr>
          </w:r>
          <w:r w:rsidRPr="005A2803">
            <w:rPr>
              <w:rFonts w:ascii="Times New Roman" w:hAnsi="Times New Roman" w:cs="Times New Roman"/>
              <w:noProof/>
            </w:rPr>
            <w:fldChar w:fldCharType="separate"/>
          </w:r>
          <w:r w:rsidRPr="005A2803">
            <w:rPr>
              <w:rFonts w:ascii="Times New Roman" w:hAnsi="Times New Roman" w:cs="Times New Roman"/>
              <w:noProof/>
            </w:rPr>
            <w:t>14</w:t>
          </w:r>
          <w:r w:rsidRPr="005A2803">
            <w:rPr>
              <w:rFonts w:ascii="Times New Roman" w:hAnsi="Times New Roman" w:cs="Times New Roman"/>
              <w:noProof/>
            </w:rPr>
            <w:fldChar w:fldCharType="end"/>
          </w:r>
        </w:p>
        <w:p w14:paraId="5E4F33B5" w14:textId="77777777" w:rsidR="005A2803" w:rsidRPr="005A2803" w:rsidRDefault="005A2803">
          <w:pPr>
            <w:pStyle w:val="TOC3"/>
            <w:tabs>
              <w:tab w:val="left" w:pos="1136"/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</w:pPr>
          <w:r w:rsidRPr="005A2803">
            <w:rPr>
              <w:rFonts w:ascii="Times New Roman" w:hAnsi="Times New Roman" w:cs="Times New Roman"/>
              <w:noProof/>
            </w:rPr>
            <w:t>2.1.1</w:t>
          </w:r>
          <w:r w:rsidRPr="005A2803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ja-JP"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t>Seção terciária do capítulo 2</w:t>
          </w:r>
          <w:r w:rsidRPr="005A2803">
            <w:rPr>
              <w:rFonts w:ascii="Times New Roman" w:hAnsi="Times New Roman" w:cs="Times New Roman"/>
              <w:noProof/>
            </w:rPr>
            <w:tab/>
          </w:r>
          <w:r w:rsidRPr="005A2803">
            <w:rPr>
              <w:rFonts w:ascii="Times New Roman" w:hAnsi="Times New Roman" w:cs="Times New Roman"/>
              <w:noProof/>
            </w:rPr>
            <w:fldChar w:fldCharType="begin"/>
          </w:r>
          <w:r w:rsidRPr="005A2803">
            <w:rPr>
              <w:rFonts w:ascii="Times New Roman" w:hAnsi="Times New Roman" w:cs="Times New Roman"/>
              <w:noProof/>
            </w:rPr>
            <w:instrText xml:space="preserve"> PAGEREF _Toc450213237 \h </w:instrText>
          </w:r>
          <w:r w:rsidRPr="005A2803">
            <w:rPr>
              <w:rFonts w:ascii="Times New Roman" w:hAnsi="Times New Roman" w:cs="Times New Roman"/>
              <w:noProof/>
            </w:rPr>
          </w:r>
          <w:r w:rsidRPr="005A2803">
            <w:rPr>
              <w:rFonts w:ascii="Times New Roman" w:hAnsi="Times New Roman" w:cs="Times New Roman"/>
              <w:noProof/>
            </w:rPr>
            <w:fldChar w:fldCharType="separate"/>
          </w:r>
          <w:r w:rsidRPr="005A2803">
            <w:rPr>
              <w:rFonts w:ascii="Times New Roman" w:hAnsi="Times New Roman" w:cs="Times New Roman"/>
              <w:noProof/>
            </w:rPr>
            <w:t>14</w:t>
          </w:r>
          <w:r w:rsidRPr="005A2803">
            <w:rPr>
              <w:rFonts w:ascii="Times New Roman" w:hAnsi="Times New Roman" w:cs="Times New Roman"/>
              <w:noProof/>
            </w:rPr>
            <w:fldChar w:fldCharType="end"/>
          </w:r>
        </w:p>
        <w:p w14:paraId="4993EA8F" w14:textId="2D15A49E" w:rsidR="0088600E" w:rsidRDefault="0088600E">
          <w:r w:rsidRPr="005A2803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C14BD4E" w14:textId="77777777" w:rsidR="00F0650A" w:rsidRDefault="00F0650A">
      <w:pPr>
        <w:rPr>
          <w:rFonts w:ascii="Times New Roman" w:hAnsi="Times New Roman"/>
          <w:b/>
          <w:sz w:val="28"/>
          <w:szCs w:val="28"/>
        </w:rPr>
      </w:pPr>
    </w:p>
    <w:p w14:paraId="72AF4185" w14:textId="77777777" w:rsidR="00F0650A" w:rsidRDefault="00F0650A">
      <w:pPr>
        <w:rPr>
          <w:rFonts w:ascii="Times New Roman" w:hAnsi="Times New Roman"/>
          <w:b/>
          <w:sz w:val="28"/>
          <w:szCs w:val="28"/>
        </w:rPr>
      </w:pPr>
    </w:p>
    <w:p w14:paraId="48718E5E" w14:textId="77777777" w:rsidR="00F0650A" w:rsidRDefault="00F0650A">
      <w:pPr>
        <w:rPr>
          <w:rFonts w:ascii="Times New Roman" w:hAnsi="Times New Roman"/>
          <w:b/>
          <w:sz w:val="28"/>
          <w:szCs w:val="28"/>
        </w:rPr>
      </w:pPr>
    </w:p>
    <w:p w14:paraId="476F7A26" w14:textId="77777777" w:rsidR="00F0650A" w:rsidRDefault="00F0650A">
      <w:pPr>
        <w:rPr>
          <w:rFonts w:ascii="Times New Roman" w:hAnsi="Times New Roman"/>
          <w:b/>
          <w:sz w:val="28"/>
          <w:szCs w:val="28"/>
        </w:rPr>
      </w:pPr>
    </w:p>
    <w:p w14:paraId="1AADE105" w14:textId="77777777" w:rsidR="00F0650A" w:rsidRDefault="00F0650A">
      <w:pPr>
        <w:rPr>
          <w:rFonts w:ascii="Times New Roman" w:hAnsi="Times New Roman"/>
          <w:b/>
          <w:sz w:val="28"/>
          <w:szCs w:val="28"/>
        </w:rPr>
        <w:sectPr w:rsidR="00F0650A" w:rsidSect="00F0650A">
          <w:footerReference w:type="default" r:id="rId18"/>
          <w:headerReference w:type="first" r:id="rId19"/>
          <w:footerReference w:type="first" r:id="rId20"/>
          <w:pgSz w:w="11906" w:h="16838"/>
          <w:pgMar w:top="1701" w:right="1134" w:bottom="1134" w:left="1701" w:header="708" w:footer="708" w:gutter="0"/>
          <w:pgNumType w:fmt="lowerRoman"/>
          <w:cols w:space="708"/>
          <w:titlePg/>
          <w:docGrid w:linePitch="360"/>
        </w:sectPr>
      </w:pPr>
    </w:p>
    <w:p w14:paraId="7B100010" w14:textId="62FCAEDF" w:rsidR="008775C2" w:rsidRDefault="0079778A" w:rsidP="00F0650A">
      <w:pPr>
        <w:pStyle w:val="Heading1"/>
        <w:numPr>
          <w:ilvl w:val="0"/>
          <w:numId w:val="0"/>
        </w:numPr>
      </w:pPr>
      <w:bookmarkStart w:id="1" w:name="_Toc450213231"/>
      <w:r>
        <w:lastRenderedPageBreak/>
        <w:t>Introdução</w:t>
      </w:r>
      <w:bookmarkEnd w:id="1"/>
    </w:p>
    <w:p w14:paraId="1E760182" w14:textId="3099B4AF" w:rsidR="00F0650A" w:rsidRDefault="008D49B9" w:rsidP="008D49B9">
      <w:pPr>
        <w:pStyle w:val="PARGRAFO-ALINEAS"/>
      </w:pPr>
      <w:r>
        <w:t>Utilize os estilos do Word, que o menu com opções pré-definidas de formatação de textos. Veja na barra do menu visível acima que estão definidos 4 estilos para o presente documento: “</w:t>
      </w:r>
      <w:proofErr w:type="spellStart"/>
      <w:r>
        <w:t>Heading</w:t>
      </w:r>
      <w:proofErr w:type="spellEnd"/>
      <w:r>
        <w:t xml:space="preserve"> 1” (ou “Título 1”); “</w:t>
      </w:r>
      <w:proofErr w:type="spellStart"/>
      <w:r>
        <w:t>Heading</w:t>
      </w:r>
      <w:proofErr w:type="spellEnd"/>
      <w:r>
        <w:t xml:space="preserve"> 2” (ou “Título 2”), “</w:t>
      </w:r>
      <w:proofErr w:type="spellStart"/>
      <w:r>
        <w:t>Heading</w:t>
      </w:r>
      <w:proofErr w:type="spellEnd"/>
      <w:r>
        <w:t xml:space="preserve"> 3” (ou “Título 3”) e “Parágrafo”. Após selecionar um texto, clique no estilo e o texto será for</w:t>
      </w:r>
      <w:r w:rsidR="0088600E">
        <w:t xml:space="preserve">matado de acordo com a definição. É possível criar novos estilos ou modificar os já existentes. Ao usar estilos durante a escrita do texto, o </w:t>
      </w:r>
      <w:proofErr w:type="spellStart"/>
      <w:r w:rsidR="0088600E">
        <w:t>word</w:t>
      </w:r>
      <w:proofErr w:type="spellEnd"/>
      <w:r w:rsidR="0088600E">
        <w:t xml:space="preserve"> consegue gerar automaticamente o sumário, lista de figuras entre outros. Há muitas informações entre vídeos e tutorias disponíveis na internet sobre o assunto. </w:t>
      </w:r>
    </w:p>
    <w:p w14:paraId="26D13546" w14:textId="77777777" w:rsidR="00F841AD" w:rsidRDefault="00F841AD" w:rsidP="00F841AD">
      <w:pPr>
        <w:pStyle w:val="PARGRAFO-ALINEAS"/>
      </w:pPr>
      <w:r>
        <w:t>Utilize os estilos do Word, que o menu com opções pré-definidas de formatação de textos. Veja na barra do menu visível acima que estão definidos 4 estilos para o presente documento: “</w:t>
      </w:r>
      <w:proofErr w:type="spellStart"/>
      <w:r>
        <w:t>Heading</w:t>
      </w:r>
      <w:proofErr w:type="spellEnd"/>
      <w:r>
        <w:t xml:space="preserve"> 1” (ou “Título 1”); “</w:t>
      </w:r>
      <w:proofErr w:type="spellStart"/>
      <w:r>
        <w:t>Heading</w:t>
      </w:r>
      <w:proofErr w:type="spellEnd"/>
      <w:r>
        <w:t xml:space="preserve"> 2” (ou “Título 2”), “</w:t>
      </w:r>
      <w:proofErr w:type="spellStart"/>
      <w:r>
        <w:t>Heading</w:t>
      </w:r>
      <w:proofErr w:type="spellEnd"/>
      <w:r>
        <w:t xml:space="preserve"> 3” (ou “Título 3”) e “Parágrafo”. Após selecionar um texto, clique no estilo e o texto será formatado de acordo com a definição. É possível criar novos estilos ou modificar os já existentes. Ao usar estilos durante a escrita do texto, o </w:t>
      </w:r>
      <w:proofErr w:type="spellStart"/>
      <w:r>
        <w:t>word</w:t>
      </w:r>
      <w:proofErr w:type="spellEnd"/>
      <w:r>
        <w:t xml:space="preserve"> consegue gerar automaticamente o sumário, lista de figuras entre outros. Há muitas informações entre vídeos e tutorias disponíveis na internet sobre o assunto. </w:t>
      </w:r>
    </w:p>
    <w:p w14:paraId="42F59319" w14:textId="77777777" w:rsidR="00F841AD" w:rsidRDefault="00F841AD" w:rsidP="00F841AD">
      <w:pPr>
        <w:pStyle w:val="PARGRAFO-ALINEAS"/>
      </w:pPr>
      <w:r>
        <w:t>Utilize os estilos do Word, que o menu com opções pré-definidas de formatação de textos. Veja na barra do menu visível acima que estão definidos 4 estilos para o presente documento: “</w:t>
      </w:r>
      <w:proofErr w:type="spellStart"/>
      <w:r>
        <w:t>Heading</w:t>
      </w:r>
      <w:proofErr w:type="spellEnd"/>
      <w:r>
        <w:t xml:space="preserve"> 1” (ou “Título 1”); “</w:t>
      </w:r>
      <w:proofErr w:type="spellStart"/>
      <w:r>
        <w:t>Heading</w:t>
      </w:r>
      <w:proofErr w:type="spellEnd"/>
      <w:r>
        <w:t xml:space="preserve"> 2” (ou “Título 2”), “</w:t>
      </w:r>
      <w:proofErr w:type="spellStart"/>
      <w:r>
        <w:t>Heading</w:t>
      </w:r>
      <w:proofErr w:type="spellEnd"/>
      <w:r>
        <w:t xml:space="preserve"> 3” (ou “Título 3”) e “Parágrafo”. Após selecionar um texto, clique no estilo e o texto será formatado de acordo com a definição. É possível criar novos estilos ou modificar os já existentes. Ao usar estilos durante a escrita do texto, o </w:t>
      </w:r>
      <w:proofErr w:type="spellStart"/>
      <w:r>
        <w:t>word</w:t>
      </w:r>
      <w:proofErr w:type="spellEnd"/>
      <w:r>
        <w:t xml:space="preserve"> consegue gerar automaticamente o sumário, lista de figuras entre outros. Há muitas informações entre vídeos e tutorias disponíveis na internet sobre o assunto. </w:t>
      </w:r>
    </w:p>
    <w:p w14:paraId="621909A9" w14:textId="77777777" w:rsidR="00F841AD" w:rsidRDefault="00F841AD" w:rsidP="00F841AD">
      <w:pPr>
        <w:pStyle w:val="PARGRAFO-ALINEAS"/>
      </w:pPr>
      <w:r>
        <w:t>Utilize os estilos do Word, que o menu com opções pré-definidas de formatação de textos. Veja na barra do menu visível acima que estão definidos 4 estilos para o presente documento: “</w:t>
      </w:r>
      <w:proofErr w:type="spellStart"/>
      <w:r>
        <w:t>Heading</w:t>
      </w:r>
      <w:proofErr w:type="spellEnd"/>
      <w:r>
        <w:t xml:space="preserve"> 1” (ou “Título 1”); “</w:t>
      </w:r>
      <w:proofErr w:type="spellStart"/>
      <w:r>
        <w:t>Heading</w:t>
      </w:r>
      <w:proofErr w:type="spellEnd"/>
      <w:r>
        <w:t xml:space="preserve"> 2” (ou “Título 2”), “</w:t>
      </w:r>
      <w:proofErr w:type="spellStart"/>
      <w:r>
        <w:t>Heading</w:t>
      </w:r>
      <w:proofErr w:type="spellEnd"/>
      <w:r>
        <w:t xml:space="preserve"> 3” (ou “Título 3”) e “Parágrafo”. Após selecionar um texto, clique no estilo e o texto será formatado de acordo com a definição. É possível criar novos estilos ou modificar os já existentes. Ao usar estilos durante a escrita do texto, o </w:t>
      </w:r>
      <w:proofErr w:type="spellStart"/>
      <w:r>
        <w:t>word</w:t>
      </w:r>
      <w:proofErr w:type="spellEnd"/>
      <w:r>
        <w:t xml:space="preserve"> consegue gerar automaticamente o sumário, </w:t>
      </w:r>
      <w:r>
        <w:lastRenderedPageBreak/>
        <w:t xml:space="preserve">lista de figuras entre outros. Há muitas informações entre vídeos e tutorias disponíveis na internet sobre o assunto. </w:t>
      </w:r>
    </w:p>
    <w:p w14:paraId="75948197" w14:textId="77777777" w:rsidR="00F841AD" w:rsidRDefault="00F841AD" w:rsidP="00F841AD">
      <w:pPr>
        <w:pStyle w:val="PARGRAFO-ALINEAS"/>
      </w:pPr>
      <w:r>
        <w:t>Utilize os estilos do Word, que o menu com opções pré-definidas de formatação de textos. Veja na barra do menu visível acima que estão definidos 4 estilos para o presente documento: “</w:t>
      </w:r>
      <w:proofErr w:type="spellStart"/>
      <w:r>
        <w:t>Heading</w:t>
      </w:r>
      <w:proofErr w:type="spellEnd"/>
      <w:r>
        <w:t xml:space="preserve"> 1” (ou “Título 1”); “</w:t>
      </w:r>
      <w:proofErr w:type="spellStart"/>
      <w:r>
        <w:t>Heading</w:t>
      </w:r>
      <w:proofErr w:type="spellEnd"/>
      <w:r>
        <w:t xml:space="preserve"> 2” (ou “Título 2”), “</w:t>
      </w:r>
      <w:proofErr w:type="spellStart"/>
      <w:r>
        <w:t>Heading</w:t>
      </w:r>
      <w:proofErr w:type="spellEnd"/>
      <w:r>
        <w:t xml:space="preserve"> 3” (ou “Título 3”) e “Parágrafo”. Após selecionar um texto, clique no estilo e o texto será formatado de acordo com a definição. É possível criar novos estilos ou modificar os já existentes. Ao usar estilos durante a escrita do texto, o </w:t>
      </w:r>
      <w:proofErr w:type="spellStart"/>
      <w:r>
        <w:t>word</w:t>
      </w:r>
      <w:proofErr w:type="spellEnd"/>
      <w:r>
        <w:t xml:space="preserve"> consegue gerar automaticamente o sumário, lista de figuras entre outros. Há muitas informações entre vídeos e tutorias disponíveis na internet sobre o assunto. </w:t>
      </w:r>
    </w:p>
    <w:p w14:paraId="74AF022F" w14:textId="74DF55A4" w:rsidR="008D49B9" w:rsidRDefault="00F841AD" w:rsidP="00F841AD">
      <w:pPr>
        <w:pStyle w:val="PARGRAFO-ALINEAS"/>
      </w:pPr>
      <w:r>
        <w:t>Utilize os estilos do Word, que o menu com opções pré-definidas de formatação de textos. Veja na barra do menu visível acima que estão definidos 4 estilos para o presente documento: “</w:t>
      </w:r>
      <w:proofErr w:type="spellStart"/>
      <w:r>
        <w:t>Heading</w:t>
      </w:r>
      <w:proofErr w:type="spellEnd"/>
      <w:r>
        <w:t xml:space="preserve"> 1” (ou “Título 1”); “</w:t>
      </w:r>
      <w:proofErr w:type="spellStart"/>
      <w:r>
        <w:t>Heading</w:t>
      </w:r>
      <w:proofErr w:type="spellEnd"/>
      <w:r>
        <w:t xml:space="preserve"> 2” (ou “Título 2”), “</w:t>
      </w:r>
      <w:proofErr w:type="spellStart"/>
      <w:r>
        <w:t>Heading</w:t>
      </w:r>
      <w:proofErr w:type="spellEnd"/>
      <w:r>
        <w:t xml:space="preserve"> 3” (ou “Título 3”) e “Parágrafo”. Após selecionar um texto, clique no estilo e o texto será formatado de acordo com a definição. É possível criar novos estilos ou modificar os já existentes. Ao usar estilos durante a escrita do texto, o </w:t>
      </w:r>
      <w:proofErr w:type="spellStart"/>
      <w:r>
        <w:t>word</w:t>
      </w:r>
      <w:proofErr w:type="spellEnd"/>
      <w:r>
        <w:t xml:space="preserve"> consegue gerar automaticamente o sumário, lista de figuras entre outros. Há muitas informações entre vídeos e tutorias disponíveis na internet sobre o assunto. </w:t>
      </w:r>
    </w:p>
    <w:p w14:paraId="14357CAD" w14:textId="12CD796E" w:rsidR="0079778A" w:rsidRDefault="0079778A">
      <w:r>
        <w:br w:type="page"/>
      </w:r>
    </w:p>
    <w:p w14:paraId="6FB83152" w14:textId="2FD03B82" w:rsidR="0079778A" w:rsidRPr="0079778A" w:rsidRDefault="00F0650A" w:rsidP="0079778A">
      <w:pPr>
        <w:pStyle w:val="Heading1"/>
      </w:pPr>
      <w:bookmarkStart w:id="2" w:name="_Toc450213232"/>
      <w:r>
        <w:lastRenderedPageBreak/>
        <w:t xml:space="preserve">Título do </w:t>
      </w:r>
      <w:r w:rsidR="0079778A">
        <w:t>Capítulo...</w:t>
      </w:r>
      <w:bookmarkEnd w:id="2"/>
    </w:p>
    <w:p w14:paraId="1C711399" w14:textId="77777777" w:rsidR="009206A4" w:rsidRDefault="009206A4" w:rsidP="00E17BB2">
      <w:pPr>
        <w:widowControl w:val="0"/>
        <w:tabs>
          <w:tab w:val="left" w:pos="2736"/>
          <w:tab w:val="center" w:pos="4252"/>
        </w:tabs>
        <w:autoSpaceDE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2844F" w14:textId="77777777" w:rsidR="00F0650A" w:rsidRDefault="00F0650A" w:rsidP="008D49B9">
      <w:pPr>
        <w:pStyle w:val="PARGRAFO-ALINEAS"/>
      </w:pPr>
    </w:p>
    <w:p w14:paraId="22DAAC7C" w14:textId="77777777" w:rsidR="00F0650A" w:rsidRDefault="00F0650A" w:rsidP="008D49B9">
      <w:pPr>
        <w:pStyle w:val="PARGRAFO-ALINEAS"/>
      </w:pPr>
    </w:p>
    <w:p w14:paraId="3A17C619" w14:textId="77777777" w:rsidR="00F0650A" w:rsidRDefault="00F0650A" w:rsidP="00E17BB2">
      <w:pPr>
        <w:widowControl w:val="0"/>
        <w:tabs>
          <w:tab w:val="left" w:pos="2736"/>
          <w:tab w:val="center" w:pos="4252"/>
        </w:tabs>
        <w:autoSpaceDE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42D59D" w14:textId="72305492" w:rsidR="008D49B9" w:rsidRDefault="008D49B9" w:rsidP="008D49B9">
      <w:pPr>
        <w:pStyle w:val="Heading2"/>
      </w:pPr>
      <w:bookmarkStart w:id="3" w:name="_Toc450213233"/>
      <w:r>
        <w:t xml:space="preserve">Subseção </w:t>
      </w:r>
      <w:r w:rsidR="0088600E">
        <w:t xml:space="preserve">(ou seção secundária) </w:t>
      </w:r>
      <w:r>
        <w:t>do capitulo 1</w:t>
      </w:r>
      <w:bookmarkEnd w:id="3"/>
    </w:p>
    <w:p w14:paraId="5F09B450" w14:textId="77777777" w:rsidR="008D49B9" w:rsidRDefault="008D49B9" w:rsidP="008D49B9">
      <w:pPr>
        <w:pStyle w:val="PARGRAFO-ALINEAS"/>
      </w:pPr>
    </w:p>
    <w:p w14:paraId="12573775" w14:textId="7440E0CB" w:rsidR="008D49B9" w:rsidRDefault="0088600E" w:rsidP="0088600E">
      <w:pPr>
        <w:pStyle w:val="Heading3"/>
      </w:pPr>
      <w:bookmarkStart w:id="4" w:name="_Toc450213234"/>
      <w:r>
        <w:t>Seção terciária do capítulo 1</w:t>
      </w:r>
      <w:bookmarkEnd w:id="4"/>
    </w:p>
    <w:p w14:paraId="36F7478A" w14:textId="77777777" w:rsidR="008D49B9" w:rsidRDefault="008D49B9" w:rsidP="008D49B9">
      <w:pPr>
        <w:pStyle w:val="PARGRAFO-ALINEAS"/>
      </w:pPr>
    </w:p>
    <w:p w14:paraId="47805046" w14:textId="209470C9" w:rsidR="008D49B9" w:rsidRDefault="008D4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B7A350" w14:textId="205D819A" w:rsidR="008D49B9" w:rsidRDefault="008D49B9" w:rsidP="008D49B9">
      <w:pPr>
        <w:pStyle w:val="Heading1"/>
      </w:pPr>
      <w:bookmarkStart w:id="5" w:name="_Toc450213235"/>
      <w:r>
        <w:lastRenderedPageBreak/>
        <w:t>Título do capítulo 2</w:t>
      </w:r>
      <w:bookmarkEnd w:id="5"/>
    </w:p>
    <w:p w14:paraId="3E93945B" w14:textId="77777777" w:rsidR="008D49B9" w:rsidRDefault="008D49B9" w:rsidP="008D49B9">
      <w:pPr>
        <w:pStyle w:val="PARGRAFO-ALINEAS"/>
      </w:pPr>
    </w:p>
    <w:p w14:paraId="3EAF4EE9" w14:textId="77777777" w:rsidR="008D49B9" w:rsidRDefault="008D49B9" w:rsidP="008D49B9">
      <w:pPr>
        <w:pStyle w:val="PARGRAFO-ALINEAS"/>
      </w:pPr>
    </w:p>
    <w:p w14:paraId="6761A903" w14:textId="77777777" w:rsidR="008D49B9" w:rsidRDefault="008D49B9" w:rsidP="008D49B9">
      <w:pPr>
        <w:pStyle w:val="PARGRAFO-ALINEAS"/>
        <w:rPr>
          <w:szCs w:val="24"/>
        </w:rPr>
      </w:pPr>
    </w:p>
    <w:p w14:paraId="289DC603" w14:textId="7FF4C301" w:rsidR="008D49B9" w:rsidRDefault="008D49B9" w:rsidP="0088600E">
      <w:pPr>
        <w:pStyle w:val="Heading2"/>
      </w:pPr>
      <w:bookmarkStart w:id="6" w:name="_Toc450213236"/>
      <w:r>
        <w:t>Subseção do capitulo 2</w:t>
      </w:r>
      <w:bookmarkEnd w:id="6"/>
    </w:p>
    <w:p w14:paraId="0832FA59" w14:textId="77777777" w:rsidR="0088600E" w:rsidRDefault="0088600E" w:rsidP="0088600E">
      <w:pPr>
        <w:pStyle w:val="PARGRAFO-ALINEAS"/>
      </w:pPr>
    </w:p>
    <w:p w14:paraId="2A44B383" w14:textId="77777777" w:rsidR="0088600E" w:rsidRDefault="0088600E" w:rsidP="0088600E">
      <w:pPr>
        <w:pStyle w:val="PARGRAFO-ALINEAS"/>
      </w:pPr>
    </w:p>
    <w:p w14:paraId="28A76B0E" w14:textId="77777777" w:rsidR="0088600E" w:rsidRDefault="0088600E" w:rsidP="0088600E">
      <w:pPr>
        <w:pStyle w:val="PARGRAFO-ALINEAS"/>
      </w:pPr>
    </w:p>
    <w:p w14:paraId="39C2AFFC" w14:textId="77777777" w:rsidR="0088600E" w:rsidRDefault="0088600E" w:rsidP="0088600E">
      <w:pPr>
        <w:pStyle w:val="PARGRAFO-ALINEAS"/>
      </w:pPr>
    </w:p>
    <w:p w14:paraId="7CE61D5A" w14:textId="77777777" w:rsidR="0088600E" w:rsidRDefault="0088600E" w:rsidP="0088600E">
      <w:pPr>
        <w:pStyle w:val="PARGRAFO-ALINEAS"/>
      </w:pPr>
    </w:p>
    <w:p w14:paraId="26BACBED" w14:textId="42113C57" w:rsidR="0088600E" w:rsidRPr="0088600E" w:rsidRDefault="0088600E" w:rsidP="0088600E">
      <w:pPr>
        <w:pStyle w:val="Heading3"/>
      </w:pPr>
      <w:bookmarkStart w:id="7" w:name="_Toc450213237"/>
      <w:r>
        <w:t>Seção terciária do capítulo 2</w:t>
      </w:r>
      <w:bookmarkEnd w:id="7"/>
    </w:p>
    <w:p w14:paraId="6673110A" w14:textId="77777777" w:rsidR="008D49B9" w:rsidRDefault="008D49B9" w:rsidP="008D49B9">
      <w:pPr>
        <w:pStyle w:val="PARGRAFO-ALINEAS"/>
      </w:pPr>
    </w:p>
    <w:p w14:paraId="2399D017" w14:textId="77777777" w:rsidR="008D49B9" w:rsidRDefault="008D49B9" w:rsidP="008D49B9">
      <w:pPr>
        <w:pStyle w:val="PARGRAFO-ALINEAS"/>
      </w:pPr>
    </w:p>
    <w:p w14:paraId="5ED0C437" w14:textId="77777777" w:rsidR="008D49B9" w:rsidRDefault="008D49B9" w:rsidP="008D49B9">
      <w:pPr>
        <w:pStyle w:val="PARGRAFO-ALINEAS"/>
      </w:pPr>
    </w:p>
    <w:p w14:paraId="0A046539" w14:textId="77777777" w:rsidR="008D49B9" w:rsidRDefault="008D49B9" w:rsidP="008D49B9">
      <w:pPr>
        <w:pStyle w:val="PARGRAFO-ALINEAS"/>
      </w:pPr>
    </w:p>
    <w:p w14:paraId="65ABFD1E" w14:textId="77777777" w:rsidR="008D49B9" w:rsidRDefault="008D49B9" w:rsidP="008D49B9">
      <w:pPr>
        <w:pStyle w:val="PARGRAFO-ALINEAS"/>
      </w:pPr>
    </w:p>
    <w:p w14:paraId="121A57B2" w14:textId="77777777" w:rsidR="008D49B9" w:rsidRDefault="008D49B9" w:rsidP="008D49B9">
      <w:pPr>
        <w:pStyle w:val="PARGRAFO-ALINEAS"/>
      </w:pPr>
    </w:p>
    <w:p w14:paraId="17A2FB71" w14:textId="77777777" w:rsidR="008D49B9" w:rsidRDefault="008D49B9" w:rsidP="008D49B9">
      <w:pPr>
        <w:pStyle w:val="PARGRAFO-ALINEAS"/>
      </w:pPr>
    </w:p>
    <w:p w14:paraId="6294E53B" w14:textId="77777777" w:rsidR="008D49B9" w:rsidRDefault="008D49B9" w:rsidP="008D49B9">
      <w:pPr>
        <w:pStyle w:val="PARGRAFO-ALINEAS"/>
      </w:pPr>
    </w:p>
    <w:p w14:paraId="052AF7B5" w14:textId="77777777" w:rsidR="008D49B9" w:rsidRDefault="008D49B9" w:rsidP="008D49B9">
      <w:pPr>
        <w:pStyle w:val="PARGRAFO-ALINEAS"/>
      </w:pPr>
    </w:p>
    <w:p w14:paraId="5C6D841D" w14:textId="77777777" w:rsidR="008D49B9" w:rsidRPr="008D49B9" w:rsidRDefault="008D49B9" w:rsidP="008D49B9">
      <w:pPr>
        <w:pStyle w:val="PARGRAFO-ALINEAS"/>
      </w:pPr>
    </w:p>
    <w:sectPr w:rsidR="008D49B9" w:rsidRPr="008D49B9" w:rsidSect="00F0650A">
      <w:headerReference w:type="default" r:id="rId21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9919B" w14:textId="77777777" w:rsidR="00C45E11" w:rsidRDefault="00C45E11" w:rsidP="00F0650A">
      <w:pPr>
        <w:spacing w:after="0" w:line="240" w:lineRule="auto"/>
      </w:pPr>
      <w:r>
        <w:separator/>
      </w:r>
    </w:p>
  </w:endnote>
  <w:endnote w:type="continuationSeparator" w:id="0">
    <w:p w14:paraId="34A978AE" w14:textId="77777777" w:rsidR="00C45E11" w:rsidRDefault="00C45E11" w:rsidP="00F0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DE5FC" w14:textId="77777777" w:rsidR="00C45E11" w:rsidRDefault="00C45E11" w:rsidP="00F06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872EF" w14:textId="77777777" w:rsidR="00C45E11" w:rsidRDefault="00C45E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973D" w14:textId="3DDD1C2F" w:rsidR="00C45E11" w:rsidRDefault="00C45E11" w:rsidP="00F0650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3F3B">
      <w:rPr>
        <w:rStyle w:val="PageNumber"/>
        <w:noProof/>
      </w:rPr>
      <w:t>viii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0B85" w14:textId="34E1FD5C" w:rsidR="00C45E11" w:rsidRDefault="00C45E11" w:rsidP="00F065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1CD93" w14:textId="77777777" w:rsidR="00C45E11" w:rsidRDefault="00C45E11" w:rsidP="00F0650A">
      <w:pPr>
        <w:spacing w:after="0" w:line="240" w:lineRule="auto"/>
      </w:pPr>
      <w:r>
        <w:separator/>
      </w:r>
    </w:p>
  </w:footnote>
  <w:footnote w:type="continuationSeparator" w:id="0">
    <w:p w14:paraId="7F7AAC4D" w14:textId="77777777" w:rsidR="00C45E11" w:rsidRDefault="00C45E11" w:rsidP="00F0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E7E7B" w14:textId="77777777" w:rsidR="00C45E11" w:rsidRDefault="00C45E11" w:rsidP="008D49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CEC35" w14:textId="77777777" w:rsidR="00C45E11" w:rsidRDefault="00C45E11" w:rsidP="00F0650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C54A" w14:textId="77777777" w:rsidR="00C45E11" w:rsidRDefault="00C45E11" w:rsidP="00F0650A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CAFF" w14:textId="1B3FEA81" w:rsidR="00C45E11" w:rsidRDefault="00C45E11" w:rsidP="00F0650A">
    <w:pPr>
      <w:pStyle w:val="Header"/>
      <w:tabs>
        <w:tab w:val="clear" w:pos="4320"/>
        <w:tab w:val="clear" w:pos="8640"/>
        <w:tab w:val="left" w:pos="3891"/>
      </w:tabs>
    </w:pPr>
    <w:r>
      <w:tab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14A46" w14:textId="77777777" w:rsidR="00C45E11" w:rsidRDefault="00C45E11" w:rsidP="00F0650A">
    <w:pPr>
      <w:pStyle w:val="Header"/>
      <w:tabs>
        <w:tab w:val="clear" w:pos="4320"/>
        <w:tab w:val="clear" w:pos="8640"/>
        <w:tab w:val="left" w:pos="3891"/>
      </w:tabs>
    </w:pPr>
    <w:r>
      <w:tab/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FF21F" w14:textId="77777777" w:rsidR="00C45E11" w:rsidRDefault="00C45E11" w:rsidP="00F0650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AD"/>
    <w:multiLevelType w:val="hybridMultilevel"/>
    <w:tmpl w:val="7A28C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4B69"/>
    <w:multiLevelType w:val="multilevel"/>
    <w:tmpl w:val="02BA16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4572E0F"/>
    <w:multiLevelType w:val="multilevel"/>
    <w:tmpl w:val="7BDC3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85E33C8"/>
    <w:multiLevelType w:val="multilevel"/>
    <w:tmpl w:val="68C00798"/>
    <w:lvl w:ilvl="0">
      <w:start w:val="1"/>
      <w:numFmt w:val="lowerRoman"/>
      <w:lvlText w:val="%1."/>
      <w:lvlJc w:val="left"/>
      <w:pPr>
        <w:ind w:left="2138" w:hanging="7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7967C16"/>
    <w:multiLevelType w:val="hybridMultilevel"/>
    <w:tmpl w:val="7A28C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D04DB"/>
    <w:multiLevelType w:val="multilevel"/>
    <w:tmpl w:val="7BDC3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4E0501F"/>
    <w:multiLevelType w:val="multilevel"/>
    <w:tmpl w:val="E3585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EE723F"/>
    <w:multiLevelType w:val="hybridMultilevel"/>
    <w:tmpl w:val="7A28C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1"/>
    <w:rsid w:val="00003B63"/>
    <w:rsid w:val="00005F8D"/>
    <w:rsid w:val="000122E7"/>
    <w:rsid w:val="00041A98"/>
    <w:rsid w:val="00081613"/>
    <w:rsid w:val="000A5E05"/>
    <w:rsid w:val="000E4F1C"/>
    <w:rsid w:val="000F166F"/>
    <w:rsid w:val="00117739"/>
    <w:rsid w:val="001744C5"/>
    <w:rsid w:val="00205DCB"/>
    <w:rsid w:val="00213F3B"/>
    <w:rsid w:val="00222D3E"/>
    <w:rsid w:val="0024347A"/>
    <w:rsid w:val="002C2A60"/>
    <w:rsid w:val="00311BBB"/>
    <w:rsid w:val="003338A0"/>
    <w:rsid w:val="003505B2"/>
    <w:rsid w:val="003C546E"/>
    <w:rsid w:val="003D4D65"/>
    <w:rsid w:val="003F2557"/>
    <w:rsid w:val="00416F45"/>
    <w:rsid w:val="00471C6F"/>
    <w:rsid w:val="004A6095"/>
    <w:rsid w:val="004B7601"/>
    <w:rsid w:val="004C1718"/>
    <w:rsid w:val="00506B92"/>
    <w:rsid w:val="00522C81"/>
    <w:rsid w:val="00536C0B"/>
    <w:rsid w:val="00553302"/>
    <w:rsid w:val="005A2803"/>
    <w:rsid w:val="005B1273"/>
    <w:rsid w:val="005B4DA0"/>
    <w:rsid w:val="005D25E0"/>
    <w:rsid w:val="005D4C32"/>
    <w:rsid w:val="00622664"/>
    <w:rsid w:val="00640D72"/>
    <w:rsid w:val="00650B35"/>
    <w:rsid w:val="006639C6"/>
    <w:rsid w:val="0066439C"/>
    <w:rsid w:val="006A65A2"/>
    <w:rsid w:val="006A6B45"/>
    <w:rsid w:val="006D53E6"/>
    <w:rsid w:val="006F1DE6"/>
    <w:rsid w:val="00743875"/>
    <w:rsid w:val="00774FD1"/>
    <w:rsid w:val="007837EF"/>
    <w:rsid w:val="0079778A"/>
    <w:rsid w:val="007C4226"/>
    <w:rsid w:val="007C7EBC"/>
    <w:rsid w:val="007E7EA0"/>
    <w:rsid w:val="008462F1"/>
    <w:rsid w:val="008775C2"/>
    <w:rsid w:val="0088600E"/>
    <w:rsid w:val="008928AF"/>
    <w:rsid w:val="008D49B9"/>
    <w:rsid w:val="008E16AF"/>
    <w:rsid w:val="00902571"/>
    <w:rsid w:val="009206A4"/>
    <w:rsid w:val="00925508"/>
    <w:rsid w:val="00935F8C"/>
    <w:rsid w:val="00953AE8"/>
    <w:rsid w:val="00962944"/>
    <w:rsid w:val="009A232D"/>
    <w:rsid w:val="009B6445"/>
    <w:rsid w:val="009D6419"/>
    <w:rsid w:val="009E387D"/>
    <w:rsid w:val="009F72FE"/>
    <w:rsid w:val="00A00DB8"/>
    <w:rsid w:val="00A35109"/>
    <w:rsid w:val="00AA0D08"/>
    <w:rsid w:val="00AA347C"/>
    <w:rsid w:val="00AD5598"/>
    <w:rsid w:val="00AD5A85"/>
    <w:rsid w:val="00B029A8"/>
    <w:rsid w:val="00B303CC"/>
    <w:rsid w:val="00B426C8"/>
    <w:rsid w:val="00B45B33"/>
    <w:rsid w:val="00B63FAE"/>
    <w:rsid w:val="00B91BE1"/>
    <w:rsid w:val="00BA1D6E"/>
    <w:rsid w:val="00BA32CD"/>
    <w:rsid w:val="00BB6361"/>
    <w:rsid w:val="00C06002"/>
    <w:rsid w:val="00C17F54"/>
    <w:rsid w:val="00C45E11"/>
    <w:rsid w:val="00C46A9C"/>
    <w:rsid w:val="00C514C9"/>
    <w:rsid w:val="00C6152F"/>
    <w:rsid w:val="00C73631"/>
    <w:rsid w:val="00C84AAF"/>
    <w:rsid w:val="00D27A44"/>
    <w:rsid w:val="00D34B17"/>
    <w:rsid w:val="00D40F1C"/>
    <w:rsid w:val="00D414AC"/>
    <w:rsid w:val="00D47242"/>
    <w:rsid w:val="00D568D1"/>
    <w:rsid w:val="00D57D9F"/>
    <w:rsid w:val="00D63CE7"/>
    <w:rsid w:val="00D913B5"/>
    <w:rsid w:val="00D97B13"/>
    <w:rsid w:val="00DC3F72"/>
    <w:rsid w:val="00DE7D25"/>
    <w:rsid w:val="00DF3D47"/>
    <w:rsid w:val="00E17BB2"/>
    <w:rsid w:val="00E25096"/>
    <w:rsid w:val="00E51B0E"/>
    <w:rsid w:val="00E91A49"/>
    <w:rsid w:val="00E9265F"/>
    <w:rsid w:val="00ED00CF"/>
    <w:rsid w:val="00EE3849"/>
    <w:rsid w:val="00EF4B13"/>
    <w:rsid w:val="00F0650A"/>
    <w:rsid w:val="00F1320F"/>
    <w:rsid w:val="00F17045"/>
    <w:rsid w:val="00F23F45"/>
    <w:rsid w:val="00F56861"/>
    <w:rsid w:val="00F673FC"/>
    <w:rsid w:val="00F841AD"/>
    <w:rsid w:val="00FA2FA1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C4B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5A2803"/>
    <w:pPr>
      <w:keepNext/>
      <w:keepLines/>
      <w:numPr>
        <w:numId w:val="9"/>
      </w:numPr>
      <w:spacing w:before="720" w:after="120" w:line="360" w:lineRule="auto"/>
      <w:outlineLvl w:val="0"/>
    </w:pPr>
    <w:rPr>
      <w:rFonts w:ascii="Times New Roman" w:eastAsiaTheme="majorEastAsia" w:hAnsi="Times New Roman" w:cstheme="majorBidi"/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00E"/>
    <w:pPr>
      <w:keepNext/>
      <w:keepLines/>
      <w:numPr>
        <w:ilvl w:val="1"/>
        <w:numId w:val="9"/>
      </w:numPr>
      <w:spacing w:before="480" w:after="12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00E"/>
    <w:pPr>
      <w:keepNext/>
      <w:keepLines/>
      <w:numPr>
        <w:ilvl w:val="2"/>
        <w:numId w:val="9"/>
      </w:numPr>
      <w:spacing w:before="480" w:after="120" w:line="360" w:lineRule="auto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8600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00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00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00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00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00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35F8C"/>
    <w:pPr>
      <w:ind w:left="720"/>
      <w:contextualSpacing/>
    </w:pPr>
  </w:style>
  <w:style w:type="table" w:styleId="TableGrid">
    <w:name w:val="Table Grid"/>
    <w:basedOn w:val="TableNormal"/>
    <w:uiPriority w:val="39"/>
    <w:rsid w:val="00E9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D2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51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5109"/>
    <w:rPr>
      <w:rFonts w:ascii="Lucida Grande" w:hAnsi="Lucida Grande" w:cs="Lucida Grande"/>
      <w:sz w:val="24"/>
      <w:szCs w:val="24"/>
    </w:rPr>
  </w:style>
  <w:style w:type="paragraph" w:customStyle="1" w:styleId="PARGRAFO-ALINEAS">
    <w:name w:val="PARÁGRAFO - ALINEAS"/>
    <w:basedOn w:val="Normal"/>
    <w:uiPriority w:val="99"/>
    <w:qFormat/>
    <w:rsid w:val="008D49B9"/>
    <w:pPr>
      <w:suppressAutoHyphens/>
      <w:spacing w:before="120" w:after="12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C61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2803"/>
    <w:rPr>
      <w:rFonts w:ascii="Times New Roman" w:eastAsiaTheme="majorEastAsia" w:hAnsi="Times New Roman" w:cstheme="majorBidi"/>
      <w:b/>
      <w:bCs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F065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0A"/>
  </w:style>
  <w:style w:type="character" w:styleId="PageNumber">
    <w:name w:val="page number"/>
    <w:basedOn w:val="DefaultParagraphFont"/>
    <w:uiPriority w:val="99"/>
    <w:semiHidden/>
    <w:unhideWhenUsed/>
    <w:rsid w:val="00F0650A"/>
  </w:style>
  <w:style w:type="paragraph" w:styleId="Footer">
    <w:name w:val="footer"/>
    <w:basedOn w:val="Normal"/>
    <w:link w:val="FooterChar"/>
    <w:uiPriority w:val="99"/>
    <w:unhideWhenUsed/>
    <w:rsid w:val="00F065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0A"/>
  </w:style>
  <w:style w:type="character" w:customStyle="1" w:styleId="Heading2Char">
    <w:name w:val="Heading 2 Char"/>
    <w:basedOn w:val="DefaultParagraphFont"/>
    <w:link w:val="Heading2"/>
    <w:uiPriority w:val="9"/>
    <w:rsid w:val="0088600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rsid w:val="0088600E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8600E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8600E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88600E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600E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8600E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8600E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8600E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8600E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8600E"/>
    <w:pPr>
      <w:spacing w:after="0"/>
      <w:ind w:left="176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600E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0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0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00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5A2803"/>
    <w:pPr>
      <w:keepNext/>
      <w:keepLines/>
      <w:numPr>
        <w:numId w:val="9"/>
      </w:numPr>
      <w:spacing w:before="720" w:after="120" w:line="360" w:lineRule="auto"/>
      <w:outlineLvl w:val="0"/>
    </w:pPr>
    <w:rPr>
      <w:rFonts w:ascii="Times New Roman" w:eastAsiaTheme="majorEastAsia" w:hAnsi="Times New Roman" w:cstheme="majorBidi"/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00E"/>
    <w:pPr>
      <w:keepNext/>
      <w:keepLines/>
      <w:numPr>
        <w:ilvl w:val="1"/>
        <w:numId w:val="9"/>
      </w:numPr>
      <w:spacing w:before="480" w:after="12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00E"/>
    <w:pPr>
      <w:keepNext/>
      <w:keepLines/>
      <w:numPr>
        <w:ilvl w:val="2"/>
        <w:numId w:val="9"/>
      </w:numPr>
      <w:spacing w:before="480" w:after="120" w:line="360" w:lineRule="auto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8600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00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00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00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00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00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35F8C"/>
    <w:pPr>
      <w:ind w:left="720"/>
      <w:contextualSpacing/>
    </w:pPr>
  </w:style>
  <w:style w:type="table" w:styleId="TableGrid">
    <w:name w:val="Table Grid"/>
    <w:basedOn w:val="TableNormal"/>
    <w:uiPriority w:val="39"/>
    <w:rsid w:val="00E9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7D2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510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5109"/>
    <w:rPr>
      <w:rFonts w:ascii="Lucida Grande" w:hAnsi="Lucida Grande" w:cs="Lucida Grande"/>
      <w:sz w:val="24"/>
      <w:szCs w:val="24"/>
    </w:rPr>
  </w:style>
  <w:style w:type="paragraph" w:customStyle="1" w:styleId="PARGRAFO-ALINEAS">
    <w:name w:val="PARÁGRAFO - ALINEAS"/>
    <w:basedOn w:val="Normal"/>
    <w:uiPriority w:val="99"/>
    <w:qFormat/>
    <w:rsid w:val="008D49B9"/>
    <w:pPr>
      <w:suppressAutoHyphens/>
      <w:spacing w:before="120" w:after="12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C61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A2803"/>
    <w:rPr>
      <w:rFonts w:ascii="Times New Roman" w:eastAsiaTheme="majorEastAsia" w:hAnsi="Times New Roman" w:cstheme="majorBidi"/>
      <w:b/>
      <w:bCs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F065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0A"/>
  </w:style>
  <w:style w:type="character" w:styleId="PageNumber">
    <w:name w:val="page number"/>
    <w:basedOn w:val="DefaultParagraphFont"/>
    <w:uiPriority w:val="99"/>
    <w:semiHidden/>
    <w:unhideWhenUsed/>
    <w:rsid w:val="00F0650A"/>
  </w:style>
  <w:style w:type="paragraph" w:styleId="Footer">
    <w:name w:val="footer"/>
    <w:basedOn w:val="Normal"/>
    <w:link w:val="FooterChar"/>
    <w:uiPriority w:val="99"/>
    <w:unhideWhenUsed/>
    <w:rsid w:val="00F065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0A"/>
  </w:style>
  <w:style w:type="character" w:customStyle="1" w:styleId="Heading2Char">
    <w:name w:val="Heading 2 Char"/>
    <w:basedOn w:val="DefaultParagraphFont"/>
    <w:link w:val="Heading2"/>
    <w:uiPriority w:val="9"/>
    <w:rsid w:val="0088600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rsid w:val="0088600E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8600E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8600E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88600E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600E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8600E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8600E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8600E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8600E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8600E"/>
    <w:pPr>
      <w:spacing w:after="0"/>
      <w:ind w:left="176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600E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0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0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00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0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ducapes.capes.gov.br/" TargetMode="External"/><Relationship Id="rId20" Type="http://schemas.openxmlformats.org/officeDocument/2006/relationships/footer" Target="footer3.xml"/><Relationship Id="rId21" Type="http://schemas.openxmlformats.org/officeDocument/2006/relationships/header" Target="header5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image" Target="media/image1.jpeg"/><Relationship Id="rId15" Type="http://schemas.openxmlformats.org/officeDocument/2006/relationships/hyperlink" Target="http://xxxxx" TargetMode="External"/><Relationship Id="rId16" Type="http://schemas.openxmlformats.org/officeDocument/2006/relationships/hyperlink" Target="http://XXXXXX" TargetMode="External"/><Relationship Id="rId17" Type="http://schemas.openxmlformats.org/officeDocument/2006/relationships/hyperlink" Target="https://repositorio.bc.ufg.br/tede/" TargetMode="External"/><Relationship Id="rId18" Type="http://schemas.openxmlformats.org/officeDocument/2006/relationships/footer" Target="footer2.xml"/><Relationship Id="rId19" Type="http://schemas.openxmlformats.org/officeDocument/2006/relationships/header" Target="head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794DB9-26D5-C746-BCB6-7AE3F8E7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3569</Words>
  <Characters>20349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Evandson Ferreira</dc:creator>
  <cp:keywords/>
  <dc:description/>
  <cp:lastModifiedBy>Marquinhos</cp:lastModifiedBy>
  <cp:revision>5</cp:revision>
  <cp:lastPrinted>2020-05-04T14:47:00Z</cp:lastPrinted>
  <dcterms:created xsi:type="dcterms:W3CDTF">2021-03-16T18:03:00Z</dcterms:created>
  <dcterms:modified xsi:type="dcterms:W3CDTF">2021-03-16T18:27:00Z</dcterms:modified>
</cp:coreProperties>
</file>