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</w:rPr>
        <w:drawing>
          <wp:inline distB="0" distT="0" distL="0" distR="0">
            <wp:extent cx="5400040" cy="876197"/>
            <wp:effectExtent b="0" l="0" r="0" t="0"/>
            <wp:docPr id="130567287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761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hd w:fill="ffffff" w:val="clear"/>
        <w:spacing w:after="12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ph50lzjqsx4j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Declaração sobre uso de ferramentas de Inteligência Artificial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INSERIR NOME COMPLETO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discente regularmente matriculado(a) no Programa de Pós-Graduação em Ensino na Educação Básica da Universidade Federal de Goiás (UFG), sob o número de matrícula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INSERIR NÚMERO DE MATRÍCULA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)e CPF nº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INSERIR NÚMERO DO CPF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autor(a) do trabalho de conclusão (dissertação) intitulado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INSERIR TÍTULO DA DISSERTAÇÃO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e do(s) Produto(s) Educacional(is) intitulado(s)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INSERIR TÍTULO(S) DO(S) PRODUTO(S)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declaro, em conformidade com o disposto no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Guia de Integridade Acadêmica da UFG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que</w:t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) NÃO UTILIZEI nenhuma ferramenta de Inteligência Artificial (IA) generativa, modelos de linguagem de grande escala (LLMs) ou algoritmos automatizados em qualquer etapa de concepção, execução ou redação desta pesquisa.</w:t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  ) UTILIZEI, de forma responsável, ferramentas de Inteligência Artificial como suporte tecnológico, mediante prévio acordo com meu/minha orientador(a), restringindo-se estritamente às seguintes etapas permitidas institucionalmente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(assinalar todas as opções aplicáveis):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Planejamento e Elaboração do Projeto: Auxílio no aprimoramento de ideias, sugestão de fontes bibliográficas ou identificação de lacunas.</w:t>
      </w:r>
    </w:p>
    <w:p w:rsidR="00000000" w:rsidDel="00000000" w:rsidP="00000000" w:rsidRDefault="00000000" w:rsidRPr="00000000" w14:paraId="0000000B">
      <w:pPr>
        <w:spacing w:line="276" w:lineRule="auto"/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) Coleta de Dados: Tradução de fontes em outros idiomas ou geração de scripts/códigos de programação para softwares específicos.</w:t>
      </w:r>
    </w:p>
    <w:p w:rsidR="00000000" w:rsidDel="00000000" w:rsidP="00000000" w:rsidRDefault="00000000" w:rsidRPr="00000000" w14:paraId="0000000C">
      <w:pPr>
        <w:spacing w:line="276" w:lineRule="auto"/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) Análise de Dados: Apoio na decodificação de dados ou sugestões de tópicos para refinamento analítico.</w:t>
      </w:r>
    </w:p>
    <w:p w:rsidR="00000000" w:rsidDel="00000000" w:rsidP="00000000" w:rsidRDefault="00000000" w:rsidRPr="00000000" w14:paraId="0000000D">
      <w:pPr>
        <w:spacing w:line="276" w:lineRule="auto"/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) Redação do Texto: Melhoria na qualidade da escrita originalmente produzida por mim, reformatação de citações/referências ou tradução do texto.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) Outra(s). Especificar: </w:t>
      </w:r>
    </w:p>
    <w:p w:rsidR="00000000" w:rsidDel="00000000" w:rsidP="00000000" w:rsidRDefault="00000000" w:rsidRPr="00000000" w14:paraId="0000000F">
      <w:pPr>
        <w:spacing w:line="276" w:lineRule="auto"/>
        <w:ind w:firstLine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461024599"/>
        <w:tag w:val="goog_rdk_0"/>
      </w:sdtPr>
      <w:sdtContent>
        <w:tbl>
          <w:tblPr>
            <w:tblStyle w:val="Table1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504"/>
            <w:tblGridChange w:id="0">
              <w:tblGrid>
                <w:gridCol w:w="8504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spacing w:line="276" w:lineRule="auto"/>
                  <w:ind w:firstLine="36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Especificar abaixo as ferramentas utilizadas (Ex: ChatGPT, Claude, DeepL):</w:t>
                </w:r>
              </w:p>
              <w:p w:rsidR="00000000" w:rsidDel="00000000" w:rsidP="00000000" w:rsidRDefault="00000000" w:rsidRPr="00000000" w14:paraId="00000011">
                <w:pPr>
                  <w:spacing w:line="276" w:lineRule="auto"/>
                  <w:ind w:firstLine="36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2">
      <w:pPr>
        <w:spacing w:line="276" w:lineRule="auto"/>
        <w:ind w:firstLine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firstLine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250234790"/>
        <w:tag w:val="goog_rdk_1"/>
      </w:sdtPr>
      <w:sdtContent>
        <w:tbl>
          <w:tblPr>
            <w:tblStyle w:val="Table2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504"/>
            <w:tblGridChange w:id="0">
              <w:tblGrid>
                <w:gridCol w:w="8504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spacing w:line="276" w:lineRule="auto"/>
                  <w:ind w:firstLine="360"/>
                  <w:jc w:val="both"/>
                  <w:rPr>
                    <w:rFonts w:ascii="Arial" w:cs="Arial" w:eastAsia="Arial" w:hAnsi="Arial"/>
                    <w:i w:val="1"/>
                    <w:iCs w:val="1"/>
                    <w:sz w:val="21"/>
                    <w:szCs w:val="2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Especificar </w:t>
                </w:r>
                <w:r w:rsidDel="00000000" w:rsidR="00000000" w:rsidRPr="00000000">
                  <w:rPr>
                    <w:rFonts w:ascii="Arial" w:cs="Arial" w:eastAsia="Arial" w:hAnsi="Arial"/>
                    <w:sz w:val="21"/>
                    <w:szCs w:val="21"/>
                    <w:rtl w:val="0"/>
                  </w:rPr>
                  <w:t xml:space="preserve">em quais seções do manuscrito foram utilizadas </w:t>
                </w:r>
                <w:r w:rsidDel="00000000" w:rsidR="00000000" w:rsidRPr="00000000">
                  <w:rPr>
                    <w:rFonts w:ascii="Arial" w:cs="Arial" w:eastAsia="Arial" w:hAnsi="Arial"/>
                    <w:i w:val="1"/>
                    <w:iCs w:val="1"/>
                    <w:sz w:val="21"/>
                    <w:szCs w:val="21"/>
                    <w:rtl w:val="0"/>
                  </w:rPr>
                  <w:t xml:space="preserve">(ex.: resumo, introdução, desenvolvimento, conclusão, etc.):</w:t>
                </w:r>
              </w:p>
              <w:p w:rsidR="00000000" w:rsidDel="00000000" w:rsidP="00000000" w:rsidRDefault="00000000" w:rsidRPr="00000000" w14:paraId="00000015">
                <w:pPr>
                  <w:spacing w:line="276" w:lineRule="auto"/>
                  <w:ind w:firstLine="360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6">
      <w:pPr>
        <w:spacing w:line="276" w:lineRule="auto"/>
        <w:ind w:firstLine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firstLine="36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firstLine="36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firstLine="36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TERMO DE RESPONSABILIDADE E AUTORIA</w:t>
      </w:r>
    </w:p>
    <w:p w:rsidR="00000000" w:rsidDel="00000000" w:rsidP="00000000" w:rsidRDefault="00000000" w:rsidRPr="00000000" w14:paraId="0000001A">
      <w:pPr>
        <w:spacing w:line="276" w:lineRule="auto"/>
        <w:ind w:left="0" w:firstLine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Declaro estar ciente de que as ferramentas de IA não possuem autoria intelectual ou capacidade de experimentação científica independente. Assumo integral responsabilidade pela precisão, validade e veracidade de todas as informações apresentadas. Confirmo que realizei a devida revisão crítica de todo o material produzido. </w:t>
      </w:r>
    </w:p>
    <w:p w:rsidR="00000000" w:rsidDel="00000000" w:rsidP="00000000" w:rsidRDefault="00000000" w:rsidRPr="00000000" w14:paraId="0000001B">
      <w:pPr>
        <w:spacing w:line="276" w:lineRule="auto"/>
        <w:ind w:left="0" w:firstLine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Declaro também estar ciente de que este meu trabalho será submetido, via coordenação/secretaria do PPGEEB, à ferramenta Ithenticate, um software profissional de detecção de similaridades e prevenção de plágio. </w:t>
      </w:r>
    </w:p>
    <w:p w:rsidR="00000000" w:rsidDel="00000000" w:rsidP="00000000" w:rsidRDefault="00000000" w:rsidRPr="00000000" w14:paraId="0000001C">
      <w:pPr>
        <w:spacing w:line="276" w:lineRule="auto"/>
        <w:ind w:left="0" w:firstLine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Atesto, portanto, que este meu trabalho não incorre em fabricação, falsificação de dados, plágio ou apropriação indevida, conforme preconizado pelas boas práticas da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UFG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right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Goiânia- GO,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(INSERIR DIA, MÊS E ANO).</w:t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do(a) Discente</w:t>
      </w:r>
    </w:p>
    <w:p w:rsidR="00000000" w:rsidDel="00000000" w:rsidP="00000000" w:rsidRDefault="00000000" w:rsidRPr="00000000" w14:paraId="00000023">
      <w:pPr>
        <w:spacing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Bookman Old Style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5">
      <w:pPr>
        <w:spacing w:after="0" w:line="240" w:lineRule="auto"/>
        <w:jc w:val="both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Documento aprovado na 7ª reunião de coordenadoria do  ano de 2026, realizada em 03/09/2026.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F05A2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F05A2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F05A2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F05A2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F05A2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F05A2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F05A2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F05A2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F05A2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F05A2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F05A2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F05A2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8F05A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8F05A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F05A2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8F05A2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F05A2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8F05A2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F05A2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F05A2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F05A2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Fontepargpadro"/>
    <w:uiPriority w:val="99"/>
    <w:unhideWhenUsed w:val="1"/>
    <w:rsid w:val="009E4F42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9E4F42"/>
    <w:rPr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3150A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3150AC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3150A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3150AC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3150AC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hyperlink" Target="https://files.cercomp.ufg.br/weby/up/480/o/Guia_de_integridade_UFG.pdf" TargetMode="External"/><Relationship Id="rId9" Type="http://schemas.openxmlformats.org/officeDocument/2006/relationships/hyperlink" Target="https://files.cercomp.ufg.br/weby/up/480/o/Guia_de_integridade_UFG.pdf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hnp7fFLdYfDy462liCjnIftmLQ==">CgMxLjAaHwoBMBIaChgICVIUChJ0YWJsZS5sdHM3aWcxeWY4MGIaHwoBMRIaChgICVIUChJ0YWJsZS52eGJ2NWJxdWR1ZWwyDmgucGg1MGx6anFzeDRqOAByITFVV1VjUzB3eHl6V3p3RnJsVUV6Rld1UlRWa2QxVTA4Mw==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2026-08-12T11:21:00Z</dcterms:created>
  <dc:creator>Alessandra Carrijo</dc:creator>
</cp:coreProperties>
</file>