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DC8A36" w14:textId="77777777" w:rsidR="00000000" w:rsidRDefault="001D3E8C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30AF0A04" w14:textId="77777777" w:rsidR="00000000" w:rsidRDefault="001D3E8C">
      <w:pPr>
        <w:autoSpaceDE w:val="0"/>
        <w:spacing w:after="0" w:line="360" w:lineRule="auto"/>
        <w:jc w:val="center"/>
        <w:textAlignment w:val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TERMO DE COMPROMISSO PARA CADASTRO: </w:t>
      </w:r>
    </w:p>
    <w:p w14:paraId="46201179" w14:textId="77777777" w:rsidR="00000000" w:rsidRDefault="001D3E8C">
      <w:pPr>
        <w:autoSpaceDE w:val="0"/>
        <w:spacing w:after="0" w:line="360" w:lineRule="auto"/>
        <w:jc w:val="center"/>
        <w:textAlignment w:val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AUXÍLIO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ACOLHIDA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PRAE/UFJ</w:t>
      </w:r>
    </w:p>
    <w:p w14:paraId="574B1683" w14:textId="77777777" w:rsidR="00000000" w:rsidRDefault="001D3E8C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76AB8B55" w14:textId="77777777" w:rsidR="00000000" w:rsidRDefault="001D3E8C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2E0D43BA" w14:textId="77777777" w:rsidR="00000000" w:rsidRDefault="001D3E8C">
      <w:pPr>
        <w:autoSpaceDE w:val="0"/>
        <w:spacing w:after="0" w:line="360" w:lineRule="auto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Eu</w:t>
      </w:r>
      <w:r>
        <w:rPr>
          <w:rFonts w:ascii="Times New Roman" w:hAnsi="Times New Roman" w:cs="Times New Roman"/>
          <w:sz w:val="24"/>
          <w:szCs w:val="24"/>
          <w:lang w:eastAsia="pt-BR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CPF</w:t>
      </w:r>
      <w:r>
        <w:rPr>
          <w:rStyle w:val="Caracteres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1"/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:__________________, </w:t>
      </w:r>
    </w:p>
    <w:p w14:paraId="4DEBF62F" w14:textId="77777777" w:rsidR="00000000" w:rsidRDefault="001D3E8C">
      <w:pPr>
        <w:autoSpaceDE w:val="0"/>
        <w:spacing w:after="0" w:line="360" w:lineRule="auto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Curso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: _______________________,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Matrícula</w:t>
      </w:r>
      <w:r>
        <w:rPr>
          <w:rStyle w:val="Caracteres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2"/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: _______________,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Banco</w:t>
      </w:r>
      <w:r>
        <w:rPr>
          <w:rStyle w:val="Caracteres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3"/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:___________________,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Agência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(nº):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__________ (  )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Conta- Corrente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(nº): ______________ ou (  )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Conta Poupança</w:t>
      </w:r>
      <w:r>
        <w:rPr>
          <w:rStyle w:val="Caracteres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4"/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(nº): __________________.</w:t>
      </w:r>
    </w:p>
    <w:p w14:paraId="70504B14" w14:textId="77777777" w:rsidR="00000000" w:rsidRDefault="001D3E8C">
      <w:pPr>
        <w:autoSpaceDE w:val="0"/>
        <w:spacing w:after="0" w:line="360" w:lineRule="auto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Endereço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(moradia atual com CEP)</w:t>
      </w:r>
      <w:r>
        <w:rPr>
          <w:rStyle w:val="Caracteres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5"/>
      </w:r>
      <w:r>
        <w:rPr>
          <w:rFonts w:ascii="Times New Roman" w:hAnsi="Times New Roman" w:cs="Times New Roman"/>
          <w:sz w:val="24"/>
          <w:szCs w:val="24"/>
          <w:lang w:eastAsia="pt-BR"/>
        </w:rPr>
        <w:t>: __________________________________________________</w:t>
      </w:r>
    </w:p>
    <w:p w14:paraId="535D2E95" w14:textId="77777777" w:rsidR="00000000" w:rsidRDefault="001D3E8C">
      <w:pPr>
        <w:autoSpaceDE w:val="0"/>
        <w:spacing w:after="0" w:line="360" w:lineRule="auto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  <w:lang w:eastAsia="pt-BR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________________, </w:t>
      </w:r>
    </w:p>
    <w:p w14:paraId="38D0EEC2" w14:textId="77777777" w:rsidR="00000000" w:rsidRDefault="001D3E8C">
      <w:pPr>
        <w:autoSpaceDE w:val="0"/>
        <w:spacing w:after="0" w:line="360" w:lineRule="auto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Telefone (s) para contato</w:t>
      </w:r>
      <w:r>
        <w:rPr>
          <w:rFonts w:ascii="Times New Roman" w:hAnsi="Times New Roman" w:cs="Times New Roman"/>
          <w:sz w:val="24"/>
          <w:szCs w:val="24"/>
          <w:lang w:eastAsia="pt-BR"/>
        </w:rPr>
        <w:t>:____________________________________________________________,</w:t>
      </w:r>
    </w:p>
    <w:p w14:paraId="42646025" w14:textId="77777777" w:rsidR="00000000" w:rsidRDefault="001D3E8C">
      <w:pPr>
        <w:autoSpaceDE w:val="0"/>
        <w:spacing w:after="0" w:line="360" w:lineRule="auto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e-mail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:____________________________________________________________________________,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responsabilizo-me, sob as penas do </w:t>
      </w:r>
      <w:r>
        <w:rPr>
          <w:rFonts w:ascii="Times New Roman" w:hAnsi="Times New Roman" w:cs="Times New Roman"/>
          <w:b/>
          <w:sz w:val="24"/>
          <w:szCs w:val="24"/>
        </w:rPr>
        <w:t>Art. 299 e do Art. 171 do Cód</w:t>
      </w:r>
      <w:r>
        <w:rPr>
          <w:rFonts w:ascii="Times New Roman" w:hAnsi="Times New Roman" w:cs="Times New Roman"/>
          <w:b/>
          <w:sz w:val="24"/>
          <w:szCs w:val="24"/>
        </w:rPr>
        <w:t>igo Penal</w:t>
      </w:r>
      <w:r>
        <w:rPr>
          <w:rFonts w:ascii="Times New Roman" w:hAnsi="Times New Roman" w:cs="Times New Roman"/>
          <w:sz w:val="24"/>
          <w:szCs w:val="24"/>
        </w:rPr>
        <w:t xml:space="preserve">, pela veracidade das informações presentes neste termo, e dos documentos apresentados à PRAE/UFJ. Comprometo-me a prestar contas do recurso recebido de acordo com o edital </w:t>
      </w:r>
      <w:r>
        <w:rPr>
          <w:rFonts w:ascii="Times New Roman" w:hAnsi="Times New Roman" w:cs="Times New Roman"/>
          <w:b/>
          <w:sz w:val="24"/>
          <w:szCs w:val="24"/>
        </w:rPr>
        <w:t>(N.º 01/2021 PRAE/UFJ).</w:t>
      </w:r>
    </w:p>
    <w:p w14:paraId="1FC932DA" w14:textId="77777777" w:rsidR="00000000" w:rsidRDefault="001D3E8C">
      <w:pPr>
        <w:autoSpaceDE w:val="0"/>
        <w:spacing w:after="0" w:line="360" w:lineRule="auto"/>
        <w:jc w:val="both"/>
        <w:textAlignment w:val="auto"/>
      </w:pPr>
    </w:p>
    <w:p w14:paraId="04B08CA5" w14:textId="77777777" w:rsidR="00000000" w:rsidRDefault="001D3E8C">
      <w:pPr>
        <w:autoSpaceDE w:val="0"/>
        <w:spacing w:after="0" w:line="360" w:lineRule="auto"/>
        <w:jc w:val="both"/>
        <w:textAlignment w:val="auto"/>
      </w:pPr>
    </w:p>
    <w:p w14:paraId="0410594E" w14:textId="77777777" w:rsidR="00000000" w:rsidRDefault="001D3E8C">
      <w:p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023EC421" w14:textId="77777777" w:rsidR="00000000" w:rsidRDefault="001D3E8C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CF6E1B5" w14:textId="77777777" w:rsidR="00000000" w:rsidRDefault="001D3E8C">
      <w:pPr>
        <w:autoSpaceDE w:val="0"/>
        <w:spacing w:after="0" w:line="240" w:lineRule="auto"/>
        <w:jc w:val="right"/>
        <w:textAlignment w:val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Jataí, ____/____ /_____.</w:t>
      </w:r>
    </w:p>
    <w:p w14:paraId="663DADAD" w14:textId="77777777" w:rsidR="00000000" w:rsidRDefault="001D3E8C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673CBD48" w14:textId="77777777" w:rsidR="00000000" w:rsidRDefault="001D3E8C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20366187" w14:textId="77777777" w:rsidR="00000000" w:rsidRDefault="001D3E8C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614840DF" w14:textId="77777777" w:rsidR="00000000" w:rsidRDefault="001D3E8C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2BED9A22" w14:textId="77777777" w:rsidR="00000000" w:rsidRDefault="001D3E8C">
      <w:pPr>
        <w:autoSpaceDE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553ECC23" w14:textId="77777777" w:rsidR="00000000" w:rsidRDefault="001D3E8C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652A46FC" w14:textId="77777777" w:rsidR="00000000" w:rsidRDefault="001D3E8C">
      <w:pPr>
        <w:autoSpaceDE w:val="0"/>
        <w:spacing w:after="0" w:line="240" w:lineRule="auto"/>
        <w:jc w:val="center"/>
        <w:textAlignment w:val="auto"/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______________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__________________________________________</w:t>
      </w:r>
    </w:p>
    <w:p w14:paraId="21F21D72" w14:textId="77777777" w:rsidR="00000000" w:rsidRDefault="001D3E8C">
      <w:pPr>
        <w:autoSpaceDE w:val="0"/>
        <w:spacing w:after="0" w:line="240" w:lineRule="auto"/>
        <w:jc w:val="center"/>
        <w:textAlignment w:val="auto"/>
      </w:pPr>
      <w:r>
        <w:rPr>
          <w:rFonts w:ascii="Times New Roman" w:hAnsi="Times New Roman" w:cs="Times New Roman"/>
          <w:sz w:val="24"/>
          <w:szCs w:val="24"/>
          <w:lang w:eastAsia="pt-BR"/>
        </w:rPr>
        <w:t>Assinatura da (o) Discente</w:t>
      </w:r>
    </w:p>
    <w:p w14:paraId="60606778" w14:textId="77777777" w:rsidR="00000000" w:rsidRDefault="001D3E8C">
      <w:pPr>
        <w:autoSpaceDE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6E4440" w14:textId="77777777" w:rsidR="001D3E8C" w:rsidRDefault="001D3E8C">
      <w:pPr>
        <w:spacing w:after="0" w:line="240" w:lineRule="auto"/>
        <w:jc w:val="both"/>
      </w:pPr>
    </w:p>
    <w:sectPr w:rsidR="001D3E8C">
      <w:headerReference w:type="default" r:id="rId6"/>
      <w:headerReference w:type="first" r:id="rId7"/>
      <w:pgSz w:w="11906" w:h="16838"/>
      <w:pgMar w:top="1134" w:right="851" w:bottom="851" w:left="1134" w:header="709" w:footer="720" w:gutter="0"/>
      <w:pgNumType w:start="1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E209" w14:textId="77777777" w:rsidR="001D3E8C" w:rsidRDefault="001D3E8C">
      <w:pPr>
        <w:spacing w:after="0" w:line="240" w:lineRule="auto"/>
      </w:pPr>
      <w:r>
        <w:separator/>
      </w:r>
    </w:p>
  </w:endnote>
  <w:endnote w:type="continuationSeparator" w:id="0">
    <w:p w14:paraId="71AECD14" w14:textId="77777777" w:rsidR="001D3E8C" w:rsidRDefault="001D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PL SungtiL GB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31A6" w14:textId="77777777" w:rsidR="001D3E8C" w:rsidRDefault="001D3E8C">
      <w:pPr>
        <w:spacing w:after="0" w:line="240" w:lineRule="auto"/>
      </w:pPr>
      <w:r>
        <w:separator/>
      </w:r>
    </w:p>
  </w:footnote>
  <w:footnote w:type="continuationSeparator" w:id="0">
    <w:p w14:paraId="44E195B1" w14:textId="77777777" w:rsidR="001D3E8C" w:rsidRDefault="001D3E8C">
      <w:pPr>
        <w:spacing w:after="0" w:line="240" w:lineRule="auto"/>
      </w:pPr>
      <w:r>
        <w:continuationSeparator/>
      </w:r>
    </w:p>
  </w:footnote>
  <w:footnote w:id="1">
    <w:p w14:paraId="381BF8A5" w14:textId="77777777" w:rsidR="00000000" w:rsidRDefault="001D3E8C">
      <w:pPr>
        <w:autoSpaceDE w:val="0"/>
        <w:spacing w:after="0" w:line="240" w:lineRule="auto"/>
        <w:jc w:val="both"/>
        <w:textAlignment w:val="auto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Anexar fotocópia/foto (legível) do </w:t>
      </w:r>
      <w:r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CPF. </w:t>
      </w:r>
    </w:p>
  </w:footnote>
  <w:footnote w:id="2">
    <w:p w14:paraId="241EA8B6" w14:textId="77777777" w:rsidR="00000000" w:rsidRDefault="001D3E8C">
      <w:pPr>
        <w:autoSpaceDE w:val="0"/>
        <w:spacing w:after="0" w:line="240" w:lineRule="auto"/>
        <w:jc w:val="both"/>
        <w:textAlignment w:val="auto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  <w:b/>
          <w:sz w:val="20"/>
          <w:szCs w:val="20"/>
        </w:rPr>
        <w:t>Anexar comprovante de matrícula (202</w:t>
      </w:r>
      <w:r>
        <w:rPr>
          <w:rFonts w:ascii="Times New Roman" w:hAnsi="Times New Roman" w:cs="Times New Roman"/>
          <w:b/>
          <w:sz w:val="20"/>
          <w:szCs w:val="20"/>
        </w:rPr>
        <w:t>1/1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. </w:t>
      </w:r>
    </w:p>
  </w:footnote>
  <w:footnote w:id="3">
    <w:p w14:paraId="473B0EA1" w14:textId="77777777" w:rsidR="00000000" w:rsidRDefault="001D3E8C">
      <w:pPr>
        <w:autoSpaceDE w:val="0"/>
        <w:spacing w:after="0" w:line="240" w:lineRule="auto"/>
        <w:jc w:val="both"/>
        <w:textAlignment w:val="auto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  <w:b/>
          <w:sz w:val="20"/>
          <w:szCs w:val="20"/>
          <w:lang w:eastAsia="pt-BR"/>
        </w:rPr>
        <w:t>Cartão do Banco/ou informe similar no qual conste o número da agência e da conta.</w:t>
      </w:r>
      <w:r>
        <w:t xml:space="preserve"> </w:t>
      </w:r>
    </w:p>
  </w:footnote>
  <w:footnote w:id="4">
    <w:p w14:paraId="3FAD1F63" w14:textId="77777777" w:rsidR="00000000" w:rsidRDefault="001D3E8C">
      <w:pPr>
        <w:pStyle w:val="Textodenotaderodap"/>
        <w:spacing w:after="0" w:line="240" w:lineRule="auto"/>
        <w:jc w:val="both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eastAsia="pt-BR"/>
        </w:rPr>
        <w:t xml:space="preserve">Esta opção </w:t>
      </w:r>
      <w:r>
        <w:rPr>
          <w:rFonts w:ascii="Times New Roman" w:hAnsi="Times New Roman" w:cs="Times New Roman"/>
          <w:b/>
          <w:lang w:eastAsia="pt-BR"/>
        </w:rPr>
        <w:t>é válida somente para discentes que possuem conta poupança na Caixa Econômica Federal.</w:t>
      </w:r>
    </w:p>
  </w:footnote>
  <w:footnote w:id="5">
    <w:p w14:paraId="59FE7AA4" w14:textId="77777777" w:rsidR="00000000" w:rsidRDefault="001D3E8C">
      <w:r>
        <w:rPr>
          <w:rStyle w:val="Caracteresdenotaderodap"/>
          <w:rFonts w:ascii="Times New Roman" w:hAnsi="Times New Roman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1C0B" w14:textId="77777777" w:rsidR="00000000" w:rsidRDefault="001D3E8C">
    <w:pPr>
      <w:tabs>
        <w:tab w:val="center" w:pos="4252"/>
        <w:tab w:val="right" w:pos="8504"/>
      </w:tabs>
      <w:jc w:val="right"/>
    </w:pPr>
    <w:r>
      <w:rPr>
        <w:rFonts w:ascii="Times New Roman" w:eastAsia="Times New Roman" w:hAnsi="Times New Roman" w:cs="Times New Roman"/>
        <w:sz w:val="24"/>
        <w:szCs w:val="24"/>
      </w:rPr>
      <w:pict w14:anchorId="761EA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32.35pt;margin-top:10.65pt;width:166.7pt;height:62.5pt;z-index:1;mso-wrap-distance-left:0;mso-wrap-distance-top:0;mso-wrap-distance-right:0;mso-wrap-distance-bottom:0;mso-position-horizontal:absolute;mso-position-horizontal-relative:text;mso-position-vertical:absolute;mso-position-vertical-relative:text" filled="t">
          <v:fill opacity="0" color2="black"/>
          <v:imagedata r:id="rId1" o:title=""/>
          <w10:wrap type="square" side="largest"/>
        </v:shape>
      </w:pict>
    </w: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 </w:t>
    </w:r>
  </w:p>
  <w:p w14:paraId="6884B69F" w14:textId="77777777" w:rsidR="00000000" w:rsidRDefault="001D3E8C">
    <w:pPr>
      <w:pStyle w:val="Cabealho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sz w:val="20"/>
      </w:rPr>
      <w:pict w14:anchorId="114250A1">
        <v:shape id="_x0000_i1025" type="#_x0000_t75" style="width:57pt;height:42pt" filled="t">
          <v:fill opacity="0" color2="black"/>
          <v:imagedata r:id="rId2" o:title="" croptop="-25f" cropbottom="-25f" cropleft="-18f" cropright="-18f"/>
        </v:shape>
      </w:pict>
    </w:r>
  </w:p>
  <w:p w14:paraId="465EEFCB" w14:textId="77777777" w:rsidR="00000000" w:rsidRDefault="001D3E8C">
    <w:pPr>
      <w:pStyle w:val="Cabealho"/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t>MINISTÉRIO DA EDUCAÇÃO</w:t>
    </w:r>
  </w:p>
  <w:p w14:paraId="43220627" w14:textId="77777777" w:rsidR="00000000" w:rsidRDefault="001D3E8C">
    <w:pPr>
      <w:pStyle w:val="Cabealho"/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t>UNIVERSIDADE FEDERAL DE JATAÍ</w:t>
    </w:r>
  </w:p>
  <w:p w14:paraId="0B52E3FB" w14:textId="77777777" w:rsidR="00000000" w:rsidRDefault="001D3E8C">
    <w:pPr>
      <w:pStyle w:val="Cabealho"/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t>PRÓ-REITOR</w:t>
    </w:r>
    <w:r>
      <w:rPr>
        <w:rFonts w:ascii="Times New Roman" w:hAnsi="Times New Roman" w:cs="Times New Roman"/>
        <w:sz w:val="20"/>
        <w:szCs w:val="20"/>
      </w:rPr>
      <w:t>IA DE ASSUNTOS ESTUDANTIS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D4A6" w14:textId="77777777" w:rsidR="00000000" w:rsidRDefault="001D3E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24A8"/>
    <w:rsid w:val="001D3E8C"/>
    <w:rsid w:val="00F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772626"/>
  <w15:chartTrackingRefBased/>
  <w15:docId w15:val="{0DB4A0E1-6607-440E-B6A1-4B397719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textAlignment w:val="top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  <w:rPr>
      <w:w w:val="100"/>
      <w:position w:val="0"/>
      <w:sz w:val="22"/>
      <w:vertAlign w:val="baseline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0"/>
      <w:sz w:val="27"/>
      <w:szCs w:val="27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2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vertAlign w:val="baseline"/>
      <w:em w:val="none"/>
    </w:rPr>
  </w:style>
  <w:style w:type="character" w:styleId="Hyperlink">
    <w:name w:val="Hyperlink"/>
    <w:rPr>
      <w:color w:val="0000FF"/>
      <w:w w:val="100"/>
      <w:position w:val="0"/>
      <w:sz w:val="22"/>
      <w:u w:val="single"/>
      <w:vertAlign w:val="baseline"/>
      <w:em w:val="none"/>
    </w:rPr>
  </w:style>
  <w:style w:type="character" w:customStyle="1" w:styleId="CabealhoChar">
    <w:name w:val="Cabeçalho Char"/>
    <w:rPr>
      <w:w w:val="100"/>
      <w:position w:val="0"/>
      <w:sz w:val="22"/>
      <w:szCs w:val="22"/>
      <w:vertAlign w:val="baseline"/>
      <w:em w:val="none"/>
    </w:rPr>
  </w:style>
  <w:style w:type="character" w:customStyle="1" w:styleId="RodapChar">
    <w:name w:val="Rodapé Char"/>
    <w:rPr>
      <w:w w:val="100"/>
      <w:position w:val="0"/>
      <w:sz w:val="22"/>
      <w:szCs w:val="22"/>
      <w:vertAlign w:val="baseline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0"/>
      <w:sz w:val="16"/>
      <w:szCs w:val="16"/>
      <w:vertAlign w:val="baseline"/>
      <w:em w:val="none"/>
    </w:rPr>
  </w:style>
  <w:style w:type="character" w:customStyle="1" w:styleId="CabealhoChar1">
    <w:name w:val="Cabeçalho Char1"/>
    <w:rPr>
      <w:sz w:val="22"/>
      <w:szCs w:val="22"/>
      <w:lang w:eastAsia="zh-CN"/>
    </w:rPr>
  </w:style>
  <w:style w:type="character" w:customStyle="1" w:styleId="RodapChar1">
    <w:name w:val="Rodapé Char1"/>
    <w:rPr>
      <w:sz w:val="22"/>
      <w:szCs w:val="22"/>
      <w:lang w:eastAsia="zh-CN"/>
    </w:rPr>
  </w:style>
  <w:style w:type="character" w:customStyle="1" w:styleId="TextodenotaderodapChar">
    <w:name w:val="Texto de nota de rodapé Char"/>
    <w:rPr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2">
    <w:name w:val="Título2"/>
    <w:basedOn w:val="LO-normal1"/>
    <w:next w:val="Corpodetexto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1"/>
    <w:pPr>
      <w:suppressAutoHyphens w:val="0"/>
      <w:spacing w:after="140" w:line="276" w:lineRule="auto"/>
      <w:textAlignment w:val="top"/>
    </w:pPr>
    <w:rPr>
      <w:lang w:bidi="ar-SA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1"/>
    <w:pPr>
      <w:suppressLineNumbers/>
      <w:suppressAutoHyphens w:val="0"/>
      <w:spacing w:after="200" w:line="276" w:lineRule="auto"/>
      <w:textAlignment w:val="top"/>
    </w:pPr>
    <w:rPr>
      <w:rFonts w:cs="Lohit Devanagari"/>
      <w:lang w:bidi="ar-SA"/>
    </w:rPr>
  </w:style>
  <w:style w:type="paragraph" w:customStyle="1" w:styleId="LO-normal1">
    <w:name w:val="LO-normal1"/>
    <w:pPr>
      <w:suppressAutoHyphens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Heading1">
    <w:name w:val="Heading 1"/>
    <w:basedOn w:val="LO-normal1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1"/>
    <w:next w:val="Normal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1"/>
    <w:next w:val="Normal"/>
    <w:pPr>
      <w:suppressAutoHyphens w:val="0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Heading4">
    <w:name w:val="Heading 4"/>
    <w:basedOn w:val="LO-normal1"/>
    <w:next w:val="Normal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LO-normal1"/>
    <w:next w:val="Normal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LO-normal1"/>
    <w:next w:val="Normal"/>
    <w:pPr>
      <w:keepNext/>
      <w:keepLines/>
      <w:spacing w:before="200" w:after="40"/>
    </w:pPr>
    <w:rPr>
      <w:b/>
      <w:sz w:val="20"/>
      <w:szCs w:val="20"/>
    </w:rPr>
  </w:style>
  <w:style w:type="paragraph" w:customStyle="1" w:styleId="Caption">
    <w:name w:val="Caption"/>
    <w:basedOn w:val="LO-normal1"/>
    <w:pPr>
      <w:suppressLineNumbers/>
      <w:suppressAutoHyphens w:val="0"/>
      <w:spacing w:before="120" w:after="120" w:line="276" w:lineRule="auto"/>
      <w:textAlignment w:val="top"/>
    </w:pPr>
    <w:rPr>
      <w:rFonts w:cs="Lohit Devanagari"/>
      <w:i/>
      <w:iCs/>
      <w:sz w:val="24"/>
      <w:szCs w:val="24"/>
      <w:lang w:bidi="ar-SA"/>
    </w:rPr>
  </w:style>
  <w:style w:type="paragraph" w:customStyle="1" w:styleId="Ttulo1">
    <w:name w:val="Título1"/>
    <w:basedOn w:val="LO-normal1"/>
    <w:pPr>
      <w:keepNext/>
      <w:suppressAutoHyphens w:val="0"/>
      <w:spacing w:before="240" w:after="120" w:line="276" w:lineRule="auto"/>
      <w:textAlignment w:val="top"/>
    </w:pPr>
    <w:rPr>
      <w:rFonts w:ascii="Liberation Sans" w:eastAsia="Noto Sans CJK SC" w:hAnsi="Liberation Sans" w:cs="Lohit Devanagari"/>
      <w:sz w:val="28"/>
      <w:szCs w:val="28"/>
      <w:lang w:bidi="ar-SA"/>
    </w:rPr>
  </w:style>
  <w:style w:type="paragraph" w:styleId="NormalWeb">
    <w:name w:val="Normal (Web)"/>
    <w:basedOn w:val="LO-normal1"/>
    <w:pPr>
      <w:suppressAutoHyphens w:val="0"/>
      <w:spacing w:before="280" w:after="280"/>
      <w:textAlignment w:val="top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">
    <w:name w:val="Header"/>
    <w:basedOn w:val="LO-normal1"/>
    <w:pPr>
      <w:suppressAutoHyphens w:val="0"/>
      <w:spacing w:after="200" w:line="276" w:lineRule="auto"/>
      <w:textAlignment w:val="top"/>
    </w:pPr>
    <w:rPr>
      <w:lang w:bidi="ar-SA"/>
    </w:rPr>
  </w:style>
  <w:style w:type="paragraph" w:customStyle="1" w:styleId="Footer">
    <w:name w:val="Footer"/>
    <w:basedOn w:val="LO-normal1"/>
    <w:pPr>
      <w:suppressAutoHyphens w:val="0"/>
      <w:spacing w:after="200" w:line="276" w:lineRule="auto"/>
      <w:textAlignment w:val="top"/>
    </w:pPr>
    <w:rPr>
      <w:lang w:bidi="ar-SA"/>
    </w:rPr>
  </w:style>
  <w:style w:type="paragraph" w:styleId="Textodebalo">
    <w:name w:val="Balloon Text"/>
    <w:basedOn w:val="LO-normal1"/>
    <w:pPr>
      <w:suppressAutoHyphens w:val="0"/>
      <w:textAlignment w:val="top"/>
    </w:pPr>
    <w:rPr>
      <w:rFonts w:ascii="Tahoma" w:hAnsi="Tahoma" w:cs="Tahoma"/>
      <w:sz w:val="16"/>
      <w:szCs w:val="16"/>
      <w:lang w:bidi="ar-SA"/>
    </w:rPr>
  </w:style>
  <w:style w:type="paragraph" w:customStyle="1" w:styleId="Default">
    <w:name w:val="Default"/>
    <w:pPr>
      <w:suppressAutoHyphens/>
      <w:spacing w:line="1" w:lineRule="atLeast"/>
      <w:textAlignment w:val="top"/>
    </w:pPr>
    <w:rPr>
      <w:rFonts w:ascii="Georgia" w:eastAsia="Calibri" w:hAnsi="Georgia" w:cs="Georgia"/>
      <w:color w:val="000000"/>
      <w:sz w:val="24"/>
      <w:szCs w:val="24"/>
      <w:lang w:eastAsia="zh-CN"/>
    </w:rPr>
  </w:style>
  <w:style w:type="paragraph" w:styleId="Subttulo">
    <w:name w:val="Subtitle"/>
    <w:basedOn w:val="LO-normal1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pPr>
      <w:suppressAutoHyphens/>
    </w:pPr>
    <w:rPr>
      <w:rFonts w:ascii="Calibri" w:eastAsia="AR PL SungtiL GB" w:hAnsi="Calibri" w:cs="Lohit Devanagari"/>
      <w:color w:val="00000A"/>
      <w:sz w:val="24"/>
      <w:szCs w:val="24"/>
      <w:lang w:eastAsia="zh-CN" w:bidi="hi-IN"/>
    </w:rPr>
  </w:style>
  <w:style w:type="paragraph" w:customStyle="1" w:styleId="Contedodatabela">
    <w:name w:val="Conteúdo da tabela"/>
    <w:basedOn w:val="LO-normal"/>
    <w:pPr>
      <w:suppressAutoHyphens w:val="0"/>
      <w:spacing w:line="100" w:lineRule="atLeast"/>
      <w:textAlignment w:val="baseline"/>
    </w:pPr>
    <w:rPr>
      <w:kern w:val="2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cp:lastModifiedBy>CEILA DE BRITO DIAS</cp:lastModifiedBy>
  <cp:revision>2</cp:revision>
  <cp:lastPrinted>1601-01-01T00:00:00Z</cp:lastPrinted>
  <dcterms:created xsi:type="dcterms:W3CDTF">2021-11-05T18:01:00Z</dcterms:created>
  <dcterms:modified xsi:type="dcterms:W3CDTF">2021-11-05T18:01:00Z</dcterms:modified>
</cp:coreProperties>
</file>