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b w:val="false"/>
          <w:b w:val="false"/>
        </w:rPr>
      </w:pPr>
      <w:r>
        <w:rPr/>
      </w:r>
    </w:p>
    <w:p>
      <w:pPr>
        <w:pStyle w:val="Corpodotexto"/>
        <w:spacing w:before="93" w:after="0"/>
        <w:ind w:left="1222" w:right="1222" w:hanging="0"/>
        <w:jc w:val="center"/>
        <w:rPr/>
      </w:pPr>
      <w:r>
        <w:rPr/>
        <w:t>PRÓ-REITORIA</w:t>
      </w:r>
      <w:r>
        <w:rPr>
          <w:spacing w:val="-4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PESQUISA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PÓS-GRADUAÇÃO</w:t>
      </w:r>
    </w:p>
    <w:p>
      <w:pPr>
        <w:pStyle w:val="Corpodotexto"/>
        <w:spacing w:before="37" w:after="0"/>
        <w:ind w:left="1218" w:right="1222" w:hanging="0"/>
        <w:jc w:val="center"/>
        <w:rPr/>
      </w:pPr>
      <w:r>
        <w:rPr/>
        <w:t>Programa</w:t>
      </w:r>
      <w:r>
        <w:rPr>
          <w:spacing w:val="-4"/>
        </w:rPr>
        <w:t xml:space="preserve"> </w:t>
      </w:r>
      <w:r>
        <w:rPr/>
        <w:t>de Pós-Graduação</w:t>
      </w:r>
      <w:r>
        <w:rPr>
          <w:spacing w:val="-3"/>
        </w:rPr>
        <w:t xml:space="preserve"> </w:t>
      </w:r>
      <w:r>
        <w:rPr/>
        <w:t>em</w:t>
      </w:r>
      <w:r>
        <w:rPr>
          <w:spacing w:val="-1"/>
        </w:rPr>
        <w:t xml:space="preserve"> </w:t>
      </w:r>
      <w:r>
        <w:rPr/>
        <w:t>Arte</w:t>
      </w:r>
      <w:r>
        <w:rPr>
          <w:spacing w:val="-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Cultura</w:t>
      </w:r>
      <w:r>
        <w:rPr>
          <w:spacing w:val="-1"/>
        </w:rPr>
        <w:t xml:space="preserve"> </w:t>
      </w:r>
      <w:r>
        <w:rPr/>
        <w:t>Visual</w:t>
      </w:r>
    </w:p>
    <w:p>
      <w:pPr>
        <w:pStyle w:val="Normal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otexto"/>
        <w:ind w:left="1220" w:right="1222" w:hanging="0"/>
        <w:jc w:val="center"/>
        <w:rPr/>
      </w:pPr>
      <w:r>
        <w:rPr/>
        <w:t>Edital</w:t>
      </w:r>
      <w:r>
        <w:rPr>
          <w:spacing w:val="-4"/>
        </w:rPr>
        <w:t xml:space="preserve"> </w:t>
      </w:r>
      <w:r>
        <w:rPr/>
        <w:t>01/2021</w:t>
      </w:r>
      <w:r>
        <w:rPr>
          <w:spacing w:val="-2"/>
        </w:rPr>
        <w:t xml:space="preserve"> </w:t>
      </w:r>
      <w:r>
        <w:rPr/>
        <w:t>- Processo</w:t>
      </w:r>
      <w:r>
        <w:rPr>
          <w:spacing w:val="-1"/>
        </w:rPr>
        <w:t xml:space="preserve"> </w:t>
      </w:r>
      <w:r>
        <w:rPr/>
        <w:t>Seletivo</w:t>
      </w:r>
    </w:p>
    <w:p>
      <w:pPr>
        <w:pStyle w:val="Corpodotexto"/>
        <w:spacing w:before="113" w:after="0"/>
        <w:ind w:left="1222" w:right="1222" w:hanging="0"/>
        <w:jc w:val="center"/>
        <w:rPr/>
      </w:pPr>
      <w:r>
        <w:rPr>
          <w:color w:val="000009"/>
        </w:rPr>
        <w:t>ANEXO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IX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QUADRO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AVALIAÇÃO DE CURRÍCULO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NOME: 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Normal"/>
        <w:tblW w:w="1046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8899"/>
        <w:gridCol w:w="1563"/>
      </w:tblGrid>
      <w:tr>
        <w:trPr/>
        <w:tc>
          <w:tcPr>
            <w:tcW w:w="10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1 FORMAÇÃO (Pontuação máxima no ítem 1,0 pontos)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Critérios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Pontuação atingida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en-US" w:eastAsia="en-US" w:bidi="ar-SA"/>
              </w:rPr>
              <w:t>Segunda graduação em qualquer área – 0,5 pontos;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en-US" w:eastAsia="en-US" w:bidi="ar-SA"/>
              </w:rPr>
              <w:t>Curso de especialização Lato Senso ou MBA – 0,5 pontos;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en-US" w:eastAsia="en-US" w:bidi="ar-SA"/>
              </w:rPr>
              <w:t>Bolsista de iniciação científica (bolsista ou voluntário): PIBIC, Prolicen, PIBID, PET e Residência Pedagógica. - 0,5 por bolsa;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en-US" w:eastAsia="en-US" w:bidi="ar-SA"/>
              </w:rPr>
              <w:t>Participação em Projeto de Pesquisa – 0,25 por projeto de pesquisa;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en-US" w:eastAsia="en-US" w:bidi="ar-SA"/>
              </w:rPr>
              <w:t>Participação em Projeto de Extensão – 0,25 por projeto de extensão;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PONTUAÇÃO TOTAL NO ITEM 1 FORMAÇÃO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b/>
                <w:bCs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</w:tbl>
    <w:p>
      <w:pPr>
        <w:pStyle w:val="Normal"/>
        <w:spacing w:before="7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Normal"/>
        <w:tblW w:w="1046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8899"/>
        <w:gridCol w:w="1563"/>
      </w:tblGrid>
      <w:tr>
        <w:trPr/>
        <w:tc>
          <w:tcPr>
            <w:tcW w:w="10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2 EXPERIÊNCIA PROFISSIONAL (Pontuação máxima no ítem 2,0 pontos)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Critérios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Pontuação atingida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en-US" w:eastAsia="en-US" w:bidi="ar-SA"/>
              </w:rPr>
              <w:t xml:space="preserve">Atuação docente no ensino superior, médio ou fundamental – 0,3 pontos para cada 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ano de exercício;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Monografias orientadas e aprovadas (graduação e especialização) 0,3 pontos por monografia;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Atuação em espaços artísticos/culturais (museus, galerias, etc.), ações educativas, monitorias - 0,3 pontos por ano de exercício;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Membro de banca de defesa de monografia, trabalho de conclusão de curso e outros tipos de bancas (júri de concursos ligados a área de artes visuais) – 0,2 ponto por banca;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PONTUAÇÃO TOTAL NO ITEM 2 EXPERIÊNCIA PROFISSIONAL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b/>
                <w:bCs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</w:tbl>
    <w:p>
      <w:pPr>
        <w:pStyle w:val="Normal"/>
        <w:spacing w:before="7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Normal"/>
        <w:tblW w:w="1046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8899"/>
        <w:gridCol w:w="1563"/>
      </w:tblGrid>
      <w:tr>
        <w:trPr/>
        <w:tc>
          <w:tcPr>
            <w:tcW w:w="10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3 PRODUÇÃO INTELECTUAL E ARTÍSTICA (Pontuação máxima no ítem 3,0 pontos)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Critérios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Pontuação atingida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en-US" w:eastAsia="en-US" w:bidi="ar-SA"/>
              </w:rPr>
              <w:t>Artigo publicado ou aceito (prelo) em periódicos; ou Trabalhos completos publicados em anais de evento nacional ou internacional - 1 ponto por artigo;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Resumo expandido publicado em Anais de eventos nacional ou internacional – 0,5 pontos por resumo;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Capítulo de livro com ISBN e/ou Livro publicado em editora com ISBN – 1 pontos por obra;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eastAsia="Calibri"/>
                <w:color w:val="000000"/>
                <w:sz w:val="16"/>
                <w:szCs w:val="16"/>
                <w:lang w:val="pt-PT" w:eastAsia="zh-CN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Obra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 xml:space="preserve"> artística em exposição/ação/instalação individual, material audiovisual (video, documentário, filme autoral ou ficcional) assinado como direção, autoria de HQ, peça como solista, produção de figurinos e/ou direção de arte em evento/instituição nacional – 0,5 ponto por produto;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eastAsia="Calibri"/>
                <w:color w:val="000000"/>
                <w:sz w:val="16"/>
                <w:szCs w:val="16"/>
                <w:lang w:val="pt-PT" w:eastAsia="zh-CN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Obra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 xml:space="preserve"> artística em exposição/ação/instalação individual, material audiovisual (video, documentário, filme autoral ou ficcional) assinado como direção, autoria de HQ, peça como solista, produção de figurinos e/ou direção de arte em evento/instituição internacional – 1 ponto por produto;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eastAsia="Calibri"/>
                <w:color w:val="000000"/>
                <w:sz w:val="16"/>
                <w:szCs w:val="16"/>
                <w:lang w:val="pt-PT" w:eastAsia="zh-CN"/>
              </w:rPr>
            </w:pPr>
            <w:r>
              <w:rPr>
                <w:rFonts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eastAsia="Calibri"/>
                <w:color w:val="000000"/>
                <w:sz w:val="16"/>
                <w:szCs w:val="16"/>
                <w:lang w:val="pt-PT" w:eastAsia="zh-CN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Obra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 xml:space="preserve"> artística em exposição/ação/instalação COLETIVA, ou como componente de EQUIPE para material audiovisual (video, documentário, filme autoral ou ficcional) assinado como direção, autoria de HQ, peça teatral, produção de figurinos e/ou direção de arte em evento/instituição nacional – 0,3 ponto por produto;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  <w:lang w:val="pt-PT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eastAsia="Calibri"/>
                <w:color w:val="000000"/>
                <w:sz w:val="16"/>
                <w:szCs w:val="16"/>
                <w:lang w:val="pt-PT" w:eastAsia="zh-CN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Obra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 xml:space="preserve"> artística em exposição/ação/instalação COLETIVA, ou como componente de EQUIPE para material audiovisual (video, documentário, filme autoral ou ficcional) assinado como direção, autoria de HQ, peça teatral, produção de figurinos e/ou direção de arte em evento/instituição internacional – 0,5 ponto por produto;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eastAsia="Calibri"/>
                <w:color w:val="000000"/>
                <w:sz w:val="16"/>
                <w:szCs w:val="16"/>
                <w:lang w:val="pt-PT" w:eastAsia="zh-CN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en-US" w:eastAsia="zh-CN" w:bidi="ar-SA"/>
              </w:rPr>
              <w:t xml:space="preserve">Produção 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 xml:space="preserve">artística de autoria INDIVIDUAL 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 xml:space="preserve">publicada 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em revista nacional – 0,3 ponto por produto;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eastAsia="Calibri"/>
                <w:color w:val="000000"/>
                <w:sz w:val="16"/>
                <w:szCs w:val="16"/>
                <w:lang w:val="pt-PT" w:eastAsia="zh-CN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en-US" w:eastAsia="zh-CN" w:bidi="ar-SA"/>
              </w:rPr>
              <w:t xml:space="preserve">Produção 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 xml:space="preserve">artística de autoria INDIVIDUAL 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 xml:space="preserve">publicada 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em revista internacional – 0,5 ponto por produto;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eastAsia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eastAsia="Calibri"/>
                <w:color w:val="000000"/>
                <w:sz w:val="16"/>
                <w:szCs w:val="16"/>
                <w:lang w:val="pt-PT" w:eastAsia="zh-CN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en-US" w:eastAsia="zh-CN" w:bidi="ar-SA"/>
              </w:rPr>
              <w:t xml:space="preserve">Produção 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 xml:space="preserve">artística de autoria 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COLETIVA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 xml:space="preserve"> 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 xml:space="preserve">publicada 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em revista nacional – 0,2 ponto por produto;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eastAsia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eastAsia="Calibri"/>
                <w:color w:val="000000"/>
                <w:sz w:val="16"/>
                <w:szCs w:val="16"/>
                <w:lang w:val="pt-PT" w:eastAsia="zh-CN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en-US" w:eastAsia="zh-CN" w:bidi="ar-SA"/>
              </w:rPr>
              <w:t xml:space="preserve">Produção 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 xml:space="preserve">artística de autoria 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COLETIVA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 xml:space="preserve"> 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 xml:space="preserve">publicada 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em revista internacional – 0,3 ponto por produto;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eastAsia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eastAsia="Calibri"/>
                <w:color w:val="000000"/>
                <w:sz w:val="16"/>
                <w:szCs w:val="16"/>
                <w:lang w:val="pt-PT" w:eastAsia="zh-CN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en-US" w:eastAsia="zh-CN" w:bidi="ar-SA"/>
              </w:rPr>
              <w:t>Curadoria e/ou organização de exposições de arte/festivais de cinema, teatro e música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 xml:space="preserve"> em instituição/território nacional – 0,3 ponto por produto;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eastAsia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eastAsia="Calibri"/>
                <w:color w:val="000000"/>
                <w:sz w:val="16"/>
                <w:szCs w:val="16"/>
                <w:lang w:val="pt-PT" w:eastAsia="zh-CN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en-US" w:eastAsia="zh-CN" w:bidi="ar-SA"/>
              </w:rPr>
              <w:t>Curadoria e/ou organização de exposições de arte/festivais de cinema, teatro e música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 xml:space="preserve"> em instituição/território internacional – 0,5 ponto por produto;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eastAsia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</w:tbl>
    <w:p>
      <w:pPr>
        <w:pStyle w:val="Normal"/>
        <w:spacing w:before="7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Normal"/>
        <w:tblW w:w="1046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8899"/>
        <w:gridCol w:w="1563"/>
      </w:tblGrid>
      <w:tr>
        <w:trPr/>
        <w:tc>
          <w:tcPr>
            <w:tcW w:w="10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4 PRODUÇÃO TÉCNICA/TECNOLÓGICA (Pontuação máxima no ítem 2,0 pontos)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Critérios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Pontuação atingida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en-US" w:eastAsia="en-US" w:bidi="ar-SA"/>
              </w:rPr>
              <w:t>Organização, promoção ou produção de eventos científicos e artísticos – 0,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5</w:t>
            </w: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en-US" w:eastAsia="en-US" w:bidi="ar-SA"/>
              </w:rPr>
              <w:t xml:space="preserve"> pontos por evento;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Organização de anais de eventos científicos – 1 ponto por evento;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Produto tecnológico – editoração, elaboração de guias, pareceres, participação em projetos pedagógicos, texto de apresentação, produção ligada a serviços de design – 0,25 pontos por peça;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PONTUAÇÃO TOTAL NO ITEM 5 PRODUÇÃO TÉCNICA/TECNOLÓGICA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b/>
                <w:bCs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</w:tbl>
    <w:p>
      <w:pPr>
        <w:pStyle w:val="Normal"/>
        <w:spacing w:before="7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before="7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before="7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Normal"/>
        <w:tblW w:w="1046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8899"/>
        <w:gridCol w:w="1563"/>
      </w:tblGrid>
      <w:tr>
        <w:trPr/>
        <w:tc>
          <w:tcPr>
            <w:tcW w:w="10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5 ATIVIDADES ACADÊMICAS (Pontuação máxima no ítem 2,0 pontos)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Critérios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Pontuação atingida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eastAsia="Calibri"/>
                <w:color w:val="000000"/>
                <w:sz w:val="16"/>
                <w:szCs w:val="16"/>
                <w:lang w:val="pt-PT" w:eastAsia="zh-CN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Apresentação oral de trabalho em evento científico – 0,25 pontos por apresentação;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eastAsia="Calibri"/>
                <w:color w:val="000000"/>
                <w:sz w:val="16"/>
                <w:szCs w:val="16"/>
                <w:lang w:val="pt-PT" w:eastAsia="zh-CN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Palestrante, conferencista ou participante em mesa redonda em evento científico, cultural ou artístico, lives em eventos institucionais – 0,25 pontos por evento;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eastAsia="Calibri"/>
                <w:color w:val="000000"/>
                <w:sz w:val="16"/>
                <w:szCs w:val="16"/>
                <w:lang w:val="pt-PT" w:eastAsia="zh-CN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Outras atividades de extensão e ou cultura diferentes das atividades anteriores – 0,2 pontos por atividade.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6"/>
                <w:szCs w:val="16"/>
                <w:lang w:val="pt-PT" w:eastAsia="zh-CN" w:bidi="ar-SA"/>
              </w:rPr>
              <w:t>Participação em NDE (Núcleo Docente Estruturante) de cursos de graduação - 0,3 pontos por ano de exercício;</w:t>
            </w:r>
          </w:p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1 -  Coloque aqui o(s) título(s) da(s) comprovação(ões)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PONTUAÇÃO TOTAL NO ITEM 6</w:t>
            </w:r>
            <w:bookmarkStart w:id="0" w:name="_GoBack"/>
            <w:bookmarkEnd w:id="0"/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 ATIVIDADES ACADÊMICAS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b/>
                <w:bCs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</w:tbl>
    <w:p>
      <w:pPr>
        <w:pStyle w:val="Normal"/>
        <w:spacing w:before="7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Normal"/>
        <w:tblW w:w="1046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8899"/>
        <w:gridCol w:w="1563"/>
      </w:tblGrid>
      <w:tr>
        <w:trPr/>
        <w:tc>
          <w:tcPr>
            <w:tcW w:w="10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PONTUAÇÃO TOTAL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ITENS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Pontuação atingida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US" w:eastAsia="en-US" w:bidi="ar-SA"/>
              </w:rPr>
              <w:t>1 FORMAÇÃO (Pontuação máxima no ítem 1,0 ponto)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US" w:eastAsia="en-US" w:bidi="ar-SA"/>
              </w:rPr>
              <w:t>2 EXPERIÊNCIA PROFISSIONAL (Pontuação máxima no ítem 2,0 pontos)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US" w:eastAsia="en-US" w:bidi="ar-SA"/>
              </w:rPr>
              <w:t>3 PRODUÇÃO INTELECTUAL E ARTÍSTICA (Pontuação máxima no ítem 3,0 pontos)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US" w:eastAsia="en-US" w:bidi="ar-SA"/>
              </w:rPr>
              <w:t>4 PRODUÇÃO TÉCNICA/TECNOLÓGICA (Pontuação máxima no ítem 2,0 pontos)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US" w:eastAsia="en-US" w:bidi="ar-SA"/>
              </w:rPr>
              <w:t>5 ATIVIDADES ACADÊMICAS (Pontuação máxima no ítem 2,0 pontos)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  <w:tr>
        <w:trPr/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PONTUAÇÃO TOTAL*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color w:val="2A6099"/>
                <w:sz w:val="20"/>
                <w:szCs w:val="20"/>
              </w:rPr>
            </w:pPr>
            <w:r>
              <w:rPr>
                <w:rFonts w:eastAsia="Calibri" w:cs="" w:ascii="Calibri" w:hAnsi="Calibri"/>
                <w:b/>
                <w:bCs/>
                <w:color w:val="2A6099"/>
                <w:kern w:val="0"/>
                <w:sz w:val="20"/>
                <w:szCs w:val="20"/>
                <w:lang w:val="en-US" w:eastAsia="en-US" w:bidi="ar-SA"/>
              </w:rPr>
              <w:t>00</w:t>
            </w:r>
          </w:p>
        </w:tc>
      </w:tr>
    </w:tbl>
    <w:p>
      <w:pPr>
        <w:pStyle w:val="Normal"/>
        <w:spacing w:before="7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before="7" w:after="0"/>
        <w:rPr>
          <w:b/>
          <w:b/>
          <w:sz w:val="18"/>
        </w:rPr>
      </w:pPr>
      <w:r>
        <w:rPr/>
        <w:t>* Esta pontuação só terá validade com os documentos comprobatórios.</w:t>
      </w:r>
    </w:p>
    <w:sectPr>
      <w:headerReference w:type="default" r:id="rId2"/>
      <w:footerReference w:type="default" r:id="rId3"/>
      <w:type w:val="nextPage"/>
      <w:pgSz w:w="11920" w:h="16850"/>
      <w:pgMar w:left="740" w:right="720" w:header="60" w:top="1800" w:footer="1226" w:bottom="14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b w:val="false"/>
        <w:b w:val="false"/>
      </w:rPr>
    </w:pPr>
    <w:r>
      <w:rPr>
        <w:b w:val="false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6815455</wp:posOffset>
              </wp:positionH>
              <wp:positionV relativeFrom="page">
                <wp:posOffset>9775825</wp:posOffset>
              </wp:positionV>
              <wp:extent cx="168910" cy="198120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120" cy="197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hanging="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style="position:absolute;margin-left:536.65pt;margin-top:769.75pt;width:13.2pt;height:15.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60" w:hanging="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2558415</wp:posOffset>
          </wp:positionH>
          <wp:positionV relativeFrom="page">
            <wp:posOffset>9940925</wp:posOffset>
          </wp:positionV>
          <wp:extent cx="2537460" cy="569595"/>
          <wp:effectExtent l="0" t="0" r="0" b="0"/>
          <wp:wrapNone/>
          <wp:docPr id="4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b w:val="false"/>
        <w:b w:val="false"/>
      </w:rPr>
    </w:pPr>
    <w:r>
      <w:rPr>
        <w:b w:val="false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2892425</wp:posOffset>
          </wp:positionH>
          <wp:positionV relativeFrom="page">
            <wp:posOffset>38100</wp:posOffset>
          </wp:positionV>
          <wp:extent cx="1776730" cy="110998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110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9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WW8Num2z0" w:customStyle="1">
    <w:name w:val="WW8Num2z0"/>
    <w:qFormat/>
    <w:rPr>
      <w:rFonts w:ascii="Symbol" w:hAnsi="Symbol" w:cs="OpenSymbol;Arial Unicode MS"/>
    </w:rPr>
  </w:style>
  <w:style w:type="character" w:styleId="WW8Num2z1" w:customStyle="1">
    <w:name w:val="WW8Num2z1"/>
    <w:qFormat/>
    <w:rPr>
      <w:rFonts w:ascii="OpenSymbol;Arial Unicode MS" w:hAnsi="OpenSymbol;Arial Unicode MS" w:cs="OpenSymbol;Arial Unicode MS"/>
    </w:rPr>
  </w:style>
  <w:style w:type="character" w:styleId="WW8Num3z0" w:customStyle="1">
    <w:name w:val="WW8Num3z0"/>
    <w:qFormat/>
    <w:rPr>
      <w:rFonts w:ascii="Symbol" w:hAnsi="Symbol" w:cs="OpenSymbol;Arial Unicode MS"/>
      <w:sz w:val="16"/>
      <w:szCs w:val="16"/>
    </w:rPr>
  </w:style>
  <w:style w:type="character" w:styleId="WW8Num3z1" w:customStyle="1">
    <w:name w:val="WW8Num3z1"/>
    <w:qFormat/>
    <w:rPr>
      <w:rFonts w:ascii="OpenSymbol;Arial Unicode MS" w:hAnsi="OpenSymbol;Arial Unicode MS" w:cs="OpenSymbol;Arial Unicode MS"/>
    </w:rPr>
  </w:style>
  <w:style w:type="character" w:styleId="WW8Num4z0" w:customStyle="1">
    <w:name w:val="WW8Num4z0"/>
    <w:qFormat/>
    <w:rPr>
      <w:rFonts w:ascii="Symbol" w:hAnsi="Symbol" w:cs="OpenSymbol;Arial Unicode MS"/>
      <w:sz w:val="16"/>
      <w:szCs w:val="16"/>
    </w:rPr>
  </w:style>
  <w:style w:type="character" w:styleId="WW8Num4z1" w:customStyle="1">
    <w:name w:val="WW8Num4z1"/>
    <w:qFormat/>
    <w:rPr>
      <w:rFonts w:ascii="OpenSymbol;Arial Unicode MS" w:hAnsi="OpenSymbol;Arial Unicode MS" w:cs="OpenSymbol;Arial Unicode MS"/>
    </w:rPr>
  </w:style>
  <w:style w:type="character" w:styleId="WW8Num5z0" w:customStyle="1">
    <w:name w:val="WW8Num5z0"/>
    <w:qFormat/>
    <w:rPr>
      <w:rFonts w:ascii="Symbol" w:hAnsi="Symbol" w:cs="OpenSymbol;Arial Unicode MS"/>
      <w:sz w:val="16"/>
      <w:szCs w:val="16"/>
    </w:rPr>
  </w:style>
  <w:style w:type="character" w:styleId="WW8Num5z1" w:customStyle="1">
    <w:name w:val="WW8Num5z1"/>
    <w:qFormat/>
    <w:rPr>
      <w:rFonts w:ascii="OpenSymbol;Arial Unicode MS" w:hAnsi="OpenSymbol;Arial Unicode MS" w:cs="OpenSymbol;Arial Unicode MS"/>
    </w:rPr>
  </w:style>
  <w:style w:type="character" w:styleId="WW8Num6z0" w:customStyle="1">
    <w:name w:val="WW8Num6z0"/>
    <w:qFormat/>
    <w:rPr>
      <w:rFonts w:ascii="Symbol" w:hAnsi="Symbol" w:cs="OpenSymbol;Arial Unicode MS"/>
    </w:rPr>
  </w:style>
  <w:style w:type="character" w:styleId="WW8Num6z1" w:customStyle="1">
    <w:name w:val="WW8Num6z1"/>
    <w:qFormat/>
    <w:rPr>
      <w:rFonts w:ascii="OpenSymbol;Arial Unicode MS" w:hAnsi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b/>
      <w:bCs/>
      <w:sz w:val="20"/>
      <w:szCs w:val="20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spacing w:before="10" w:after="0"/>
      <w:ind w:left="6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LibreOffice/7.1.0.3$Windows_X86_64 LibreOffice_project/f6099ecf3d29644b5008cc8f48f42f4a40986e4c</Application>
  <AppVersion>15.0000</AppVersion>
  <Pages>3</Pages>
  <Words>986</Words>
  <Characters>5921</Characters>
  <CharactersWithSpaces>6829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2021-06-16T12:25:00Z</dcterms:created>
  <dc:creator>marly</dc:creator>
  <dc:description/>
  <dc:language>pt-BR</dc:language>
  <cp:lastModifiedBy/>
  <dcterms:modified xsi:type="dcterms:W3CDTF">2021-06-21T18:47:19Z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2021-06-16T00:00:00Z</vt:filetime>
  </property>
</Properties>
</file>