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90" w:type="dxa"/>
        <w:tblInd w:w="-468" w:type="dxa"/>
        <w:tblLook w:val="0000" w:firstRow="0" w:lastRow="0" w:firstColumn="0" w:lastColumn="0" w:noHBand="0" w:noVBand="0"/>
      </w:tblPr>
      <w:tblGrid>
        <w:gridCol w:w="10107"/>
        <w:gridCol w:w="5183"/>
      </w:tblGrid>
      <w:tr w:rsidR="0009094E" w14:paraId="37D34401" w14:textId="77777777">
        <w:tc>
          <w:tcPr>
            <w:tcW w:w="10106" w:type="dxa"/>
            <w:shd w:val="clear" w:color="auto" w:fill="auto"/>
            <w:vAlign w:val="center"/>
          </w:tcPr>
          <w:p w14:paraId="45BE7C44" w14:textId="77777777" w:rsidR="0009094E" w:rsidRDefault="000909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7B2223B" w14:textId="77777777" w:rsidR="0009094E" w:rsidRDefault="000909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7D80FFE" w14:textId="77777777" w:rsidR="0009094E" w:rsidRDefault="00307F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0" distR="0" simplePos="0" relativeHeight="2" behindDoc="0" locked="0" layoutInCell="1" allowOverlap="1" wp14:anchorId="214B3906" wp14:editId="5DD76B6D">
                  <wp:simplePos x="0" y="0"/>
                  <wp:positionH relativeFrom="column">
                    <wp:posOffset>1651000</wp:posOffset>
                  </wp:positionH>
                  <wp:positionV relativeFrom="paragraph">
                    <wp:posOffset>4445</wp:posOffset>
                  </wp:positionV>
                  <wp:extent cx="2863850" cy="1438910"/>
                  <wp:effectExtent l="0" t="0" r="0" b="0"/>
                  <wp:wrapSquare wrapText="largest"/>
                  <wp:docPr id="1" name="Figur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0" cy="143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6EA65F4" w14:textId="77777777" w:rsidR="0009094E" w:rsidRDefault="000909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95623F3" w14:textId="77777777" w:rsidR="0009094E" w:rsidRDefault="000909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8ADE0BD" w14:textId="77777777" w:rsidR="0009094E" w:rsidRDefault="000909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193AD17" w14:textId="77777777" w:rsidR="0009094E" w:rsidRDefault="000909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83" w:type="dxa"/>
            <w:shd w:val="clear" w:color="auto" w:fill="auto"/>
            <w:vAlign w:val="center"/>
          </w:tcPr>
          <w:p w14:paraId="496443EA" w14:textId="77777777" w:rsidR="0009094E" w:rsidRDefault="000909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268E4BE4" w14:textId="77777777" w:rsidR="0009094E" w:rsidRDefault="000909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3C02222D" w14:textId="77777777" w:rsidR="0009094E" w:rsidRDefault="000909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38E5E29A" w14:textId="77777777" w:rsidR="0009094E" w:rsidRDefault="000909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66330802" w14:textId="77777777" w:rsidR="0009094E" w:rsidRDefault="000909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4EC71B4E" w14:textId="77777777" w:rsidR="0009094E" w:rsidRDefault="000909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476F4C5D" w14:textId="77777777" w:rsidR="0009094E" w:rsidRDefault="000909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13D15B23" w14:textId="77777777" w:rsidR="0009094E" w:rsidRDefault="000909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61A20EE7" w14:textId="77777777" w:rsidR="0009094E" w:rsidRDefault="000909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21228ECF" w14:textId="77777777" w:rsidR="0009094E" w:rsidRDefault="000909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45CD5B56" w14:textId="77777777" w:rsidR="0009094E" w:rsidRDefault="000909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7235DEA9" w14:textId="77777777" w:rsidR="0009094E" w:rsidRDefault="000909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17ABF33B" w14:textId="77777777" w:rsidR="0009094E" w:rsidRDefault="000909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3A9EDF66" w14:textId="77777777" w:rsidR="0009094E" w:rsidRDefault="000909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7BED1209" w14:textId="77777777" w:rsidR="0009094E" w:rsidRDefault="000909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50D9D622" w14:textId="77777777" w:rsidR="0009094E" w:rsidRDefault="000909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4FF8C1B9" w14:textId="77777777" w:rsidR="0009094E" w:rsidRDefault="000909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152CBB37" w14:textId="77777777" w:rsidR="0009094E" w:rsidRDefault="000909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7016DAC2" w14:textId="77777777" w:rsidR="0009094E" w:rsidRDefault="00307F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3EE4BA32" w14:textId="77777777" w:rsidR="0009094E" w:rsidRDefault="0009094E">
      <w:pPr>
        <w:spacing w:after="0" w:line="240" w:lineRule="auto"/>
        <w:rPr>
          <w:sz w:val="20"/>
          <w:szCs w:val="20"/>
        </w:rPr>
      </w:pPr>
    </w:p>
    <w:tbl>
      <w:tblPr>
        <w:tblW w:w="10924" w:type="dxa"/>
        <w:tblInd w:w="-1075" w:type="dxa"/>
        <w:tblLook w:val="0000" w:firstRow="0" w:lastRow="0" w:firstColumn="0" w:lastColumn="0" w:noHBand="0" w:noVBand="0"/>
      </w:tblPr>
      <w:tblGrid>
        <w:gridCol w:w="11449"/>
      </w:tblGrid>
      <w:tr w:rsidR="0009094E" w14:paraId="7D3D84F4" w14:textId="77777777">
        <w:tc>
          <w:tcPr>
            <w:tcW w:w="10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7C7F637" w14:textId="77777777" w:rsidR="0009094E" w:rsidRDefault="00307F19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FORMULÁRIO SOLICITAÇÃO DE VAGA EM DISCIPLINA–ESTUDANTE ESPECIAL</w:t>
            </w:r>
          </w:p>
        </w:tc>
      </w:tr>
      <w:tr w:rsidR="0009094E" w14:paraId="3F3E98C9" w14:textId="77777777">
        <w:tc>
          <w:tcPr>
            <w:tcW w:w="10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270D6" w14:textId="77777777" w:rsidR="0009094E" w:rsidRDefault="0009094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4FA6AD" w14:textId="77777777" w:rsidR="0009094E" w:rsidRDefault="00307F1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Nome: </w:t>
            </w:r>
          </w:p>
          <w:p w14:paraId="5AB9E1A9" w14:textId="77777777" w:rsidR="0009094E" w:rsidRDefault="0009094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812EDAF" w14:textId="77777777" w:rsidR="0009094E" w:rsidRDefault="00307F1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Nome Social: </w:t>
            </w:r>
          </w:p>
          <w:p w14:paraId="79350B84" w14:textId="77777777" w:rsidR="0009094E" w:rsidRDefault="0009094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307C8F5" w14:textId="77777777" w:rsidR="0009094E" w:rsidRDefault="00307F1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Endereço de e-mail: </w:t>
            </w:r>
          </w:p>
          <w:p w14:paraId="5CB5182C" w14:textId="77777777" w:rsidR="0009094E" w:rsidRDefault="0009094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6D4088" w14:textId="77777777" w:rsidR="0009094E" w:rsidRDefault="00307F1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Número do telefone:</w:t>
            </w:r>
          </w:p>
          <w:p w14:paraId="3C516524" w14:textId="77777777" w:rsidR="0009094E" w:rsidRDefault="0009094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9A1F7B6" w14:textId="77777777" w:rsidR="0009094E" w:rsidRDefault="00307F1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RG:</w:t>
            </w:r>
          </w:p>
          <w:p w14:paraId="75A8CE97" w14:textId="77777777" w:rsidR="0009094E" w:rsidRDefault="0009094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80A7003" w14:textId="77777777" w:rsidR="0009094E" w:rsidRDefault="00307F1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CPF:</w:t>
            </w:r>
          </w:p>
          <w:p w14:paraId="7378185A" w14:textId="77777777" w:rsidR="0009094E" w:rsidRDefault="0009094E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14:paraId="614B18CC" w14:textId="77777777" w:rsidR="0009094E" w:rsidRDefault="00307F1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Link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do endereço do Currículo Lattes (CNPq):</w:t>
            </w:r>
          </w:p>
          <w:p w14:paraId="19033DBA" w14:textId="77777777" w:rsidR="0009094E" w:rsidRDefault="0009094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63C676" w14:textId="77777777" w:rsidR="0009094E" w:rsidRDefault="00307F1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Solicito vaga para:</w:t>
            </w:r>
          </w:p>
          <w:p w14:paraId="0AC1780F" w14:textId="77777777" w:rsidR="0009094E" w:rsidRDefault="00307F1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Estudante Especial  (portadores do diploma de Graduação em curso reconhecido pelo MEC, com ou sem vínculo com outro Programa de Pós-graduação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Stricto Sensu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3B278D19" w14:textId="77777777" w:rsidR="0009094E" w:rsidRDefault="0009094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5CD404" w14:textId="77777777" w:rsidR="0009094E" w:rsidRDefault="0009094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094E" w14:paraId="20E03AA1" w14:textId="77777777">
        <w:tc>
          <w:tcPr>
            <w:tcW w:w="10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83042" w14:textId="31458B5F" w:rsidR="0009094E" w:rsidRDefault="00307F19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bookmarkStart w:id="0" w:name="_heading=h.1t3h5sf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Solicito vaga para cursar a disciplina abaixo relacionada, no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786DA0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º semestre letivo de 202</w:t>
            </w:r>
            <w:r w:rsidR="00786DA0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. Afirmo estar ciente e concordar com o Edital n.</w:t>
            </w:r>
            <w:r w:rsidR="00786D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786DA0"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/202</w:t>
            </w:r>
            <w:r w:rsidR="00786DA0"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, com o regulamento do programa e a resolução específica sobre regime de matrícula de estudante especial.</w:t>
            </w:r>
          </w:p>
        </w:tc>
      </w:tr>
      <w:tr w:rsidR="0009094E" w14:paraId="1277F254" w14:textId="77777777">
        <w:tc>
          <w:tcPr>
            <w:tcW w:w="10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1233" w:type="dxa"/>
              <w:tblLook w:val="0000" w:firstRow="0" w:lastRow="0" w:firstColumn="0" w:lastColumn="0" w:noHBand="0" w:noVBand="0"/>
            </w:tblPr>
            <w:tblGrid>
              <w:gridCol w:w="676"/>
              <w:gridCol w:w="10557"/>
            </w:tblGrid>
            <w:tr w:rsidR="0009094E" w14:paraId="6E77EC9B" w14:textId="77777777" w:rsidTr="004B62BB">
              <w:tc>
                <w:tcPr>
                  <w:tcW w:w="676" w:type="dxa"/>
                  <w:shd w:val="clear" w:color="auto" w:fill="auto"/>
                </w:tcPr>
                <w:p w14:paraId="36C7F74D" w14:textId="77777777" w:rsidR="00566A90" w:rsidRDefault="00566A90">
                  <w:r>
                    <w:t xml:space="preserve"> </w:t>
                  </w:r>
                </w:p>
                <w:p w14:paraId="07B2CFD8" w14:textId="702E2ED8" w:rsidR="0009094E" w:rsidRDefault="00307F19">
                  <w:r>
                    <w:t>(    )</w:t>
                  </w:r>
                </w:p>
                <w:p w14:paraId="2B30DF5F" w14:textId="77777777" w:rsidR="00786DA0" w:rsidRPr="00786DA0" w:rsidRDefault="00786DA0" w:rsidP="00786DA0"/>
                <w:p w14:paraId="555D4437" w14:textId="77777777" w:rsidR="00786DA0" w:rsidRDefault="00786DA0" w:rsidP="00786DA0"/>
                <w:p w14:paraId="19ECAA65" w14:textId="77777777" w:rsidR="00786DA0" w:rsidRDefault="00786DA0" w:rsidP="00786DA0">
                  <w:r>
                    <w:t>(    )</w:t>
                  </w:r>
                </w:p>
                <w:p w14:paraId="7F560627" w14:textId="77777777" w:rsidR="00786DA0" w:rsidRPr="00786DA0" w:rsidRDefault="00786DA0" w:rsidP="00786DA0"/>
                <w:p w14:paraId="340D7B7C" w14:textId="77777777" w:rsidR="00786DA0" w:rsidRDefault="00786DA0" w:rsidP="00786DA0"/>
                <w:p w14:paraId="3F6FF067" w14:textId="04470BAF" w:rsidR="00786DA0" w:rsidRPr="00786DA0" w:rsidRDefault="00786DA0" w:rsidP="00786DA0">
                  <w:r>
                    <w:t>(    )</w:t>
                  </w:r>
                </w:p>
              </w:tc>
              <w:tc>
                <w:tcPr>
                  <w:tcW w:w="10557" w:type="dxa"/>
                  <w:shd w:val="clear" w:color="auto" w:fill="auto"/>
                </w:tcPr>
                <w:p w14:paraId="3CADBCBB" w14:textId="77777777" w:rsidR="00566A90" w:rsidRDefault="00566A90"/>
                <w:p w14:paraId="38FD1715" w14:textId="03CF243C" w:rsidR="00786DA0" w:rsidRDefault="00786DA0">
                  <w:r>
                    <w:t>A FORMAÇÃO DOCENTE NA PERSPECTIVA DA EDUCAÇÃO ESPECIAL INCLUSIVA</w:t>
                  </w:r>
                </w:p>
                <w:p w14:paraId="57EE0519" w14:textId="77777777" w:rsidR="00786DA0" w:rsidRDefault="00307F19">
                  <w:r>
                    <w:t>Docente:</w:t>
                  </w:r>
                  <w:r w:rsidR="00786DA0">
                    <w:t xml:space="preserve"> Dr. Vanderlei Balbino da Costa</w:t>
                  </w:r>
                </w:p>
                <w:p w14:paraId="6426C23E" w14:textId="77777777" w:rsidR="00786DA0" w:rsidRDefault="00786DA0"/>
                <w:p w14:paraId="2977A6FC" w14:textId="77777777" w:rsidR="00786DA0" w:rsidRDefault="00786DA0">
                  <w:r>
                    <w:t>CULTURA E PRÁTICAS EDUCATIVAS EDUCACIONAIS</w:t>
                  </w:r>
                </w:p>
                <w:p w14:paraId="7057B709" w14:textId="77777777" w:rsidR="00786DA0" w:rsidRDefault="00786DA0">
                  <w:r>
                    <w:t>Docente: Dr. Claudionor Renato da Silva</w:t>
                  </w:r>
                </w:p>
                <w:p w14:paraId="0DF2B566" w14:textId="77777777" w:rsidR="00786DA0" w:rsidRDefault="00786DA0"/>
                <w:p w14:paraId="5C348E4D" w14:textId="77777777" w:rsidR="00786DA0" w:rsidRDefault="00786DA0">
                  <w:r>
                    <w:t>TRABALHO E EDUCAÇÃO</w:t>
                  </w:r>
                </w:p>
                <w:p w14:paraId="79901010" w14:textId="5EDE2E55" w:rsidR="004B62BB" w:rsidRDefault="00786DA0">
                  <w:r>
                    <w:t>Docente</w:t>
                  </w:r>
                  <w:r w:rsidR="004B62BB">
                    <w:t>s</w:t>
                  </w:r>
                  <w:r>
                    <w:t xml:space="preserve">: </w:t>
                  </w:r>
                  <w:proofErr w:type="spellStart"/>
                  <w:r>
                    <w:t>Dr</w:t>
                  </w:r>
                  <w:proofErr w:type="spellEnd"/>
                  <w:r>
                    <w:t xml:space="preserve"> Fernando Santos e Dra. Michele Silva </w:t>
                  </w:r>
                  <w:proofErr w:type="spellStart"/>
                  <w:r>
                    <w:t>Sacardo</w:t>
                  </w:r>
                  <w:proofErr w:type="spellEnd"/>
                  <w:r>
                    <w:t>.</w:t>
                  </w:r>
                </w:p>
                <w:p w14:paraId="28556106" w14:textId="1A77C5C9" w:rsidR="004B62BB" w:rsidRDefault="004B62BB"/>
              </w:tc>
            </w:tr>
            <w:tr w:rsidR="004B62BB" w14:paraId="1A7BB333" w14:textId="77777777" w:rsidTr="004B62BB">
              <w:tc>
                <w:tcPr>
                  <w:tcW w:w="676" w:type="dxa"/>
                  <w:shd w:val="clear" w:color="auto" w:fill="auto"/>
                </w:tcPr>
                <w:p w14:paraId="3C6E7985" w14:textId="369E7526" w:rsidR="004B62BB" w:rsidRDefault="004B62BB" w:rsidP="004B62BB">
                  <w:pPr>
                    <w:jc w:val="center"/>
                  </w:pPr>
                  <w:r>
                    <w:t>(    )</w:t>
                  </w:r>
                </w:p>
              </w:tc>
              <w:tc>
                <w:tcPr>
                  <w:tcW w:w="10557" w:type="dxa"/>
                  <w:shd w:val="clear" w:color="auto" w:fill="auto"/>
                </w:tcPr>
                <w:p w14:paraId="48FA399D" w14:textId="77777777" w:rsidR="004B62BB" w:rsidRDefault="004B62BB">
                  <w:r>
                    <w:t>INDIVÍDUO, SOCIEDADE E CULTURA</w:t>
                  </w:r>
                </w:p>
                <w:p w14:paraId="7538AE18" w14:textId="0B69A506" w:rsidR="004B62BB" w:rsidRDefault="004B62BB">
                  <w:r>
                    <w:lastRenderedPageBreak/>
                    <w:t>Docente: Dra. Suely dos Santos Silva</w:t>
                  </w:r>
                </w:p>
              </w:tc>
            </w:tr>
            <w:tr w:rsidR="00786DA0" w14:paraId="461AC873" w14:textId="77777777" w:rsidTr="004B62BB">
              <w:tc>
                <w:tcPr>
                  <w:tcW w:w="676" w:type="dxa"/>
                  <w:shd w:val="clear" w:color="auto" w:fill="auto"/>
                </w:tcPr>
                <w:p w14:paraId="606EB113" w14:textId="77777777" w:rsidR="00786DA0" w:rsidRDefault="00786DA0"/>
              </w:tc>
              <w:tc>
                <w:tcPr>
                  <w:tcW w:w="10557" w:type="dxa"/>
                  <w:shd w:val="clear" w:color="auto" w:fill="auto"/>
                </w:tcPr>
                <w:p w14:paraId="118C1553" w14:textId="54369664" w:rsidR="00786DA0" w:rsidRDefault="004B62BB">
                  <w:r>
                    <w:t xml:space="preserve">Participação: Olga </w:t>
                  </w:r>
                  <w:proofErr w:type="spellStart"/>
                  <w:r>
                    <w:t>Solovova</w:t>
                  </w:r>
                  <w:proofErr w:type="spellEnd"/>
                  <w:r>
                    <w:t xml:space="preserve"> (CES/Universidade de Coimbra)</w:t>
                  </w:r>
                </w:p>
              </w:tc>
            </w:tr>
            <w:tr w:rsidR="0009094E" w14:paraId="310A582A" w14:textId="77777777" w:rsidTr="004B62BB">
              <w:tc>
                <w:tcPr>
                  <w:tcW w:w="676" w:type="dxa"/>
                  <w:shd w:val="clear" w:color="auto" w:fill="auto"/>
                </w:tcPr>
                <w:p w14:paraId="09BCF6D0" w14:textId="77777777" w:rsidR="0009094E" w:rsidRDefault="0009094E"/>
              </w:tc>
              <w:tc>
                <w:tcPr>
                  <w:tcW w:w="10557" w:type="dxa"/>
                  <w:shd w:val="clear" w:color="auto" w:fill="auto"/>
                </w:tcPr>
                <w:p w14:paraId="315550D2" w14:textId="77777777" w:rsidR="0009094E" w:rsidRDefault="0009094E"/>
              </w:tc>
            </w:tr>
          </w:tbl>
          <w:p w14:paraId="74E50EDC" w14:textId="77777777" w:rsidR="0009094E" w:rsidRDefault="0009094E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094E" w14:paraId="5259CE90" w14:textId="77777777">
        <w:tc>
          <w:tcPr>
            <w:tcW w:w="10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E984347" w14:textId="77777777" w:rsidR="0009094E" w:rsidRDefault="00307F19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Justificativa do candidato para cursar a disciplina. </w:t>
            </w:r>
            <w:r>
              <w:rPr>
                <w:rFonts w:ascii="Arial" w:eastAsia="Arial" w:hAnsi="Arial" w:cs="Arial"/>
                <w:sz w:val="20"/>
                <w:szCs w:val="20"/>
              </w:rPr>
              <w:t>A contribuição da disciplina para sua formação e o desenvolvimento de sua prática profissional.</w:t>
            </w:r>
          </w:p>
        </w:tc>
      </w:tr>
      <w:tr w:rsidR="0009094E" w14:paraId="7A5288D4" w14:textId="77777777">
        <w:tc>
          <w:tcPr>
            <w:tcW w:w="10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646FF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AEE98ED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E6D9256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C93F010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26D9BB5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1FB5F5F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3869994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DBE82FB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0B3A436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6AF7AF8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50D3D48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7F4CE0B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591627F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57C8E90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675D76B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1D60B0C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B72A9C6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8E7BF50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DA32440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6B269F7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59803D8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3D84A82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BAF63A6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28EAC0D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66B32E8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98CD35B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A954B89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C7F9BD1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6895A9F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E665A5B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7A531AB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76F5A71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5ED7B69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2A46D99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90D4332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CD7D358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ED3AC50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9864EA1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08360F7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B2B9B7B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2F8768D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0E8FA41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4D57358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BB6C7BE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E199685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6B045A1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36C1F1B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5F2451F" w14:textId="77777777" w:rsidR="0009094E" w:rsidRDefault="0009094E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B5833A9" w14:textId="77777777" w:rsidR="0009094E" w:rsidRDefault="00307F19">
      <w:pPr>
        <w:spacing w:after="0"/>
        <w:jc w:val="center"/>
      </w:pPr>
      <w:r>
        <w:rPr>
          <w:rFonts w:ascii="Arial" w:eastAsia="Arial" w:hAnsi="Arial" w:cs="Arial"/>
          <w:sz w:val="16"/>
          <w:szCs w:val="16"/>
        </w:rPr>
        <w:lastRenderedPageBreak/>
        <w:t xml:space="preserve">Obs.: para incluir a assinatura digitalizada em </w:t>
      </w:r>
      <w:proofErr w:type="spellStart"/>
      <w:r>
        <w:rPr>
          <w:rFonts w:ascii="Arial" w:eastAsia="Arial" w:hAnsi="Arial" w:cs="Arial"/>
          <w:sz w:val="16"/>
          <w:szCs w:val="16"/>
        </w:rPr>
        <w:t>pdf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editável, acesse </w:t>
      </w:r>
      <w:hyperlink r:id="rId7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https://www.youtube.com/watch?v=qPtM79n3un0</w:t>
        </w:r>
      </w:hyperlink>
    </w:p>
    <w:p w14:paraId="11C2C3F9" w14:textId="77777777" w:rsidR="0009094E" w:rsidRDefault="0009094E"/>
    <w:p w14:paraId="77E4D84F" w14:textId="77777777" w:rsidR="0009094E" w:rsidRDefault="0009094E"/>
    <w:sectPr w:rsidR="0009094E">
      <w:headerReference w:type="default" r:id="rId8"/>
      <w:pgSz w:w="11920" w:h="16838"/>
      <w:pgMar w:top="1406" w:right="1440" w:bottom="1135" w:left="1440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855C5" w14:textId="77777777" w:rsidR="00B9226A" w:rsidRDefault="00B9226A">
      <w:pPr>
        <w:spacing w:after="0" w:line="240" w:lineRule="auto"/>
      </w:pPr>
      <w:r>
        <w:separator/>
      </w:r>
    </w:p>
  </w:endnote>
  <w:endnote w:type="continuationSeparator" w:id="0">
    <w:p w14:paraId="636B5DE2" w14:textId="77777777" w:rsidR="00B9226A" w:rsidRDefault="00B92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B3A05" w14:textId="77777777" w:rsidR="00B9226A" w:rsidRDefault="00B9226A">
      <w:pPr>
        <w:spacing w:after="0" w:line="240" w:lineRule="auto"/>
      </w:pPr>
      <w:r>
        <w:separator/>
      </w:r>
    </w:p>
  </w:footnote>
  <w:footnote w:type="continuationSeparator" w:id="0">
    <w:p w14:paraId="62AC9B00" w14:textId="77777777" w:rsidR="00B9226A" w:rsidRDefault="00B92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3343" w14:textId="77777777" w:rsidR="0009094E" w:rsidRDefault="00307F19"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4E"/>
    <w:rsid w:val="0009094E"/>
    <w:rsid w:val="00307F19"/>
    <w:rsid w:val="004B62BB"/>
    <w:rsid w:val="004E3830"/>
    <w:rsid w:val="00566A90"/>
    <w:rsid w:val="00786DA0"/>
    <w:rsid w:val="00B9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31C6"/>
  <w15:docId w15:val="{4AF3EEC2-F808-4BB3-A7B0-EA9CBDCE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39C"/>
    <w:pPr>
      <w:spacing w:after="160" w:line="259" w:lineRule="auto"/>
    </w:pPr>
    <w:rPr>
      <w:rFonts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PtM79n3un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Oliveira</dc:creator>
  <dc:description/>
  <cp:lastModifiedBy>Bruna Lima</cp:lastModifiedBy>
  <cp:revision>3</cp:revision>
  <dcterms:created xsi:type="dcterms:W3CDTF">2025-07-09T13:24:00Z</dcterms:created>
  <dcterms:modified xsi:type="dcterms:W3CDTF">2025-07-09T13:38:00Z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