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3820" w14:textId="7DEC9D2A" w:rsidR="00D2387C" w:rsidRPr="001E71C1" w:rsidRDefault="0067164A" w:rsidP="00A5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Arial Unicode MS" w:hAnsi="Arial Narrow"/>
          <w:b/>
          <w:spacing w:val="20"/>
          <w:u w:val="single"/>
          <w:lang w:eastAsia="ar-SA"/>
        </w:rPr>
      </w:pPr>
      <w:r w:rsidRPr="0067164A">
        <w:rPr>
          <w:rFonts w:ascii="Arial Narrow" w:eastAsia="Arial Unicode MS" w:hAnsi="Arial Narrow"/>
          <w:b/>
          <w:spacing w:val="20"/>
          <w:lang w:eastAsia="ar-SA"/>
        </w:rPr>
        <w:t xml:space="preserve">                                              </w:t>
      </w:r>
      <w:bookmarkStart w:id="0" w:name="_GoBack"/>
      <w:bookmarkEnd w:id="0"/>
      <w:r w:rsidR="00D2387C" w:rsidRPr="001E71C1">
        <w:rPr>
          <w:rFonts w:ascii="Arial Narrow" w:eastAsia="Arial Unicode MS" w:hAnsi="Arial Narrow"/>
          <w:b/>
          <w:spacing w:val="20"/>
          <w:u w:val="single"/>
          <w:lang w:eastAsia="ar-SA"/>
        </w:rPr>
        <w:t>PLANO DE TRABALHO</w:t>
      </w:r>
    </w:p>
    <w:p w14:paraId="6CD3413B" w14:textId="50F65BE6" w:rsidR="00D2387C" w:rsidRPr="001E71C1" w:rsidRDefault="00D2387C" w:rsidP="00207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9"/>
        <w:jc w:val="both"/>
        <w:rPr>
          <w:rFonts w:ascii="Arial Narrow" w:eastAsia="Arial Unicode MS" w:hAnsi="Arial Narrow"/>
          <w:b/>
          <w:spacing w:val="20"/>
          <w:lang w:eastAsia="ar-SA"/>
        </w:rPr>
      </w:pPr>
      <w:r w:rsidRPr="001E71C1">
        <w:rPr>
          <w:rFonts w:ascii="Arial Narrow" w:eastAsia="Arial Unicode MS" w:hAnsi="Arial Narrow"/>
          <w:b/>
          <w:spacing w:val="20"/>
          <w:lang w:eastAsia="ar-SA"/>
        </w:rPr>
        <w:t>I – DESCRIÇÃO DO PROJETO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73"/>
        <w:gridCol w:w="1766"/>
        <w:gridCol w:w="1013"/>
        <w:gridCol w:w="18"/>
        <w:gridCol w:w="106"/>
        <w:gridCol w:w="1879"/>
        <w:gridCol w:w="1984"/>
      </w:tblGrid>
      <w:tr w:rsidR="00B832B9" w:rsidRPr="001E71C1" w14:paraId="58E71EEE" w14:textId="77777777" w:rsidTr="00C22A8F">
        <w:trPr>
          <w:trHeight w:val="3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0B2715" w14:textId="54CA7605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Título do Projeto</w:t>
            </w:r>
          </w:p>
        </w:tc>
      </w:tr>
      <w:tr w:rsidR="00B832B9" w:rsidRPr="001E71C1" w14:paraId="00939626" w14:textId="77777777" w:rsidTr="00C22A8F">
        <w:trPr>
          <w:trHeight w:val="3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EA6" w14:textId="54F799A7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B832B9" w:rsidRPr="001E71C1" w14:paraId="7DFEA2DD" w14:textId="77777777" w:rsidTr="00C22A8F">
        <w:trPr>
          <w:trHeight w:val="30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F3D9FD" w14:textId="5A746636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Identificação dos Partícipes do Projeto</w:t>
            </w:r>
          </w:p>
        </w:tc>
      </w:tr>
      <w:tr w:rsidR="00B832B9" w:rsidRPr="001E71C1" w14:paraId="3F158BBD" w14:textId="77777777" w:rsidTr="00C22A8F">
        <w:trPr>
          <w:trHeight w:val="3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96E" w14:textId="604982D0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Universidade: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F3B" w14:textId="6463A2A1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Universidade Federal de Jataí - UFJ</w:t>
            </w:r>
          </w:p>
        </w:tc>
      </w:tr>
      <w:tr w:rsidR="00B832B9" w:rsidRPr="001E71C1" w14:paraId="6BDCF345" w14:textId="77777777" w:rsidTr="00C22A8F">
        <w:trPr>
          <w:trHeight w:val="3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911" w14:textId="38DCED0B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Unidade Acadêmica: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EFD" w14:textId="77777777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B832B9" w:rsidRPr="001E71C1" w14:paraId="4CF42F43" w14:textId="77777777" w:rsidTr="00C22A8F">
        <w:trPr>
          <w:trHeight w:val="3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339" w14:textId="24654CC6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Fundação: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D94" w14:textId="77777777" w:rsidR="00B832B9" w:rsidRPr="001E71C1" w:rsidRDefault="00B832B9" w:rsidP="00B83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Fundação de Apoio Universitário - FAU</w:t>
            </w:r>
          </w:p>
        </w:tc>
      </w:tr>
      <w:tr w:rsidR="00B832B9" w:rsidRPr="001E71C1" w14:paraId="3177F4B2" w14:textId="77777777" w:rsidTr="00C22A8F">
        <w:trPr>
          <w:trHeight w:val="31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EC5F588" w14:textId="0EE66DD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Coordenador(a):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694B3C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CPF/Matrícula SIAPE</w:t>
            </w:r>
          </w:p>
        </w:tc>
      </w:tr>
      <w:tr w:rsidR="00B832B9" w:rsidRPr="001E71C1" w14:paraId="158418EF" w14:textId="77777777" w:rsidTr="00C22A8F">
        <w:trPr>
          <w:trHeight w:val="31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1778" w14:textId="6D76691E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962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82B81" w:rsidRPr="001E71C1" w14:paraId="1189579E" w14:textId="77777777" w:rsidTr="00C22A8F">
        <w:trPr>
          <w:trHeight w:val="319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7BD449F" w14:textId="33FC5268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Telefone 01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FE394B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Telefone 02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E8A831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e-mail</w:t>
            </w:r>
          </w:p>
        </w:tc>
      </w:tr>
      <w:tr w:rsidR="00B832B9" w:rsidRPr="001E71C1" w14:paraId="5DE20B82" w14:textId="77777777" w:rsidTr="0050133D">
        <w:trPr>
          <w:trHeight w:val="319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D85" w14:textId="5FC06DC5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F33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957" w14:textId="77777777" w:rsidR="00B832B9" w:rsidRPr="001E71C1" w:rsidRDefault="00B832B9" w:rsidP="00B83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670FB6" w:rsidRPr="001E71C1" w14:paraId="3FEDDEA3" w14:textId="77777777" w:rsidTr="0050133D">
        <w:trPr>
          <w:trHeight w:val="3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97CF06" w14:textId="49933C10" w:rsidR="00670FB6" w:rsidRPr="001E71C1" w:rsidRDefault="00670FB6" w:rsidP="00670F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Enquadramento do Projeto:</w:t>
            </w:r>
          </w:p>
        </w:tc>
      </w:tr>
      <w:tr w:rsidR="0005065B" w:rsidRPr="001E71C1" w14:paraId="26071C0B" w14:textId="77777777" w:rsidTr="0050133D">
        <w:trPr>
          <w:trHeight w:val="379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21DB65E" w14:textId="06DEF269" w:rsidR="0005065B" w:rsidRPr="001E71C1" w:rsidRDefault="009A5419" w:rsidP="005F5F3E">
            <w:pPr>
              <w:spacing w:after="0"/>
              <w:rPr>
                <w:rFonts w:ascii="Arial Narrow" w:hAnsi="Arial Narrow"/>
                <w:lang w:val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</w:t>
            </w:r>
            <w:r w:rsidR="00EA02FE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lang w:val="pt-BR"/>
                </w:rPr>
                <w:id w:val="13368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3E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B904C5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Pesquisa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E9FE8D" w14:textId="513F15F6" w:rsidR="0005065B" w:rsidRPr="001E71C1" w:rsidRDefault="00CB5F22" w:rsidP="003B6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lang w:val="pt-BR"/>
                </w:rPr>
                <w:id w:val="13580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3E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C07D18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Extensão</w:t>
            </w:r>
            <w:r w:rsidR="0005065B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F38" w14:textId="2E2E86F1" w:rsidR="0005065B" w:rsidRPr="001E71C1" w:rsidRDefault="00CB5F22" w:rsidP="003B6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</w:t>
            </w:r>
            <w:sdt>
              <w:sdtPr>
                <w:rPr>
                  <w:rFonts w:ascii="Arial Narrow" w:hAnsi="Arial Narrow"/>
                  <w:lang w:val="pt-BR"/>
                </w:rPr>
                <w:id w:val="-15354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3E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Ensino</w:t>
            </w:r>
            <w:r w:rsidR="0005065B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725613" w:rsidRPr="001E71C1" w14:paraId="4A60E94A" w14:textId="77777777" w:rsidTr="003B2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639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BDDA17" w14:textId="0BBEB4E6" w:rsidR="00725613" w:rsidRPr="001E71C1" w:rsidRDefault="00E1542F" w:rsidP="00E154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</w:t>
            </w:r>
            <w:r w:rsidR="00937E33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</w:t>
            </w:r>
            <w:sdt>
              <w:sdtPr>
                <w:rPr>
                  <w:rFonts w:ascii="Arial Narrow" w:hAnsi="Arial Narrow"/>
                  <w:lang w:val="pt-BR"/>
                </w:rPr>
                <w:id w:val="17082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3E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937E33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725613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Desenvolvimento Institucional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648577" w14:textId="28041D9A" w:rsidR="00725613" w:rsidRPr="001E71C1" w:rsidRDefault="00E1542F" w:rsidP="00E154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-2040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3E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725613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Desenvolvimento Científico e Tecnológico</w:t>
            </w:r>
          </w:p>
        </w:tc>
      </w:tr>
      <w:tr w:rsidR="002F484D" w:rsidRPr="001E71C1" w14:paraId="4BFA95E6" w14:textId="77777777" w:rsidTr="00C22A8F">
        <w:trPr>
          <w:trHeight w:val="6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85FAFD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Justificativa/Fundamentação</w:t>
            </w:r>
            <w:r w:rsidRPr="001E71C1">
              <w:rPr>
                <w:rFonts w:ascii="Arial Narrow" w:eastAsia="Times New Roman" w:hAnsi="Arial Narrow" w:cs="Calibri"/>
                <w:color w:val="FFFFFF"/>
                <w:lang w:val="pt-BR" w:eastAsia="pt-BR"/>
              </w:rPr>
              <w:t> 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br/>
            </w:r>
            <w:r w:rsidRPr="00500C46">
              <w:rPr>
                <w:rFonts w:ascii="Arial Narrow" w:eastAsia="Times New Roman" w:hAnsi="Arial Narrow" w:cs="Calibri"/>
                <w:color w:val="FFFFFF"/>
                <w:sz w:val="20"/>
                <w:lang w:val="pt-BR" w:eastAsia="pt-BR"/>
              </w:rPr>
              <w:t>(identificar a origem dos recursos, termo de cooperação, projeto científico, legislação etc., de forma a amparar a execução)</w:t>
            </w:r>
          </w:p>
        </w:tc>
      </w:tr>
      <w:tr w:rsidR="002F484D" w:rsidRPr="001E71C1" w14:paraId="54EFB467" w14:textId="77777777" w:rsidTr="0067456E">
        <w:trPr>
          <w:trHeight w:val="419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A708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  <w:p w14:paraId="32F8B108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31556495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0EBB447B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245FA0E9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18D21139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5F640EBD" w14:textId="69C9273B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64F2F406" w14:textId="5788721B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288E4D2D" w14:textId="7633893E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3224FDD2" w14:textId="502A2326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7B935C0B" w14:textId="5F3EF9C5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0E00EA70" w14:textId="542E856E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17C1B663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4EFD1215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16F9A6F6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0C228A81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67557829" w14:textId="0286E59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2F484D" w:rsidRPr="001E71C1" w14:paraId="1F6A7F30" w14:textId="77777777" w:rsidTr="00C22A8F">
        <w:trPr>
          <w:trHeight w:val="34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E8C8C2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I.a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Identificação do Objeto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2F484D" w:rsidRPr="001E71C1" w14:paraId="73E1284D" w14:textId="77777777" w:rsidTr="00E730AD">
        <w:trPr>
          <w:trHeight w:val="139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9F10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  <w:p w14:paraId="334AF3C6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2EE2D289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5DB45260" w14:textId="77777777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539E1D91" w14:textId="4EB3AB02" w:rsidR="00E10678" w:rsidRPr="001E71C1" w:rsidRDefault="00E10678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2F484D" w:rsidRPr="001E71C1" w14:paraId="5760CC1E" w14:textId="77777777" w:rsidTr="00C22A8F">
        <w:trPr>
          <w:trHeight w:val="345"/>
        </w:trPr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D41001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I.b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Código Cadastro SIGAA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576BDEC" w14:textId="1496EFE9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I.c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Prazo de Execução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(máximo 5 anos)</w:t>
            </w:r>
          </w:p>
        </w:tc>
      </w:tr>
      <w:tr w:rsidR="002F484D" w:rsidRPr="001E71C1" w14:paraId="03211FFA" w14:textId="77777777" w:rsidTr="000C299C">
        <w:trPr>
          <w:trHeight w:val="330"/>
        </w:trPr>
        <w:tc>
          <w:tcPr>
            <w:tcW w:w="57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C62" w14:textId="77777777" w:rsidR="002F484D" w:rsidRPr="001E71C1" w:rsidRDefault="002F484D" w:rsidP="002F484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A477B24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Início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34BEF1E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Término</w:t>
            </w:r>
          </w:p>
        </w:tc>
      </w:tr>
      <w:tr w:rsidR="002F484D" w:rsidRPr="001E71C1" w14:paraId="07F07284" w14:textId="77777777" w:rsidTr="000C299C">
        <w:trPr>
          <w:trHeight w:val="330"/>
        </w:trPr>
        <w:tc>
          <w:tcPr>
            <w:tcW w:w="57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77A3" w14:textId="77777777" w:rsidR="002F484D" w:rsidRPr="001E71C1" w:rsidRDefault="002F484D" w:rsidP="002F48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C6F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576" w14:textId="77777777" w:rsidR="002F484D" w:rsidRPr="001E71C1" w:rsidRDefault="002F484D" w:rsidP="002F48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</w:tbl>
    <w:p w14:paraId="0E34E3F5" w14:textId="44DD246E" w:rsidR="00B53EF2" w:rsidRDefault="00B53EF2" w:rsidP="00394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19"/>
        <w:jc w:val="both"/>
        <w:rPr>
          <w:rFonts w:ascii="Arial Narrow" w:eastAsia="Arial Unicode MS" w:hAnsi="Arial Narrow"/>
          <w:b/>
          <w:spacing w:val="20"/>
          <w:lang w:eastAsia="ar-SA"/>
        </w:rPr>
      </w:pPr>
    </w:p>
    <w:p w14:paraId="14B43A08" w14:textId="6122F2FC" w:rsidR="00D46A06" w:rsidRDefault="00D46A06" w:rsidP="00394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19"/>
        <w:jc w:val="both"/>
        <w:rPr>
          <w:rFonts w:ascii="Arial Narrow" w:eastAsia="Arial Unicode MS" w:hAnsi="Arial Narrow"/>
          <w:b/>
          <w:spacing w:val="20"/>
          <w:lang w:eastAsia="ar-S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851"/>
        <w:gridCol w:w="708"/>
        <w:gridCol w:w="1134"/>
        <w:gridCol w:w="1134"/>
      </w:tblGrid>
      <w:tr w:rsidR="00D46A06" w:rsidRPr="001E71C1" w14:paraId="713816EA" w14:textId="77777777" w:rsidTr="00967B02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FA23B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I.d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Resultados Esperados</w:t>
            </w:r>
          </w:p>
        </w:tc>
      </w:tr>
      <w:tr w:rsidR="00D46A06" w:rsidRPr="001E71C1" w14:paraId="0F59C0D4" w14:textId="77777777" w:rsidTr="00967B02">
        <w:trPr>
          <w:trHeight w:val="167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224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50FD0E8B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1723BE9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515292DF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67D958D0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183121AB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  <w:p w14:paraId="2FE56B7F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1E71C1" w14:paraId="26BECF62" w14:textId="77777777" w:rsidTr="00967B02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4748C1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gram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I.e.</w:t>
            </w:r>
            <w:proofErr w:type="gram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Cronograma de Execução</w:t>
            </w:r>
          </w:p>
        </w:tc>
      </w:tr>
      <w:tr w:rsidR="00D46A06" w:rsidRPr="001E71C1" w14:paraId="1529E76A" w14:textId="77777777" w:rsidTr="00967B02">
        <w:trPr>
          <w:trHeight w:val="1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B015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Meta/Etapa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CD90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EACA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Indicador Físico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0A1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 xml:space="preserve">Início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156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Final</w:t>
            </w:r>
          </w:p>
        </w:tc>
      </w:tr>
      <w:tr w:rsidR="00D46A06" w:rsidRPr="001E71C1" w14:paraId="445FBF12" w14:textId="77777777" w:rsidTr="00967B02">
        <w:trPr>
          <w:trHeight w:val="25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B10" w14:textId="77777777" w:rsidR="00D46A06" w:rsidRPr="001E71C1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6837" w14:textId="77777777" w:rsidR="00D46A06" w:rsidRPr="001E71C1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0B0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716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Qtd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4D9" w14:textId="77777777" w:rsidR="00D46A06" w:rsidRPr="001E71C1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6F61" w14:textId="77777777" w:rsidR="00D46A06" w:rsidRPr="001E71C1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</w:tr>
      <w:tr w:rsidR="00D46A06" w:rsidRPr="001E71C1" w14:paraId="0635C73E" w14:textId="77777777" w:rsidTr="00967B02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66C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1C1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FEC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238E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D894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F03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1E71C1" w14:paraId="096A52DA" w14:textId="77777777" w:rsidTr="00967B02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3E2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96D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3BB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B34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EB3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49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1E71C1" w14:paraId="71BEE1C9" w14:textId="77777777" w:rsidTr="00967B02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88E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4BD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28BE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D1F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1158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468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1E71C1" w14:paraId="0E94810D" w14:textId="77777777" w:rsidTr="00967B02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B37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5BC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572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F2D6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CF4A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1AB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1E71C1" w14:paraId="79992610" w14:textId="77777777" w:rsidTr="00967B02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E7A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558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7E1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6C5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39D9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235" w14:textId="77777777" w:rsidR="00D46A06" w:rsidRPr="001E71C1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46A06" w:rsidRPr="00C22A8F" w14:paraId="1DF0C560" w14:textId="77777777" w:rsidTr="00967B02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5639B7" w14:textId="77777777" w:rsidR="00D46A06" w:rsidRPr="00C22A8F" w:rsidRDefault="00D46A06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C22A8F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I.f</w:t>
            </w:r>
            <w:proofErr w:type="spellEnd"/>
            <w:r w:rsidRPr="00C22A8F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Indicadores de cumprimento das metas</w:t>
            </w:r>
          </w:p>
        </w:tc>
      </w:tr>
      <w:tr w:rsidR="00D46A06" w:rsidRPr="00C22A8F" w14:paraId="37B998FB" w14:textId="77777777" w:rsidTr="00967B02">
        <w:trPr>
          <w:trHeight w:val="4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794" w14:textId="77777777" w:rsidR="00D46A06" w:rsidRPr="00C22A8F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C22A8F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1 -</w:t>
            </w:r>
          </w:p>
        </w:tc>
      </w:tr>
      <w:tr w:rsidR="00D46A06" w:rsidRPr="00C22A8F" w14:paraId="2611C0F8" w14:textId="77777777" w:rsidTr="00967B02">
        <w:trPr>
          <w:trHeight w:val="4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235" w14:textId="77777777" w:rsidR="00D46A06" w:rsidRPr="00C22A8F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C22A8F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2 -</w:t>
            </w:r>
          </w:p>
        </w:tc>
      </w:tr>
      <w:tr w:rsidR="00D46A06" w:rsidRPr="00C22A8F" w14:paraId="23CBC40C" w14:textId="77777777" w:rsidTr="00967B02">
        <w:trPr>
          <w:trHeight w:val="4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B49" w14:textId="77777777" w:rsidR="00D46A06" w:rsidRPr="00C22A8F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C22A8F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3 -</w:t>
            </w:r>
          </w:p>
        </w:tc>
      </w:tr>
      <w:tr w:rsidR="00D46A06" w:rsidRPr="00C22A8F" w14:paraId="5EE1B48E" w14:textId="77777777" w:rsidTr="00967B02">
        <w:trPr>
          <w:trHeight w:val="4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C07F" w14:textId="77777777" w:rsidR="00D46A06" w:rsidRPr="00C22A8F" w:rsidRDefault="00D46A06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C22A8F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4 -</w:t>
            </w:r>
          </w:p>
        </w:tc>
      </w:tr>
    </w:tbl>
    <w:p w14:paraId="14D0A296" w14:textId="77777777" w:rsidR="00D46A06" w:rsidRDefault="00D46A06" w:rsidP="00394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19"/>
        <w:jc w:val="both"/>
        <w:rPr>
          <w:rFonts w:ascii="Arial Narrow" w:eastAsia="Arial Unicode MS" w:hAnsi="Arial Narrow"/>
          <w:b/>
          <w:spacing w:val="20"/>
          <w:lang w:eastAsia="ar-SA"/>
        </w:rPr>
      </w:pPr>
    </w:p>
    <w:p w14:paraId="6B777B0A" w14:textId="77777777" w:rsidR="00E40CA1" w:rsidRDefault="00E40CA1" w:rsidP="00E40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19"/>
        <w:jc w:val="both"/>
        <w:rPr>
          <w:rFonts w:ascii="Arial Narrow" w:eastAsia="Arial Unicode MS" w:hAnsi="Arial Narrow"/>
          <w:b/>
          <w:spacing w:val="20"/>
          <w:lang w:eastAsia="ar-SA"/>
        </w:rPr>
      </w:pPr>
    </w:p>
    <w:p w14:paraId="4574F328" w14:textId="1C5E5F37" w:rsidR="00CE2030" w:rsidRPr="001E71C1" w:rsidRDefault="00B53EF2" w:rsidP="006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right="119"/>
        <w:jc w:val="both"/>
        <w:rPr>
          <w:rFonts w:ascii="Arial Narrow" w:hAnsi="Arial Narrow"/>
          <w:color w:val="000000" w:themeColor="text1"/>
          <w:lang w:val="pt-BR"/>
        </w:rPr>
      </w:pPr>
      <w:r w:rsidRPr="001E71C1">
        <w:rPr>
          <w:rFonts w:ascii="Arial Narrow" w:eastAsia="Arial Unicode MS" w:hAnsi="Arial Narrow"/>
          <w:b/>
          <w:spacing w:val="20"/>
          <w:lang w:eastAsia="ar-SA"/>
        </w:rPr>
        <w:t>I</w:t>
      </w:r>
      <w:r w:rsidR="0000229B">
        <w:rPr>
          <w:rFonts w:ascii="Arial Narrow" w:eastAsia="Arial Unicode MS" w:hAnsi="Arial Narrow"/>
          <w:b/>
          <w:spacing w:val="20"/>
          <w:lang w:eastAsia="ar-SA"/>
        </w:rPr>
        <w:t>I</w:t>
      </w:r>
      <w:r w:rsidRPr="001E71C1">
        <w:rPr>
          <w:rFonts w:ascii="Arial Narrow" w:eastAsia="Arial Unicode MS" w:hAnsi="Arial Narrow"/>
          <w:b/>
          <w:spacing w:val="20"/>
          <w:lang w:eastAsia="ar-SA"/>
        </w:rPr>
        <w:t xml:space="preserve"> – </w:t>
      </w:r>
      <w:r>
        <w:rPr>
          <w:rFonts w:ascii="Arial Narrow" w:eastAsia="Arial Unicode MS" w:hAnsi="Arial Narrow"/>
          <w:b/>
          <w:spacing w:val="20"/>
          <w:lang w:eastAsia="ar-SA"/>
        </w:rPr>
        <w:t>RECURSOS</w:t>
      </w:r>
      <w:r w:rsidR="003260ED">
        <w:rPr>
          <w:rFonts w:ascii="Arial Narrow" w:eastAsia="Arial Unicode MS" w:hAnsi="Arial Narrow"/>
          <w:b/>
          <w:spacing w:val="20"/>
          <w:lang w:eastAsia="ar-SA"/>
        </w:rPr>
        <w:t xml:space="preserve"> FINANCEIROS</w:t>
      </w:r>
      <w:r w:rsidR="00766F6D">
        <w:rPr>
          <w:rFonts w:ascii="Arial Narrow" w:eastAsia="Arial Unicode MS" w:hAnsi="Arial Narrow"/>
          <w:b/>
          <w:spacing w:val="20"/>
          <w:lang w:eastAsia="ar-SA"/>
        </w:rPr>
        <w:t xml:space="preserve"> E APLICAÇÃO</w:t>
      </w: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5520"/>
        <w:gridCol w:w="1420"/>
      </w:tblGrid>
      <w:tr w:rsidR="00A72281" w:rsidRPr="00A72281" w14:paraId="06F13A17" w14:textId="77777777" w:rsidTr="00AC3287">
        <w:trPr>
          <w:trHeight w:val="58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14CA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II.a</w:t>
            </w:r>
            <w:proofErr w:type="spellEnd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. Detalhamento da Receita </w:t>
            </w:r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br/>
            </w:r>
            <w:r w:rsidRPr="00A72281">
              <w:rPr>
                <w:rFonts w:ascii="Arial Narrow" w:eastAsia="Times New Roman" w:hAnsi="Arial Narrow" w:cs="Calibri"/>
                <w:color w:val="FFFFFF"/>
                <w:lang w:val="pt-BR" w:eastAsia="pt-BR"/>
              </w:rPr>
              <w:t>(identificar a origem da receita e informar se haverá transferência de saldo residual de outro projeto)</w:t>
            </w:r>
          </w:p>
        </w:tc>
      </w:tr>
      <w:tr w:rsidR="00A72281" w:rsidRPr="00A72281" w14:paraId="272273A8" w14:textId="77777777" w:rsidTr="00AC3287">
        <w:trPr>
          <w:trHeight w:val="100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A60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72281" w:rsidRPr="00A72281" w14:paraId="0F0461A8" w14:textId="77777777" w:rsidTr="00AC3287">
        <w:trPr>
          <w:trHeight w:val="33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BBB464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II.b</w:t>
            </w:r>
            <w:proofErr w:type="spellEnd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Cronograma de desembolso dos recursos</w:t>
            </w:r>
          </w:p>
        </w:tc>
      </w:tr>
      <w:tr w:rsidR="00A72281" w:rsidRPr="00A72281" w14:paraId="24C314BF" w14:textId="77777777" w:rsidTr="00AC328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14A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Parcela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B3C1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E515" w14:textId="058F559F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Valor</w:t>
            </w:r>
            <w:r w:rsidR="00C050AB" w:rsidRPr="001E71C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 xml:space="preserve"> R$</w:t>
            </w:r>
          </w:p>
        </w:tc>
      </w:tr>
      <w:tr w:rsidR="00A72281" w:rsidRPr="00A72281" w14:paraId="22BAC216" w14:textId="77777777" w:rsidTr="00AC328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D1D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278B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02FE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72281" w:rsidRPr="00A72281" w14:paraId="382F58D8" w14:textId="77777777" w:rsidTr="00AC328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A79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44E9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695A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2352E" w:rsidRPr="001E71C1" w14:paraId="60CB9612" w14:textId="77777777" w:rsidTr="00AC328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349" w14:textId="7D4914CA" w:rsidR="00C2352E" w:rsidRPr="001E71C1" w:rsidRDefault="00C2352E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5E66B" w14:textId="77777777" w:rsidR="00C2352E" w:rsidRPr="001E71C1" w:rsidRDefault="00C2352E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57AFB" w14:textId="77777777" w:rsidR="00C2352E" w:rsidRPr="001E71C1" w:rsidRDefault="00C2352E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A72281" w:rsidRPr="00A72281" w14:paraId="4DC07144" w14:textId="77777777" w:rsidTr="00AC3287">
        <w:trPr>
          <w:trHeight w:val="34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1AD740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II.c</w:t>
            </w:r>
            <w:proofErr w:type="spellEnd"/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Plano de Aplicação dos Recursos Financeiros</w:t>
            </w:r>
          </w:p>
        </w:tc>
      </w:tr>
      <w:tr w:rsidR="00A72281" w:rsidRPr="00A72281" w14:paraId="369EC789" w14:textId="77777777" w:rsidTr="00AC3287">
        <w:trPr>
          <w:trHeight w:val="345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6AC60E53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B207113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Valor Total</w:t>
            </w:r>
          </w:p>
        </w:tc>
      </w:tr>
      <w:tr w:rsidR="00A72281" w:rsidRPr="00A72281" w14:paraId="35ADFF66" w14:textId="77777777" w:rsidTr="00AC3287">
        <w:trPr>
          <w:trHeight w:val="581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A040" w14:textId="33E702DD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 xml:space="preserve">1 </w:t>
            </w:r>
            <w:r w:rsidR="00935FF6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–</w:t>
            </w:r>
            <w:r w:rsidRPr="00A72281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 xml:space="preserve"> Receita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63AE" w14:textId="4A640EA4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</w:tr>
      <w:tr w:rsidR="00A72281" w:rsidRPr="00A72281" w14:paraId="03423205" w14:textId="77777777" w:rsidTr="00AC3287">
        <w:trPr>
          <w:trHeight w:val="559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BC930" w14:textId="77777777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val="pt-BR" w:eastAsia="pt-BR"/>
              </w:rPr>
            </w:pPr>
            <w:r w:rsidRPr="00A72281">
              <w:rPr>
                <w:rFonts w:ascii="Arial Narrow" w:eastAsia="Times New Roman" w:hAnsi="Arial Narrow" w:cs="Calibri"/>
                <w:b/>
                <w:bCs/>
                <w:lang w:val="pt-BR" w:eastAsia="pt-BR"/>
              </w:rPr>
              <w:t>2- Previsão de Despesas (a + b + c + d + e + f + g)</w:t>
            </w:r>
            <w:r w:rsidRPr="00A72281">
              <w:rPr>
                <w:rFonts w:ascii="Arial Narrow" w:eastAsia="Times New Roman" w:hAnsi="Arial Narrow" w:cs="Calibri"/>
                <w:lang w:val="pt-BR"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2E2B" w14:textId="7FC665C6" w:rsidR="00A72281" w:rsidRPr="00A72281" w:rsidRDefault="00A72281" w:rsidP="00A72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</w:tr>
    </w:tbl>
    <w:p w14:paraId="7C4D7B25" w14:textId="622B15D7" w:rsidR="00DC65B3" w:rsidRDefault="00DC65B3" w:rsidP="00A92D3B">
      <w:pPr>
        <w:rPr>
          <w:rFonts w:ascii="Arial Narrow" w:hAnsi="Arial Narrow"/>
          <w:lang w:val="pt-BR"/>
        </w:rPr>
      </w:pPr>
    </w:p>
    <w:p w14:paraId="29F1D736" w14:textId="77777777" w:rsidR="00BD59E1" w:rsidRDefault="00BD59E1" w:rsidP="00A92D3B">
      <w:pPr>
        <w:rPr>
          <w:rFonts w:ascii="Arial Narrow" w:hAnsi="Arial Narrow"/>
          <w:lang w:val="pt-BR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940"/>
        <w:gridCol w:w="1468"/>
        <w:gridCol w:w="1276"/>
        <w:gridCol w:w="1275"/>
      </w:tblGrid>
      <w:tr w:rsidR="00AC3287" w:rsidRPr="001E71C1" w14:paraId="6974DABE" w14:textId="77777777" w:rsidTr="00967B02">
        <w:trPr>
          <w:trHeight w:val="31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84F192" w14:textId="77777777" w:rsidR="00AC3287" w:rsidRPr="001E71C1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lastRenderedPageBreak/>
              <w:t>Descrição do 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343957" w14:textId="77777777" w:rsidR="00AC3287" w:rsidRPr="001E71C1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88AD7F" w14:textId="77777777" w:rsidR="00AC3287" w:rsidRPr="001E71C1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Valor R$</w:t>
            </w:r>
          </w:p>
        </w:tc>
      </w:tr>
      <w:tr w:rsidR="00AC3287" w:rsidRPr="006A5712" w14:paraId="79CC8F74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42F8A3BC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a-Pessoal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57AE2EAC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5041725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AC3287" w:rsidRPr="006A5712" w14:paraId="1853FCBF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E27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Celetistas (CLT)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EF21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15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76493D28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052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Encargos CLT (devem ser conferidos pela Fundação)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757D3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1EA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30B1A595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12C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Pagamento a pessoa física (consultorias)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758C0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9A6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02D49334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DC5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Encargos PF (20% patronal = desconta do projeto) + (INSS + ISS = desconta da pessoa)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4E3D6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758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556AE947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94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Estagiários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4921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300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732767DB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E11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Bolsas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21A6A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CBD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0521EFBD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DA9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Outros encargos (descrever)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2550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F8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E6E48B6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01F6C788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b – Serviços de Terceiros P. Jurídica                                                      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735163C7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146DAC0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AC3287" w:rsidRPr="006A5712" w14:paraId="6ED40ADE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DB9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Manutenção de máquinas e equipamentos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AA9B8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C6E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60165F61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205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Locação de Veículos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EEE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24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0D45AD2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C4C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Assinatura de Periódicos/Anuidades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6F43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B81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701149A9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4A7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Reprodução de documentos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856C1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D0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0E2415B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838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Confecção de cartaz para divulgação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AD80C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04B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25B348A7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E2B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Despesas Acessórias de Importação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C36DA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43B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2C81B60B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181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Adequação do espaço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BC81A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4B3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72BF7D7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49F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Despesas Bancárias (pode haver custo de emissão de boletos bancários)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5C53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75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6131F44A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A05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DOA - Despesa Operacional Administrativa da Fundação - </w:t>
            </w:r>
            <w:r w:rsidRPr="006A5712">
              <w:rPr>
                <w:rFonts w:ascii="Arial Narrow" w:eastAsia="Times New Roman" w:hAnsi="Arial Narrow" w:cs="Calibri"/>
                <w:color w:val="FF0000"/>
                <w:lang w:val="pt-BR" w:eastAsia="pt-BR"/>
              </w:rPr>
              <w:t>(preenchido pela FAU)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616A1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F3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B3D962A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8C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Outros serviços (descrever)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287E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D3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6348F16D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4B696A9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 – Passagens (descrição r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esu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mida do motivo, origem e destino)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3BBE9D39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1AA266A8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AC3287" w:rsidRPr="006A5712" w14:paraId="4A9632AF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DDC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CAD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C0C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A13E475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33D2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DBD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153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AC3287" w:rsidRPr="006A5712" w14:paraId="665C5CFA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CEF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442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67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2C6F7A1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0BF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E6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D4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58355C82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1BB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F66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51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0542896D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22AC292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d - Despesas de Diárias     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       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0D770F4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2B916E5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AC3287" w:rsidRPr="006A5712" w14:paraId="41A234AE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C63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Hospedagem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E27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245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5154A104" w14:textId="77777777" w:rsidTr="00967B02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BDB8B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Alimentação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21F4A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1C6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53D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CF9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50E6C9F3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F803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Locomoção (gasolina)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5198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180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1B7E9BA4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0DE4FEF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e – Material de Consumo    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                       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</w:t>
            </w: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2BAD69C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36C0BF7B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AC3287" w:rsidRPr="006A5712" w14:paraId="504EE6DE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A0C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Material de Expediente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764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A3B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4818466E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FE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Material de Laboratório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796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5C6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56921CA6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A35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Material de manutenção de máquinas, equipamentos e veículos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1B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FD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7CD00A10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4D4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Material de Limpeza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1C4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37E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13C44843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A3A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Combustíveis e lubrificantes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AFF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002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AC3287" w:rsidRPr="006A5712" w14:paraId="01C867FD" w14:textId="77777777" w:rsidTr="00967B02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A45" w14:textId="77777777" w:rsidR="00AC3287" w:rsidRPr="006A5712" w:rsidRDefault="00AC3287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Outros materiais (detalhar itens)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14A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733" w14:textId="77777777" w:rsidR="00AC3287" w:rsidRPr="006A5712" w:rsidRDefault="00AC3287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</w:tbl>
    <w:p w14:paraId="137F93AB" w14:textId="3DDA00FE" w:rsidR="007F6FE3" w:rsidRDefault="007F6FE3" w:rsidP="00C1232C">
      <w:pPr>
        <w:spacing w:after="0" w:line="240" w:lineRule="auto"/>
        <w:rPr>
          <w:rFonts w:ascii="Arial Narrow" w:hAnsi="Arial Narrow"/>
          <w:lang w:val="pt-BR"/>
        </w:rPr>
      </w:pPr>
    </w:p>
    <w:p w14:paraId="6F64E9F6" w14:textId="77777777" w:rsidR="00BD59E1" w:rsidRDefault="00BD59E1" w:rsidP="00C1232C">
      <w:pPr>
        <w:spacing w:after="0" w:line="240" w:lineRule="auto"/>
        <w:rPr>
          <w:rFonts w:ascii="Arial Narrow" w:hAnsi="Arial Narrow"/>
          <w:lang w:val="pt-BR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03379D" w:rsidRPr="001E71C1" w14:paraId="6C15A372" w14:textId="77777777" w:rsidTr="00D770FA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724F1FD" w14:textId="66AAC90A" w:rsidR="0003379D" w:rsidRPr="006A5712" w:rsidRDefault="0003379D" w:rsidP="00B03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f– Investimento                                                          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</w:t>
            </w:r>
            <w:r w:rsidR="00083B2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2F642D3C" w14:textId="77777777" w:rsidR="0003379D" w:rsidRPr="006A5712" w:rsidRDefault="0003379D" w:rsidP="00B03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03379D" w:rsidRPr="006A5712" w14:paraId="3A1BF591" w14:textId="77777777" w:rsidTr="00D770FA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F3E" w14:textId="77777777" w:rsidR="0003379D" w:rsidRPr="006A5712" w:rsidRDefault="0003379D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Obras e Instalações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6B1" w14:textId="77777777" w:rsidR="0003379D" w:rsidRPr="006A5712" w:rsidRDefault="0003379D" w:rsidP="00B03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03379D" w:rsidRPr="006A5712" w14:paraId="1DC5EBA2" w14:textId="77777777" w:rsidTr="00D770FA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5A44" w14:textId="77777777" w:rsidR="0003379D" w:rsidRPr="006A5712" w:rsidRDefault="0003379D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lastRenderedPageBreak/>
              <w:t xml:space="preserve">Equipamentos e Material Permanente (móveis, máquinas, livros, aparelhos etc.)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20C" w14:textId="77777777" w:rsidR="0003379D" w:rsidRPr="006A5712" w:rsidRDefault="0003379D" w:rsidP="00B03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6A571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E54B4C" w:rsidRPr="00326099" w14:paraId="5B72031C" w14:textId="77777777" w:rsidTr="00967B02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2B7468C3" w14:textId="77777777" w:rsidR="00E54B4C" w:rsidRPr="00326099" w:rsidRDefault="00E54B4C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g– Ressarcimento IFES* (via </w:t>
            </w:r>
            <w:proofErr w:type="gramStart"/>
            <w:r w:rsidRPr="0032609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GRU)   </w:t>
            </w:r>
            <w:proofErr w:type="gramEnd"/>
            <w:r w:rsidRPr="0032609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                                            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           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2BE3C10E" w14:textId="77777777" w:rsidR="00E54B4C" w:rsidRPr="00326099" w:rsidRDefault="00E54B4C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  <w:tr w:rsidR="00E54B4C" w:rsidRPr="00326099" w14:paraId="4436208E" w14:textId="77777777" w:rsidTr="00967B02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EE2" w14:textId="77777777" w:rsidR="00E54B4C" w:rsidRPr="00326099" w:rsidRDefault="00E54B4C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Ressarcimento à 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UFJ (___%)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4BA7" w14:textId="77777777" w:rsidR="00E54B4C" w:rsidRPr="00326099" w:rsidRDefault="00E54B4C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E54B4C" w:rsidRPr="00326099" w14:paraId="322BCC0E" w14:textId="77777777" w:rsidTr="00967B02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E16" w14:textId="77777777" w:rsidR="00E54B4C" w:rsidRPr="00326099" w:rsidRDefault="00E54B4C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Ressarcimento à Unidade Acadêmica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(___%)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0E69" w14:textId="77777777" w:rsidR="00E54B4C" w:rsidRPr="00326099" w:rsidRDefault="00E54B4C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E54B4C" w:rsidRPr="00326099" w14:paraId="71F4F832" w14:textId="77777777" w:rsidTr="00967B02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553FFCF1" w14:textId="77777777" w:rsidR="00E54B4C" w:rsidRPr="00326099" w:rsidRDefault="00E54B4C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32609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h- Ganho econômico**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14:paraId="12D78AD0" w14:textId="77777777" w:rsidR="00E54B4C" w:rsidRPr="00326099" w:rsidRDefault="00E54B4C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</w:tbl>
    <w:p w14:paraId="4CBA506C" w14:textId="1CC488AB" w:rsidR="0031174E" w:rsidRPr="001E71C1" w:rsidRDefault="0031174E" w:rsidP="0031174E">
      <w:pPr>
        <w:spacing w:after="0" w:line="240" w:lineRule="auto"/>
        <w:rPr>
          <w:rFonts w:ascii="Arial Narrow" w:hAnsi="Arial Narrow"/>
          <w:i/>
          <w:lang w:val="pt-BR"/>
        </w:rPr>
      </w:pPr>
      <w:r w:rsidRPr="001E71C1">
        <w:rPr>
          <w:rFonts w:ascii="Arial Narrow" w:hAnsi="Arial Narrow"/>
          <w:i/>
          <w:lang w:val="pt-BR"/>
        </w:rPr>
        <w:t>* IFES – Instituição Federal de Ensino Superior</w:t>
      </w:r>
    </w:p>
    <w:p w14:paraId="20A1EF9D" w14:textId="4E218930" w:rsidR="0031174E" w:rsidRDefault="0031174E" w:rsidP="0031174E">
      <w:pPr>
        <w:spacing w:after="0" w:line="240" w:lineRule="auto"/>
        <w:rPr>
          <w:rFonts w:ascii="Arial Narrow" w:hAnsi="Arial Narrow"/>
          <w:i/>
          <w:lang w:val="pt-BR"/>
        </w:rPr>
      </w:pPr>
      <w:r w:rsidRPr="001E71C1">
        <w:rPr>
          <w:rFonts w:ascii="Arial Narrow" w:hAnsi="Arial Narrow"/>
          <w:i/>
          <w:lang w:val="pt-BR"/>
        </w:rPr>
        <w:t>** Não havendo previsão de ganho econômico este será apurado ao final da execução do projeto.</w:t>
      </w:r>
    </w:p>
    <w:p w14:paraId="7798DDB0" w14:textId="77777777" w:rsidR="00FE4593" w:rsidRPr="001E71C1" w:rsidRDefault="00FE4593" w:rsidP="0031174E">
      <w:pPr>
        <w:spacing w:after="0" w:line="240" w:lineRule="auto"/>
        <w:rPr>
          <w:rFonts w:ascii="Arial Narrow" w:hAnsi="Arial Narrow"/>
          <w:i/>
          <w:lang w:val="pt-BR"/>
        </w:rPr>
      </w:pPr>
    </w:p>
    <w:p w14:paraId="4DB2C568" w14:textId="5E4C0800" w:rsidR="007500D9" w:rsidRPr="001E71C1" w:rsidRDefault="007500D9" w:rsidP="0031174E">
      <w:pPr>
        <w:spacing w:after="0" w:line="240" w:lineRule="auto"/>
        <w:rPr>
          <w:rFonts w:ascii="Arial Narrow" w:hAnsi="Arial Narrow"/>
          <w:i/>
          <w:lang w:val="pt-BR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951"/>
        <w:gridCol w:w="1134"/>
        <w:gridCol w:w="1416"/>
      </w:tblGrid>
      <w:tr w:rsidR="007500D9" w:rsidRPr="007500D9" w14:paraId="0191A01D" w14:textId="77777777" w:rsidTr="007500D9">
        <w:trPr>
          <w:trHeight w:val="34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1306A917" w14:textId="77777777" w:rsidR="007500D9" w:rsidRPr="007500D9" w:rsidRDefault="007500D9" w:rsidP="007500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II.d</w:t>
            </w:r>
            <w:proofErr w:type="spellEnd"/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Detalhamento e Justificativa do Investimento</w:t>
            </w:r>
          </w:p>
        </w:tc>
      </w:tr>
      <w:tr w:rsidR="007500D9" w:rsidRPr="001E71C1" w14:paraId="5E5B6AE5" w14:textId="77777777" w:rsidTr="0068074C">
        <w:trPr>
          <w:trHeight w:val="4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AB83A52" w14:textId="77777777" w:rsidR="007500D9" w:rsidRPr="007500D9" w:rsidRDefault="007500D9" w:rsidP="007500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Quantidade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8A24810" w14:textId="77777777" w:rsidR="007500D9" w:rsidRPr="007500D9" w:rsidRDefault="007500D9" w:rsidP="007500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Descrição</w:t>
            </w:r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br/>
              <w:t>(Equipamentos/Móveis/Obras)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4B35ED0" w14:textId="77777777" w:rsidR="007500D9" w:rsidRPr="007500D9" w:rsidRDefault="007500D9" w:rsidP="007500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Valor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049129A" w14:textId="77777777" w:rsidR="007500D9" w:rsidRPr="007500D9" w:rsidRDefault="007500D9" w:rsidP="007500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Período</w:t>
            </w:r>
          </w:p>
        </w:tc>
      </w:tr>
      <w:tr w:rsidR="00671E50" w:rsidRPr="001E71C1" w14:paraId="2130EC12" w14:textId="77777777" w:rsidTr="00D84B86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1EF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97F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7BA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533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671E50" w:rsidRPr="001E71C1" w14:paraId="140C60E9" w14:textId="77777777" w:rsidTr="00D84B86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4082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07C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F97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827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671E50" w:rsidRPr="001E71C1" w14:paraId="480CD333" w14:textId="77777777" w:rsidTr="00D84B86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BB9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113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9B6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3B8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671E50" w:rsidRPr="001E71C1" w14:paraId="008FC29B" w14:textId="77777777" w:rsidTr="00D84B86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EB3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8454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7969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464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671E50" w:rsidRPr="001E71C1" w14:paraId="5E0BCB7A" w14:textId="77777777" w:rsidTr="00D84B86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25B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0AF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D77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CAF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7500D9" w:rsidRPr="007500D9" w14:paraId="19E261C7" w14:textId="77777777" w:rsidTr="007500D9">
        <w:trPr>
          <w:trHeight w:val="43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E03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Justificativa: </w:t>
            </w:r>
          </w:p>
        </w:tc>
      </w:tr>
      <w:tr w:rsidR="007500D9" w:rsidRPr="007500D9" w14:paraId="20564778" w14:textId="77777777" w:rsidTr="007500D9">
        <w:trPr>
          <w:trHeight w:val="43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AF9" w14:textId="77777777" w:rsidR="007500D9" w:rsidRPr="007500D9" w:rsidRDefault="007500D9" w:rsidP="0075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500D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Informar a quem pertence os materiais permanentes ao fim do projeto:</w:t>
            </w:r>
          </w:p>
        </w:tc>
      </w:tr>
    </w:tbl>
    <w:p w14:paraId="25DBC8A9" w14:textId="77777777" w:rsidR="007500D9" w:rsidRPr="001E71C1" w:rsidRDefault="007500D9" w:rsidP="0031174E">
      <w:pPr>
        <w:spacing w:after="0" w:line="240" w:lineRule="auto"/>
        <w:rPr>
          <w:rFonts w:ascii="Arial Narrow" w:hAnsi="Arial Narrow"/>
          <w:lang w:val="pt-BR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695"/>
        <w:gridCol w:w="5723"/>
      </w:tblGrid>
      <w:tr w:rsidR="00D76C55" w:rsidRPr="00D76C55" w14:paraId="750C33E9" w14:textId="77777777" w:rsidTr="004E663D">
        <w:trPr>
          <w:trHeight w:val="3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57A521BD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D76C55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II.e</w:t>
            </w:r>
            <w:proofErr w:type="spellEnd"/>
            <w:r w:rsidRPr="00D76C55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Identificação dos recursos da UFJ</w:t>
            </w:r>
          </w:p>
        </w:tc>
      </w:tr>
      <w:tr w:rsidR="00D76C55" w:rsidRPr="00D76C55" w14:paraId="1EC8773C" w14:textId="77777777" w:rsidTr="004E663D">
        <w:trPr>
          <w:trHeight w:val="3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70307331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Quantidade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DC02141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Descrição dos Recursos da IFES (Equipamentos, Laboratórios, Salas, etc.)</w:t>
            </w:r>
          </w:p>
        </w:tc>
      </w:tr>
      <w:tr w:rsidR="00D76C55" w:rsidRPr="00D76C55" w14:paraId="696C92C9" w14:textId="77777777" w:rsidTr="004E663D">
        <w:trPr>
          <w:trHeight w:val="3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A41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E99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76C55" w:rsidRPr="00D76C55" w14:paraId="34AF0B56" w14:textId="77777777" w:rsidTr="004E663D">
        <w:trPr>
          <w:trHeight w:val="3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37F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6E2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76C55" w:rsidRPr="00D76C55" w14:paraId="39562FE8" w14:textId="77777777" w:rsidTr="004E663D">
        <w:trPr>
          <w:trHeight w:val="3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6E9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C3A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76C55" w:rsidRPr="00D76C55" w14:paraId="45C977E7" w14:textId="77777777" w:rsidTr="004E663D">
        <w:trPr>
          <w:trHeight w:val="3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205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262" w14:textId="77777777" w:rsidR="00D76C55" w:rsidRPr="00D76C55" w:rsidRDefault="00D76C55" w:rsidP="00D76C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76C55" w:rsidRPr="00D76C55" w14:paraId="570A7A6F" w14:textId="77777777" w:rsidTr="004E663D">
        <w:trPr>
          <w:trHeight w:val="4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BA3" w14:textId="77777777" w:rsidR="00D76C55" w:rsidRPr="00D76C55" w:rsidRDefault="00D76C55" w:rsidP="00D76C5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76C55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Justificativa: </w:t>
            </w:r>
          </w:p>
        </w:tc>
      </w:tr>
      <w:tr w:rsidR="00327B62" w:rsidRPr="001E71C1" w14:paraId="753BB96D" w14:textId="77777777" w:rsidTr="004E663D">
        <w:trPr>
          <w:trHeight w:val="31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82CD" w14:textId="523364BE" w:rsidR="00327B62" w:rsidRPr="001E71C1" w:rsidRDefault="00327B62" w:rsidP="00B03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II.f</w:t>
            </w:r>
            <w:proofErr w:type="spellEnd"/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. Tratamento Tributário na Remuneração de Pessoal </w:t>
            </w:r>
            <w:r w:rsidRPr="001E71C1">
              <w:rPr>
                <w:rFonts w:ascii="Arial Narrow" w:eastAsia="Times New Roman" w:hAnsi="Arial Narrow" w:cs="Calibri"/>
                <w:b/>
                <w:bCs/>
                <w:color w:val="FF0000"/>
                <w:lang w:val="pt-BR" w:eastAsia="pt-BR"/>
              </w:rPr>
              <w:t>(Campo a ser preenchido pela UFJ)</w:t>
            </w:r>
          </w:p>
        </w:tc>
      </w:tr>
      <w:tr w:rsidR="00E35B39" w:rsidRPr="001E71C1" w14:paraId="0B3185FE" w14:textId="77777777" w:rsidTr="004E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39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8ECDB11" w14:textId="7A93A425" w:rsidR="00E35B39" w:rsidRPr="001E71C1" w:rsidRDefault="00E35B3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17780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8D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Bolsa doação</w:t>
            </w:r>
          </w:p>
        </w:tc>
        <w:tc>
          <w:tcPr>
            <w:tcW w:w="5723" w:type="dxa"/>
            <w:tcBorders>
              <w:left w:val="nil"/>
            </w:tcBorders>
            <w:shd w:val="clear" w:color="auto" w:fill="auto"/>
            <w:vAlign w:val="center"/>
          </w:tcPr>
          <w:p w14:paraId="519CE607" w14:textId="49ACC777" w:rsidR="00E35B39" w:rsidRPr="001E71C1" w:rsidRDefault="00E35B3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-11728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Bolsa doação com encargo</w:t>
            </w:r>
          </w:p>
        </w:tc>
      </w:tr>
      <w:tr w:rsidR="00E35B39" w:rsidRPr="001E71C1" w14:paraId="66F7EA16" w14:textId="77777777" w:rsidTr="004E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6126B" w14:textId="3A98C066" w:rsidR="00E35B39" w:rsidRPr="001E71C1" w:rsidRDefault="00E35B3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</w:t>
            </w:r>
            <w:r w:rsidR="00145E8D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</w:t>
            </w: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lang w:val="pt-BR"/>
                </w:rPr>
                <w:id w:val="17771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8D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CF73DD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Bolsa adicional variável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7254" w14:textId="1771D3C7" w:rsidR="00E35B39" w:rsidRPr="001E71C1" w:rsidRDefault="00E35B3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8635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8D"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</w:t>
            </w:r>
            <w:r w:rsidR="00CF73DD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Bolsa estímulo </w:t>
            </w:r>
            <w:r w:rsidR="0049759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à</w:t>
            </w:r>
            <w:r w:rsidR="00CF73DD"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inov</w:t>
            </w:r>
            <w:r w:rsidR="00CF73DD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ação</w:t>
            </w:r>
          </w:p>
        </w:tc>
      </w:tr>
      <w:tr w:rsidR="00D04078" w:rsidRPr="001E71C1" w14:paraId="2141A814" w14:textId="77777777" w:rsidTr="00F85999">
        <w:trPr>
          <w:trHeight w:val="31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9B1A02" w14:textId="71DE5867" w:rsidR="00D04078" w:rsidRPr="001E71C1" w:rsidRDefault="00D04078" w:rsidP="00B03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Caso o projeto tenha previsão de pagamento de bolsas, indicar as modalidades.</w:t>
            </w:r>
          </w:p>
        </w:tc>
      </w:tr>
      <w:tr w:rsidR="00F85999" w:rsidRPr="001E71C1" w14:paraId="0AB53704" w14:textId="77777777" w:rsidTr="00F8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96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63B7" w14:textId="19D2C59C" w:rsidR="00F85999" w:rsidRPr="001E71C1" w:rsidRDefault="00F8599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-12760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Pr="00F8599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Ensino, Pesquisa, Extensão ou Desenvolvimento Institucional – Lei nº 8.958/1994  </w:t>
            </w:r>
          </w:p>
        </w:tc>
      </w:tr>
      <w:tr w:rsidR="00F85999" w:rsidRPr="001E71C1" w14:paraId="6CD7AECC" w14:textId="77777777" w:rsidTr="00F8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109" w14:textId="46AC8D1C" w:rsidR="00F85999" w:rsidRPr="001E71C1" w:rsidRDefault="00F8599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lang w:val="pt-BR"/>
                </w:rPr>
                <w:id w:val="-18849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1C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8E4C94" w:rsidRPr="008E4C94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Estímulo à Inovação – Lei nº 10.973/2004         </w:t>
            </w:r>
          </w:p>
        </w:tc>
      </w:tr>
      <w:tr w:rsidR="00F85999" w:rsidRPr="001E71C1" w14:paraId="69D757C0" w14:textId="77777777" w:rsidTr="00F8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F73" w14:textId="2D91B73E" w:rsidR="00F85999" w:rsidRPr="001E71C1" w:rsidRDefault="00F85999" w:rsidP="00B03B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    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lang w:val="pt-BR" w:eastAsia="pt-BR"/>
                </w:rPr>
                <w:id w:val="13875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999">
                  <w:rPr>
                    <w:rFonts w:ascii="Segoe UI Symbol" w:eastAsia="Times New Roman" w:hAnsi="Segoe UI Symbol" w:cs="Segoe UI Symbol"/>
                    <w:color w:val="000000"/>
                    <w:lang w:val="pt-BR" w:eastAsia="pt-BR"/>
                  </w:rPr>
                  <w:t>☐</w:t>
                </w:r>
              </w:sdtContent>
            </w:sdt>
            <w:r w:rsidRPr="001E71C1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</w:t>
            </w:r>
            <w:r w:rsidR="008E4C94" w:rsidRPr="008E4C94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Estágio – Lei nº 11.788/2008</w:t>
            </w:r>
          </w:p>
        </w:tc>
      </w:tr>
      <w:tr w:rsidR="007F46F2" w:rsidRPr="007F46F2" w14:paraId="36A0322E" w14:textId="77777777" w:rsidTr="007F4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D14" w14:textId="77777777" w:rsidR="007F46F2" w:rsidRPr="007F46F2" w:rsidRDefault="007F46F2" w:rsidP="007F46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7F46F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Justificativa: </w:t>
            </w:r>
          </w:p>
        </w:tc>
      </w:tr>
    </w:tbl>
    <w:p w14:paraId="1411A25E" w14:textId="77777777" w:rsidR="00195D25" w:rsidRDefault="00195D25" w:rsidP="00F85999">
      <w:pPr>
        <w:tabs>
          <w:tab w:val="left" w:pos="7170"/>
        </w:tabs>
        <w:rPr>
          <w:rFonts w:ascii="Arial Narrow" w:hAnsi="Arial Narrow"/>
          <w:lang w:val="pt-BR"/>
        </w:rPr>
      </w:pPr>
    </w:p>
    <w:p w14:paraId="75B14A44" w14:textId="5A51ED83" w:rsidR="00047F80" w:rsidRDefault="00047F80" w:rsidP="00F85999">
      <w:pPr>
        <w:tabs>
          <w:tab w:val="left" w:pos="7170"/>
        </w:tabs>
        <w:rPr>
          <w:rFonts w:ascii="Arial Narrow" w:hAnsi="Arial Narrow"/>
          <w:lang w:val="pt-BR"/>
        </w:rPr>
        <w:sectPr w:rsidR="00047F80" w:rsidSect="0008081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80" w:right="1134" w:bottom="1135" w:left="1134" w:header="397" w:footer="397" w:gutter="0"/>
          <w:cols w:space="720"/>
          <w:docGrid w:linePitch="360"/>
        </w:sectPr>
      </w:pPr>
    </w:p>
    <w:p w14:paraId="3AB5B5FA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3E76D39E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170FD978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3D0E4796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0"/>
      </w:tblGrid>
      <w:tr w:rsidR="000A3B35" w:rsidRPr="00A11E89" w14:paraId="4128BC24" w14:textId="77777777" w:rsidTr="00947E85">
        <w:trPr>
          <w:trHeight w:val="420"/>
          <w:jc w:val="center"/>
        </w:trPr>
        <w:tc>
          <w:tcPr>
            <w:tcW w:w="1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7E6ED42" w14:textId="77777777" w:rsidR="000A3B35" w:rsidRPr="00A11E89" w:rsidRDefault="000A3B35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lang w:val="pt-BR" w:eastAsia="pt-BR"/>
              </w:rPr>
              <w:t>Considerações importantes para contratação da equipe:</w:t>
            </w:r>
          </w:p>
        </w:tc>
      </w:tr>
      <w:tr w:rsidR="000A3B35" w:rsidRPr="00A11E89" w14:paraId="268142E6" w14:textId="77777777" w:rsidTr="00947E85">
        <w:trPr>
          <w:trHeight w:val="300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C68FA3" w14:textId="77777777" w:rsidR="000A3B35" w:rsidRPr="00A11E89" w:rsidRDefault="000A3B35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Pessoa Física - Autônomo</w:t>
            </w:r>
          </w:p>
        </w:tc>
      </w:tr>
      <w:tr w:rsidR="000A3B35" w:rsidRPr="00A11E89" w14:paraId="640E46F6" w14:textId="77777777" w:rsidTr="00947E85">
        <w:trPr>
          <w:trHeight w:val="629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D7F" w14:textId="77777777" w:rsidR="000A3B35" w:rsidRPr="00A11E89" w:rsidRDefault="000A3B35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Verificar o prazo (duração) da prestação de serviços, pois não deve ocorrer habitualidade, subordinação, controle de jornada neste tipo de contratação.</w:t>
            </w:r>
          </w:p>
        </w:tc>
      </w:tr>
      <w:tr w:rsidR="000A3B35" w:rsidRPr="00A11E89" w14:paraId="35139BAC" w14:textId="77777777" w:rsidTr="00947E85">
        <w:trPr>
          <w:trHeight w:val="1405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45CE" w14:textId="1C31602C" w:rsidR="000A3B35" w:rsidRPr="00A11E89" w:rsidRDefault="000A3B35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val="pt-BR" w:eastAsia="pt-BR"/>
              </w:rPr>
              <w:t xml:space="preserve">Impostos incidentes na contratação de pessoa física: 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br/>
              <w:t xml:space="preserve">Patronal = 20% sobre o valor bruto solicitado, ou seja, o custo para o projeto será o valor bruto + 20%.  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br/>
              <w:t>Para o segurado, será descontado valor bruto o INSS (11%), ISS (2 a 5%) e IRRF conforme tabela vigente. Importante informar antes da contratação que o prestador irá receber o valor bruto menos o INSS, ISS e IRRF.</w:t>
            </w:r>
          </w:p>
        </w:tc>
      </w:tr>
      <w:tr w:rsidR="000A3B35" w:rsidRPr="00A11E89" w14:paraId="7A73A5D6" w14:textId="77777777" w:rsidTr="00947E85">
        <w:trPr>
          <w:trHeight w:val="473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D2ED" w14:textId="77777777" w:rsidR="000A3B35" w:rsidRPr="00A11E89" w:rsidRDefault="000A3B35" w:rsidP="00967B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highlight w:val="yellow"/>
                <w:lang w:val="pt-BR" w:eastAsia="pt-BR"/>
              </w:rPr>
              <w:t>Não é necessário emitir Nota fiscal para pagamento de pessoa física</w:t>
            </w: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.</w:t>
            </w:r>
          </w:p>
        </w:tc>
      </w:tr>
      <w:tr w:rsidR="000A3B35" w:rsidRPr="00A11E89" w14:paraId="49FC0386" w14:textId="77777777" w:rsidTr="00947E85">
        <w:trPr>
          <w:trHeight w:val="300"/>
          <w:jc w:val="center"/>
        </w:trPr>
        <w:tc>
          <w:tcPr>
            <w:tcW w:w="1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DF77B" w14:textId="77777777" w:rsidR="000A3B35" w:rsidRPr="00A11E89" w:rsidRDefault="000A3B35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Pessoa Física - Celetistas</w:t>
            </w:r>
          </w:p>
        </w:tc>
      </w:tr>
      <w:tr w:rsidR="000A3B35" w:rsidRPr="00A11E89" w14:paraId="3A473F16" w14:textId="77777777" w:rsidTr="00947E85">
        <w:trPr>
          <w:trHeight w:val="1500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FD5A" w14:textId="319C38D5" w:rsidR="000A3B35" w:rsidRPr="00A11E89" w:rsidRDefault="000A3B35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Desde a divulgação das vagas, publicação de editais de contratação, formalização de remuneração e demais benefícios, bem como a formação do custo para a contratação de celetistas, </w:t>
            </w: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highlight w:val="yellow"/>
                <w:lang w:val="pt-BR" w:eastAsia="pt-BR"/>
              </w:rPr>
              <w:t>devem obrigatoriamente serem avaliadas antecipadamente com o setor de projetos e RH</w:t>
            </w:r>
            <w:r w:rsidR="00584C39">
              <w:rPr>
                <w:rFonts w:ascii="Arial Narrow" w:eastAsia="Times New Roman" w:hAnsi="Arial Narrow" w:cs="Calibri"/>
                <w:b/>
                <w:bCs/>
                <w:color w:val="000000"/>
                <w:highlight w:val="yellow"/>
                <w:lang w:val="pt-BR" w:eastAsia="pt-BR"/>
              </w:rPr>
              <w:t xml:space="preserve"> da FAU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. 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br/>
              <w:t>As normas são variáveis e existem pré-requisitos que a ser cumpridos, e somente com o perfil da vaga em mãos, será possível formar o custo.</w:t>
            </w:r>
          </w:p>
        </w:tc>
      </w:tr>
      <w:tr w:rsidR="000A3B35" w:rsidRPr="00A11E89" w14:paraId="303E1919" w14:textId="77777777" w:rsidTr="00947E85">
        <w:trPr>
          <w:trHeight w:val="300"/>
          <w:jc w:val="center"/>
        </w:trPr>
        <w:tc>
          <w:tcPr>
            <w:tcW w:w="1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4BFD37" w14:textId="77777777" w:rsidR="000A3B35" w:rsidRPr="00A11E89" w:rsidRDefault="000A3B35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 xml:space="preserve"> Pessoa Jurídica - Contratação de MEI</w:t>
            </w:r>
          </w:p>
        </w:tc>
      </w:tr>
      <w:tr w:rsidR="000A3B35" w:rsidRPr="00A11E89" w14:paraId="44EA4055" w14:textId="77777777" w:rsidTr="00947E85">
        <w:trPr>
          <w:trHeight w:val="915"/>
          <w:jc w:val="center"/>
        </w:trPr>
        <w:tc>
          <w:tcPr>
            <w:tcW w:w="1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A00F" w14:textId="77777777" w:rsidR="000A3B35" w:rsidRPr="00A11E89" w:rsidRDefault="000A3B35" w:rsidP="00967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Na contratação de MEI, é necessário avaliar o tipo de serviço e o CNAE do prestador.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br/>
              <w:t xml:space="preserve">Somente as atividades de hidráulica, eletricidade, pintura, alvenaria, carpintaria, manutenção ou reparo de veículos, sofrerão a incidência de </w:t>
            </w:r>
            <w:r w:rsidRPr="00A11E89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20% de INSS patrona</w:t>
            </w:r>
            <w:r w:rsidRPr="00A11E89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l.</w:t>
            </w:r>
          </w:p>
        </w:tc>
      </w:tr>
    </w:tbl>
    <w:p w14:paraId="26B7AC32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459FB67E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06964BB7" w14:textId="6D850179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22967951" w14:textId="01B8E3BC" w:rsidR="007A188C" w:rsidRDefault="007A188C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2D054577" w14:textId="3E46B97B" w:rsidR="007A188C" w:rsidRDefault="007A188C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2B061510" w14:textId="77777777" w:rsidR="00791F7A" w:rsidRDefault="00791F7A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</w:p>
    <w:p w14:paraId="08E91E96" w14:textId="4646F3CA" w:rsidR="00B53EF2" w:rsidRDefault="003573EA" w:rsidP="003573EA">
      <w:pPr>
        <w:tabs>
          <w:tab w:val="left" w:pos="7170"/>
        </w:tabs>
        <w:spacing w:after="0"/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lastRenderedPageBreak/>
        <w:t xml:space="preserve">                                                                                              </w:t>
      </w:r>
      <w:r w:rsidR="00B53EF2" w:rsidRPr="00DE7FDC">
        <w:rPr>
          <w:rFonts w:ascii="Arial Narrow" w:hAnsi="Arial Narrow"/>
          <w:b/>
          <w:lang w:val="pt-BR"/>
        </w:rPr>
        <w:t>III – QUADRO DE PESSOAL</w:t>
      </w:r>
    </w:p>
    <w:p w14:paraId="668D36CC" w14:textId="174A7ACF" w:rsidR="002E5B0F" w:rsidRPr="00DC39B3" w:rsidRDefault="002E5B0F" w:rsidP="002E5B0F">
      <w:pPr>
        <w:tabs>
          <w:tab w:val="left" w:pos="7170"/>
        </w:tabs>
        <w:spacing w:after="0"/>
        <w:jc w:val="center"/>
        <w:rPr>
          <w:rFonts w:ascii="Arial Narrow" w:hAnsi="Arial Narrow"/>
          <w:b/>
          <w:sz w:val="16"/>
          <w:lang w:val="pt-BR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180"/>
        <w:gridCol w:w="1560"/>
        <w:gridCol w:w="1900"/>
        <w:gridCol w:w="2180"/>
        <w:gridCol w:w="1380"/>
      </w:tblGrid>
      <w:tr w:rsidR="009729FD" w:rsidRPr="009729FD" w14:paraId="542B07DF" w14:textId="77777777" w:rsidTr="009729FD">
        <w:trPr>
          <w:trHeight w:val="345"/>
        </w:trPr>
        <w:tc>
          <w:tcPr>
            <w:tcW w:w="1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7C9AA7F9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proofErr w:type="spellStart"/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III.a</w:t>
            </w:r>
            <w:proofErr w:type="spellEnd"/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. Participantes (da UFJ ou de outras IES) de forma voluntária (Lei nº 8.958/1994 e Lei nº 10.973/2004)</w:t>
            </w:r>
          </w:p>
        </w:tc>
      </w:tr>
      <w:tr w:rsidR="009729FD" w:rsidRPr="009729FD" w14:paraId="2F10FB40" w14:textId="77777777" w:rsidTr="00231010">
        <w:trPr>
          <w:trHeight w:val="459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1D9DF24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E52157B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 xml:space="preserve">Registro Funcional </w:t>
            </w: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br/>
              <w:t>ou matrícula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E0F12BB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Instituição de vinculação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34E844D" w14:textId="63A4687E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Vinculação</w:t>
            </w:r>
            <w:r w:rsidR="009F3B6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763634D1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Duração (</w:t>
            </w:r>
            <w:proofErr w:type="spellStart"/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qtd</w:t>
            </w:r>
            <w:proofErr w:type="spellEnd"/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. meses)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89534A2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pt-BR" w:eastAsia="pt-BR"/>
              </w:rPr>
              <w:t>Carga Horária Anual</w:t>
            </w:r>
            <w:r w:rsidRPr="009729F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369112B1" w14:textId="77777777" w:rsidTr="009729FD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C45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AA0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183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9B6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AA7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A13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177EAE2B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515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ABB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466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D4D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A31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4FC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5E31EA92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A32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14F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1F8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8865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877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4AD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277EA19E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831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1E3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C06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29D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21B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42E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48C1B4C9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A000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63F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4FD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6EF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20F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2CC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06A88631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358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605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97E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226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A71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B8F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4DDE2AAA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618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45B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BED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E4A9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EC2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0BC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29FD" w:rsidRPr="009729FD" w14:paraId="4943E048" w14:textId="77777777" w:rsidTr="009729FD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AF3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B66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9D7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961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3C5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BFC" w14:textId="77777777" w:rsidR="009729FD" w:rsidRPr="009729FD" w:rsidRDefault="009729FD" w:rsidP="00972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</w:pPr>
            <w:r w:rsidRPr="009729F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620B5B88" w14:textId="39702A70" w:rsidR="009F3B62" w:rsidRDefault="009F3B62" w:rsidP="000214FD">
      <w:pPr>
        <w:tabs>
          <w:tab w:val="left" w:pos="7170"/>
        </w:tabs>
        <w:spacing w:after="0"/>
        <w:rPr>
          <w:rFonts w:ascii="Arial Narrow" w:hAnsi="Arial Narrow"/>
          <w:b/>
          <w:i/>
          <w:sz w:val="18"/>
          <w:lang w:val="pt-BR"/>
        </w:rPr>
      </w:pPr>
      <w:proofErr w:type="spellStart"/>
      <w:r w:rsidRPr="009F3B62">
        <w:rPr>
          <w:rFonts w:ascii="Arial Narrow" w:hAnsi="Arial Narrow"/>
          <w:b/>
          <w:i/>
          <w:sz w:val="18"/>
          <w:lang w:val="pt-BR"/>
        </w:rPr>
        <w:t>Obs</w:t>
      </w:r>
      <w:proofErr w:type="spellEnd"/>
      <w:r w:rsidRPr="009F3B62">
        <w:rPr>
          <w:rFonts w:ascii="Arial Narrow" w:hAnsi="Arial Narrow"/>
          <w:b/>
          <w:i/>
          <w:sz w:val="18"/>
          <w:lang w:val="pt-BR"/>
        </w:rPr>
        <w:t>: abaixo de cada quadro, justificar o valor das bolsas indicando os seus referenciais.</w:t>
      </w:r>
    </w:p>
    <w:p w14:paraId="1F18DEC2" w14:textId="0AE8AC22" w:rsidR="009F3B62" w:rsidRPr="009F3D2A" w:rsidRDefault="00E95746" w:rsidP="000214FD">
      <w:pPr>
        <w:tabs>
          <w:tab w:val="left" w:pos="7170"/>
        </w:tabs>
        <w:spacing w:after="0"/>
        <w:rPr>
          <w:rFonts w:ascii="Arial Narrow" w:hAnsi="Arial Narrow"/>
          <w:i/>
          <w:sz w:val="18"/>
          <w:lang w:val="pt-BR"/>
        </w:rPr>
      </w:pPr>
      <w:r w:rsidRPr="009F3D2A">
        <w:rPr>
          <w:rFonts w:ascii="Arial Narrow" w:hAnsi="Arial Narrow"/>
          <w:i/>
          <w:sz w:val="18"/>
          <w:lang w:val="pt-BR"/>
        </w:rPr>
        <w:t>*Docente, Técnico Administrativo ou Discente.</w:t>
      </w:r>
    </w:p>
    <w:p w14:paraId="3C8D6438" w14:textId="35262221" w:rsidR="000214FD" w:rsidRDefault="000214FD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tbl>
      <w:tblPr>
        <w:tblW w:w="1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418"/>
        <w:gridCol w:w="1417"/>
        <w:gridCol w:w="1134"/>
        <w:gridCol w:w="1276"/>
        <w:gridCol w:w="1276"/>
        <w:gridCol w:w="1276"/>
        <w:gridCol w:w="1313"/>
      </w:tblGrid>
      <w:tr w:rsidR="00C31C33" w:rsidRPr="00DC39B3" w14:paraId="584A4006" w14:textId="77777777" w:rsidTr="00D93898">
        <w:trPr>
          <w:trHeight w:val="340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03791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III.b</w:t>
            </w:r>
            <w:proofErr w:type="spellEnd"/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. Participantes com recebimentos de bolsa (da UFJ ou de outras IFES) (Lei nº 8.958/1994 e Lei nº 10.973/2004) </w:t>
            </w:r>
          </w:p>
        </w:tc>
      </w:tr>
      <w:tr w:rsidR="00C31C33" w:rsidRPr="00DC39B3" w14:paraId="586AFFBC" w14:textId="77777777" w:rsidTr="00D9389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387150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03D6D46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Registro Funcional ou matrícula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F96133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Instituição de vinculação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B6ADC7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Modalidade (*)</w:t>
            </w:r>
            <w:r w:rsidRPr="00DC39B3">
              <w:rPr>
                <w:rFonts w:ascii="Arial Narrow" w:eastAsia="Times New Roman" w:hAnsi="Arial Narrow" w:cs="Calibri"/>
                <w:color w:val="FFFFFF"/>
                <w:sz w:val="2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D98E51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Vinculação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80B96D6" w14:textId="77777777" w:rsid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Duração</w:t>
            </w:r>
          </w:p>
          <w:p w14:paraId="2D99D370" w14:textId="3BBD4BA4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 xml:space="preserve"> (</w:t>
            </w:r>
            <w:proofErr w:type="spellStart"/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qtd</w:t>
            </w:r>
            <w:proofErr w:type="spellEnd"/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.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15143F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Carga Horária Mensal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5A9DB4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 xml:space="preserve">Valor Mensal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04E56F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lang w:val="pt-BR" w:eastAsia="pt-BR"/>
              </w:rPr>
              <w:t>Valor Total</w:t>
            </w:r>
            <w:r w:rsidRPr="00DC39B3">
              <w:rPr>
                <w:rFonts w:ascii="Arial Narrow" w:eastAsia="Times New Roman" w:hAnsi="Arial Narrow" w:cs="Calibri"/>
                <w:color w:val="000000"/>
                <w:sz w:val="20"/>
                <w:lang w:val="pt-BR" w:eastAsia="pt-BR"/>
              </w:rPr>
              <w:t> </w:t>
            </w:r>
          </w:p>
        </w:tc>
      </w:tr>
      <w:tr w:rsidR="00C31C33" w:rsidRPr="00DC39B3" w14:paraId="5EE76C38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1C2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07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95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B6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9A41" w14:textId="0110A4BF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B4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1A0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EE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B1F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00929273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9933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935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D83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A76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2D4" w14:textId="29BAE1CB" w:rsidR="00E322D1" w:rsidRPr="00DC39B3" w:rsidRDefault="00E322D1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9C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6C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A6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44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31589A86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5A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0A7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EA9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46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013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CA1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3A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A3A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414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619F9242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68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13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2D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B3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A35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B994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0B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C8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D0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1FA41C28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CC9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652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5F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7A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EF2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781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58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BA2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9ED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3FB57A66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2F3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7BD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33B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F05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2AF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4C1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C082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064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28B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4043386F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74F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6B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F9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C4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80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BE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2C4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C1D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663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63FA2384" w14:textId="77777777" w:rsidTr="00D9389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0FB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20A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FFF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C4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04E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BDC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380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167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654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C31C33" w:rsidRPr="00DC39B3" w14:paraId="2D44DB04" w14:textId="77777777" w:rsidTr="00D93898">
        <w:trPr>
          <w:trHeight w:val="330"/>
        </w:trPr>
        <w:tc>
          <w:tcPr>
            <w:tcW w:w="116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7A97" w14:textId="77777777" w:rsidR="00DC39B3" w:rsidRPr="00DC39B3" w:rsidRDefault="00DC39B3" w:rsidP="00DC39B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lang w:val="pt-BR" w:eastAsia="pt-BR"/>
              </w:rPr>
              <w:t xml:space="preserve">(*) Refere-se à modalidade definida nos termos da RESOLUÇÃO-CONSUNI Nº 03/2017.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B389B18" w14:textId="77777777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DC39B3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5A2AFF3" w14:textId="79E73CA0" w:rsidR="00DC39B3" w:rsidRPr="00DC39B3" w:rsidRDefault="00DC39B3" w:rsidP="00DC39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</w:tbl>
    <w:p w14:paraId="12F82DB3" w14:textId="70EA24AF" w:rsidR="00DC39B3" w:rsidRDefault="00DC39B3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p w14:paraId="618E3A12" w14:textId="28569EFB" w:rsidR="004832E3" w:rsidRDefault="004832E3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p w14:paraId="1E1DBFE1" w14:textId="77777777" w:rsidR="004832E3" w:rsidRDefault="004832E3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p w14:paraId="7AEFD10A" w14:textId="4A46EE51" w:rsidR="00D93898" w:rsidRDefault="00D93898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765"/>
        <w:gridCol w:w="1701"/>
        <w:gridCol w:w="1701"/>
        <w:gridCol w:w="1418"/>
        <w:gridCol w:w="1417"/>
        <w:gridCol w:w="1701"/>
      </w:tblGrid>
      <w:tr w:rsidR="00D93898" w:rsidRPr="00B721DC" w14:paraId="36BEF70B" w14:textId="77777777" w:rsidTr="00552487">
        <w:trPr>
          <w:trHeight w:val="345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5B85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III.c</w:t>
            </w:r>
            <w:proofErr w:type="spellEnd"/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. Outros Participantes (Pesquisador Externo/Convidado) forma de Bolsa</w:t>
            </w:r>
          </w:p>
        </w:tc>
      </w:tr>
      <w:tr w:rsidR="00D93898" w:rsidRPr="00B721DC" w14:paraId="429F9B85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718355D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Nome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6C41EDB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CE08AE1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Modalidade*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D3CB2FB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Período/ Duração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CAB077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Carga Horária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784A80F3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Valor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D41DBF1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Valor Total</w:t>
            </w: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117D5327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789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8A8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4BC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EC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A5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E94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2DA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5D7E9BC9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F9C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F3D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082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3E6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53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A92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51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3D2D3FB1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0F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94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FB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6D3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1EC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95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07A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02BC2D36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4C0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E5C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1120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36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7F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734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92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76A44C09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003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9D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754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CA2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BD24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EC6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C9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2F03F04D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E930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9EA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7AD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79A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D3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C9C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48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13217FC9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AF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37E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C17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6C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5D6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F80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59D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708FE407" w14:textId="77777777" w:rsidTr="00552487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AE5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17F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8B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DAE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6F2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0D8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CEB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D93898" w:rsidRPr="00B721DC" w14:paraId="02FB9A42" w14:textId="77777777" w:rsidTr="00552487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C685" w14:textId="77777777" w:rsidR="00D93898" w:rsidRPr="00B721DC" w:rsidRDefault="00D93898" w:rsidP="00967B0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i/>
                <w:iCs/>
                <w:color w:val="000000"/>
                <w:lang w:val="pt-BR" w:eastAsia="pt-BR"/>
              </w:rPr>
              <w:t xml:space="preserve">(*) Refere-se à modalidade definida nos termos da RESOLUÇÃO-CONSUNI Nº 03/2017.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96BBE66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B721DC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75741FF9" w14:textId="77777777" w:rsidR="00D93898" w:rsidRPr="00B721DC" w:rsidRDefault="00D93898" w:rsidP="00967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</w:p>
        </w:tc>
      </w:tr>
    </w:tbl>
    <w:p w14:paraId="1E316A20" w14:textId="68C11927" w:rsidR="00D93898" w:rsidRDefault="00D93898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p w14:paraId="52EECA9A" w14:textId="2DDF6331" w:rsidR="00D93898" w:rsidRDefault="00D93898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p w14:paraId="55813B53" w14:textId="77777777" w:rsidR="000448B8" w:rsidRDefault="000448B8" w:rsidP="000214FD">
      <w:pPr>
        <w:tabs>
          <w:tab w:val="left" w:pos="7170"/>
        </w:tabs>
        <w:spacing w:after="0"/>
        <w:rPr>
          <w:rFonts w:ascii="Arial Narrow" w:hAnsi="Arial Narrow"/>
          <w:b/>
          <w:sz w:val="18"/>
          <w:lang w:val="pt-BR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24"/>
        <w:gridCol w:w="1417"/>
        <w:gridCol w:w="1276"/>
        <w:gridCol w:w="1559"/>
        <w:gridCol w:w="1418"/>
        <w:gridCol w:w="1417"/>
        <w:gridCol w:w="1843"/>
      </w:tblGrid>
      <w:tr w:rsidR="00661269" w:rsidRPr="008F2BA7" w14:paraId="2F19AD26" w14:textId="77777777" w:rsidTr="002D198B">
        <w:trPr>
          <w:trHeight w:val="330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B73284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proofErr w:type="spellStart"/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III.d</w:t>
            </w:r>
            <w:proofErr w:type="spellEnd"/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. Outros Participantes – Regime de CLT </w:t>
            </w:r>
          </w:p>
        </w:tc>
      </w:tr>
      <w:tr w:rsidR="00661269" w:rsidRPr="008F2BA7" w14:paraId="0186B05C" w14:textId="77777777" w:rsidTr="002D198B">
        <w:trPr>
          <w:trHeight w:val="6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7145151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Nome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18040FB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049ABA3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Carga Horária semanal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54A4682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a. Período/ Duração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D7FCF34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b. Salário base mensal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B3CDFE6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c. Encargos - mensal 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9664483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d. Benefícios - mensal (**)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35F13C8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 xml:space="preserve">Valor Total </w:t>
            </w:r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br/>
              <w:t>(a * (</w:t>
            </w:r>
            <w:proofErr w:type="spellStart"/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b+c+d</w:t>
            </w:r>
            <w:proofErr w:type="spellEnd"/>
            <w:r w:rsidRPr="008F2BA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))</w:t>
            </w:r>
          </w:p>
        </w:tc>
      </w:tr>
      <w:tr w:rsidR="00E1705B" w:rsidRPr="008F2BA7" w14:paraId="5BBDF3F1" w14:textId="77777777" w:rsidTr="00821615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E97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DEE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5D8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17A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F47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4FC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83F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46A" w14:textId="5C8ACC2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E1705B" w:rsidRPr="008F2BA7" w14:paraId="615ADF07" w14:textId="77777777" w:rsidTr="00821615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1CC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281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F12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812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EE8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85A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C803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1AB1" w14:textId="53C6DA72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E1705B" w:rsidRPr="008F2BA7" w14:paraId="5D8A722D" w14:textId="77777777" w:rsidTr="00821615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A81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455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941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D6D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E22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889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C81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532" w14:textId="0EB71EEF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E1705B" w:rsidRPr="008F2BA7" w14:paraId="636C9945" w14:textId="77777777" w:rsidTr="00821615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195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6ED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4BF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B80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792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D1C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98A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8254" w14:textId="222A704C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E1705B" w:rsidRPr="008F2BA7" w14:paraId="28BA6ECB" w14:textId="77777777" w:rsidTr="00821615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437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E40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925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FDD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896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7EB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967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05C0" w14:textId="5122D34C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661269" w:rsidRPr="008F2BA7" w14:paraId="4B22CA1E" w14:textId="77777777" w:rsidTr="002D198B">
        <w:trPr>
          <w:trHeight w:val="330"/>
        </w:trPr>
        <w:tc>
          <w:tcPr>
            <w:tcW w:w="111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25A2" w14:textId="77777777" w:rsidR="008F2BA7" w:rsidRPr="008F2BA7" w:rsidRDefault="008F2BA7" w:rsidP="009D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Indicação dos Benefícios não obrigatórios e gratificação de função (se houver) com os respectivos valores: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265810F" w14:textId="77777777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FFFFFF"/>
                <w:sz w:val="20"/>
                <w:szCs w:val="20"/>
                <w:lang w:val="pt-BR" w:eastAsia="pt-BR"/>
              </w:rPr>
            </w:pPr>
            <w:r w:rsidRPr="008F2BA7">
              <w:rPr>
                <w:rFonts w:ascii="Arial Narrow" w:eastAsia="Times New Roman" w:hAnsi="Arial Narrow" w:cs="Calibri"/>
                <w:bCs/>
                <w:color w:val="FFFFFF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B14E1AE" w14:textId="4010F396" w:rsidR="008F2BA7" w:rsidRPr="008F2BA7" w:rsidRDefault="008F2BA7" w:rsidP="008F2B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</w:tr>
    </w:tbl>
    <w:p w14:paraId="3EF17CE3" w14:textId="4FC7BFC5" w:rsidR="008F2BA7" w:rsidRPr="009D0772" w:rsidRDefault="009D0772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 </w:t>
      </w:r>
      <w:r w:rsidR="008F2BA7" w:rsidRPr="009D0772">
        <w:rPr>
          <w:rFonts w:ascii="Arial Narrow" w:hAnsi="Arial Narrow"/>
          <w:sz w:val="20"/>
          <w:szCs w:val="20"/>
          <w:lang w:val="pt-BR"/>
        </w:rPr>
        <w:t>(*) Valor estimado dos encargos (INSS, PIS, FGTS, reserva rescisória proporcional) + benefícios obrigatórios.</w:t>
      </w:r>
    </w:p>
    <w:p w14:paraId="0853B276" w14:textId="46CF689B" w:rsidR="00502067" w:rsidRDefault="009D0772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 </w:t>
      </w:r>
      <w:r w:rsidR="008F2BA7" w:rsidRPr="009D0772">
        <w:rPr>
          <w:rFonts w:ascii="Arial Narrow" w:hAnsi="Arial Narrow"/>
          <w:sz w:val="20"/>
          <w:szCs w:val="20"/>
          <w:lang w:val="pt-BR"/>
        </w:rPr>
        <w:t>(**) Benefícios não obrigatórios (indicar se houver) + gratificação de função (indicar se houver)</w:t>
      </w:r>
    </w:p>
    <w:p w14:paraId="1AD8D1BF" w14:textId="0AF343EA" w:rsidR="00502067" w:rsidRDefault="00502067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79681774" w14:textId="77777777" w:rsidR="00502067" w:rsidRDefault="00502067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  <w:sectPr w:rsidR="00502067" w:rsidSect="006C1215">
          <w:pgSz w:w="16838" w:h="11906" w:orient="landscape" w:code="9"/>
          <w:pgMar w:top="1134" w:right="1134" w:bottom="851" w:left="1843" w:header="397" w:footer="567" w:gutter="0"/>
          <w:cols w:space="720"/>
          <w:docGrid w:linePitch="360"/>
        </w:sectPr>
      </w:pPr>
    </w:p>
    <w:p w14:paraId="31810BF9" w14:textId="395D762B" w:rsidR="00502067" w:rsidRDefault="00502067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518B1E98" w14:textId="6121984A" w:rsidR="00791F7A" w:rsidRDefault="00791F7A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60DC3E60" w14:textId="7C51CD80" w:rsidR="00791F7A" w:rsidRDefault="00791F7A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6945A587" w14:textId="4176ACF8" w:rsidR="00791F7A" w:rsidRDefault="00791F7A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00D6700D" w14:textId="77777777" w:rsidR="007C3BAB" w:rsidRDefault="007C3BAB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p w14:paraId="48120DDE" w14:textId="77AACB0C" w:rsidR="00502067" w:rsidRDefault="00502067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402"/>
        <w:gridCol w:w="992"/>
        <w:gridCol w:w="3260"/>
        <w:gridCol w:w="851"/>
      </w:tblGrid>
      <w:tr w:rsidR="00502067" w:rsidRPr="00502067" w14:paraId="23FF424D" w14:textId="77777777" w:rsidTr="00327CDE">
        <w:trPr>
          <w:trHeight w:val="345"/>
        </w:trPr>
        <w:tc>
          <w:tcPr>
            <w:tcW w:w="9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70E8B36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b/>
                <w:bCs/>
                <w:color w:val="FFFFFF"/>
                <w:lang w:val="pt-BR" w:eastAsia="pt-BR"/>
              </w:rPr>
              <w:t>IV. APROVAÇÃO PELOS PARTÍCIPES</w:t>
            </w:r>
          </w:p>
        </w:tc>
      </w:tr>
      <w:tr w:rsidR="00502067" w:rsidRPr="00502067" w14:paraId="06466D18" w14:textId="77777777" w:rsidTr="00327CDE">
        <w:trPr>
          <w:trHeight w:val="330"/>
        </w:trPr>
        <w:tc>
          <w:tcPr>
            <w:tcW w:w="93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59D8" w14:textId="77777777" w:rsidR="00502067" w:rsidRPr="00502067" w:rsidRDefault="00502067" w:rsidP="00327CDE">
            <w:pPr>
              <w:spacing w:after="0" w:line="240" w:lineRule="auto"/>
              <w:ind w:left="344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1837F5EB" w14:textId="77777777" w:rsidTr="00327CDE">
        <w:trPr>
          <w:trHeight w:val="330"/>
        </w:trPr>
        <w:tc>
          <w:tcPr>
            <w:tcW w:w="93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D8FB" w14:textId="16F0E66D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                                                                                                           </w:t>
            </w:r>
            <w:r w:rsidR="00BC5883"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Jataí, GO</w:t>
            </w:r>
            <w:r w:rsidR="009201B2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,</w:t>
            </w: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____ de __________ </w:t>
            </w:r>
            <w:proofErr w:type="spellStart"/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de</w:t>
            </w:r>
            <w:proofErr w:type="spellEnd"/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 xml:space="preserve"> 202__.</w:t>
            </w:r>
          </w:p>
        </w:tc>
      </w:tr>
      <w:tr w:rsidR="00502067" w:rsidRPr="00502067" w14:paraId="2D142DEA" w14:textId="77777777" w:rsidTr="00327CDE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FEF4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B487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695E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428B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B106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1BD156F9" w14:textId="77777777" w:rsidTr="00327CDE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31B6" w14:textId="77777777" w:rsidR="00502067" w:rsidRPr="00502067" w:rsidRDefault="00502067" w:rsidP="002119C1">
            <w:pPr>
              <w:spacing w:after="0" w:line="240" w:lineRule="auto"/>
              <w:ind w:right="211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0CCC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EDB7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45D7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4A70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3BD14B85" w14:textId="77777777" w:rsidTr="00327CDE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4F58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C858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CEF4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5190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E2DE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14AEC3B0" w14:textId="77777777" w:rsidTr="00327CDE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043B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403F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918C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6779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6EF6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127730C3" w14:textId="77777777" w:rsidTr="00327CDE">
        <w:trPr>
          <w:trHeight w:val="3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F522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C3B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0277" w14:textId="77777777" w:rsidR="00502067" w:rsidRPr="00502067" w:rsidRDefault="00502067" w:rsidP="005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6CAA" w14:textId="77777777" w:rsidR="00502067" w:rsidRPr="00502067" w:rsidRDefault="00502067" w:rsidP="005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A30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37232500" w14:textId="77777777" w:rsidTr="00327CDE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62B0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B61C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Reitor - UFJ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FE2E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FDEA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Diretor Executivo - FAU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EB56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2F6CAE7E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4F340F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131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4BEB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6C28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8D290D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55790304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6ED849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516B" w14:textId="77777777" w:rsidR="00502067" w:rsidRPr="00502067" w:rsidRDefault="00502067" w:rsidP="005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C5B19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B734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E44006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0E7F1EEA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758C5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CD6E" w14:textId="77777777" w:rsidR="00502067" w:rsidRPr="00502067" w:rsidRDefault="00502067" w:rsidP="005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9ABCF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FC8B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C519E3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6507077A" w14:textId="77777777" w:rsidTr="00327CDE">
        <w:trPr>
          <w:trHeight w:val="3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D1BDD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6BC75B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BAC06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934455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B16F4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7E807920" w14:textId="77777777" w:rsidTr="00327CDE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6C9DB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BE09" w14:textId="3D59D318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Pró</w:t>
            </w:r>
            <w:r w:rsidR="009B6393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-</w:t>
            </w: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Reitor de Administração e Finanças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093331" w14:textId="77777777" w:rsidR="00502067" w:rsidRPr="00502067" w:rsidRDefault="00502067" w:rsidP="009B6393">
            <w:pPr>
              <w:spacing w:after="0" w:line="240" w:lineRule="auto"/>
              <w:ind w:right="681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FDA30F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Diretor - UA / ÓRGÃO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627F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</w:tr>
      <w:tr w:rsidR="00502067" w:rsidRPr="00502067" w14:paraId="46E7BDCA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3BC69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BE52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450FC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7B23C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8650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1E0FB046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68D3D6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9056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14F3AE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D53C25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11A6D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1FC44AB7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EA3DC0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E429" w14:textId="77777777" w:rsidR="00502067" w:rsidRPr="00502067" w:rsidRDefault="00502067" w:rsidP="005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F0EAEF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71BE3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93E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7EED18E3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3042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241EC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57F61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87C36B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0A02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505456D5" w14:textId="77777777" w:rsidTr="00327CDE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E0AE2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16F6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Coordenador(a) do Projeto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CE8F38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59257E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03DEC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  <w:tr w:rsidR="00502067" w:rsidRPr="00502067" w14:paraId="625D5285" w14:textId="77777777" w:rsidTr="00327CDE">
        <w:trPr>
          <w:trHeight w:val="3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9409E3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C2182" w14:textId="77777777" w:rsidR="00502067" w:rsidRPr="00502067" w:rsidRDefault="00502067" w:rsidP="00502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  <w:r w:rsidRPr="00502067">
              <w:rPr>
                <w:rFonts w:ascii="Arial Narrow" w:eastAsia="Times New Roman" w:hAnsi="Arial Narrow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E3C1D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44EDBD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15741" w14:textId="77777777" w:rsidR="00502067" w:rsidRPr="00502067" w:rsidRDefault="00502067" w:rsidP="00502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pt-BR" w:eastAsia="pt-BR"/>
              </w:rPr>
            </w:pPr>
          </w:p>
        </w:tc>
      </w:tr>
    </w:tbl>
    <w:p w14:paraId="6E3C7D8C" w14:textId="77777777" w:rsidR="00502067" w:rsidRPr="009D0772" w:rsidRDefault="00502067" w:rsidP="000214FD">
      <w:pPr>
        <w:tabs>
          <w:tab w:val="left" w:pos="7170"/>
        </w:tabs>
        <w:spacing w:after="0"/>
        <w:rPr>
          <w:rFonts w:ascii="Arial Narrow" w:hAnsi="Arial Narrow"/>
          <w:sz w:val="20"/>
          <w:szCs w:val="20"/>
          <w:lang w:val="pt-BR"/>
        </w:rPr>
      </w:pPr>
    </w:p>
    <w:sectPr w:rsidR="00502067" w:rsidRPr="009D0772" w:rsidSect="00502067">
      <w:pgSz w:w="11906" w:h="16838" w:code="9"/>
      <w:pgMar w:top="1134" w:right="1134" w:bottom="1843" w:left="1134" w:header="425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9D8E" w14:textId="77777777" w:rsidR="001249EC" w:rsidRDefault="001249EC">
      <w:pPr>
        <w:spacing w:after="0" w:line="240" w:lineRule="auto"/>
      </w:pPr>
      <w:r>
        <w:separator/>
      </w:r>
    </w:p>
    <w:p w14:paraId="31D43105" w14:textId="77777777" w:rsidR="001249EC" w:rsidRDefault="001249EC"/>
  </w:endnote>
  <w:endnote w:type="continuationSeparator" w:id="0">
    <w:p w14:paraId="4943BBD5" w14:textId="77777777" w:rsidR="001249EC" w:rsidRDefault="001249EC">
      <w:pPr>
        <w:spacing w:after="0" w:line="240" w:lineRule="auto"/>
      </w:pPr>
      <w:r>
        <w:continuationSeparator/>
      </w:r>
    </w:p>
    <w:p w14:paraId="4689C993" w14:textId="77777777" w:rsidR="001249EC" w:rsidRDefault="0012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6"/>
        <w:szCs w:val="16"/>
      </w:rPr>
      <w:id w:val="2036545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872F9" w14:textId="7B4261E3" w:rsidR="00047F80" w:rsidRPr="00935FF6" w:rsidRDefault="00047F80">
            <w:pPr>
              <w:pStyle w:val="Rodap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35FF6">
              <w:rPr>
                <w:rFonts w:ascii="Arial Narrow" w:hAnsi="Arial Narrow"/>
                <w:sz w:val="16"/>
                <w:szCs w:val="16"/>
                <w:lang w:val="pt-BR"/>
              </w:rPr>
              <w:t xml:space="preserve">Página </w: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  <w:lang w:val="pt-BR"/>
              </w:rPr>
              <w:t>2</w: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35FF6">
              <w:rPr>
                <w:rFonts w:ascii="Arial Narrow" w:hAnsi="Arial Narrow"/>
                <w:sz w:val="16"/>
                <w:szCs w:val="16"/>
                <w:lang w:val="pt-BR"/>
              </w:rPr>
              <w:t xml:space="preserve"> de </w: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  <w:lang w:val="pt-BR"/>
              </w:rPr>
              <w:t>2</w:t>
            </w:r>
            <w:r w:rsidRPr="00935FF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BE17A1" w14:textId="58F7F82B" w:rsidR="00047F80" w:rsidRPr="00B73FD2" w:rsidRDefault="00047F8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EA39" w14:textId="77777777" w:rsidR="00047F80" w:rsidRDefault="00047F80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72A2" w14:textId="77777777" w:rsidR="001249EC" w:rsidRDefault="001249EC">
      <w:pPr>
        <w:spacing w:after="0" w:line="240" w:lineRule="auto"/>
      </w:pPr>
      <w:r>
        <w:separator/>
      </w:r>
    </w:p>
    <w:p w14:paraId="15AD721E" w14:textId="77777777" w:rsidR="001249EC" w:rsidRDefault="001249EC"/>
  </w:footnote>
  <w:footnote w:type="continuationSeparator" w:id="0">
    <w:p w14:paraId="1F5272B6" w14:textId="77777777" w:rsidR="001249EC" w:rsidRDefault="001249EC">
      <w:pPr>
        <w:spacing w:after="0" w:line="240" w:lineRule="auto"/>
      </w:pPr>
      <w:r>
        <w:continuationSeparator/>
      </w:r>
    </w:p>
    <w:p w14:paraId="3907768D" w14:textId="77777777" w:rsidR="001249EC" w:rsidRDefault="00124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EDA8" w14:textId="0976AB7F" w:rsidR="00047F80" w:rsidRDefault="00047F80" w:rsidP="00342128">
    <w:pPr>
      <w:spacing w:after="0" w:line="240" w:lineRule="auto"/>
      <w:ind w:left="-142"/>
      <w:rPr>
        <w:rFonts w:ascii="Bahnschrift" w:hAnsi="Bahnschrift"/>
        <w:sz w:val="18"/>
        <w:szCs w:val="18"/>
      </w:rPr>
    </w:pPr>
    <w:r w:rsidRPr="004E7A9E">
      <w:rPr>
        <w:rFonts w:ascii="Bahnschrift" w:hAnsi="Bahnschrif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527AB1" wp14:editId="5EE98F67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360930" cy="68707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0B817" w14:textId="18E06D03" w:rsidR="00047F80" w:rsidRPr="00687EFC" w:rsidRDefault="00047F80" w:rsidP="0011193E">
                          <w:pPr>
                            <w:spacing w:after="0" w:line="240" w:lineRule="auto"/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687EFC"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 wp14:anchorId="74C2BC0B" wp14:editId="5819741C">
                                <wp:extent cx="1088465" cy="508635"/>
                                <wp:effectExtent l="0" t="0" r="0" b="5715"/>
                                <wp:docPr id="19" name="Imagem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62615D1-210A-44F7-8259-E8E05AEA636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62615D1-210A-44F7-8259-E8E05AEA636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059" cy="536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27A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4.7pt;margin-top:.55pt;width:185.9pt;height:54.1pt;z-index:2516756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" stroked="f">
              <v:textbox>
                <w:txbxContent>
                  <w:p w14:paraId="1B20B817" w14:textId="18E06D03" w:rsidR="00047F80" w:rsidRPr="00687EFC" w:rsidRDefault="00047F80" w:rsidP="0011193E">
                    <w:pPr>
                      <w:spacing w:after="0" w:line="240" w:lineRule="auto"/>
                      <w:jc w:val="right"/>
                      <w:rPr>
                        <w:color w:val="FF0000"/>
                        <w:sz w:val="20"/>
                      </w:rPr>
                    </w:pPr>
                    <w:r w:rsidRPr="00687EFC">
                      <w:rPr>
                        <w:noProof/>
                        <w:color w:val="FF0000"/>
                      </w:rPr>
                      <w:drawing>
                        <wp:inline distT="0" distB="0" distL="0" distR="0" wp14:anchorId="74C2BC0B" wp14:editId="5819741C">
                          <wp:extent cx="1088465" cy="508635"/>
                          <wp:effectExtent l="0" t="0" r="0" b="5715"/>
                          <wp:docPr id="19" name="Imagem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62615D1-210A-44F7-8259-E8E05AEA636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>
                                    <a:extLst>
                                      <a:ext uri="{FF2B5EF4-FFF2-40B4-BE49-F238E27FC236}">
                                        <a16:creationId xmlns:a16="http://schemas.microsoft.com/office/drawing/2014/main" id="{A62615D1-210A-44F7-8259-E8E05AEA636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059" cy="536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89DCC14" wp14:editId="71141A40">
          <wp:extent cx="1523503" cy="492185"/>
          <wp:effectExtent l="0" t="0" r="635" b="317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7613" cy="49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hnschrift" w:hAnsi="Bahnschrift"/>
        <w:sz w:val="18"/>
        <w:szCs w:val="18"/>
      </w:rPr>
      <w:tab/>
    </w:r>
    <w:r>
      <w:rPr>
        <w:rFonts w:ascii="Bahnschrift" w:hAnsi="Bahnschrift"/>
        <w:sz w:val="18"/>
        <w:szCs w:val="18"/>
      </w:rPr>
      <w:tab/>
    </w:r>
    <w:r>
      <w:rPr>
        <w:rFonts w:ascii="Bahnschrift" w:hAnsi="Bahnschrift"/>
        <w:sz w:val="18"/>
        <w:szCs w:val="18"/>
      </w:rPr>
      <w:tab/>
    </w:r>
    <w:r>
      <w:rPr>
        <w:rFonts w:ascii="Bahnschrift" w:hAnsi="Bahnschrift"/>
        <w:sz w:val="18"/>
        <w:szCs w:val="18"/>
      </w:rPr>
      <w:tab/>
    </w:r>
  </w:p>
  <w:p w14:paraId="0F719456" w14:textId="0C692904" w:rsidR="00047F80" w:rsidRPr="000A5422" w:rsidRDefault="00047F80" w:rsidP="000A5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07F3" w14:textId="77777777" w:rsidR="00047F80" w:rsidRDefault="00047F80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87C073" wp14:editId="11C3D3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B91B9BA" id="Grupo 1" o:spid="_x0000_s1026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3B"/>
    <w:rsid w:val="0000229B"/>
    <w:rsid w:val="00006BF0"/>
    <w:rsid w:val="000115CE"/>
    <w:rsid w:val="000214FD"/>
    <w:rsid w:val="0003379D"/>
    <w:rsid w:val="00044262"/>
    <w:rsid w:val="000448B8"/>
    <w:rsid w:val="000449FB"/>
    <w:rsid w:val="00047F80"/>
    <w:rsid w:val="0005065B"/>
    <w:rsid w:val="0005283B"/>
    <w:rsid w:val="00055A84"/>
    <w:rsid w:val="00063A84"/>
    <w:rsid w:val="000710E4"/>
    <w:rsid w:val="00080815"/>
    <w:rsid w:val="000828F4"/>
    <w:rsid w:val="00083B29"/>
    <w:rsid w:val="0008589C"/>
    <w:rsid w:val="000A3B35"/>
    <w:rsid w:val="000A5422"/>
    <w:rsid w:val="000B3FB4"/>
    <w:rsid w:val="000B7258"/>
    <w:rsid w:val="000C299C"/>
    <w:rsid w:val="000D3DDA"/>
    <w:rsid w:val="000E343E"/>
    <w:rsid w:val="000E7BE1"/>
    <w:rsid w:val="000F08AC"/>
    <w:rsid w:val="000F1B5C"/>
    <w:rsid w:val="000F51EC"/>
    <w:rsid w:val="000F7122"/>
    <w:rsid w:val="00101AD3"/>
    <w:rsid w:val="00104815"/>
    <w:rsid w:val="0011193E"/>
    <w:rsid w:val="00111FEB"/>
    <w:rsid w:val="00114A27"/>
    <w:rsid w:val="001249EC"/>
    <w:rsid w:val="00133B9F"/>
    <w:rsid w:val="00145E8D"/>
    <w:rsid w:val="00167E60"/>
    <w:rsid w:val="0017362F"/>
    <w:rsid w:val="00186D6A"/>
    <w:rsid w:val="001871FD"/>
    <w:rsid w:val="00195D25"/>
    <w:rsid w:val="001A0E4C"/>
    <w:rsid w:val="001B4B25"/>
    <w:rsid w:val="001B4EEF"/>
    <w:rsid w:val="001B5155"/>
    <w:rsid w:val="001B689C"/>
    <w:rsid w:val="001C3200"/>
    <w:rsid w:val="001D6A95"/>
    <w:rsid w:val="001D7732"/>
    <w:rsid w:val="001E71C1"/>
    <w:rsid w:val="001F20FE"/>
    <w:rsid w:val="00200635"/>
    <w:rsid w:val="002037CE"/>
    <w:rsid w:val="002078A4"/>
    <w:rsid w:val="00207D7F"/>
    <w:rsid w:val="002119C1"/>
    <w:rsid w:val="00231010"/>
    <w:rsid w:val="00234328"/>
    <w:rsid w:val="00241F23"/>
    <w:rsid w:val="00244CB9"/>
    <w:rsid w:val="0025321C"/>
    <w:rsid w:val="00254E0D"/>
    <w:rsid w:val="00261272"/>
    <w:rsid w:val="002835C6"/>
    <w:rsid w:val="0029068B"/>
    <w:rsid w:val="002A546B"/>
    <w:rsid w:val="002C4B44"/>
    <w:rsid w:val="002C6808"/>
    <w:rsid w:val="002C743C"/>
    <w:rsid w:val="002D198B"/>
    <w:rsid w:val="002E5B0F"/>
    <w:rsid w:val="002E6BE9"/>
    <w:rsid w:val="002E7667"/>
    <w:rsid w:val="002F2C8A"/>
    <w:rsid w:val="002F4831"/>
    <w:rsid w:val="002F484D"/>
    <w:rsid w:val="0031174E"/>
    <w:rsid w:val="003147E1"/>
    <w:rsid w:val="00317859"/>
    <w:rsid w:val="00326099"/>
    <w:rsid w:val="003260ED"/>
    <w:rsid w:val="00326EA2"/>
    <w:rsid w:val="00327B62"/>
    <w:rsid w:val="00327CDE"/>
    <w:rsid w:val="00332C19"/>
    <w:rsid w:val="0033429C"/>
    <w:rsid w:val="00342128"/>
    <w:rsid w:val="00353C0B"/>
    <w:rsid w:val="00354708"/>
    <w:rsid w:val="003572C3"/>
    <w:rsid w:val="00357394"/>
    <w:rsid w:val="003573EA"/>
    <w:rsid w:val="00360C76"/>
    <w:rsid w:val="0038000D"/>
    <w:rsid w:val="003848E4"/>
    <w:rsid w:val="003850C5"/>
    <w:rsid w:val="00385ACF"/>
    <w:rsid w:val="00390F72"/>
    <w:rsid w:val="00394046"/>
    <w:rsid w:val="003948C7"/>
    <w:rsid w:val="00396C8F"/>
    <w:rsid w:val="003A7E25"/>
    <w:rsid w:val="003B1AD8"/>
    <w:rsid w:val="003B2D0F"/>
    <w:rsid w:val="003B6C56"/>
    <w:rsid w:val="003D4AF8"/>
    <w:rsid w:val="003D6A84"/>
    <w:rsid w:val="003D713B"/>
    <w:rsid w:val="003E37F9"/>
    <w:rsid w:val="003E748B"/>
    <w:rsid w:val="00401598"/>
    <w:rsid w:val="0042114E"/>
    <w:rsid w:val="0042196D"/>
    <w:rsid w:val="00422757"/>
    <w:rsid w:val="00425379"/>
    <w:rsid w:val="00436E03"/>
    <w:rsid w:val="00452381"/>
    <w:rsid w:val="00475D96"/>
    <w:rsid w:val="00477474"/>
    <w:rsid w:val="00480B7F"/>
    <w:rsid w:val="004832E3"/>
    <w:rsid w:val="004850B9"/>
    <w:rsid w:val="00491D79"/>
    <w:rsid w:val="0049759C"/>
    <w:rsid w:val="004A176E"/>
    <w:rsid w:val="004A1893"/>
    <w:rsid w:val="004B634C"/>
    <w:rsid w:val="004B6D27"/>
    <w:rsid w:val="004C4A44"/>
    <w:rsid w:val="004D6895"/>
    <w:rsid w:val="004E663D"/>
    <w:rsid w:val="004E795E"/>
    <w:rsid w:val="004E7A9E"/>
    <w:rsid w:val="004F5ECC"/>
    <w:rsid w:val="00500411"/>
    <w:rsid w:val="00500C46"/>
    <w:rsid w:val="0050133D"/>
    <w:rsid w:val="00502067"/>
    <w:rsid w:val="00506EC8"/>
    <w:rsid w:val="00507A74"/>
    <w:rsid w:val="005125BB"/>
    <w:rsid w:val="00516158"/>
    <w:rsid w:val="005264AB"/>
    <w:rsid w:val="00537F9C"/>
    <w:rsid w:val="005473AF"/>
    <w:rsid w:val="00550EF1"/>
    <w:rsid w:val="00552487"/>
    <w:rsid w:val="00553BB8"/>
    <w:rsid w:val="00555928"/>
    <w:rsid w:val="0055629A"/>
    <w:rsid w:val="00561B95"/>
    <w:rsid w:val="005661FB"/>
    <w:rsid w:val="00572222"/>
    <w:rsid w:val="00572A5F"/>
    <w:rsid w:val="0057472C"/>
    <w:rsid w:val="00580ED6"/>
    <w:rsid w:val="00581A5B"/>
    <w:rsid w:val="00584C39"/>
    <w:rsid w:val="0059500E"/>
    <w:rsid w:val="005A7B9F"/>
    <w:rsid w:val="005C0C3F"/>
    <w:rsid w:val="005C4E1E"/>
    <w:rsid w:val="005D3DA6"/>
    <w:rsid w:val="005E0C6B"/>
    <w:rsid w:val="005F5F3E"/>
    <w:rsid w:val="00601EEC"/>
    <w:rsid w:val="00601F39"/>
    <w:rsid w:val="00610EDA"/>
    <w:rsid w:val="00616566"/>
    <w:rsid w:val="0062314B"/>
    <w:rsid w:val="00624576"/>
    <w:rsid w:val="006337CA"/>
    <w:rsid w:val="00642E91"/>
    <w:rsid w:val="006455C1"/>
    <w:rsid w:val="00653D0C"/>
    <w:rsid w:val="0065704F"/>
    <w:rsid w:val="00661269"/>
    <w:rsid w:val="00666CD8"/>
    <w:rsid w:val="00670FB6"/>
    <w:rsid w:val="0067164A"/>
    <w:rsid w:val="00671E50"/>
    <w:rsid w:val="0067456E"/>
    <w:rsid w:val="0067644E"/>
    <w:rsid w:val="0068074C"/>
    <w:rsid w:val="00687EFC"/>
    <w:rsid w:val="00691727"/>
    <w:rsid w:val="006A5712"/>
    <w:rsid w:val="006B6877"/>
    <w:rsid w:val="006C1215"/>
    <w:rsid w:val="006C1827"/>
    <w:rsid w:val="006E46E4"/>
    <w:rsid w:val="006F5BFB"/>
    <w:rsid w:val="0070298A"/>
    <w:rsid w:val="00720AF3"/>
    <w:rsid w:val="00725613"/>
    <w:rsid w:val="007309CB"/>
    <w:rsid w:val="00744EA9"/>
    <w:rsid w:val="007500D9"/>
    <w:rsid w:val="00752FC4"/>
    <w:rsid w:val="00757E9C"/>
    <w:rsid w:val="007612C5"/>
    <w:rsid w:val="00766F6D"/>
    <w:rsid w:val="007738BD"/>
    <w:rsid w:val="00791F7A"/>
    <w:rsid w:val="007A188C"/>
    <w:rsid w:val="007A325A"/>
    <w:rsid w:val="007A3A73"/>
    <w:rsid w:val="007B3B17"/>
    <w:rsid w:val="007B4C91"/>
    <w:rsid w:val="007C3BAB"/>
    <w:rsid w:val="007C3C14"/>
    <w:rsid w:val="007D6D50"/>
    <w:rsid w:val="007D70F7"/>
    <w:rsid w:val="007E1C4D"/>
    <w:rsid w:val="007F0852"/>
    <w:rsid w:val="007F0B86"/>
    <w:rsid w:val="007F46F2"/>
    <w:rsid w:val="007F640C"/>
    <w:rsid w:val="007F6FE3"/>
    <w:rsid w:val="0080241F"/>
    <w:rsid w:val="00802FFA"/>
    <w:rsid w:val="00810E63"/>
    <w:rsid w:val="00821615"/>
    <w:rsid w:val="008240E8"/>
    <w:rsid w:val="00830C5F"/>
    <w:rsid w:val="00831DAA"/>
    <w:rsid w:val="00834A33"/>
    <w:rsid w:val="0084068B"/>
    <w:rsid w:val="00842170"/>
    <w:rsid w:val="008523D1"/>
    <w:rsid w:val="00852DE4"/>
    <w:rsid w:val="00853680"/>
    <w:rsid w:val="00854D11"/>
    <w:rsid w:val="008612C3"/>
    <w:rsid w:val="00864B35"/>
    <w:rsid w:val="00880B06"/>
    <w:rsid w:val="00887E65"/>
    <w:rsid w:val="00896EE1"/>
    <w:rsid w:val="008C1482"/>
    <w:rsid w:val="008C2737"/>
    <w:rsid w:val="008C5F5A"/>
    <w:rsid w:val="008D0AA7"/>
    <w:rsid w:val="008D51C8"/>
    <w:rsid w:val="008E4C94"/>
    <w:rsid w:val="008E687B"/>
    <w:rsid w:val="008F2BA7"/>
    <w:rsid w:val="008F6219"/>
    <w:rsid w:val="00902357"/>
    <w:rsid w:val="0090401D"/>
    <w:rsid w:val="00906436"/>
    <w:rsid w:val="00912A0A"/>
    <w:rsid w:val="00913273"/>
    <w:rsid w:val="009201B2"/>
    <w:rsid w:val="0092263D"/>
    <w:rsid w:val="00935FF6"/>
    <w:rsid w:val="009375ED"/>
    <w:rsid w:val="00937E33"/>
    <w:rsid w:val="009423BB"/>
    <w:rsid w:val="009468D3"/>
    <w:rsid w:val="00947E85"/>
    <w:rsid w:val="00954421"/>
    <w:rsid w:val="00954441"/>
    <w:rsid w:val="00955402"/>
    <w:rsid w:val="00971318"/>
    <w:rsid w:val="009729FD"/>
    <w:rsid w:val="0099502E"/>
    <w:rsid w:val="0099507B"/>
    <w:rsid w:val="00996D17"/>
    <w:rsid w:val="009A5419"/>
    <w:rsid w:val="009A6251"/>
    <w:rsid w:val="009B3A3C"/>
    <w:rsid w:val="009B6393"/>
    <w:rsid w:val="009C24D5"/>
    <w:rsid w:val="009C498A"/>
    <w:rsid w:val="009C4CA3"/>
    <w:rsid w:val="009D0772"/>
    <w:rsid w:val="009D7ED7"/>
    <w:rsid w:val="009E3D03"/>
    <w:rsid w:val="009F0266"/>
    <w:rsid w:val="009F3B62"/>
    <w:rsid w:val="009F3D2A"/>
    <w:rsid w:val="009F6538"/>
    <w:rsid w:val="00A000C4"/>
    <w:rsid w:val="00A11409"/>
    <w:rsid w:val="00A11E89"/>
    <w:rsid w:val="00A14575"/>
    <w:rsid w:val="00A17117"/>
    <w:rsid w:val="00A25ADB"/>
    <w:rsid w:val="00A410D6"/>
    <w:rsid w:val="00A5578C"/>
    <w:rsid w:val="00A55D5F"/>
    <w:rsid w:val="00A57DDC"/>
    <w:rsid w:val="00A67668"/>
    <w:rsid w:val="00A72281"/>
    <w:rsid w:val="00A763AE"/>
    <w:rsid w:val="00A82B81"/>
    <w:rsid w:val="00A92D3B"/>
    <w:rsid w:val="00A97727"/>
    <w:rsid w:val="00AB0387"/>
    <w:rsid w:val="00AC1A6E"/>
    <w:rsid w:val="00AC3287"/>
    <w:rsid w:val="00AC4C63"/>
    <w:rsid w:val="00AC520F"/>
    <w:rsid w:val="00AC6E0B"/>
    <w:rsid w:val="00AD79FA"/>
    <w:rsid w:val="00AE3625"/>
    <w:rsid w:val="00AE3F14"/>
    <w:rsid w:val="00B001D9"/>
    <w:rsid w:val="00B03BEE"/>
    <w:rsid w:val="00B263F6"/>
    <w:rsid w:val="00B354B0"/>
    <w:rsid w:val="00B36F18"/>
    <w:rsid w:val="00B40F1A"/>
    <w:rsid w:val="00B411F8"/>
    <w:rsid w:val="00B4332C"/>
    <w:rsid w:val="00B4623C"/>
    <w:rsid w:val="00B50690"/>
    <w:rsid w:val="00B52F4A"/>
    <w:rsid w:val="00B53EF2"/>
    <w:rsid w:val="00B57D80"/>
    <w:rsid w:val="00B63133"/>
    <w:rsid w:val="00B71BF4"/>
    <w:rsid w:val="00B721DC"/>
    <w:rsid w:val="00B73FD2"/>
    <w:rsid w:val="00B80E9D"/>
    <w:rsid w:val="00B832B9"/>
    <w:rsid w:val="00B83DB3"/>
    <w:rsid w:val="00B87BFC"/>
    <w:rsid w:val="00B904C5"/>
    <w:rsid w:val="00B94BCE"/>
    <w:rsid w:val="00BB4FEA"/>
    <w:rsid w:val="00BC0F0A"/>
    <w:rsid w:val="00BC5883"/>
    <w:rsid w:val="00BD59E1"/>
    <w:rsid w:val="00BF53A5"/>
    <w:rsid w:val="00C02F06"/>
    <w:rsid w:val="00C050AB"/>
    <w:rsid w:val="00C07D18"/>
    <w:rsid w:val="00C11980"/>
    <w:rsid w:val="00C11EA6"/>
    <w:rsid w:val="00C1232C"/>
    <w:rsid w:val="00C16BAE"/>
    <w:rsid w:val="00C21413"/>
    <w:rsid w:val="00C22A8F"/>
    <w:rsid w:val="00C2352E"/>
    <w:rsid w:val="00C2481B"/>
    <w:rsid w:val="00C302BF"/>
    <w:rsid w:val="00C31C33"/>
    <w:rsid w:val="00C33482"/>
    <w:rsid w:val="00C37964"/>
    <w:rsid w:val="00C43F7F"/>
    <w:rsid w:val="00C44F9E"/>
    <w:rsid w:val="00C47498"/>
    <w:rsid w:val="00C56547"/>
    <w:rsid w:val="00C70706"/>
    <w:rsid w:val="00C7785C"/>
    <w:rsid w:val="00C8758E"/>
    <w:rsid w:val="00C95A29"/>
    <w:rsid w:val="00C97BB5"/>
    <w:rsid w:val="00CA62A1"/>
    <w:rsid w:val="00CA6B83"/>
    <w:rsid w:val="00CB0809"/>
    <w:rsid w:val="00CB3A67"/>
    <w:rsid w:val="00CB5F22"/>
    <w:rsid w:val="00CD41EE"/>
    <w:rsid w:val="00CD4C25"/>
    <w:rsid w:val="00CE04C3"/>
    <w:rsid w:val="00CE2030"/>
    <w:rsid w:val="00CE34E2"/>
    <w:rsid w:val="00CE3EC6"/>
    <w:rsid w:val="00CF0315"/>
    <w:rsid w:val="00CF0726"/>
    <w:rsid w:val="00CF46CA"/>
    <w:rsid w:val="00CF6308"/>
    <w:rsid w:val="00CF73DD"/>
    <w:rsid w:val="00D04078"/>
    <w:rsid w:val="00D04123"/>
    <w:rsid w:val="00D06525"/>
    <w:rsid w:val="00D102EF"/>
    <w:rsid w:val="00D10920"/>
    <w:rsid w:val="00D149F1"/>
    <w:rsid w:val="00D2387C"/>
    <w:rsid w:val="00D35736"/>
    <w:rsid w:val="00D36106"/>
    <w:rsid w:val="00D41666"/>
    <w:rsid w:val="00D45BDF"/>
    <w:rsid w:val="00D46A06"/>
    <w:rsid w:val="00D55720"/>
    <w:rsid w:val="00D619FD"/>
    <w:rsid w:val="00D6337D"/>
    <w:rsid w:val="00D76055"/>
    <w:rsid w:val="00D76C55"/>
    <w:rsid w:val="00D76CC7"/>
    <w:rsid w:val="00D770FA"/>
    <w:rsid w:val="00D77F5C"/>
    <w:rsid w:val="00D84B86"/>
    <w:rsid w:val="00D93898"/>
    <w:rsid w:val="00DA2227"/>
    <w:rsid w:val="00DC0749"/>
    <w:rsid w:val="00DC1606"/>
    <w:rsid w:val="00DC39B3"/>
    <w:rsid w:val="00DC3DF7"/>
    <w:rsid w:val="00DC65B3"/>
    <w:rsid w:val="00DC7840"/>
    <w:rsid w:val="00DC79CD"/>
    <w:rsid w:val="00DE5A45"/>
    <w:rsid w:val="00DE7FDC"/>
    <w:rsid w:val="00E041A1"/>
    <w:rsid w:val="00E04559"/>
    <w:rsid w:val="00E062F5"/>
    <w:rsid w:val="00E071DA"/>
    <w:rsid w:val="00E10678"/>
    <w:rsid w:val="00E10E4B"/>
    <w:rsid w:val="00E1542F"/>
    <w:rsid w:val="00E1705B"/>
    <w:rsid w:val="00E2542D"/>
    <w:rsid w:val="00E3140F"/>
    <w:rsid w:val="00E322D1"/>
    <w:rsid w:val="00E33795"/>
    <w:rsid w:val="00E35B39"/>
    <w:rsid w:val="00E40CA1"/>
    <w:rsid w:val="00E46095"/>
    <w:rsid w:val="00E51046"/>
    <w:rsid w:val="00E54B4C"/>
    <w:rsid w:val="00E5646A"/>
    <w:rsid w:val="00E61066"/>
    <w:rsid w:val="00E64D2F"/>
    <w:rsid w:val="00E730AD"/>
    <w:rsid w:val="00E74033"/>
    <w:rsid w:val="00E855EB"/>
    <w:rsid w:val="00E95746"/>
    <w:rsid w:val="00EA02FE"/>
    <w:rsid w:val="00EA1531"/>
    <w:rsid w:val="00EA571F"/>
    <w:rsid w:val="00EA742F"/>
    <w:rsid w:val="00EB2240"/>
    <w:rsid w:val="00EB2D20"/>
    <w:rsid w:val="00EB379D"/>
    <w:rsid w:val="00EB61A3"/>
    <w:rsid w:val="00EC06D3"/>
    <w:rsid w:val="00EC58E0"/>
    <w:rsid w:val="00ED0E06"/>
    <w:rsid w:val="00ED1A51"/>
    <w:rsid w:val="00ED1D03"/>
    <w:rsid w:val="00EF3AC4"/>
    <w:rsid w:val="00EF4C65"/>
    <w:rsid w:val="00EF5BB3"/>
    <w:rsid w:val="00EF78D9"/>
    <w:rsid w:val="00F079A9"/>
    <w:rsid w:val="00F11E5E"/>
    <w:rsid w:val="00F20DCA"/>
    <w:rsid w:val="00F24E25"/>
    <w:rsid w:val="00F26D21"/>
    <w:rsid w:val="00F31430"/>
    <w:rsid w:val="00F32288"/>
    <w:rsid w:val="00F3283D"/>
    <w:rsid w:val="00F621E3"/>
    <w:rsid w:val="00F71D73"/>
    <w:rsid w:val="00F763B1"/>
    <w:rsid w:val="00F85999"/>
    <w:rsid w:val="00F864DF"/>
    <w:rsid w:val="00FA402E"/>
    <w:rsid w:val="00FB49C2"/>
    <w:rsid w:val="00FB609F"/>
    <w:rsid w:val="00FE4593"/>
    <w:rsid w:val="00FE4D2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AD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D2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eastAsiaTheme="majorEastAsia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F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o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styleId="HiperlinkInteligente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ley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F6A35E-D10A-4433-B567-A68EF43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8</Pages>
  <Words>1385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2022-03-30T19:13:00Z</dcterms:created>
  <dcterms:modified xsi:type="dcterms:W3CDTF">2022-03-30T19:13:00Z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