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80" w:rsidRPr="00384EE1" w:rsidRDefault="003B1080" w:rsidP="003B1080">
      <w:pPr>
        <w:jc w:val="center"/>
        <w:rPr>
          <w:rFonts w:asciiTheme="minorHAnsi" w:hAnsiTheme="minorHAnsi" w:cstheme="minorHAnsi"/>
          <w:sz w:val="24"/>
        </w:rPr>
      </w:pPr>
      <w:r w:rsidRPr="00384EE1"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2883A173" wp14:editId="5CD57851">
            <wp:simplePos x="0" y="0"/>
            <wp:positionH relativeFrom="column">
              <wp:posOffset>5244465</wp:posOffset>
            </wp:positionH>
            <wp:positionV relativeFrom="paragraph">
              <wp:posOffset>-459105</wp:posOffset>
            </wp:positionV>
            <wp:extent cx="624205" cy="79438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EE1"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57728" behindDoc="1" locked="0" layoutInCell="1" allowOverlap="1" wp14:anchorId="04759678" wp14:editId="2E1A214F">
            <wp:simplePos x="0" y="0"/>
            <wp:positionH relativeFrom="column">
              <wp:posOffset>-636270</wp:posOffset>
            </wp:positionH>
            <wp:positionV relativeFrom="paragraph">
              <wp:posOffset>-434340</wp:posOffset>
            </wp:positionV>
            <wp:extent cx="638810" cy="381000"/>
            <wp:effectExtent l="19050" t="19050" r="8890" b="0"/>
            <wp:wrapThrough wrapText="bothSides">
              <wp:wrapPolygon edited="0">
                <wp:start x="-644" y="-1080"/>
                <wp:lineTo x="-644" y="21600"/>
                <wp:lineTo x="21901" y="21600"/>
                <wp:lineTo x="21901" y="-1080"/>
                <wp:lineTo x="-644" y="-1080"/>
              </wp:wrapPolygon>
            </wp:wrapThrough>
            <wp:docPr id="2" name="Imagem 2" descr="Descrição: b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u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6857" r="78191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EE1"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3B7C9184" wp14:editId="34E7492C">
            <wp:simplePos x="0" y="0"/>
            <wp:positionH relativeFrom="margin">
              <wp:posOffset>2156460</wp:posOffset>
            </wp:positionH>
            <wp:positionV relativeFrom="margin">
              <wp:posOffset>-210185</wp:posOffset>
            </wp:positionV>
            <wp:extent cx="1144905" cy="1146810"/>
            <wp:effectExtent l="0" t="0" r="0" b="0"/>
            <wp:wrapSquare wrapText="bothSides"/>
            <wp:docPr id="1" name="Imagem 1" descr="brazao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zaobras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4B0" w:rsidRPr="00384EE1" w:rsidRDefault="00CD44B0" w:rsidP="00EF235F">
      <w:pPr>
        <w:jc w:val="center"/>
        <w:rPr>
          <w:rFonts w:asciiTheme="minorHAnsi" w:hAnsiTheme="minorHAnsi" w:cstheme="minorHAnsi"/>
          <w:sz w:val="24"/>
        </w:rPr>
      </w:pPr>
    </w:p>
    <w:p w:rsidR="00CD44B0" w:rsidRPr="00384EE1" w:rsidRDefault="00CD44B0" w:rsidP="00EF235F">
      <w:pPr>
        <w:jc w:val="center"/>
        <w:rPr>
          <w:rFonts w:asciiTheme="minorHAnsi" w:hAnsiTheme="minorHAnsi" w:cstheme="minorHAnsi"/>
          <w:sz w:val="24"/>
        </w:rPr>
      </w:pPr>
    </w:p>
    <w:p w:rsidR="00CD44B0" w:rsidRPr="00384EE1" w:rsidRDefault="00CD44B0" w:rsidP="00EF235F">
      <w:pPr>
        <w:jc w:val="center"/>
        <w:rPr>
          <w:rFonts w:asciiTheme="minorHAnsi" w:hAnsiTheme="minorHAnsi" w:cstheme="minorHAnsi"/>
          <w:sz w:val="24"/>
        </w:rPr>
      </w:pPr>
    </w:p>
    <w:p w:rsidR="00CD44B0" w:rsidRPr="00384EE1" w:rsidRDefault="00CD44B0" w:rsidP="00EF235F">
      <w:pPr>
        <w:jc w:val="center"/>
        <w:rPr>
          <w:rFonts w:asciiTheme="minorHAnsi" w:hAnsiTheme="minorHAnsi" w:cstheme="minorHAnsi"/>
          <w:sz w:val="24"/>
        </w:rPr>
      </w:pPr>
    </w:p>
    <w:p w:rsidR="00CD44B0" w:rsidRPr="00384EE1" w:rsidRDefault="00CD44B0" w:rsidP="00EF235F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4EE1">
        <w:rPr>
          <w:rFonts w:asciiTheme="minorHAnsi" w:hAnsiTheme="minorHAnsi" w:cstheme="minorHAnsi"/>
          <w:b/>
          <w:sz w:val="24"/>
          <w:szCs w:val="24"/>
        </w:rPr>
        <w:t>UNIVERSIDADE FEDERAL DE GOIÁS</w:t>
      </w:r>
    </w:p>
    <w:p w:rsidR="00CD44B0" w:rsidRPr="00384EE1" w:rsidRDefault="00CD44B0" w:rsidP="00EF235F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4EE1">
        <w:rPr>
          <w:rFonts w:asciiTheme="minorHAnsi" w:hAnsiTheme="minorHAnsi" w:cstheme="minorHAnsi"/>
          <w:b/>
          <w:sz w:val="24"/>
          <w:szCs w:val="24"/>
        </w:rPr>
        <w:t>INSTITUTO DE CIÊNCIAS BIOLÓGICAS</w:t>
      </w:r>
    </w:p>
    <w:p w:rsidR="00CD44B0" w:rsidRPr="00384EE1" w:rsidRDefault="00CD44B0" w:rsidP="00EF235F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4EE1">
        <w:rPr>
          <w:rFonts w:asciiTheme="minorHAnsi" w:hAnsiTheme="minorHAnsi" w:cstheme="minorHAnsi"/>
          <w:b/>
          <w:sz w:val="24"/>
          <w:szCs w:val="24"/>
        </w:rPr>
        <w:t>PROGRAMA DE PÓS-GRADUAÇÃO EM GENÉTICA E BIOLOGIA MOLECULAR</w:t>
      </w:r>
    </w:p>
    <w:p w:rsidR="001C7ECD" w:rsidRPr="00384EE1" w:rsidRDefault="001C7ECD" w:rsidP="00EF235F">
      <w:pPr>
        <w:tabs>
          <w:tab w:val="left" w:pos="5815"/>
        </w:tabs>
        <w:jc w:val="left"/>
        <w:rPr>
          <w:rFonts w:asciiTheme="minorHAnsi" w:hAnsiTheme="minorHAnsi" w:cstheme="minorHAnsi"/>
          <w:sz w:val="24"/>
        </w:rPr>
      </w:pPr>
    </w:p>
    <w:p w:rsidR="00324CAC" w:rsidRPr="00384EE1" w:rsidRDefault="00324CAC" w:rsidP="00EF235F">
      <w:pPr>
        <w:tabs>
          <w:tab w:val="left" w:pos="5815"/>
        </w:tabs>
        <w:jc w:val="left"/>
        <w:rPr>
          <w:rFonts w:asciiTheme="minorHAnsi" w:hAnsiTheme="minorHAnsi" w:cstheme="minorHAnsi"/>
          <w:sz w:val="24"/>
        </w:rPr>
      </w:pPr>
    </w:p>
    <w:p w:rsidR="00A34E8C" w:rsidRPr="00384EE1" w:rsidRDefault="00A83CFC" w:rsidP="00EF235F">
      <w:pPr>
        <w:jc w:val="center"/>
        <w:rPr>
          <w:rFonts w:asciiTheme="minorHAnsi" w:hAnsiTheme="minorHAnsi" w:cstheme="minorHAnsi"/>
          <w:b/>
          <w:sz w:val="24"/>
        </w:rPr>
      </w:pPr>
      <w:r w:rsidRPr="00384EE1">
        <w:rPr>
          <w:rFonts w:asciiTheme="minorHAnsi" w:hAnsiTheme="minorHAnsi" w:cstheme="minorHAnsi"/>
          <w:b/>
          <w:sz w:val="24"/>
        </w:rPr>
        <w:t>RESOLUÇÃO</w:t>
      </w:r>
      <w:r w:rsidR="003D60FF" w:rsidRPr="00384EE1">
        <w:rPr>
          <w:rFonts w:asciiTheme="minorHAnsi" w:hAnsiTheme="minorHAnsi" w:cstheme="minorHAnsi"/>
          <w:b/>
          <w:sz w:val="24"/>
        </w:rPr>
        <w:t xml:space="preserve"> PGBM</w:t>
      </w:r>
      <w:r w:rsidR="001C7ECD" w:rsidRPr="00384EE1">
        <w:rPr>
          <w:rFonts w:asciiTheme="minorHAnsi" w:hAnsiTheme="minorHAnsi" w:cstheme="minorHAnsi"/>
          <w:b/>
          <w:sz w:val="24"/>
        </w:rPr>
        <w:t xml:space="preserve"> </w:t>
      </w:r>
      <w:proofErr w:type="gramStart"/>
      <w:r w:rsidR="001C7ECD" w:rsidRPr="00384EE1">
        <w:rPr>
          <w:rFonts w:asciiTheme="minorHAnsi" w:hAnsiTheme="minorHAnsi" w:cstheme="minorHAnsi"/>
          <w:b/>
          <w:sz w:val="24"/>
        </w:rPr>
        <w:t>N</w:t>
      </w:r>
      <w:r w:rsidR="001C7ECD" w:rsidRPr="00384EE1">
        <w:rPr>
          <w:rFonts w:asciiTheme="minorHAnsi" w:hAnsiTheme="minorHAnsi" w:cstheme="minorHAnsi"/>
          <w:b/>
          <w:sz w:val="24"/>
          <w:vertAlign w:val="superscript"/>
        </w:rPr>
        <w:t>o</w:t>
      </w:r>
      <w:r w:rsidR="001C7ECD" w:rsidRPr="00384EE1">
        <w:rPr>
          <w:rFonts w:asciiTheme="minorHAnsi" w:hAnsiTheme="minorHAnsi" w:cstheme="minorHAnsi"/>
          <w:b/>
          <w:sz w:val="24"/>
        </w:rPr>
        <w:t xml:space="preserve"> </w:t>
      </w:r>
      <w:r w:rsidR="003B1080" w:rsidRPr="00384EE1">
        <w:rPr>
          <w:rFonts w:asciiTheme="minorHAnsi" w:hAnsiTheme="minorHAnsi" w:cstheme="minorHAnsi"/>
          <w:b/>
          <w:sz w:val="24"/>
        </w:rPr>
        <w:t>03</w:t>
      </w:r>
      <w:proofErr w:type="gramEnd"/>
    </w:p>
    <w:p w:rsidR="00324CAC" w:rsidRPr="00384EE1" w:rsidRDefault="00324CAC" w:rsidP="00EF235F">
      <w:pPr>
        <w:jc w:val="center"/>
        <w:rPr>
          <w:rFonts w:asciiTheme="minorHAnsi" w:hAnsiTheme="minorHAnsi" w:cstheme="minorHAnsi"/>
          <w:b/>
          <w:sz w:val="24"/>
        </w:rPr>
      </w:pPr>
    </w:p>
    <w:p w:rsidR="007D1670" w:rsidRPr="00384EE1" w:rsidRDefault="007D1670" w:rsidP="00EF235F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:rsidR="003D60FF" w:rsidRPr="00384EE1" w:rsidRDefault="003D60FF" w:rsidP="00EF235F">
      <w:pPr>
        <w:pStyle w:val="PargrafodaLista"/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 </w:t>
      </w:r>
      <w:r w:rsidR="00D72EB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COORDENADORIA </w:t>
      </w:r>
      <w:bookmarkStart w:id="0" w:name="_GoBack"/>
      <w:bookmarkEnd w:id="0"/>
      <w:r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 PROGRAMA DE PÓS-GRADUAÇÃO EM GEN</w:t>
      </w:r>
      <w:r w:rsidR="003A0F05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ÉTICA E BIOLOGIA MOLECULAR (CAPG</w:t>
      </w:r>
      <w:r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BM) DO INSTITUTO DE CIÊNCIAS BIOLÓGICAS DA UNIVERSIDADE FEDERAL DE GOIÁS</w:t>
      </w:r>
      <w:r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reunida em </w:t>
      </w:r>
      <w:r w:rsidR="003B1080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31 de agosto </w:t>
      </w:r>
      <w:r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2012, aprovou normas </w:t>
      </w:r>
      <w:r w:rsidR="008956ED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definem </w:t>
      </w:r>
      <w:r w:rsidR="004B57FE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critérios para exercer a função de </w:t>
      </w:r>
      <w:r w:rsidR="004B57FE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</w:t>
      </w:r>
      <w:r w:rsidR="008956ED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ocente </w:t>
      </w:r>
      <w:r w:rsidR="004E5A8E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</w:t>
      </w:r>
      <w:r w:rsidR="008956ED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o-orientado</w:t>
      </w:r>
      <w:r w:rsidR="004B57FE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="004B57FE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aluno regularmente matriculado no </w:t>
      </w:r>
      <w:r w:rsidR="001C7ECD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Programa</w:t>
      </w:r>
      <w:r w:rsidR="003A0F05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545422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 Pós-Graduação em Genética e Biologia Molecular</w:t>
      </w:r>
      <w:r w:rsidR="00545422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545422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PGBM</w:t>
      </w:r>
      <w:r w:rsidR="00545422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1C7ECD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>. Os seguintes critérios deverão ser utilizados a partir des</w:t>
      </w:r>
      <w:r w:rsidR="003A0F05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1C7ECD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>a data:</w:t>
      </w:r>
    </w:p>
    <w:p w:rsidR="00991C1F" w:rsidRPr="00384EE1" w:rsidRDefault="00991C1F" w:rsidP="00EF235F">
      <w:pPr>
        <w:pStyle w:val="PargrafodaLista"/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C7ECD" w:rsidRPr="00384EE1" w:rsidRDefault="00CD44B0" w:rsidP="00EF235F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Art.</w:t>
      </w:r>
      <w:r w:rsidR="001C7ECD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1º - </w:t>
      </w:r>
      <w:r w:rsidR="003C2730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 </w:t>
      </w:r>
      <w:proofErr w:type="gramStart"/>
      <w:r w:rsidR="003C2730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co-orientação</w:t>
      </w:r>
      <w:proofErr w:type="gramEnd"/>
      <w:r w:rsidR="003C2730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poderá ser exercida por qualquer docente credenciado no </w:t>
      </w:r>
      <w:r w:rsidR="002B68BD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3C2730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rograma.</w:t>
      </w:r>
    </w:p>
    <w:p w:rsidR="00EF2C5E" w:rsidRPr="00384EE1" w:rsidRDefault="00EF2C5E" w:rsidP="00EF235F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24CAC" w:rsidRPr="00384EE1" w:rsidRDefault="00324CAC" w:rsidP="00EF235F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7424C" w:rsidRPr="00384EE1" w:rsidRDefault="0047424C" w:rsidP="00EF235F">
      <w:pPr>
        <w:pStyle w:val="PargrafodaLista"/>
        <w:spacing w:line="360" w:lineRule="auto"/>
        <w:ind w:left="0" w:firstLine="696"/>
        <w:rPr>
          <w:rFonts w:asciiTheme="minorHAnsi" w:hAnsiTheme="minorHAnsi" w:cstheme="minorHAnsi"/>
          <w:b/>
          <w:sz w:val="24"/>
          <w:szCs w:val="24"/>
        </w:rPr>
      </w:pPr>
      <w:r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Art. 2º - </w:t>
      </w:r>
      <w:r w:rsidR="003C2730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 </w:t>
      </w:r>
      <w:proofErr w:type="gramStart"/>
      <w:r w:rsidR="003C2730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co-orientação</w:t>
      </w:r>
      <w:proofErr w:type="gramEnd"/>
      <w:r w:rsidR="003C2730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poderá ser execida por </w:t>
      </w:r>
      <w:r w:rsidR="009D1A36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docente ou </w:t>
      </w:r>
      <w:r w:rsidR="003C2730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pesquisador externo</w:t>
      </w:r>
      <w:r w:rsidR="004B57FE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ao Programa</w:t>
      </w:r>
      <w:r w:rsidR="003C2730"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desde que comprovada sua competência no tema e </w:t>
      </w:r>
      <w:r w:rsidR="003C2730" w:rsidRPr="00384EE1">
        <w:rPr>
          <w:rFonts w:asciiTheme="minorHAnsi" w:hAnsiTheme="minorHAnsi" w:cstheme="minorHAnsi"/>
          <w:b/>
          <w:sz w:val="24"/>
          <w:szCs w:val="24"/>
        </w:rPr>
        <w:t xml:space="preserve">envolvimento na elaboração e desenvolvimento da proposta de dissertação ou tese. </w:t>
      </w:r>
    </w:p>
    <w:p w:rsidR="009D1A36" w:rsidRPr="00384EE1" w:rsidRDefault="009D1A36" w:rsidP="00EF235F">
      <w:pPr>
        <w:pStyle w:val="PargrafodaLista"/>
        <w:spacing w:line="360" w:lineRule="auto"/>
        <w:ind w:left="0" w:firstLine="696"/>
        <w:rPr>
          <w:rFonts w:asciiTheme="minorHAnsi" w:hAnsiTheme="minorHAnsi" w:cstheme="minorHAnsi"/>
          <w:b/>
          <w:sz w:val="24"/>
          <w:szCs w:val="24"/>
        </w:rPr>
      </w:pPr>
    </w:p>
    <w:p w:rsidR="00324CAC" w:rsidRPr="00384EE1" w:rsidRDefault="00324CAC" w:rsidP="00324CAC">
      <w:pPr>
        <w:pStyle w:val="PargrafodaLista"/>
        <w:spacing w:line="360" w:lineRule="auto"/>
        <w:ind w:left="0" w:firstLine="696"/>
        <w:rPr>
          <w:rFonts w:asciiTheme="minorHAnsi" w:hAnsiTheme="minorHAnsi" w:cstheme="minorHAnsi"/>
          <w:sz w:val="24"/>
          <w:szCs w:val="24"/>
        </w:rPr>
      </w:pPr>
      <w:r w:rsidRPr="00384EE1">
        <w:rPr>
          <w:rFonts w:asciiTheme="minorHAnsi" w:hAnsiTheme="minorHAnsi" w:cstheme="minorHAnsi"/>
          <w:b/>
          <w:spacing w:val="-1"/>
          <w:sz w:val="24"/>
          <w:szCs w:val="24"/>
        </w:rPr>
        <w:t xml:space="preserve">§ </w:t>
      </w:r>
      <w:proofErr w:type="gramStart"/>
      <w:r w:rsidRPr="00384EE1">
        <w:rPr>
          <w:rFonts w:asciiTheme="minorHAnsi" w:hAnsiTheme="minorHAnsi" w:cstheme="minorHAnsi"/>
          <w:b/>
          <w:sz w:val="24"/>
          <w:szCs w:val="24"/>
        </w:rPr>
        <w:t>1º</w:t>
      </w:r>
      <w:r w:rsidRPr="00384EE1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384EE1">
        <w:rPr>
          <w:rFonts w:asciiTheme="minorHAnsi" w:hAnsiTheme="minorHAnsi" w:cstheme="minorHAnsi"/>
          <w:sz w:val="24"/>
          <w:szCs w:val="24"/>
        </w:rPr>
        <w:t xml:space="preserve">para exercer a função de </w:t>
      </w:r>
      <w:proofErr w:type="spellStart"/>
      <w:r w:rsidRPr="00384EE1">
        <w:rPr>
          <w:rFonts w:asciiTheme="minorHAnsi" w:hAnsiTheme="minorHAnsi" w:cstheme="minorHAnsi"/>
          <w:sz w:val="24"/>
          <w:szCs w:val="24"/>
        </w:rPr>
        <w:t>co-orientador</w:t>
      </w:r>
      <w:proofErr w:type="spellEnd"/>
      <w:r w:rsidRPr="00384EE1">
        <w:rPr>
          <w:rFonts w:asciiTheme="minorHAnsi" w:hAnsiTheme="minorHAnsi" w:cstheme="minorHAnsi"/>
          <w:sz w:val="24"/>
          <w:szCs w:val="24"/>
        </w:rPr>
        <w:t>, o docente ou pesquisador deverá ter título de Doutor.</w:t>
      </w:r>
    </w:p>
    <w:p w:rsidR="004B57FE" w:rsidRPr="00384EE1" w:rsidRDefault="004B57FE" w:rsidP="009D1A36">
      <w:pPr>
        <w:pStyle w:val="PargrafodaLista"/>
        <w:spacing w:line="360" w:lineRule="auto"/>
        <w:ind w:left="0" w:firstLine="696"/>
        <w:rPr>
          <w:rFonts w:asciiTheme="minorHAnsi" w:hAnsiTheme="minorHAnsi" w:cstheme="minorHAnsi"/>
          <w:sz w:val="24"/>
          <w:szCs w:val="24"/>
        </w:rPr>
      </w:pPr>
    </w:p>
    <w:p w:rsidR="00C65980" w:rsidRPr="00384EE1" w:rsidRDefault="009D1A36" w:rsidP="004B57FE">
      <w:pPr>
        <w:pStyle w:val="PargrafodaLista"/>
        <w:spacing w:line="360" w:lineRule="auto"/>
        <w:ind w:left="0" w:firstLine="6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EE1">
        <w:rPr>
          <w:rFonts w:asciiTheme="minorHAnsi" w:hAnsiTheme="minorHAnsi" w:cstheme="minorHAnsi"/>
          <w:b/>
          <w:spacing w:val="-1"/>
          <w:sz w:val="24"/>
          <w:szCs w:val="24"/>
        </w:rPr>
        <w:t>§ 2º</w:t>
      </w:r>
      <w:r w:rsidRPr="00384EE1">
        <w:rPr>
          <w:rFonts w:asciiTheme="minorHAnsi" w:hAnsiTheme="minorHAnsi" w:cstheme="minorHAnsi"/>
          <w:sz w:val="24"/>
          <w:szCs w:val="24"/>
        </w:rPr>
        <w:t>: Todos</w:t>
      </w:r>
      <w:r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 casos serão analisados pela CAPGBM</w:t>
      </w:r>
      <w:r w:rsidR="004B57FE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poderá deferir ou indeferir a solicitação de </w:t>
      </w:r>
      <w:proofErr w:type="gramStart"/>
      <w:r w:rsidR="004B57FE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>co-orientaçã</w:t>
      </w:r>
      <w:r w:rsidR="00A17BC4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proofErr w:type="gramEnd"/>
      <w:r w:rsidR="00A17BC4"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B57FE" w:rsidRPr="00384EE1" w:rsidRDefault="004B57FE" w:rsidP="004B57FE">
      <w:pPr>
        <w:pStyle w:val="PargrafodaLista"/>
        <w:spacing w:line="360" w:lineRule="auto"/>
        <w:ind w:left="0" w:firstLine="6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0092" w:rsidRPr="00384EE1" w:rsidRDefault="00910092" w:rsidP="00910092">
      <w:pPr>
        <w:pStyle w:val="PargrafodaLista"/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EE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Art. 3º - Casos omissos serão deliberados pela CAPGBM.</w:t>
      </w:r>
    </w:p>
    <w:p w:rsidR="00910092" w:rsidRPr="00384EE1" w:rsidRDefault="00910092" w:rsidP="004B57FE">
      <w:pPr>
        <w:pStyle w:val="PargrafodaLista"/>
        <w:spacing w:line="360" w:lineRule="auto"/>
        <w:ind w:left="0" w:firstLine="6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B57FE" w:rsidRPr="00384EE1" w:rsidRDefault="004B57FE" w:rsidP="004B57FE">
      <w:pPr>
        <w:pStyle w:val="PargrafodaLista"/>
        <w:spacing w:line="360" w:lineRule="auto"/>
        <w:ind w:left="0" w:firstLine="6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0092" w:rsidRPr="00384EE1" w:rsidRDefault="00910092" w:rsidP="004B57FE">
      <w:pPr>
        <w:pStyle w:val="PargrafodaLista"/>
        <w:spacing w:line="360" w:lineRule="auto"/>
        <w:ind w:left="0" w:firstLine="69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B57FE" w:rsidRPr="00384EE1" w:rsidRDefault="004B57FE" w:rsidP="00EF235F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F13BD" w:rsidRPr="00384EE1" w:rsidRDefault="000F13BD" w:rsidP="003B1080">
      <w:pPr>
        <w:pStyle w:val="SemEspaamento"/>
        <w:jc w:val="center"/>
        <w:rPr>
          <w:rFonts w:asciiTheme="minorHAnsi" w:hAnsiTheme="minorHAnsi" w:cstheme="minorHAnsi"/>
          <w:b/>
          <w:sz w:val="24"/>
        </w:rPr>
      </w:pPr>
      <w:r w:rsidRPr="00384EE1">
        <w:rPr>
          <w:rFonts w:asciiTheme="minorHAnsi" w:hAnsiTheme="minorHAnsi" w:cstheme="minorHAnsi"/>
          <w:b/>
          <w:sz w:val="24"/>
        </w:rPr>
        <w:t>Prof</w:t>
      </w:r>
      <w:r w:rsidR="009D1A36" w:rsidRPr="00384EE1">
        <w:rPr>
          <w:rFonts w:asciiTheme="minorHAnsi" w:hAnsiTheme="minorHAnsi" w:cstheme="minorHAnsi"/>
          <w:b/>
          <w:sz w:val="24"/>
        </w:rPr>
        <w:t>a</w:t>
      </w:r>
      <w:r w:rsidRPr="00384EE1">
        <w:rPr>
          <w:rFonts w:asciiTheme="minorHAnsi" w:hAnsiTheme="minorHAnsi" w:cstheme="minorHAnsi"/>
          <w:b/>
          <w:sz w:val="24"/>
        </w:rPr>
        <w:t>. Dra. Maristela Pereira</w:t>
      </w:r>
    </w:p>
    <w:p w:rsidR="003B1080" w:rsidRPr="00384EE1" w:rsidRDefault="006A26F8" w:rsidP="003B1080">
      <w:pPr>
        <w:pStyle w:val="SemEspaamento"/>
        <w:jc w:val="center"/>
        <w:rPr>
          <w:rFonts w:asciiTheme="minorHAnsi" w:hAnsiTheme="minorHAnsi" w:cstheme="minorHAnsi"/>
          <w:sz w:val="24"/>
        </w:rPr>
      </w:pPr>
      <w:r w:rsidRPr="00384EE1">
        <w:rPr>
          <w:rFonts w:asciiTheme="minorHAnsi" w:hAnsiTheme="minorHAnsi" w:cstheme="minorHAnsi"/>
          <w:sz w:val="24"/>
        </w:rPr>
        <w:t>Co</w:t>
      </w:r>
      <w:r w:rsidR="00502A8C" w:rsidRPr="00384EE1">
        <w:rPr>
          <w:rFonts w:asciiTheme="minorHAnsi" w:hAnsiTheme="minorHAnsi" w:cstheme="minorHAnsi"/>
          <w:sz w:val="24"/>
        </w:rPr>
        <w:t>o</w:t>
      </w:r>
      <w:r w:rsidRPr="00384EE1">
        <w:rPr>
          <w:rFonts w:asciiTheme="minorHAnsi" w:hAnsiTheme="minorHAnsi" w:cstheme="minorHAnsi"/>
          <w:sz w:val="24"/>
        </w:rPr>
        <w:t>rdenadora</w:t>
      </w:r>
      <w:r w:rsidR="00545422" w:rsidRPr="00384EE1">
        <w:rPr>
          <w:rFonts w:asciiTheme="minorHAnsi" w:hAnsiTheme="minorHAnsi" w:cstheme="minorHAnsi"/>
          <w:sz w:val="24"/>
        </w:rPr>
        <w:t xml:space="preserve"> do </w:t>
      </w:r>
      <w:r w:rsidR="000F13BD" w:rsidRPr="00384EE1">
        <w:rPr>
          <w:rFonts w:asciiTheme="minorHAnsi" w:hAnsiTheme="minorHAnsi" w:cstheme="minorHAnsi"/>
          <w:sz w:val="24"/>
        </w:rPr>
        <w:t>Programa de Pós-Graduação em</w:t>
      </w:r>
    </w:p>
    <w:p w:rsidR="000F13BD" w:rsidRPr="00384EE1" w:rsidRDefault="000F13BD" w:rsidP="003B1080">
      <w:pPr>
        <w:pStyle w:val="SemEspaamento"/>
        <w:jc w:val="center"/>
        <w:rPr>
          <w:rFonts w:asciiTheme="minorHAnsi" w:hAnsiTheme="minorHAnsi" w:cstheme="minorHAnsi"/>
          <w:sz w:val="24"/>
        </w:rPr>
      </w:pPr>
      <w:r w:rsidRPr="00384EE1">
        <w:rPr>
          <w:rFonts w:asciiTheme="minorHAnsi" w:hAnsiTheme="minorHAnsi" w:cstheme="minorHAnsi"/>
          <w:sz w:val="24"/>
        </w:rPr>
        <w:t>Genética e Biologia Molecular</w:t>
      </w:r>
    </w:p>
    <w:p w:rsidR="009D1A36" w:rsidRPr="00384EE1" w:rsidRDefault="009D1A36" w:rsidP="00EF235F">
      <w:pPr>
        <w:spacing w:line="48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1A36" w:rsidRPr="00384EE1" w:rsidRDefault="009D1A36" w:rsidP="00EF235F">
      <w:pPr>
        <w:spacing w:line="480" w:lineRule="auto"/>
        <w:jc w:val="center"/>
        <w:rPr>
          <w:rFonts w:asciiTheme="minorHAnsi" w:hAnsiTheme="minorHAnsi" w:cstheme="minorHAnsi"/>
          <w:color w:val="000000" w:themeColor="text1"/>
          <w:sz w:val="28"/>
          <w:szCs w:val="24"/>
        </w:rPr>
      </w:pPr>
    </w:p>
    <w:p w:rsidR="00384EE1" w:rsidRPr="00384EE1" w:rsidRDefault="00384EE1" w:rsidP="00EF235F">
      <w:pPr>
        <w:spacing w:line="480" w:lineRule="auto"/>
        <w:jc w:val="center"/>
        <w:rPr>
          <w:rFonts w:asciiTheme="minorHAnsi" w:hAnsiTheme="minorHAnsi" w:cstheme="minorHAnsi"/>
          <w:color w:val="000000" w:themeColor="text1"/>
          <w:sz w:val="28"/>
          <w:szCs w:val="24"/>
        </w:rPr>
      </w:pPr>
    </w:p>
    <w:p w:rsidR="00384EE1" w:rsidRPr="00384EE1" w:rsidRDefault="00384EE1" w:rsidP="00384EE1">
      <w:pPr>
        <w:pStyle w:val="SemEspaamento"/>
        <w:jc w:val="center"/>
        <w:rPr>
          <w:b/>
          <w:sz w:val="24"/>
        </w:rPr>
      </w:pPr>
      <w:r w:rsidRPr="00384EE1">
        <w:rPr>
          <w:b/>
          <w:sz w:val="24"/>
        </w:rPr>
        <w:t>Prof. Dr. Clayton Luiz Borges</w:t>
      </w:r>
    </w:p>
    <w:p w:rsidR="00384EE1" w:rsidRPr="00384EE1" w:rsidRDefault="001F67F0" w:rsidP="00384EE1">
      <w:pPr>
        <w:pStyle w:val="SemEspaamento"/>
        <w:jc w:val="center"/>
        <w:rPr>
          <w:sz w:val="24"/>
        </w:rPr>
      </w:pPr>
      <w:r w:rsidRPr="00384EE1">
        <w:rPr>
          <w:sz w:val="24"/>
        </w:rPr>
        <w:t>Subcoordenador</w:t>
      </w:r>
      <w:r w:rsidR="00384EE1" w:rsidRPr="00384EE1">
        <w:rPr>
          <w:sz w:val="24"/>
        </w:rPr>
        <w:t xml:space="preserve"> do Programa de Pós-Graduação</w:t>
      </w:r>
    </w:p>
    <w:p w:rsidR="00384EE1" w:rsidRPr="00384EE1" w:rsidRDefault="00384EE1" w:rsidP="00384EE1">
      <w:pPr>
        <w:pStyle w:val="SemEspaamento"/>
        <w:jc w:val="center"/>
        <w:rPr>
          <w:sz w:val="24"/>
        </w:rPr>
      </w:pPr>
      <w:proofErr w:type="gramStart"/>
      <w:r w:rsidRPr="00384EE1">
        <w:rPr>
          <w:sz w:val="24"/>
        </w:rPr>
        <w:t>em</w:t>
      </w:r>
      <w:proofErr w:type="gramEnd"/>
      <w:r w:rsidRPr="00384EE1">
        <w:rPr>
          <w:sz w:val="24"/>
        </w:rPr>
        <w:t xml:space="preserve"> Genética e Biologia Molecular</w:t>
      </w:r>
    </w:p>
    <w:p w:rsidR="00384EE1" w:rsidRPr="00384EE1" w:rsidRDefault="00384EE1" w:rsidP="00EF235F">
      <w:pPr>
        <w:spacing w:line="480" w:lineRule="auto"/>
        <w:jc w:val="center"/>
        <w:rPr>
          <w:rFonts w:asciiTheme="minorHAnsi" w:hAnsiTheme="minorHAnsi" w:cstheme="minorHAnsi"/>
          <w:color w:val="000000" w:themeColor="text1"/>
          <w:sz w:val="28"/>
          <w:szCs w:val="24"/>
        </w:rPr>
      </w:pPr>
    </w:p>
    <w:sectPr w:rsidR="00384EE1" w:rsidRPr="00384EE1" w:rsidSect="00EF2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16" w:rsidRDefault="00FF2216" w:rsidP="0014064E">
      <w:pPr>
        <w:spacing w:line="240" w:lineRule="auto"/>
      </w:pPr>
      <w:r>
        <w:separator/>
      </w:r>
    </w:p>
  </w:endnote>
  <w:endnote w:type="continuationSeparator" w:id="0">
    <w:p w:rsidR="00FF2216" w:rsidRDefault="00FF2216" w:rsidP="0014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16" w:rsidRDefault="00FF2216" w:rsidP="0014064E">
      <w:pPr>
        <w:spacing w:line="240" w:lineRule="auto"/>
      </w:pPr>
      <w:r>
        <w:separator/>
      </w:r>
    </w:p>
  </w:footnote>
  <w:footnote w:type="continuationSeparator" w:id="0">
    <w:p w:rsidR="00FF2216" w:rsidRDefault="00FF2216" w:rsidP="00140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0A1"/>
    <w:multiLevelType w:val="hybridMultilevel"/>
    <w:tmpl w:val="4986EC02"/>
    <w:lvl w:ilvl="0" w:tplc="33AA68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3DDD"/>
    <w:multiLevelType w:val="hybridMultilevel"/>
    <w:tmpl w:val="1E560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23A"/>
    <w:multiLevelType w:val="hybridMultilevel"/>
    <w:tmpl w:val="2256B024"/>
    <w:lvl w:ilvl="0" w:tplc="B74C929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D335A0A"/>
    <w:multiLevelType w:val="hybridMultilevel"/>
    <w:tmpl w:val="DDE65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1F37"/>
    <w:multiLevelType w:val="hybridMultilevel"/>
    <w:tmpl w:val="D0BC3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26C24"/>
    <w:multiLevelType w:val="hybridMultilevel"/>
    <w:tmpl w:val="C1661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5802"/>
    <w:multiLevelType w:val="hybridMultilevel"/>
    <w:tmpl w:val="3CC813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CC7F53"/>
    <w:multiLevelType w:val="hybridMultilevel"/>
    <w:tmpl w:val="E2EAB144"/>
    <w:lvl w:ilvl="0" w:tplc="EC24C26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AFB43DF"/>
    <w:multiLevelType w:val="hybridMultilevel"/>
    <w:tmpl w:val="00B09E52"/>
    <w:lvl w:ilvl="0" w:tplc="01E4EBF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64E"/>
    <w:rsid w:val="00004CA7"/>
    <w:rsid w:val="00010CCB"/>
    <w:rsid w:val="00014C86"/>
    <w:rsid w:val="00020E6D"/>
    <w:rsid w:val="0003765B"/>
    <w:rsid w:val="00042471"/>
    <w:rsid w:val="00042895"/>
    <w:rsid w:val="00046999"/>
    <w:rsid w:val="00047506"/>
    <w:rsid w:val="00065840"/>
    <w:rsid w:val="00071269"/>
    <w:rsid w:val="000902DA"/>
    <w:rsid w:val="000932C8"/>
    <w:rsid w:val="000B148C"/>
    <w:rsid w:val="000C4B69"/>
    <w:rsid w:val="000E1489"/>
    <w:rsid w:val="000F0E89"/>
    <w:rsid w:val="000F13BD"/>
    <w:rsid w:val="000F3D62"/>
    <w:rsid w:val="00107D7F"/>
    <w:rsid w:val="0014064E"/>
    <w:rsid w:val="0014341F"/>
    <w:rsid w:val="001564A4"/>
    <w:rsid w:val="00160169"/>
    <w:rsid w:val="0017520E"/>
    <w:rsid w:val="001B7FE4"/>
    <w:rsid w:val="001C106A"/>
    <w:rsid w:val="001C63E9"/>
    <w:rsid w:val="001C7ECD"/>
    <w:rsid w:val="001D4A7D"/>
    <w:rsid w:val="001F110C"/>
    <w:rsid w:val="001F67F0"/>
    <w:rsid w:val="002069A8"/>
    <w:rsid w:val="00212893"/>
    <w:rsid w:val="002355FC"/>
    <w:rsid w:val="00241B21"/>
    <w:rsid w:val="00263280"/>
    <w:rsid w:val="00270D0D"/>
    <w:rsid w:val="0028177B"/>
    <w:rsid w:val="00291E58"/>
    <w:rsid w:val="002B68BD"/>
    <w:rsid w:val="002D160F"/>
    <w:rsid w:val="002D4021"/>
    <w:rsid w:val="002E4972"/>
    <w:rsid w:val="002E7719"/>
    <w:rsid w:val="0030068D"/>
    <w:rsid w:val="00301CF3"/>
    <w:rsid w:val="00306CF4"/>
    <w:rsid w:val="00322120"/>
    <w:rsid w:val="00324CAC"/>
    <w:rsid w:val="0033605E"/>
    <w:rsid w:val="003401EB"/>
    <w:rsid w:val="00342FC6"/>
    <w:rsid w:val="003641CF"/>
    <w:rsid w:val="00374E42"/>
    <w:rsid w:val="00384EE1"/>
    <w:rsid w:val="00387C3C"/>
    <w:rsid w:val="003A0F05"/>
    <w:rsid w:val="003B1080"/>
    <w:rsid w:val="003B4FE8"/>
    <w:rsid w:val="003C2730"/>
    <w:rsid w:val="003D60FF"/>
    <w:rsid w:val="003F5772"/>
    <w:rsid w:val="0041152A"/>
    <w:rsid w:val="00417759"/>
    <w:rsid w:val="00422437"/>
    <w:rsid w:val="00451E9B"/>
    <w:rsid w:val="00454F9D"/>
    <w:rsid w:val="004562B4"/>
    <w:rsid w:val="00456A3A"/>
    <w:rsid w:val="0045718B"/>
    <w:rsid w:val="00460D52"/>
    <w:rsid w:val="00473491"/>
    <w:rsid w:val="0047424C"/>
    <w:rsid w:val="00475BDA"/>
    <w:rsid w:val="004857F8"/>
    <w:rsid w:val="004A0E34"/>
    <w:rsid w:val="004A1E31"/>
    <w:rsid w:val="004B3376"/>
    <w:rsid w:val="004B57FE"/>
    <w:rsid w:val="004C473B"/>
    <w:rsid w:val="004E269C"/>
    <w:rsid w:val="004E5A8E"/>
    <w:rsid w:val="004E74D3"/>
    <w:rsid w:val="004F6B50"/>
    <w:rsid w:val="00502A8C"/>
    <w:rsid w:val="00503115"/>
    <w:rsid w:val="00507DDB"/>
    <w:rsid w:val="00511BF9"/>
    <w:rsid w:val="00545422"/>
    <w:rsid w:val="00545444"/>
    <w:rsid w:val="00550304"/>
    <w:rsid w:val="0056449B"/>
    <w:rsid w:val="00570132"/>
    <w:rsid w:val="005728D1"/>
    <w:rsid w:val="00576D18"/>
    <w:rsid w:val="0059380D"/>
    <w:rsid w:val="005A2203"/>
    <w:rsid w:val="005D2AC1"/>
    <w:rsid w:val="005D6DA3"/>
    <w:rsid w:val="005D7FC9"/>
    <w:rsid w:val="005E0BDE"/>
    <w:rsid w:val="00600E5C"/>
    <w:rsid w:val="0060654F"/>
    <w:rsid w:val="006109E2"/>
    <w:rsid w:val="00631D2B"/>
    <w:rsid w:val="0067317E"/>
    <w:rsid w:val="006778FE"/>
    <w:rsid w:val="00681D95"/>
    <w:rsid w:val="00695A24"/>
    <w:rsid w:val="006A26F8"/>
    <w:rsid w:val="006C31B9"/>
    <w:rsid w:val="006D38B8"/>
    <w:rsid w:val="006E2E1D"/>
    <w:rsid w:val="006F49F7"/>
    <w:rsid w:val="006F6520"/>
    <w:rsid w:val="006F69EF"/>
    <w:rsid w:val="007020F3"/>
    <w:rsid w:val="0071124B"/>
    <w:rsid w:val="0071154C"/>
    <w:rsid w:val="00720B3F"/>
    <w:rsid w:val="00750C76"/>
    <w:rsid w:val="007642D6"/>
    <w:rsid w:val="00783488"/>
    <w:rsid w:val="007A72FA"/>
    <w:rsid w:val="007D1670"/>
    <w:rsid w:val="007E0376"/>
    <w:rsid w:val="007F75DE"/>
    <w:rsid w:val="00800A17"/>
    <w:rsid w:val="00810F09"/>
    <w:rsid w:val="00813137"/>
    <w:rsid w:val="008224F6"/>
    <w:rsid w:val="00824A52"/>
    <w:rsid w:val="00836390"/>
    <w:rsid w:val="008513B5"/>
    <w:rsid w:val="00855FCF"/>
    <w:rsid w:val="008956ED"/>
    <w:rsid w:val="008A573F"/>
    <w:rsid w:val="008A5CF3"/>
    <w:rsid w:val="008A7CBB"/>
    <w:rsid w:val="008B0201"/>
    <w:rsid w:val="008C56EF"/>
    <w:rsid w:val="008D62F0"/>
    <w:rsid w:val="0090711B"/>
    <w:rsid w:val="00910092"/>
    <w:rsid w:val="00913436"/>
    <w:rsid w:val="00917D81"/>
    <w:rsid w:val="009214EF"/>
    <w:rsid w:val="00932487"/>
    <w:rsid w:val="00945A2A"/>
    <w:rsid w:val="00947B55"/>
    <w:rsid w:val="00950A4E"/>
    <w:rsid w:val="00950A5A"/>
    <w:rsid w:val="00952089"/>
    <w:rsid w:val="00967EE1"/>
    <w:rsid w:val="009758FE"/>
    <w:rsid w:val="00976FF3"/>
    <w:rsid w:val="00985A7A"/>
    <w:rsid w:val="00991C1F"/>
    <w:rsid w:val="00997BCF"/>
    <w:rsid w:val="009A2B98"/>
    <w:rsid w:val="009B70B5"/>
    <w:rsid w:val="009C1F36"/>
    <w:rsid w:val="009C5D62"/>
    <w:rsid w:val="009D1A36"/>
    <w:rsid w:val="009E3883"/>
    <w:rsid w:val="009E3D7C"/>
    <w:rsid w:val="009E55EA"/>
    <w:rsid w:val="009F0DCE"/>
    <w:rsid w:val="009F7966"/>
    <w:rsid w:val="00A17BC4"/>
    <w:rsid w:val="00A2173E"/>
    <w:rsid w:val="00A34E8C"/>
    <w:rsid w:val="00A36887"/>
    <w:rsid w:val="00A374E7"/>
    <w:rsid w:val="00A655B5"/>
    <w:rsid w:val="00A65F4E"/>
    <w:rsid w:val="00A83CFC"/>
    <w:rsid w:val="00A86094"/>
    <w:rsid w:val="00AA1751"/>
    <w:rsid w:val="00AB3897"/>
    <w:rsid w:val="00AB79DC"/>
    <w:rsid w:val="00AD5FA9"/>
    <w:rsid w:val="00AD7FBF"/>
    <w:rsid w:val="00AE4598"/>
    <w:rsid w:val="00AF7205"/>
    <w:rsid w:val="00AF7B4C"/>
    <w:rsid w:val="00B01E25"/>
    <w:rsid w:val="00B0219F"/>
    <w:rsid w:val="00B12775"/>
    <w:rsid w:val="00B16841"/>
    <w:rsid w:val="00B536D7"/>
    <w:rsid w:val="00B63114"/>
    <w:rsid w:val="00B75094"/>
    <w:rsid w:val="00B758D3"/>
    <w:rsid w:val="00B821B3"/>
    <w:rsid w:val="00B877FE"/>
    <w:rsid w:val="00B92C07"/>
    <w:rsid w:val="00BA02C7"/>
    <w:rsid w:val="00BB301C"/>
    <w:rsid w:val="00BB5E1F"/>
    <w:rsid w:val="00BC4EB7"/>
    <w:rsid w:val="00BD5010"/>
    <w:rsid w:val="00BE3B4C"/>
    <w:rsid w:val="00BE5359"/>
    <w:rsid w:val="00BF4F79"/>
    <w:rsid w:val="00C03CDC"/>
    <w:rsid w:val="00C17263"/>
    <w:rsid w:val="00C175C1"/>
    <w:rsid w:val="00C301F9"/>
    <w:rsid w:val="00C4392C"/>
    <w:rsid w:val="00C65980"/>
    <w:rsid w:val="00C677A0"/>
    <w:rsid w:val="00C739DD"/>
    <w:rsid w:val="00C82094"/>
    <w:rsid w:val="00C9237E"/>
    <w:rsid w:val="00C92FBA"/>
    <w:rsid w:val="00CC2BCB"/>
    <w:rsid w:val="00CC4922"/>
    <w:rsid w:val="00CD1826"/>
    <w:rsid w:val="00CD44B0"/>
    <w:rsid w:val="00CE1F7E"/>
    <w:rsid w:val="00CE48A9"/>
    <w:rsid w:val="00D20592"/>
    <w:rsid w:val="00D25096"/>
    <w:rsid w:val="00D27B01"/>
    <w:rsid w:val="00D37B8A"/>
    <w:rsid w:val="00D42623"/>
    <w:rsid w:val="00D43DC3"/>
    <w:rsid w:val="00D72EB4"/>
    <w:rsid w:val="00D73672"/>
    <w:rsid w:val="00D90EA1"/>
    <w:rsid w:val="00D919F6"/>
    <w:rsid w:val="00DB563E"/>
    <w:rsid w:val="00DC252C"/>
    <w:rsid w:val="00DC5553"/>
    <w:rsid w:val="00DC56E8"/>
    <w:rsid w:val="00DD291F"/>
    <w:rsid w:val="00DD788F"/>
    <w:rsid w:val="00DE7A51"/>
    <w:rsid w:val="00DF33EA"/>
    <w:rsid w:val="00E047F1"/>
    <w:rsid w:val="00E130CE"/>
    <w:rsid w:val="00E145D1"/>
    <w:rsid w:val="00E149F6"/>
    <w:rsid w:val="00E171C1"/>
    <w:rsid w:val="00E21F90"/>
    <w:rsid w:val="00E24FE6"/>
    <w:rsid w:val="00E259A3"/>
    <w:rsid w:val="00E25D48"/>
    <w:rsid w:val="00E313C2"/>
    <w:rsid w:val="00E56F5D"/>
    <w:rsid w:val="00E57D39"/>
    <w:rsid w:val="00E6231B"/>
    <w:rsid w:val="00E67484"/>
    <w:rsid w:val="00E72365"/>
    <w:rsid w:val="00E76395"/>
    <w:rsid w:val="00EA4BEE"/>
    <w:rsid w:val="00EB221F"/>
    <w:rsid w:val="00EB319F"/>
    <w:rsid w:val="00EB5CC1"/>
    <w:rsid w:val="00EC403F"/>
    <w:rsid w:val="00EE2ADD"/>
    <w:rsid w:val="00EF235F"/>
    <w:rsid w:val="00EF2C5E"/>
    <w:rsid w:val="00EF332C"/>
    <w:rsid w:val="00F04AE7"/>
    <w:rsid w:val="00F0581C"/>
    <w:rsid w:val="00F24FB2"/>
    <w:rsid w:val="00F26797"/>
    <w:rsid w:val="00F273DD"/>
    <w:rsid w:val="00F56BA3"/>
    <w:rsid w:val="00F65ADC"/>
    <w:rsid w:val="00F73FA4"/>
    <w:rsid w:val="00F77628"/>
    <w:rsid w:val="00FB257A"/>
    <w:rsid w:val="00FB2971"/>
    <w:rsid w:val="00FB5FFE"/>
    <w:rsid w:val="00FC7610"/>
    <w:rsid w:val="00FD23BC"/>
    <w:rsid w:val="00FD6625"/>
    <w:rsid w:val="00FE4773"/>
    <w:rsid w:val="00FF2216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6"/>
    <w:pPr>
      <w:spacing w:line="276" w:lineRule="auto"/>
      <w:jc w:val="both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D90EA1"/>
    <w:pPr>
      <w:keepNext/>
      <w:spacing w:line="240" w:lineRule="auto"/>
      <w:jc w:val="left"/>
      <w:outlineLvl w:val="0"/>
    </w:pPr>
    <w:rPr>
      <w:rFonts w:ascii="Times New Roman" w:eastAsia="Times New Roman" w:hAnsi="Times New Roman"/>
      <w:spacing w:val="-3"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64E"/>
  </w:style>
  <w:style w:type="paragraph" w:styleId="Rodap">
    <w:name w:val="footer"/>
    <w:basedOn w:val="Normal"/>
    <w:link w:val="RodapChar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64E"/>
  </w:style>
  <w:style w:type="paragraph" w:styleId="Textodebalo">
    <w:name w:val="Balloon Text"/>
    <w:basedOn w:val="Normal"/>
    <w:link w:val="TextodebaloChar"/>
    <w:uiPriority w:val="99"/>
    <w:semiHidden/>
    <w:unhideWhenUsed/>
    <w:rsid w:val="0014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64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0EA1"/>
    <w:rPr>
      <w:rFonts w:ascii="Times New Roman" w:eastAsia="Times New Roman" w:hAnsi="Times New Roman"/>
      <w:spacing w:val="-3"/>
      <w:kern w:val="28"/>
      <w:sz w:val="28"/>
    </w:rPr>
  </w:style>
  <w:style w:type="paragraph" w:styleId="Corpodetexto">
    <w:name w:val="Body Text"/>
    <w:basedOn w:val="Normal"/>
    <w:link w:val="CorpodetextoChar"/>
    <w:semiHidden/>
    <w:rsid w:val="00D90EA1"/>
    <w:pPr>
      <w:spacing w:before="240" w:line="240" w:lineRule="auto"/>
    </w:pPr>
    <w:rPr>
      <w:rFonts w:ascii="Times New Roman" w:eastAsia="Times New Roman" w:hAnsi="Times New Roman"/>
      <w:spacing w:val="-3"/>
      <w:kern w:val="28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90EA1"/>
    <w:rPr>
      <w:rFonts w:ascii="Times New Roman" w:eastAsia="Times New Roman" w:hAnsi="Times New Roman"/>
      <w:spacing w:val="-3"/>
      <w:kern w:val="28"/>
      <w:sz w:val="24"/>
    </w:rPr>
  </w:style>
  <w:style w:type="table" w:styleId="Tabelacomgrade">
    <w:name w:val="Table Grid"/>
    <w:basedOn w:val="Tabelanormal"/>
    <w:uiPriority w:val="59"/>
    <w:rsid w:val="00A21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428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28D1"/>
    <w:pPr>
      <w:ind w:left="720"/>
      <w:contextualSpacing/>
    </w:pPr>
  </w:style>
  <w:style w:type="paragraph" w:styleId="SemEspaamento">
    <w:name w:val="No Spacing"/>
    <w:uiPriority w:val="1"/>
    <w:qFormat/>
    <w:rsid w:val="003B1080"/>
    <w:pPr>
      <w:jc w:val="both"/>
    </w:pPr>
    <w:rPr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6"/>
    <w:pPr>
      <w:spacing w:line="276" w:lineRule="auto"/>
      <w:jc w:val="both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D90EA1"/>
    <w:pPr>
      <w:keepNext/>
      <w:spacing w:line="240" w:lineRule="auto"/>
      <w:jc w:val="left"/>
      <w:outlineLvl w:val="0"/>
    </w:pPr>
    <w:rPr>
      <w:rFonts w:ascii="Times New Roman" w:eastAsia="Times New Roman" w:hAnsi="Times New Roman"/>
      <w:spacing w:val="-3"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Header Char"/>
    <w:basedOn w:val="Fontepargpadro"/>
    <w:link w:val="Cabealho"/>
    <w:uiPriority w:val="99"/>
    <w:rsid w:val="0014064E"/>
  </w:style>
  <w:style w:type="paragraph" w:styleId="Rodap">
    <w:name w:val="footer"/>
    <w:basedOn w:val="Normal"/>
    <w:link w:val="RodapChar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Footer Char"/>
    <w:basedOn w:val="Fontepargpadro"/>
    <w:link w:val="Rodap"/>
    <w:uiPriority w:val="99"/>
    <w:rsid w:val="0014064E"/>
  </w:style>
  <w:style w:type="paragraph" w:styleId="Textodebalo">
    <w:name w:val="Balloon Text"/>
    <w:basedOn w:val="Normal"/>
    <w:link w:val="TextodebaloChar"/>
    <w:uiPriority w:val="99"/>
    <w:semiHidden/>
    <w:unhideWhenUsed/>
    <w:rsid w:val="0014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14064E"/>
    <w:rPr>
      <w:rFonts w:ascii="Tahoma" w:hAnsi="Tahoma" w:cs="Tahoma"/>
      <w:sz w:val="16"/>
      <w:szCs w:val="16"/>
    </w:rPr>
  </w:style>
  <w:style w:type="character" w:customStyle="1" w:styleId="Ttulo1Char">
    <w:name w:val="Heading 1 Char"/>
    <w:basedOn w:val="Fontepargpadro"/>
    <w:link w:val="Ttulo1"/>
    <w:rsid w:val="00D90EA1"/>
    <w:rPr>
      <w:rFonts w:ascii="Times New Roman" w:eastAsia="Times New Roman" w:hAnsi="Times New Roman"/>
      <w:spacing w:val="-3"/>
      <w:kern w:val="28"/>
      <w:sz w:val="28"/>
    </w:rPr>
  </w:style>
  <w:style w:type="paragraph" w:styleId="Corpodetexto">
    <w:name w:val="Body Text"/>
    <w:basedOn w:val="Normal"/>
    <w:link w:val="CorpodetextoChar"/>
    <w:semiHidden/>
    <w:rsid w:val="00D90EA1"/>
    <w:pPr>
      <w:spacing w:before="240" w:line="240" w:lineRule="auto"/>
    </w:pPr>
    <w:rPr>
      <w:rFonts w:ascii="Times New Roman" w:eastAsia="Times New Roman" w:hAnsi="Times New Roman"/>
      <w:spacing w:val="-3"/>
      <w:kern w:val="28"/>
      <w:sz w:val="24"/>
      <w:szCs w:val="20"/>
      <w:lang w:eastAsia="pt-BR"/>
    </w:rPr>
  </w:style>
  <w:style w:type="character" w:customStyle="1" w:styleId="CorpodetextoChar">
    <w:name w:val="Body Text Char"/>
    <w:basedOn w:val="Fontepargpadro"/>
    <w:link w:val="Corpodetexto"/>
    <w:semiHidden/>
    <w:rsid w:val="00D90EA1"/>
    <w:rPr>
      <w:rFonts w:ascii="Times New Roman" w:eastAsia="Times New Roman" w:hAnsi="Times New Roman"/>
      <w:spacing w:val="-3"/>
      <w:kern w:val="28"/>
      <w:sz w:val="24"/>
    </w:rPr>
  </w:style>
  <w:style w:type="table" w:styleId="Tabelacomgrade">
    <w:name w:val="Table Grid"/>
    <w:basedOn w:val="Tabelanormal"/>
    <w:uiPriority w:val="59"/>
    <w:rsid w:val="00A21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428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66F7-1B9E-46CB-A58C-0D965A31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MARISTELA</cp:lastModifiedBy>
  <cp:revision>9</cp:revision>
  <cp:lastPrinted>2012-04-23T00:05:00Z</cp:lastPrinted>
  <dcterms:created xsi:type="dcterms:W3CDTF">2012-08-31T16:02:00Z</dcterms:created>
  <dcterms:modified xsi:type="dcterms:W3CDTF">2013-07-01T19:27:00Z</dcterms:modified>
</cp:coreProperties>
</file>