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4"/>
        <w:gridCol w:w="6522"/>
        <w:gridCol w:w="1222"/>
      </w:tblGrid>
      <w:tr w:rsidR="005E1AE4" w:rsidTr="000E24B8">
        <w:tblPrEx>
          <w:tblCellMar>
            <w:top w:w="0" w:type="dxa"/>
            <w:bottom w:w="0" w:type="dxa"/>
          </w:tblCellMar>
        </w:tblPrEx>
        <w:trPr>
          <w:cantSplit/>
          <w:trHeight w:val="1235"/>
        </w:trPr>
        <w:tc>
          <w:tcPr>
            <w:tcW w:w="1164" w:type="dxa"/>
            <w:vAlign w:val="center"/>
          </w:tcPr>
          <w:p w:rsidR="005E1AE4" w:rsidRDefault="004F04D7" w:rsidP="000E24B8">
            <w:pPr>
              <w:framePr w:hSpace="141" w:wrap="notBeside" w:vAnchor="page" w:hAnchor="page" w:x="1168" w:y="361"/>
              <w:spacing w:line="360" w:lineRule="auto"/>
              <w:jc w:val="center"/>
              <w:rPr>
                <w:rFonts w:ascii="Arial" w:hAnsi="Arial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color w:val="000000"/>
                <w:sz w:val="24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-1070610</wp:posOffset>
                  </wp:positionV>
                  <wp:extent cx="614680" cy="1065530"/>
                  <wp:effectExtent l="0" t="0" r="0" b="1270"/>
                  <wp:wrapSquare wrapText="bothSides"/>
                  <wp:docPr id="4" name="Imagem 4" descr="logomarca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marca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2" w:type="dxa"/>
          </w:tcPr>
          <w:p w:rsidR="005E1AE4" w:rsidRDefault="005E1AE4" w:rsidP="000E24B8">
            <w:pPr>
              <w:pStyle w:val="Ttulo3"/>
              <w:framePr w:wrap="notBeside" w:vAnchor="page" w:hAnchor="page" w:x="1168" w:y="361"/>
              <w:rPr>
                <w:sz w:val="24"/>
              </w:rPr>
            </w:pPr>
            <w:r>
              <w:rPr>
                <w:sz w:val="24"/>
              </w:rPr>
              <w:t>UNIVERSIDADE FEDERAL DE GOIÁS</w:t>
            </w:r>
          </w:p>
          <w:p w:rsidR="005E1AE4" w:rsidRDefault="005E1AE4" w:rsidP="000E24B8">
            <w:pPr>
              <w:pStyle w:val="Ttulo4"/>
              <w:framePr w:hSpace="141" w:wrap="notBeside" w:vAnchor="page" w:hAnchor="page" w:x="1168" w:y="361"/>
              <w:rPr>
                <w:i/>
                <w:color w:val="000080"/>
                <w:sz w:val="24"/>
              </w:rPr>
            </w:pPr>
            <w:r>
              <w:rPr>
                <w:i/>
                <w:color w:val="000080"/>
                <w:sz w:val="24"/>
              </w:rPr>
              <w:t>PRÓ-REITORIA DE PESQUISA E PÓS-GRADUAÇÃO</w:t>
            </w:r>
          </w:p>
          <w:p w:rsidR="005E1AE4" w:rsidRDefault="005E1AE4" w:rsidP="000E24B8">
            <w:pPr>
              <w:framePr w:hSpace="141" w:wrap="notBeside" w:vAnchor="page" w:hAnchor="page" w:x="1168" w:y="361"/>
              <w:jc w:val="center"/>
            </w:pPr>
            <w:r>
              <w:t>COORDENAÇÃO GERAL DE PÓS-GRADUAÇÃO</w:t>
            </w:r>
          </w:p>
          <w:p w:rsidR="005E1AE4" w:rsidRDefault="005E1AE4" w:rsidP="000E24B8">
            <w:pPr>
              <w:framePr w:hSpace="141" w:wrap="notBeside" w:vAnchor="page" w:hAnchor="page" w:x="1168" w:y="36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Campus II – Prédio da Reitoria – Goiânia – GO </w:t>
            </w:r>
          </w:p>
          <w:p w:rsidR="005E1AE4" w:rsidRDefault="005E1AE4" w:rsidP="000E24B8">
            <w:pPr>
              <w:framePr w:hSpace="141" w:wrap="notBeside" w:vAnchor="page" w:hAnchor="page" w:x="1168" w:y="36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Fones: (62) </w:t>
            </w:r>
            <w:r w:rsidR="00F760D2">
              <w:rPr>
                <w:rFonts w:ascii="Arial" w:hAnsi="Arial"/>
                <w:color w:val="000000"/>
                <w:sz w:val="24"/>
              </w:rPr>
              <w:t>3</w:t>
            </w:r>
            <w:r>
              <w:rPr>
                <w:rFonts w:ascii="Arial" w:hAnsi="Arial"/>
                <w:color w:val="000000"/>
                <w:sz w:val="24"/>
              </w:rPr>
              <w:t xml:space="preserve">521-1076/1075 FAX: (62) </w:t>
            </w:r>
            <w:r w:rsidR="00F760D2">
              <w:rPr>
                <w:rFonts w:ascii="Arial" w:hAnsi="Arial"/>
                <w:color w:val="000000"/>
                <w:sz w:val="24"/>
              </w:rPr>
              <w:t>3</w:t>
            </w:r>
            <w:r>
              <w:rPr>
                <w:rFonts w:ascii="Arial" w:hAnsi="Arial"/>
                <w:color w:val="000000"/>
                <w:sz w:val="24"/>
              </w:rPr>
              <w:t>521-1163</w:t>
            </w:r>
          </w:p>
        </w:tc>
        <w:tc>
          <w:tcPr>
            <w:tcW w:w="1222" w:type="dxa"/>
          </w:tcPr>
          <w:p w:rsidR="005E1AE4" w:rsidRDefault="005E1AE4" w:rsidP="000E24B8">
            <w:pPr>
              <w:framePr w:hSpace="141" w:wrap="notBeside" w:vAnchor="page" w:hAnchor="page" w:x="1168" w:y="361"/>
              <w:spacing w:line="36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  <w:p w:rsidR="005E1AE4" w:rsidRDefault="005E1AE4" w:rsidP="000E24B8">
            <w:pPr>
              <w:framePr w:hSpace="141" w:wrap="notBeside" w:vAnchor="page" w:hAnchor="page" w:x="1168" w:y="361"/>
              <w:spacing w:line="36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</w:tbl>
    <w:p w:rsidR="005E1AE4" w:rsidRDefault="000E24B8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</w:t>
      </w:r>
      <w:r w:rsidR="00703AC0">
        <w:rPr>
          <w:rFonts w:ascii="Arial" w:hAnsi="Arial"/>
          <w:b/>
          <w:sz w:val="24"/>
        </w:rPr>
        <w:t>LANO</w:t>
      </w:r>
      <w:r w:rsidR="005E1AE4">
        <w:rPr>
          <w:rFonts w:ascii="Arial" w:hAnsi="Arial"/>
          <w:b/>
          <w:sz w:val="24"/>
        </w:rPr>
        <w:t xml:space="preserve"> DE ESTÁGIO </w:t>
      </w:r>
      <w:r w:rsidR="00CD2DDB">
        <w:rPr>
          <w:rFonts w:ascii="Arial" w:hAnsi="Arial"/>
          <w:b/>
          <w:sz w:val="24"/>
        </w:rPr>
        <w:t>DE</w:t>
      </w:r>
      <w:r w:rsidR="005E1AE4">
        <w:rPr>
          <w:rFonts w:ascii="Arial" w:hAnsi="Arial"/>
          <w:b/>
          <w:sz w:val="24"/>
        </w:rPr>
        <w:t xml:space="preserve"> DOCÊNCIA</w:t>
      </w:r>
    </w:p>
    <w:p w:rsidR="00703AC0" w:rsidRDefault="00703AC0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(a ser entregue na secretaria antes do início do Estágio Docência)</w:t>
      </w:r>
    </w:p>
    <w:p w:rsidR="005E1AE4" w:rsidRDefault="005A722E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Programa de Pós-G</w:t>
      </w:r>
      <w:r w:rsidR="005E1AE4">
        <w:rPr>
          <w:rFonts w:ascii="Arial" w:hAnsi="Arial"/>
          <w:b/>
          <w:sz w:val="24"/>
        </w:rPr>
        <w:t>raduação em</w:t>
      </w:r>
      <w:r w:rsidR="005E1AE4" w:rsidRPr="0048001D">
        <w:rPr>
          <w:rFonts w:ascii="Arial" w:hAnsi="Arial"/>
          <w:b/>
          <w:sz w:val="24"/>
        </w:rPr>
        <w:t xml:space="preserve"> </w:t>
      </w:r>
      <w:r w:rsidR="00252429">
        <w:rPr>
          <w:rFonts w:ascii="Arial" w:hAnsi="Arial"/>
          <w:b/>
          <w:sz w:val="24"/>
        </w:rPr>
        <w:t>Biologia da Relação Parasito Hospedeiro</w:t>
      </w:r>
    </w:p>
    <w:p w:rsidR="005E1AE4" w:rsidRDefault="005E1AE4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Bolsista:</w:t>
      </w:r>
      <w:r>
        <w:rPr>
          <w:rFonts w:ascii="Arial" w:hAnsi="Arial"/>
          <w:sz w:val="24"/>
        </w:rPr>
        <w:t xml:space="preserve"> _______________________________________________________</w:t>
      </w:r>
    </w:p>
    <w:p w:rsidR="005E1AE4" w:rsidRDefault="005E1AE4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Bolsa:</w:t>
      </w:r>
      <w:r>
        <w:rPr>
          <w:rFonts w:ascii="Arial" w:hAnsi="Arial"/>
          <w:sz w:val="24"/>
        </w:rPr>
        <w:t xml:space="preserve"> DS-Capes (  )                                           </w:t>
      </w:r>
      <w:r>
        <w:rPr>
          <w:rFonts w:ascii="Arial" w:hAnsi="Arial"/>
          <w:b/>
          <w:sz w:val="24"/>
        </w:rPr>
        <w:t>Nível:</w:t>
      </w:r>
      <w:r>
        <w:rPr>
          <w:rFonts w:ascii="Arial" w:hAnsi="Arial"/>
          <w:sz w:val="24"/>
        </w:rPr>
        <w:t xml:space="preserve"> mestrado     (  )</w:t>
      </w:r>
    </w:p>
    <w:p w:rsidR="005E1AE4" w:rsidRDefault="005E1AE4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UFG           (  )                                                      doutorado    (  )</w:t>
      </w:r>
    </w:p>
    <w:p w:rsidR="005E1AE4" w:rsidRDefault="005E1AE4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CNPq         (  )</w:t>
      </w:r>
    </w:p>
    <w:p w:rsidR="005E1AE4" w:rsidRDefault="000E24B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FAPEG </w:t>
      </w:r>
      <w:r w:rsidR="005E1AE4">
        <w:rPr>
          <w:rFonts w:ascii="Arial" w:hAnsi="Arial"/>
          <w:sz w:val="24"/>
        </w:rPr>
        <w:t xml:space="preserve">      (  )</w:t>
      </w:r>
    </w:p>
    <w:p w:rsidR="005E1AE4" w:rsidRDefault="005E1AE4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Data de início da bolsa:  </w:t>
      </w:r>
      <w:r>
        <w:rPr>
          <w:rFonts w:ascii="Arial" w:hAnsi="Arial"/>
          <w:sz w:val="24"/>
        </w:rPr>
        <w:t>__  /__  /_____</w:t>
      </w:r>
    </w:p>
    <w:p w:rsidR="005E1AE4" w:rsidRDefault="005E1AE4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Data de início no curso/programa  </w:t>
      </w:r>
      <w:r>
        <w:rPr>
          <w:rFonts w:ascii="Arial" w:hAnsi="Arial"/>
          <w:sz w:val="24"/>
        </w:rPr>
        <w:t>__  /__  /_____</w:t>
      </w:r>
    </w:p>
    <w:p w:rsidR="00A45AF8" w:rsidRDefault="00A45AF8">
      <w:pPr>
        <w:spacing w:line="360" w:lineRule="auto"/>
        <w:rPr>
          <w:rFonts w:ascii="Arial" w:hAnsi="Arial"/>
          <w:sz w:val="24"/>
        </w:rPr>
      </w:pPr>
      <w:r w:rsidRPr="00A45AF8">
        <w:rPr>
          <w:rFonts w:ascii="Arial" w:hAnsi="Arial"/>
          <w:b/>
          <w:sz w:val="24"/>
        </w:rPr>
        <w:t>Período em que será realizado o Estágio:____/</w:t>
      </w:r>
      <w:r>
        <w:rPr>
          <w:rFonts w:ascii="Arial" w:hAnsi="Arial"/>
          <w:sz w:val="24"/>
        </w:rPr>
        <w:t xml:space="preserve"> _____/ _____ a ___/ ___/___</w:t>
      </w:r>
    </w:p>
    <w:p w:rsidR="00A45AF8" w:rsidRPr="00A45AF8" w:rsidRDefault="00A45AF8">
      <w:pPr>
        <w:spacing w:line="360" w:lineRule="auto"/>
        <w:rPr>
          <w:rFonts w:ascii="Arial" w:hAnsi="Arial"/>
          <w:b/>
          <w:sz w:val="24"/>
        </w:rPr>
      </w:pPr>
      <w:r w:rsidRPr="00A45AF8">
        <w:rPr>
          <w:rFonts w:ascii="Arial" w:hAnsi="Arial"/>
          <w:b/>
          <w:sz w:val="24"/>
        </w:rPr>
        <w:t>Disciplina:</w:t>
      </w:r>
      <w:r>
        <w:rPr>
          <w:rFonts w:ascii="Arial" w:hAnsi="Arial"/>
          <w:b/>
          <w:sz w:val="24"/>
        </w:rPr>
        <w:t>..........................................Carga horária da disciplina:</w:t>
      </w:r>
      <w:r w:rsidR="000C3C54">
        <w:rPr>
          <w:rFonts w:ascii="Arial" w:hAnsi="Arial"/>
          <w:b/>
          <w:sz w:val="24"/>
        </w:rPr>
        <w:t>......h Teóricas</w:t>
      </w:r>
      <w:r>
        <w:rPr>
          <w:rFonts w:ascii="Arial" w:hAnsi="Arial"/>
          <w:b/>
          <w:sz w:val="24"/>
        </w:rPr>
        <w:t>......</w:t>
      </w:r>
      <w:r w:rsidR="000C3C54">
        <w:rPr>
          <w:rFonts w:ascii="Arial" w:hAnsi="Arial"/>
          <w:b/>
          <w:sz w:val="24"/>
        </w:rPr>
        <w:t>h Práticas</w:t>
      </w:r>
      <w:r>
        <w:rPr>
          <w:rFonts w:ascii="Arial" w:hAnsi="Arial"/>
          <w:b/>
          <w:sz w:val="24"/>
        </w:rPr>
        <w:t>.....</w:t>
      </w:r>
      <w:r w:rsidR="000C3C54">
        <w:rPr>
          <w:rFonts w:ascii="Arial" w:hAnsi="Arial"/>
          <w:b/>
          <w:sz w:val="24"/>
        </w:rPr>
        <w:t>h</w:t>
      </w:r>
      <w:r>
        <w:rPr>
          <w:rFonts w:ascii="Arial" w:hAnsi="Arial"/>
          <w:b/>
          <w:sz w:val="24"/>
        </w:rPr>
        <w:t>.</w:t>
      </w:r>
    </w:p>
    <w:p w:rsidR="00135812" w:rsidRDefault="00A45AF8" w:rsidP="00135812">
      <w:pPr>
        <w:spacing w:line="360" w:lineRule="auto"/>
        <w:jc w:val="both"/>
        <w:rPr>
          <w:rFonts w:ascii="Arial" w:hAnsi="Arial"/>
          <w:b/>
          <w:sz w:val="24"/>
        </w:rPr>
      </w:pPr>
      <w:r w:rsidRPr="00A45AF8">
        <w:rPr>
          <w:rFonts w:ascii="Arial" w:hAnsi="Arial"/>
          <w:b/>
          <w:sz w:val="32"/>
        </w:rPr>
        <w:t>*</w:t>
      </w:r>
      <w:r w:rsidRPr="00A45AF8">
        <w:rPr>
          <w:rFonts w:ascii="Arial" w:hAnsi="Arial"/>
          <w:b/>
          <w:sz w:val="24"/>
        </w:rPr>
        <w:t>Carga horária</w:t>
      </w:r>
      <w:r>
        <w:rPr>
          <w:rFonts w:ascii="Arial" w:hAnsi="Arial"/>
          <w:b/>
          <w:sz w:val="24"/>
        </w:rPr>
        <w:t xml:space="preserve"> total do estágio</w:t>
      </w:r>
      <w:r w:rsidRPr="00A45AF8">
        <w:rPr>
          <w:rFonts w:ascii="Arial" w:hAnsi="Arial"/>
          <w:b/>
          <w:sz w:val="24"/>
        </w:rPr>
        <w:t xml:space="preserve">: </w:t>
      </w:r>
      <w:r w:rsidR="007A571C">
        <w:rPr>
          <w:rFonts w:ascii="Arial" w:hAnsi="Arial"/>
          <w:b/>
          <w:sz w:val="24"/>
        </w:rPr>
        <w:t xml:space="preserve"> (         ). </w:t>
      </w:r>
    </w:p>
    <w:p w:rsidR="00A45AF8" w:rsidRPr="00135812" w:rsidRDefault="00135812" w:rsidP="00135812">
      <w:pPr>
        <w:spacing w:line="360" w:lineRule="auto"/>
        <w:jc w:val="both"/>
        <w:rPr>
          <w:rFonts w:ascii="Arial" w:hAnsi="Arial" w:cs="Arial"/>
          <w:b/>
          <w:color w:val="FF0000"/>
          <w:sz w:val="24"/>
        </w:rPr>
      </w:pPr>
      <w:r w:rsidRPr="00135812">
        <w:rPr>
          <w:rFonts w:ascii="Arial" w:hAnsi="Arial" w:cs="Arial"/>
          <w:b/>
          <w:color w:val="FF0000"/>
          <w:sz w:val="24"/>
        </w:rPr>
        <w:t xml:space="preserve">A carga horária mínima que caberá ao estagiário docente deverá ser de 32 horas para alunos de Mestrado, </w:t>
      </w:r>
      <w:r>
        <w:rPr>
          <w:rFonts w:ascii="Arial" w:hAnsi="Arial" w:cs="Arial"/>
          <w:b/>
          <w:color w:val="FF0000"/>
          <w:sz w:val="24"/>
        </w:rPr>
        <w:t>correspondendo a 2 (dois) créditos</w:t>
      </w:r>
      <w:r w:rsidRPr="00135812">
        <w:rPr>
          <w:rFonts w:ascii="Arial" w:hAnsi="Arial" w:cs="Arial"/>
          <w:b/>
          <w:color w:val="FF0000"/>
          <w:sz w:val="24"/>
        </w:rPr>
        <w:t xml:space="preserve"> e de 48</w:t>
      </w:r>
      <w:r>
        <w:rPr>
          <w:rFonts w:ascii="Arial" w:hAnsi="Arial" w:cs="Arial"/>
          <w:b/>
          <w:color w:val="FF0000"/>
          <w:sz w:val="24"/>
        </w:rPr>
        <w:t xml:space="preserve"> horas para alunos de Doutorado, correspondendo a 3 (três) créditos</w:t>
      </w:r>
      <w:r w:rsidRPr="00135812">
        <w:rPr>
          <w:rFonts w:ascii="Arial" w:hAnsi="Arial" w:cs="Arial"/>
          <w:b/>
          <w:color w:val="FF0000"/>
          <w:sz w:val="24"/>
        </w:rPr>
        <w:t>.</w:t>
      </w:r>
    </w:p>
    <w:tbl>
      <w:tblPr>
        <w:tblW w:w="10407" w:type="dxa"/>
        <w:jc w:val="center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  <w:gridCol w:w="992"/>
        <w:gridCol w:w="1843"/>
        <w:gridCol w:w="3502"/>
      </w:tblGrid>
      <w:tr w:rsidR="00A133CA" w:rsidTr="00A45A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0" w:type="dxa"/>
          </w:tcPr>
          <w:p w:rsidR="00A133CA" w:rsidRDefault="00A45AF8" w:rsidP="00703AC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Atividade/aula/tema</w:t>
            </w:r>
          </w:p>
        </w:tc>
        <w:tc>
          <w:tcPr>
            <w:tcW w:w="992" w:type="dxa"/>
          </w:tcPr>
          <w:p w:rsidR="00A133CA" w:rsidRDefault="00A45AF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Data</w:t>
            </w:r>
          </w:p>
        </w:tc>
        <w:tc>
          <w:tcPr>
            <w:tcW w:w="1843" w:type="dxa"/>
          </w:tcPr>
          <w:p w:rsidR="00A133CA" w:rsidRDefault="00A45AF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Carga horária</w:t>
            </w:r>
          </w:p>
        </w:tc>
        <w:tc>
          <w:tcPr>
            <w:tcW w:w="3502" w:type="dxa"/>
          </w:tcPr>
          <w:p w:rsidR="00A133CA" w:rsidRDefault="00A45AF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Professor responsável</w:t>
            </w:r>
          </w:p>
        </w:tc>
      </w:tr>
      <w:tr w:rsidR="00A133CA" w:rsidTr="00A45A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0" w:type="dxa"/>
          </w:tcPr>
          <w:p w:rsidR="00A133CA" w:rsidRDefault="007A571C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Aula prática:....</w:t>
            </w:r>
          </w:p>
          <w:p w:rsidR="00A45AF8" w:rsidRDefault="00A45AF8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Aula teórica:.....</w:t>
            </w:r>
          </w:p>
          <w:p w:rsidR="007A571C" w:rsidRDefault="007A571C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Preparação das aulas:</w:t>
            </w:r>
          </w:p>
        </w:tc>
        <w:tc>
          <w:tcPr>
            <w:tcW w:w="992" w:type="dxa"/>
          </w:tcPr>
          <w:p w:rsidR="00A133CA" w:rsidRDefault="00A133CA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A133CA" w:rsidRDefault="00A133CA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502" w:type="dxa"/>
          </w:tcPr>
          <w:p w:rsidR="00A133CA" w:rsidRDefault="00A133CA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</w:tbl>
    <w:p w:rsidR="00A133CA" w:rsidRDefault="00703AC0" w:rsidP="00CD2DDB">
      <w:pPr>
        <w:jc w:val="both"/>
        <w:rPr>
          <w:rFonts w:ascii="Arial" w:hAnsi="Arial"/>
          <w:sz w:val="24"/>
        </w:rPr>
      </w:pPr>
      <w:r w:rsidRPr="00A45AF8">
        <w:rPr>
          <w:rFonts w:ascii="Arial" w:hAnsi="Arial"/>
          <w:b/>
          <w:sz w:val="32"/>
        </w:rPr>
        <w:t>*</w:t>
      </w:r>
      <w:r w:rsidR="00A45AF8">
        <w:rPr>
          <w:rFonts w:ascii="Arial" w:hAnsi="Arial"/>
          <w:sz w:val="24"/>
        </w:rPr>
        <w:t>Nenhuma disciplina da Graduação poderá ter mais de 50% de sua carga horária com a atuação de estagiários docentes. Poderá atuar, simultaneamente, mais de um estagiário em cada disciplina, desde que a carga horária total de atuação não ultrapasse 50% da carga horária da disciplina. O Est</w:t>
      </w:r>
      <w:r w:rsidR="00CD2DDB">
        <w:rPr>
          <w:rFonts w:ascii="Arial" w:hAnsi="Arial"/>
          <w:sz w:val="24"/>
        </w:rPr>
        <w:t>ágio de Docência deverá ser rea</w:t>
      </w:r>
      <w:r w:rsidR="00A45AF8">
        <w:rPr>
          <w:rFonts w:ascii="Arial" w:hAnsi="Arial"/>
          <w:sz w:val="24"/>
        </w:rPr>
        <w:t xml:space="preserve">lizado em período de, no máximo um semestre para alunos de Mestrado e dois semestres para alunos de Doutorado. (Art. 4º e 5º Resolução CEPEC No. 472). </w:t>
      </w:r>
    </w:p>
    <w:p w:rsidR="005E1AE4" w:rsidRDefault="005E1AE4">
      <w:pPr>
        <w:spacing w:line="36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Data: __  /__ /_____</w:t>
      </w:r>
    </w:p>
    <w:p w:rsidR="005E1AE4" w:rsidRDefault="005E1AE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___________________________       </w:t>
      </w:r>
      <w:r w:rsidR="00A133CA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 xml:space="preserve"> </w:t>
      </w:r>
      <w:r w:rsidR="00A133CA"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 xml:space="preserve">     _____________________________</w:t>
      </w:r>
    </w:p>
    <w:p w:rsidR="005E1AE4" w:rsidRDefault="005E1AE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Assinatura do bolsista                                    </w:t>
      </w:r>
      <w:r w:rsidR="00A133CA">
        <w:rPr>
          <w:rFonts w:ascii="Arial" w:hAnsi="Arial"/>
          <w:sz w:val="24"/>
        </w:rPr>
        <w:t xml:space="preserve">       </w:t>
      </w:r>
      <w:r>
        <w:rPr>
          <w:rFonts w:ascii="Arial" w:hAnsi="Arial"/>
          <w:sz w:val="24"/>
        </w:rPr>
        <w:t xml:space="preserve">   Assinatura do orientador</w:t>
      </w:r>
    </w:p>
    <w:p w:rsidR="00A45AF8" w:rsidRDefault="00A45AF8" w:rsidP="00A133CA">
      <w:pPr>
        <w:spacing w:line="360" w:lineRule="auto"/>
        <w:jc w:val="center"/>
        <w:rPr>
          <w:rFonts w:ascii="Arial" w:hAnsi="Arial"/>
          <w:sz w:val="24"/>
        </w:rPr>
      </w:pPr>
    </w:p>
    <w:p w:rsidR="00A133CA" w:rsidRDefault="00A133CA" w:rsidP="00A133CA">
      <w:pPr>
        <w:spacing w:line="36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</w:t>
      </w:r>
    </w:p>
    <w:p w:rsidR="00CD2DDB" w:rsidRDefault="00A133CA" w:rsidP="00A133CA">
      <w:pPr>
        <w:spacing w:line="36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Assinatura e Carimbo do Coordenador da Disciplina</w:t>
      </w:r>
    </w:p>
    <w:p w:rsidR="00CD2DDB" w:rsidRDefault="00CD2DDB" w:rsidP="00A133CA">
      <w:pPr>
        <w:spacing w:line="360" w:lineRule="auto"/>
        <w:jc w:val="center"/>
        <w:rPr>
          <w:rFonts w:ascii="Arial" w:hAnsi="Arial"/>
          <w:sz w:val="24"/>
        </w:rPr>
      </w:pPr>
    </w:p>
    <w:p w:rsidR="00A133CA" w:rsidRDefault="00A133CA" w:rsidP="00A133CA">
      <w:pPr>
        <w:spacing w:line="36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</w:t>
      </w:r>
    </w:p>
    <w:p w:rsidR="00CD2DDB" w:rsidRDefault="00A133CA" w:rsidP="00CD2DDB">
      <w:pPr>
        <w:spacing w:line="36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Vis</w:t>
      </w:r>
      <w:r w:rsidR="00CD2DDB">
        <w:rPr>
          <w:rFonts w:ascii="Arial" w:hAnsi="Arial"/>
          <w:sz w:val="24"/>
        </w:rPr>
        <w:t>to de um membro da Comissão de Bolsas</w:t>
      </w:r>
    </w:p>
    <w:sectPr w:rsidR="00CD2DDB" w:rsidSect="00A133CA">
      <w:pgSz w:w="11907" w:h="16840" w:code="9"/>
      <w:pgMar w:top="851" w:right="1134" w:bottom="851" w:left="1134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773" w:rsidRDefault="00CB5773">
      <w:r>
        <w:separator/>
      </w:r>
    </w:p>
  </w:endnote>
  <w:endnote w:type="continuationSeparator" w:id="0">
    <w:p w:rsidR="00CB5773" w:rsidRDefault="00CB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773" w:rsidRDefault="00CB5773">
      <w:r>
        <w:separator/>
      </w:r>
    </w:p>
  </w:footnote>
  <w:footnote w:type="continuationSeparator" w:id="0">
    <w:p w:rsidR="00CB5773" w:rsidRDefault="00CB5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1D"/>
    <w:rsid w:val="000C3C54"/>
    <w:rsid w:val="000E24B8"/>
    <w:rsid w:val="001146F9"/>
    <w:rsid w:val="00135812"/>
    <w:rsid w:val="00214BF7"/>
    <w:rsid w:val="00252429"/>
    <w:rsid w:val="0027367B"/>
    <w:rsid w:val="003C2BA2"/>
    <w:rsid w:val="0048001D"/>
    <w:rsid w:val="004F04D7"/>
    <w:rsid w:val="00530938"/>
    <w:rsid w:val="00533AF3"/>
    <w:rsid w:val="005A722E"/>
    <w:rsid w:val="005B0CA9"/>
    <w:rsid w:val="005E1AE4"/>
    <w:rsid w:val="00700D50"/>
    <w:rsid w:val="00703AC0"/>
    <w:rsid w:val="007346DE"/>
    <w:rsid w:val="007A571C"/>
    <w:rsid w:val="00A133CA"/>
    <w:rsid w:val="00A45AF8"/>
    <w:rsid w:val="00C01318"/>
    <w:rsid w:val="00C5247A"/>
    <w:rsid w:val="00CB5773"/>
    <w:rsid w:val="00CD2DDB"/>
    <w:rsid w:val="00D870F6"/>
    <w:rsid w:val="00EF1B56"/>
    <w:rsid w:val="00F760D2"/>
    <w:rsid w:val="00F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qFormat/>
    <w:pPr>
      <w:keepNext/>
      <w:framePr w:hSpace="141" w:wrap="notBeside" w:hAnchor="margin" w:y="-234"/>
      <w:jc w:val="center"/>
      <w:outlineLvl w:val="2"/>
    </w:pPr>
    <w:rPr>
      <w:rFonts w:ascii="Arial" w:hAnsi="Arial"/>
      <w:b/>
      <w:color w:val="000000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qFormat/>
    <w:pPr>
      <w:keepNext/>
      <w:framePr w:hSpace="141" w:wrap="notBeside" w:hAnchor="margin" w:y="-234"/>
      <w:jc w:val="center"/>
      <w:outlineLvl w:val="2"/>
    </w:pPr>
    <w:rPr>
      <w:rFonts w:ascii="Arial" w:hAnsi="Arial"/>
      <w:b/>
      <w:color w:val="000000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Rubia-mar</dc:creator>
  <cp:lastModifiedBy>IPTSP</cp:lastModifiedBy>
  <cp:revision>2</cp:revision>
  <cp:lastPrinted>2002-11-21T19:14:00Z</cp:lastPrinted>
  <dcterms:created xsi:type="dcterms:W3CDTF">2018-02-22T13:39:00Z</dcterms:created>
  <dcterms:modified xsi:type="dcterms:W3CDTF">2018-02-22T13:39:00Z</dcterms:modified>
</cp:coreProperties>
</file>