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EBED4F" w14:textId="77777777" w:rsidR="00077016" w:rsidRDefault="00077016" w:rsidP="00C0750F">
      <w:pPr>
        <w:spacing w:after="0"/>
        <w:rPr>
          <w:b/>
          <w:bCs/>
          <w:szCs w:val="24"/>
        </w:rPr>
      </w:pPr>
    </w:p>
    <w:p w14:paraId="06686497" w14:textId="5C464797" w:rsidR="00B82A31" w:rsidRDefault="00D9674C" w:rsidP="003D4A80">
      <w:pPr>
        <w:pStyle w:val="Corpodetexto"/>
        <w:spacing w:before="104"/>
        <w:ind w:left="2092" w:right="1700"/>
        <w:jc w:val="center"/>
      </w:pPr>
      <w:r>
        <w:t>UNIVERSIDADE FEDERAL DE GOIÁS ESCOLA DE MÚSICA E ARTES</w:t>
      </w:r>
      <w:r w:rsidR="003D4A80">
        <w:t xml:space="preserve"> </w:t>
      </w:r>
      <w:r>
        <w:t xml:space="preserve">CÊNICAS </w:t>
      </w:r>
    </w:p>
    <w:p w14:paraId="71265262" w14:textId="080D6F02" w:rsidR="00D9674C" w:rsidRDefault="00D9674C" w:rsidP="00B82A31">
      <w:pPr>
        <w:pStyle w:val="Corpodetexto"/>
        <w:spacing w:before="104"/>
        <w:ind w:left="2092" w:right="1841"/>
        <w:jc w:val="center"/>
      </w:pPr>
      <w:r>
        <w:t>LICENCIATURA EM TEATRO</w:t>
      </w:r>
    </w:p>
    <w:p w14:paraId="66337335" w14:textId="77777777" w:rsidR="00D9674C" w:rsidRDefault="00D9674C" w:rsidP="00D9674C">
      <w:pPr>
        <w:pStyle w:val="Corpodetexto"/>
        <w:rPr>
          <w:sz w:val="26"/>
        </w:rPr>
      </w:pPr>
    </w:p>
    <w:p w14:paraId="5ED7B0F6" w14:textId="77777777" w:rsidR="00D9674C" w:rsidRDefault="00D9674C" w:rsidP="00D9674C">
      <w:pPr>
        <w:pStyle w:val="Corpodetexto"/>
        <w:rPr>
          <w:sz w:val="26"/>
        </w:rPr>
      </w:pPr>
    </w:p>
    <w:p w14:paraId="13ACBF1D" w14:textId="77777777" w:rsidR="00D9674C" w:rsidRDefault="00D9674C" w:rsidP="00D9674C">
      <w:pPr>
        <w:pStyle w:val="Corpodetexto"/>
        <w:rPr>
          <w:sz w:val="26"/>
        </w:rPr>
      </w:pPr>
    </w:p>
    <w:p w14:paraId="652C64AB" w14:textId="77777777" w:rsidR="00D9674C" w:rsidRDefault="00D9674C" w:rsidP="00D9674C">
      <w:pPr>
        <w:pStyle w:val="Corpodetexto"/>
        <w:rPr>
          <w:sz w:val="26"/>
        </w:rPr>
      </w:pPr>
    </w:p>
    <w:p w14:paraId="731EE99B" w14:textId="77777777" w:rsidR="00D9674C" w:rsidRDefault="00D9674C" w:rsidP="00D9674C">
      <w:pPr>
        <w:pStyle w:val="Corpodetexto"/>
        <w:spacing w:before="6"/>
        <w:rPr>
          <w:sz w:val="28"/>
        </w:rPr>
      </w:pPr>
    </w:p>
    <w:p w14:paraId="03F4D852" w14:textId="2AF1FF81" w:rsidR="00D9674C" w:rsidRDefault="00C75223" w:rsidP="00D9674C">
      <w:pPr>
        <w:pStyle w:val="Corpodetexto"/>
        <w:ind w:left="195" w:right="208"/>
        <w:jc w:val="center"/>
      </w:pPr>
      <w:r>
        <w:t xml:space="preserve">   </w:t>
      </w:r>
      <w:r w:rsidR="006F3C20">
        <w:t>JOSÉ GUILHERME CARNEIRO RIBEIRO SILVA</w:t>
      </w:r>
      <w:r w:rsidR="006F3C20">
        <w:tab/>
      </w:r>
    </w:p>
    <w:p w14:paraId="631B82C0" w14:textId="77777777" w:rsidR="00D9674C" w:rsidRDefault="00D9674C" w:rsidP="00D9674C">
      <w:pPr>
        <w:pStyle w:val="Corpodetexto"/>
        <w:rPr>
          <w:sz w:val="26"/>
        </w:rPr>
      </w:pPr>
    </w:p>
    <w:p w14:paraId="3173EC19" w14:textId="77777777" w:rsidR="00D9674C" w:rsidRDefault="00D9674C" w:rsidP="00D9674C">
      <w:pPr>
        <w:pStyle w:val="Corpodetexto"/>
        <w:rPr>
          <w:sz w:val="26"/>
        </w:rPr>
      </w:pPr>
    </w:p>
    <w:p w14:paraId="47354795" w14:textId="77777777" w:rsidR="00D9674C" w:rsidRDefault="00D9674C" w:rsidP="00D9674C">
      <w:pPr>
        <w:pStyle w:val="Corpodetexto"/>
        <w:rPr>
          <w:sz w:val="26"/>
        </w:rPr>
      </w:pPr>
    </w:p>
    <w:p w14:paraId="62080A6D" w14:textId="77777777" w:rsidR="00D9674C" w:rsidRDefault="00D9674C" w:rsidP="00D9674C">
      <w:pPr>
        <w:pStyle w:val="Corpodetexto"/>
        <w:rPr>
          <w:sz w:val="26"/>
        </w:rPr>
      </w:pPr>
    </w:p>
    <w:p w14:paraId="6984D5A1" w14:textId="77777777" w:rsidR="00D9674C" w:rsidRDefault="00D9674C" w:rsidP="00D9674C">
      <w:pPr>
        <w:pStyle w:val="Corpodetexto"/>
        <w:rPr>
          <w:sz w:val="26"/>
        </w:rPr>
      </w:pPr>
    </w:p>
    <w:p w14:paraId="2804801E" w14:textId="77777777" w:rsidR="00D9674C" w:rsidRDefault="00D9674C" w:rsidP="00D9674C">
      <w:pPr>
        <w:pStyle w:val="Corpodetexto"/>
        <w:rPr>
          <w:sz w:val="26"/>
        </w:rPr>
      </w:pPr>
    </w:p>
    <w:p w14:paraId="4FB3D7B0" w14:textId="77777777" w:rsidR="00D9674C" w:rsidRDefault="00D9674C" w:rsidP="00D9674C">
      <w:pPr>
        <w:pStyle w:val="Corpodetexto"/>
        <w:rPr>
          <w:sz w:val="26"/>
        </w:rPr>
      </w:pPr>
    </w:p>
    <w:p w14:paraId="41665E25" w14:textId="77777777" w:rsidR="00D9674C" w:rsidRDefault="00D9674C" w:rsidP="00D9674C">
      <w:pPr>
        <w:pStyle w:val="Corpodetexto"/>
        <w:rPr>
          <w:sz w:val="26"/>
        </w:rPr>
      </w:pPr>
    </w:p>
    <w:p w14:paraId="0F3677CD" w14:textId="77777777" w:rsidR="00D9674C" w:rsidRDefault="00D9674C" w:rsidP="00D9674C">
      <w:pPr>
        <w:pStyle w:val="Corpodetexto"/>
        <w:rPr>
          <w:sz w:val="26"/>
        </w:rPr>
      </w:pPr>
    </w:p>
    <w:p w14:paraId="379EBC74" w14:textId="77777777" w:rsidR="00D9674C" w:rsidRDefault="00D9674C" w:rsidP="00D9674C">
      <w:pPr>
        <w:pStyle w:val="Corpodetexto"/>
        <w:rPr>
          <w:sz w:val="26"/>
        </w:rPr>
      </w:pPr>
    </w:p>
    <w:p w14:paraId="5FB084D5" w14:textId="77777777" w:rsidR="00D9674C" w:rsidRDefault="00D9674C" w:rsidP="00D9674C">
      <w:pPr>
        <w:pStyle w:val="Corpodetexto"/>
        <w:rPr>
          <w:sz w:val="26"/>
        </w:rPr>
      </w:pPr>
    </w:p>
    <w:p w14:paraId="108D4234" w14:textId="5D26F682" w:rsidR="00390479" w:rsidRDefault="00390479" w:rsidP="00ED68CA">
      <w:pPr>
        <w:spacing w:before="139" w:line="240" w:lineRule="auto"/>
        <w:ind w:left="195" w:right="208"/>
        <w:jc w:val="center"/>
        <w:rPr>
          <w:b/>
        </w:rPr>
      </w:pPr>
      <w:r>
        <w:rPr>
          <w:b/>
        </w:rPr>
        <w:t>A CARNAVALIZAÇÃO EM DIÁLOGO COM AS RUAS E O TEATRO</w:t>
      </w:r>
      <w:r w:rsidR="00ED68CA">
        <w:rPr>
          <w:b/>
        </w:rPr>
        <w:t>:</w:t>
      </w:r>
      <w:r>
        <w:rPr>
          <w:b/>
        </w:rPr>
        <w:t xml:space="preserve"> A TRAJETÓRIA DA ESCOLA DE SAMBA UNIÃO DE RAÇAS</w:t>
      </w:r>
      <w:r w:rsidR="00ED68CA">
        <w:rPr>
          <w:b/>
        </w:rPr>
        <w:t xml:space="preserve"> E A EXPERIÊNCIA DA CIA </w:t>
      </w:r>
      <w:r w:rsidR="00AA73FA">
        <w:rPr>
          <w:b/>
        </w:rPr>
        <w:t xml:space="preserve">DE TEATRO </w:t>
      </w:r>
      <w:r w:rsidR="00ED68CA">
        <w:rPr>
          <w:b/>
        </w:rPr>
        <w:t>NU ESCURO</w:t>
      </w:r>
    </w:p>
    <w:p w14:paraId="6C37D2FC" w14:textId="77777777" w:rsidR="00D9674C" w:rsidRDefault="00D9674C" w:rsidP="00D9674C">
      <w:pPr>
        <w:pStyle w:val="Corpodetexto"/>
        <w:rPr>
          <w:b/>
          <w:sz w:val="26"/>
        </w:rPr>
      </w:pPr>
    </w:p>
    <w:p w14:paraId="34A5FA1E" w14:textId="77777777" w:rsidR="00D9674C" w:rsidRDefault="00D9674C" w:rsidP="00D9674C">
      <w:pPr>
        <w:pStyle w:val="Corpodetexto"/>
        <w:rPr>
          <w:b/>
          <w:sz w:val="26"/>
        </w:rPr>
      </w:pPr>
    </w:p>
    <w:p w14:paraId="5E793261" w14:textId="77777777" w:rsidR="00D9674C" w:rsidRDefault="00D9674C" w:rsidP="00D9674C">
      <w:pPr>
        <w:pStyle w:val="Corpodetexto"/>
        <w:rPr>
          <w:b/>
          <w:sz w:val="26"/>
        </w:rPr>
      </w:pPr>
    </w:p>
    <w:p w14:paraId="6A8E9923" w14:textId="77777777" w:rsidR="00D9674C" w:rsidRDefault="00D9674C" w:rsidP="00D9674C">
      <w:pPr>
        <w:pStyle w:val="Corpodetexto"/>
        <w:rPr>
          <w:b/>
          <w:sz w:val="26"/>
        </w:rPr>
      </w:pPr>
    </w:p>
    <w:p w14:paraId="7B95D51D" w14:textId="77777777" w:rsidR="00D9674C" w:rsidRDefault="00D9674C" w:rsidP="00D9674C">
      <w:pPr>
        <w:pStyle w:val="Corpodetexto"/>
        <w:rPr>
          <w:b/>
          <w:sz w:val="26"/>
        </w:rPr>
      </w:pPr>
    </w:p>
    <w:p w14:paraId="3E1DADF9" w14:textId="77777777" w:rsidR="00D9674C" w:rsidRDefault="00D9674C" w:rsidP="00D9674C">
      <w:pPr>
        <w:pStyle w:val="Corpodetexto"/>
        <w:rPr>
          <w:b/>
          <w:sz w:val="26"/>
        </w:rPr>
      </w:pPr>
    </w:p>
    <w:p w14:paraId="13A80DCA" w14:textId="77777777" w:rsidR="00D9674C" w:rsidRDefault="00D9674C" w:rsidP="00D9674C">
      <w:pPr>
        <w:pStyle w:val="Corpodetexto"/>
        <w:rPr>
          <w:b/>
          <w:sz w:val="26"/>
        </w:rPr>
      </w:pPr>
    </w:p>
    <w:p w14:paraId="3125BA2D" w14:textId="77777777" w:rsidR="00D9674C" w:rsidRDefault="00D9674C" w:rsidP="00D9674C">
      <w:pPr>
        <w:pStyle w:val="Corpodetexto"/>
        <w:rPr>
          <w:b/>
          <w:sz w:val="26"/>
        </w:rPr>
      </w:pPr>
    </w:p>
    <w:p w14:paraId="0F64283E" w14:textId="77777777" w:rsidR="00D9674C" w:rsidRDefault="00D9674C" w:rsidP="00D9674C">
      <w:pPr>
        <w:pStyle w:val="Corpodetexto"/>
        <w:rPr>
          <w:b/>
          <w:sz w:val="26"/>
        </w:rPr>
      </w:pPr>
    </w:p>
    <w:p w14:paraId="3C657225" w14:textId="1FE1427D" w:rsidR="00F72035" w:rsidRDefault="00F72035" w:rsidP="00D9674C">
      <w:pPr>
        <w:pStyle w:val="Corpodetexto"/>
        <w:rPr>
          <w:b/>
          <w:sz w:val="26"/>
        </w:rPr>
      </w:pPr>
    </w:p>
    <w:p w14:paraId="1FC069CA" w14:textId="33A71C96" w:rsidR="00F72035" w:rsidRDefault="00F72035" w:rsidP="00D9674C">
      <w:pPr>
        <w:pStyle w:val="Corpodetexto"/>
        <w:rPr>
          <w:b/>
          <w:sz w:val="26"/>
        </w:rPr>
      </w:pPr>
    </w:p>
    <w:p w14:paraId="2D0074CB" w14:textId="058D6279" w:rsidR="00F72035" w:rsidRDefault="00F72035" w:rsidP="00D9674C">
      <w:pPr>
        <w:pStyle w:val="Corpodetexto"/>
        <w:rPr>
          <w:b/>
          <w:sz w:val="26"/>
        </w:rPr>
      </w:pPr>
    </w:p>
    <w:p w14:paraId="1C075D74" w14:textId="6198E608" w:rsidR="00F72035" w:rsidRDefault="00F72035" w:rsidP="00D9674C">
      <w:pPr>
        <w:pStyle w:val="Corpodetexto"/>
        <w:rPr>
          <w:b/>
          <w:sz w:val="26"/>
        </w:rPr>
      </w:pPr>
    </w:p>
    <w:p w14:paraId="2D3AEAE4" w14:textId="4EA743C6" w:rsidR="00F72035" w:rsidRDefault="00F72035" w:rsidP="00D9674C">
      <w:pPr>
        <w:pStyle w:val="Corpodetexto"/>
        <w:rPr>
          <w:b/>
          <w:sz w:val="26"/>
        </w:rPr>
      </w:pPr>
    </w:p>
    <w:p w14:paraId="01DFD594" w14:textId="77777777" w:rsidR="00F72035" w:rsidRDefault="00F72035" w:rsidP="00D9674C">
      <w:pPr>
        <w:pStyle w:val="Corpodetexto"/>
        <w:rPr>
          <w:b/>
          <w:sz w:val="26"/>
        </w:rPr>
      </w:pPr>
    </w:p>
    <w:p w14:paraId="13E76945" w14:textId="77777777" w:rsidR="00D9674C" w:rsidRDefault="00D9674C" w:rsidP="00D9674C">
      <w:pPr>
        <w:pStyle w:val="Corpodetexto"/>
        <w:rPr>
          <w:b/>
          <w:sz w:val="26"/>
        </w:rPr>
      </w:pPr>
    </w:p>
    <w:p w14:paraId="20E275DF" w14:textId="77777777" w:rsidR="00D9674C" w:rsidRPr="006F3C20" w:rsidRDefault="00D9674C" w:rsidP="00D9674C">
      <w:pPr>
        <w:pStyle w:val="Corpodetexto"/>
        <w:rPr>
          <w:bCs/>
        </w:rPr>
      </w:pPr>
    </w:p>
    <w:p w14:paraId="559C4A13" w14:textId="6A72B3A2" w:rsidR="006F3C20" w:rsidRPr="006F3C20" w:rsidRDefault="006F3C20" w:rsidP="006F3C20">
      <w:pPr>
        <w:pStyle w:val="Corpodetexto"/>
        <w:spacing w:before="6"/>
        <w:jc w:val="center"/>
        <w:rPr>
          <w:bCs/>
        </w:rPr>
      </w:pPr>
      <w:r w:rsidRPr="006F3C20">
        <w:rPr>
          <w:bCs/>
        </w:rPr>
        <w:t>Goiânia</w:t>
      </w:r>
    </w:p>
    <w:p w14:paraId="4D623926" w14:textId="2021DF7D" w:rsidR="006F3C20" w:rsidRDefault="006F3C20" w:rsidP="006F3C20">
      <w:pPr>
        <w:pStyle w:val="Corpodetexto"/>
        <w:spacing w:before="6"/>
        <w:jc w:val="center"/>
        <w:rPr>
          <w:bCs/>
        </w:rPr>
      </w:pPr>
      <w:r w:rsidRPr="006F3C20">
        <w:rPr>
          <w:bCs/>
        </w:rPr>
        <w:t>2021</w:t>
      </w:r>
    </w:p>
    <w:p w14:paraId="4E8772EF" w14:textId="3D512154" w:rsidR="00435D28" w:rsidRDefault="00435D28" w:rsidP="006F3C20">
      <w:pPr>
        <w:pStyle w:val="Corpodetexto"/>
        <w:spacing w:before="6"/>
        <w:jc w:val="center"/>
        <w:rPr>
          <w:bCs/>
        </w:rPr>
      </w:pPr>
    </w:p>
    <w:p w14:paraId="639F5770" w14:textId="77777777" w:rsidR="00F72035" w:rsidRDefault="00F72035" w:rsidP="004F39C2">
      <w:pPr>
        <w:pStyle w:val="Corpodetexto"/>
        <w:spacing w:before="104"/>
        <w:ind w:left="195" w:right="208"/>
        <w:jc w:val="center"/>
        <w:rPr>
          <w:bCs/>
        </w:rPr>
      </w:pPr>
    </w:p>
    <w:p w14:paraId="7BC1DF4F" w14:textId="69E725BB" w:rsidR="004F39C2" w:rsidRDefault="00656B70" w:rsidP="004F39C2">
      <w:pPr>
        <w:pStyle w:val="Corpodetexto"/>
        <w:spacing w:before="104"/>
        <w:ind w:left="195" w:right="208"/>
        <w:jc w:val="center"/>
      </w:pPr>
      <w:r>
        <w:lastRenderedPageBreak/>
        <w:t>JOSÉ GUILHERME CARNEIRO RIBEIRO SILVA</w:t>
      </w:r>
    </w:p>
    <w:p w14:paraId="57A0DD0C" w14:textId="77777777" w:rsidR="004F39C2" w:rsidRDefault="004F39C2" w:rsidP="004F39C2">
      <w:pPr>
        <w:pStyle w:val="Corpodetexto"/>
        <w:rPr>
          <w:sz w:val="26"/>
        </w:rPr>
      </w:pPr>
    </w:p>
    <w:p w14:paraId="514CFF3B" w14:textId="77777777" w:rsidR="004F39C2" w:rsidRDefault="004F39C2" w:rsidP="004F39C2">
      <w:pPr>
        <w:pStyle w:val="Corpodetexto"/>
        <w:rPr>
          <w:sz w:val="26"/>
        </w:rPr>
      </w:pPr>
    </w:p>
    <w:p w14:paraId="11E86D87" w14:textId="77777777" w:rsidR="004F39C2" w:rsidRDefault="004F39C2" w:rsidP="004F39C2">
      <w:pPr>
        <w:pStyle w:val="Corpodetexto"/>
        <w:rPr>
          <w:sz w:val="26"/>
        </w:rPr>
      </w:pPr>
    </w:p>
    <w:p w14:paraId="1CBE8785" w14:textId="77777777" w:rsidR="004F39C2" w:rsidRDefault="004F39C2" w:rsidP="004F39C2">
      <w:pPr>
        <w:pStyle w:val="Corpodetexto"/>
        <w:rPr>
          <w:sz w:val="26"/>
        </w:rPr>
      </w:pPr>
    </w:p>
    <w:p w14:paraId="5461CAFD" w14:textId="77777777" w:rsidR="004F39C2" w:rsidRDefault="004F39C2" w:rsidP="004F39C2">
      <w:pPr>
        <w:pStyle w:val="Corpodetexto"/>
        <w:rPr>
          <w:sz w:val="26"/>
        </w:rPr>
      </w:pPr>
    </w:p>
    <w:p w14:paraId="46B5254D" w14:textId="77777777" w:rsidR="004F39C2" w:rsidRDefault="004F39C2" w:rsidP="004F39C2">
      <w:pPr>
        <w:pStyle w:val="Corpodetexto"/>
        <w:rPr>
          <w:sz w:val="26"/>
        </w:rPr>
      </w:pPr>
    </w:p>
    <w:p w14:paraId="2E64C933" w14:textId="77777777" w:rsidR="004F39C2" w:rsidRDefault="004F39C2" w:rsidP="004F39C2">
      <w:pPr>
        <w:pStyle w:val="Corpodetexto"/>
        <w:rPr>
          <w:sz w:val="26"/>
        </w:rPr>
      </w:pPr>
    </w:p>
    <w:p w14:paraId="6B877547" w14:textId="77777777" w:rsidR="004F39C2" w:rsidRDefault="004F39C2" w:rsidP="004F39C2">
      <w:pPr>
        <w:pStyle w:val="Corpodetexto"/>
        <w:rPr>
          <w:sz w:val="26"/>
        </w:rPr>
      </w:pPr>
    </w:p>
    <w:p w14:paraId="46AB1722" w14:textId="77777777" w:rsidR="004F39C2" w:rsidRDefault="004F39C2" w:rsidP="004F39C2">
      <w:pPr>
        <w:pStyle w:val="Corpodetexto"/>
        <w:rPr>
          <w:sz w:val="26"/>
        </w:rPr>
      </w:pPr>
    </w:p>
    <w:p w14:paraId="3EAB4DED" w14:textId="77777777" w:rsidR="001356B1" w:rsidRDefault="001356B1" w:rsidP="001356B1">
      <w:pPr>
        <w:spacing w:before="139" w:line="240" w:lineRule="auto"/>
        <w:ind w:left="195" w:right="208"/>
        <w:jc w:val="center"/>
        <w:rPr>
          <w:b/>
        </w:rPr>
      </w:pPr>
      <w:r>
        <w:rPr>
          <w:b/>
        </w:rPr>
        <w:t>A CARNAVALIZAÇÃO EM DIÁLOGO COM AS RUAS E O TEATRO: A TRAJETÓRIA DA ESCOLA DE SAMBA UNIÃO DE RAÇAS E A EXPERIÊNCIA DA CIA DE TEATRO NU ESCURO</w:t>
      </w:r>
    </w:p>
    <w:p w14:paraId="43C7671C" w14:textId="77777777" w:rsidR="00452405" w:rsidRDefault="00452405" w:rsidP="00452405">
      <w:pPr>
        <w:pStyle w:val="Corpodetexto"/>
        <w:rPr>
          <w:b/>
          <w:sz w:val="26"/>
        </w:rPr>
      </w:pPr>
    </w:p>
    <w:p w14:paraId="248D4398" w14:textId="2E1E533F" w:rsidR="00583FD3" w:rsidRDefault="00583FD3" w:rsidP="00583FD3">
      <w:pPr>
        <w:spacing w:before="139" w:line="360" w:lineRule="auto"/>
        <w:ind w:left="195" w:right="208"/>
        <w:jc w:val="center"/>
        <w:rPr>
          <w:b/>
        </w:rPr>
      </w:pPr>
      <w:r>
        <w:rPr>
          <w:b/>
        </w:rPr>
        <w:br/>
      </w:r>
    </w:p>
    <w:p w14:paraId="59000AD9" w14:textId="77777777" w:rsidR="004F39C2" w:rsidRDefault="004F39C2" w:rsidP="004F39C2">
      <w:pPr>
        <w:pStyle w:val="Corpodetexto"/>
        <w:rPr>
          <w:b/>
          <w:sz w:val="26"/>
        </w:rPr>
      </w:pPr>
    </w:p>
    <w:p w14:paraId="71AD1905" w14:textId="77777777" w:rsidR="004F39C2" w:rsidRDefault="004F39C2" w:rsidP="004F39C2">
      <w:pPr>
        <w:pStyle w:val="Corpodetexto"/>
        <w:rPr>
          <w:b/>
          <w:sz w:val="26"/>
        </w:rPr>
      </w:pPr>
    </w:p>
    <w:p w14:paraId="18A5CE21" w14:textId="77777777" w:rsidR="004F39C2" w:rsidRDefault="004F39C2" w:rsidP="004F39C2">
      <w:pPr>
        <w:pStyle w:val="Corpodetexto"/>
        <w:rPr>
          <w:b/>
          <w:sz w:val="26"/>
        </w:rPr>
      </w:pPr>
    </w:p>
    <w:p w14:paraId="2BE17E76" w14:textId="77777777" w:rsidR="004F39C2" w:rsidRDefault="004F39C2" w:rsidP="004F39C2">
      <w:pPr>
        <w:pStyle w:val="Corpodetexto"/>
        <w:rPr>
          <w:b/>
          <w:sz w:val="26"/>
        </w:rPr>
      </w:pPr>
    </w:p>
    <w:p w14:paraId="04BD50BC" w14:textId="77777777" w:rsidR="004F39C2" w:rsidRDefault="004F39C2" w:rsidP="004F39C2">
      <w:pPr>
        <w:pStyle w:val="Corpodetexto"/>
        <w:rPr>
          <w:b/>
          <w:sz w:val="26"/>
        </w:rPr>
      </w:pPr>
    </w:p>
    <w:p w14:paraId="6DCEE3EE" w14:textId="77777777" w:rsidR="004F39C2" w:rsidRDefault="004F39C2" w:rsidP="004F39C2">
      <w:pPr>
        <w:pStyle w:val="Corpodetexto"/>
        <w:rPr>
          <w:b/>
          <w:sz w:val="26"/>
        </w:rPr>
      </w:pPr>
    </w:p>
    <w:p w14:paraId="350B2509" w14:textId="77777777" w:rsidR="004F39C2" w:rsidRDefault="004F39C2" w:rsidP="004F39C2">
      <w:pPr>
        <w:pStyle w:val="Corpodetexto"/>
        <w:rPr>
          <w:b/>
          <w:sz w:val="26"/>
        </w:rPr>
      </w:pPr>
    </w:p>
    <w:p w14:paraId="0798A29D" w14:textId="77777777" w:rsidR="004F39C2" w:rsidRDefault="004F39C2" w:rsidP="004F39C2">
      <w:pPr>
        <w:pStyle w:val="Corpodetexto"/>
        <w:rPr>
          <w:b/>
          <w:sz w:val="26"/>
        </w:rPr>
      </w:pPr>
    </w:p>
    <w:p w14:paraId="05A31A6F" w14:textId="77777777" w:rsidR="004F39C2" w:rsidRDefault="004F39C2" w:rsidP="004F39C2">
      <w:pPr>
        <w:pStyle w:val="Corpodetexto"/>
        <w:rPr>
          <w:b/>
          <w:sz w:val="26"/>
        </w:rPr>
      </w:pPr>
    </w:p>
    <w:p w14:paraId="5D39CD0B" w14:textId="77777777" w:rsidR="004F39C2" w:rsidRDefault="004F39C2" w:rsidP="004F39C2">
      <w:pPr>
        <w:pStyle w:val="Corpodetexto"/>
        <w:spacing w:before="187"/>
        <w:ind w:left="4643" w:right="109"/>
        <w:jc w:val="both"/>
      </w:pPr>
      <w:r>
        <w:t>Trabalho de Conclusão de Curso apresentado à Escola de Música e Artes Cênicas da Universidade Federal de Goiás, como requisito para obtenção do título de Licenciatura em Teatro.</w:t>
      </w:r>
    </w:p>
    <w:p w14:paraId="0D7C0C18" w14:textId="69657EA5" w:rsidR="004F39C2" w:rsidRDefault="004F39C2" w:rsidP="004F39C2">
      <w:pPr>
        <w:ind w:left="4643" w:right="110"/>
        <w:jc w:val="both"/>
      </w:pPr>
      <w:r>
        <w:rPr>
          <w:b/>
        </w:rPr>
        <w:t>Orientadora</w:t>
      </w:r>
      <w:r>
        <w:t xml:space="preserve">: Prof. </w:t>
      </w:r>
      <w:proofErr w:type="spellStart"/>
      <w:r>
        <w:t>Dr</w:t>
      </w:r>
      <w:proofErr w:type="spellEnd"/>
      <w:r>
        <w:t xml:space="preserve">ª. </w:t>
      </w:r>
      <w:r w:rsidR="00656B70">
        <w:t>Joana Abreu</w:t>
      </w:r>
    </w:p>
    <w:p w14:paraId="6AE8BA2D" w14:textId="77777777" w:rsidR="004F39C2" w:rsidRDefault="004F39C2" w:rsidP="004F39C2">
      <w:pPr>
        <w:pStyle w:val="Corpodetexto"/>
        <w:rPr>
          <w:sz w:val="26"/>
        </w:rPr>
      </w:pPr>
    </w:p>
    <w:p w14:paraId="7D3B38CB" w14:textId="77777777" w:rsidR="004F39C2" w:rsidRDefault="004F39C2" w:rsidP="004F39C2">
      <w:pPr>
        <w:pStyle w:val="Corpodetexto"/>
        <w:rPr>
          <w:sz w:val="26"/>
        </w:rPr>
      </w:pPr>
    </w:p>
    <w:p w14:paraId="63FECC0A" w14:textId="77777777" w:rsidR="004F39C2" w:rsidRDefault="004F39C2" w:rsidP="004F39C2">
      <w:pPr>
        <w:pStyle w:val="Corpodetexto"/>
        <w:rPr>
          <w:sz w:val="26"/>
        </w:rPr>
      </w:pPr>
    </w:p>
    <w:p w14:paraId="40E6850F" w14:textId="77777777" w:rsidR="004F39C2" w:rsidRDefault="004F39C2" w:rsidP="004F39C2">
      <w:pPr>
        <w:pStyle w:val="Corpodetexto"/>
        <w:rPr>
          <w:sz w:val="26"/>
        </w:rPr>
      </w:pPr>
    </w:p>
    <w:p w14:paraId="668B59BA" w14:textId="77777777" w:rsidR="004F39C2" w:rsidRDefault="004F39C2" w:rsidP="004F39C2">
      <w:pPr>
        <w:pStyle w:val="Corpodetexto"/>
        <w:rPr>
          <w:sz w:val="26"/>
        </w:rPr>
      </w:pPr>
    </w:p>
    <w:p w14:paraId="0AFE2724" w14:textId="77777777" w:rsidR="004F39C2" w:rsidRDefault="004F39C2" w:rsidP="004F39C2">
      <w:pPr>
        <w:pStyle w:val="Corpodetexto"/>
        <w:rPr>
          <w:sz w:val="26"/>
        </w:rPr>
      </w:pPr>
    </w:p>
    <w:p w14:paraId="58314740" w14:textId="27F4D4F9" w:rsidR="003D4A80" w:rsidRDefault="003D4A80">
      <w:pPr>
        <w:rPr>
          <w:rFonts w:eastAsia="Arial"/>
          <w:sz w:val="26"/>
          <w:szCs w:val="24"/>
          <w:lang w:val="pt-PT"/>
        </w:rPr>
      </w:pPr>
      <w:r>
        <w:rPr>
          <w:sz w:val="26"/>
        </w:rPr>
        <w:br w:type="page"/>
      </w:r>
    </w:p>
    <w:p w14:paraId="37DB3BEC" w14:textId="30BBF5AA" w:rsidR="00077016" w:rsidRPr="00D27345" w:rsidRDefault="00435D28" w:rsidP="003D4A80">
      <w:pPr>
        <w:spacing w:after="0"/>
        <w:jc w:val="center"/>
        <w:rPr>
          <w:b/>
          <w:bCs/>
          <w:szCs w:val="24"/>
        </w:rPr>
      </w:pPr>
      <w:r w:rsidRPr="00D27345">
        <w:rPr>
          <w:b/>
          <w:bCs/>
          <w:szCs w:val="24"/>
        </w:rPr>
        <w:lastRenderedPageBreak/>
        <w:t>RESUMO</w:t>
      </w:r>
    </w:p>
    <w:p w14:paraId="68A38822" w14:textId="77777777" w:rsidR="00435D28" w:rsidRDefault="00435D28" w:rsidP="00EF3D71">
      <w:pPr>
        <w:spacing w:after="0"/>
        <w:jc w:val="center"/>
        <w:rPr>
          <w:b/>
          <w:bCs/>
          <w:szCs w:val="24"/>
        </w:rPr>
      </w:pPr>
    </w:p>
    <w:p w14:paraId="5A900E27" w14:textId="64720C45" w:rsidR="00771063" w:rsidRDefault="00771063" w:rsidP="00BB4361">
      <w:pPr>
        <w:spacing w:after="0"/>
        <w:rPr>
          <w:b/>
          <w:bCs/>
          <w:szCs w:val="24"/>
        </w:rPr>
      </w:pPr>
    </w:p>
    <w:p w14:paraId="062C9832" w14:textId="6CF8A503" w:rsidR="002F77A6" w:rsidRPr="00771063" w:rsidRDefault="00771063" w:rsidP="00686C3D">
      <w:pPr>
        <w:tabs>
          <w:tab w:val="left" w:pos="0"/>
        </w:tabs>
        <w:spacing w:after="0" w:line="360" w:lineRule="auto"/>
        <w:jc w:val="both"/>
        <w:rPr>
          <w:szCs w:val="24"/>
        </w:rPr>
      </w:pPr>
      <w:r>
        <w:rPr>
          <w:szCs w:val="24"/>
        </w:rPr>
        <w:t>E</w:t>
      </w:r>
      <w:r w:rsidR="003F1FE4">
        <w:rPr>
          <w:szCs w:val="24"/>
        </w:rPr>
        <w:t xml:space="preserve">ste trabalho </w:t>
      </w:r>
      <w:r w:rsidR="006875DA">
        <w:rPr>
          <w:szCs w:val="24"/>
        </w:rPr>
        <w:t>busca</w:t>
      </w:r>
      <w:r w:rsidR="00832DE1">
        <w:rPr>
          <w:szCs w:val="24"/>
        </w:rPr>
        <w:t xml:space="preserve"> tecer um diálogo entre teatro e carnaval</w:t>
      </w:r>
      <w:r w:rsidR="001A40E7">
        <w:rPr>
          <w:szCs w:val="24"/>
        </w:rPr>
        <w:t>. Para isso,</w:t>
      </w:r>
      <w:r w:rsidR="00832DE1">
        <w:rPr>
          <w:szCs w:val="24"/>
        </w:rPr>
        <w:t xml:space="preserve"> aprese</w:t>
      </w:r>
      <w:r w:rsidR="00D56E83">
        <w:rPr>
          <w:szCs w:val="24"/>
        </w:rPr>
        <w:t>nt</w:t>
      </w:r>
      <w:r w:rsidR="00ED68CA">
        <w:rPr>
          <w:szCs w:val="24"/>
        </w:rPr>
        <w:t>a</w:t>
      </w:r>
      <w:r w:rsidR="00D56E83">
        <w:rPr>
          <w:szCs w:val="24"/>
        </w:rPr>
        <w:t xml:space="preserve"> </w:t>
      </w:r>
      <w:r w:rsidR="00ED68CA">
        <w:rPr>
          <w:szCs w:val="24"/>
        </w:rPr>
        <w:t xml:space="preserve">a </w:t>
      </w:r>
      <w:r w:rsidR="00D547FB">
        <w:rPr>
          <w:szCs w:val="24"/>
        </w:rPr>
        <w:t xml:space="preserve">primeira </w:t>
      </w:r>
      <w:r w:rsidR="00832DE1">
        <w:rPr>
          <w:szCs w:val="24"/>
        </w:rPr>
        <w:t xml:space="preserve">influência </w:t>
      </w:r>
      <w:r w:rsidR="00ED68CA">
        <w:rPr>
          <w:szCs w:val="24"/>
        </w:rPr>
        <w:t xml:space="preserve">do autor </w:t>
      </w:r>
      <w:r w:rsidR="00832DE1">
        <w:rPr>
          <w:szCs w:val="24"/>
        </w:rPr>
        <w:t xml:space="preserve">para chegar a essa temática, </w:t>
      </w:r>
      <w:r w:rsidR="00010BB0">
        <w:rPr>
          <w:szCs w:val="24"/>
        </w:rPr>
        <w:t xml:space="preserve">que é </w:t>
      </w:r>
      <w:r w:rsidR="00D547FB">
        <w:rPr>
          <w:szCs w:val="24"/>
        </w:rPr>
        <w:t xml:space="preserve">a </w:t>
      </w:r>
      <w:r w:rsidR="00010BB0">
        <w:rPr>
          <w:szCs w:val="24"/>
        </w:rPr>
        <w:t>experiência com a Escola de Samba União de Raças</w:t>
      </w:r>
      <w:r w:rsidR="002F77A6">
        <w:rPr>
          <w:szCs w:val="24"/>
        </w:rPr>
        <w:t xml:space="preserve"> (MG)</w:t>
      </w:r>
      <w:r w:rsidR="00D547FB">
        <w:rPr>
          <w:szCs w:val="24"/>
        </w:rPr>
        <w:t xml:space="preserve">. Dessa forma, </w:t>
      </w:r>
      <w:r w:rsidR="001B59C1">
        <w:rPr>
          <w:szCs w:val="24"/>
        </w:rPr>
        <w:t>descrev</w:t>
      </w:r>
      <w:r w:rsidR="00ED68CA">
        <w:rPr>
          <w:szCs w:val="24"/>
        </w:rPr>
        <w:t>e</w:t>
      </w:r>
      <w:r w:rsidR="001B59C1">
        <w:rPr>
          <w:szCs w:val="24"/>
        </w:rPr>
        <w:t xml:space="preserve"> a história </w:t>
      </w:r>
      <w:r w:rsidR="00ED68CA">
        <w:rPr>
          <w:szCs w:val="24"/>
        </w:rPr>
        <w:t xml:space="preserve">da escola </w:t>
      </w:r>
      <w:r w:rsidR="001B59C1">
        <w:rPr>
          <w:szCs w:val="24"/>
        </w:rPr>
        <w:t xml:space="preserve">e a forma </w:t>
      </w:r>
      <w:r w:rsidR="00ED68CA">
        <w:rPr>
          <w:szCs w:val="24"/>
        </w:rPr>
        <w:t xml:space="preserve">com </w:t>
      </w:r>
      <w:r w:rsidR="001B59C1">
        <w:rPr>
          <w:szCs w:val="24"/>
        </w:rPr>
        <w:t>que seus desfiles se organizam, pautando</w:t>
      </w:r>
      <w:r w:rsidR="00ED68CA">
        <w:rPr>
          <w:szCs w:val="24"/>
        </w:rPr>
        <w:t>-se</w:t>
      </w:r>
      <w:r w:rsidR="001B59C1">
        <w:rPr>
          <w:szCs w:val="24"/>
        </w:rPr>
        <w:t xml:space="preserve"> principalmente em relatos orais, de integrantes e ex-integrantes da agremiação. </w:t>
      </w:r>
      <w:r w:rsidR="00ED68CA">
        <w:rPr>
          <w:szCs w:val="24"/>
        </w:rPr>
        <w:t>Para referenciar o debate</w:t>
      </w:r>
      <w:r w:rsidR="00A45D8D">
        <w:rPr>
          <w:szCs w:val="24"/>
        </w:rPr>
        <w:t>,</w:t>
      </w:r>
      <w:r w:rsidR="00D56E83">
        <w:rPr>
          <w:szCs w:val="24"/>
        </w:rPr>
        <w:t xml:space="preserve"> </w:t>
      </w:r>
      <w:r w:rsidR="00ED68CA">
        <w:rPr>
          <w:szCs w:val="24"/>
        </w:rPr>
        <w:t xml:space="preserve">o trabalho apresenta </w:t>
      </w:r>
      <w:r w:rsidR="00D56E83">
        <w:rPr>
          <w:szCs w:val="24"/>
        </w:rPr>
        <w:t>o</w:t>
      </w:r>
      <w:r w:rsidR="00C100C4">
        <w:rPr>
          <w:szCs w:val="24"/>
        </w:rPr>
        <w:t>s</w:t>
      </w:r>
      <w:r w:rsidR="00D56E83">
        <w:rPr>
          <w:szCs w:val="24"/>
        </w:rPr>
        <w:t xml:space="preserve"> </w:t>
      </w:r>
      <w:r w:rsidR="005C1AD1">
        <w:rPr>
          <w:szCs w:val="24"/>
        </w:rPr>
        <w:t>conceito</w:t>
      </w:r>
      <w:r w:rsidR="00C100C4">
        <w:rPr>
          <w:szCs w:val="24"/>
        </w:rPr>
        <w:t>s</w:t>
      </w:r>
      <w:r w:rsidR="005C1AD1">
        <w:rPr>
          <w:szCs w:val="24"/>
        </w:rPr>
        <w:t xml:space="preserve"> de </w:t>
      </w:r>
      <w:r w:rsidR="00C100C4">
        <w:rPr>
          <w:szCs w:val="24"/>
        </w:rPr>
        <w:t xml:space="preserve">etnocenologia (VELOSO, 2016), na sua vertente brasileira, e de </w:t>
      </w:r>
      <w:r w:rsidR="005C1AD1">
        <w:rPr>
          <w:szCs w:val="24"/>
        </w:rPr>
        <w:t>carnavalização</w:t>
      </w:r>
      <w:r w:rsidR="008629D9">
        <w:rPr>
          <w:szCs w:val="24"/>
        </w:rPr>
        <w:t>, pensado por Mikhail Bakhtin</w:t>
      </w:r>
      <w:r w:rsidR="00C100C4">
        <w:rPr>
          <w:szCs w:val="24"/>
        </w:rPr>
        <w:t xml:space="preserve"> (1987)</w:t>
      </w:r>
      <w:r w:rsidR="008629D9">
        <w:rPr>
          <w:szCs w:val="24"/>
        </w:rPr>
        <w:t>,</w:t>
      </w:r>
      <w:r w:rsidR="005C1AD1">
        <w:rPr>
          <w:szCs w:val="24"/>
        </w:rPr>
        <w:t xml:space="preserve"> </w:t>
      </w:r>
      <w:r w:rsidR="00EC7892">
        <w:rPr>
          <w:szCs w:val="24"/>
        </w:rPr>
        <w:t>discorrendo sobre</w:t>
      </w:r>
      <w:r w:rsidR="005C1AD1">
        <w:rPr>
          <w:szCs w:val="24"/>
        </w:rPr>
        <w:t xml:space="preserve"> sua potência</w:t>
      </w:r>
      <w:r w:rsidR="006A13E9">
        <w:rPr>
          <w:szCs w:val="24"/>
        </w:rPr>
        <w:t xml:space="preserve"> </w:t>
      </w:r>
      <w:r w:rsidR="00EC7892">
        <w:rPr>
          <w:szCs w:val="24"/>
        </w:rPr>
        <w:t>enquanto um conjunto de comportamentos de liberdade</w:t>
      </w:r>
      <w:r w:rsidR="00B74DF1">
        <w:rPr>
          <w:szCs w:val="24"/>
        </w:rPr>
        <w:t xml:space="preserve">, </w:t>
      </w:r>
      <w:r w:rsidR="00EC7892">
        <w:rPr>
          <w:szCs w:val="24"/>
        </w:rPr>
        <w:t>divertimento</w:t>
      </w:r>
      <w:r w:rsidR="00B74DF1">
        <w:rPr>
          <w:szCs w:val="24"/>
        </w:rPr>
        <w:t xml:space="preserve"> e produção imagética</w:t>
      </w:r>
      <w:r w:rsidR="00ED68CA">
        <w:rPr>
          <w:szCs w:val="24"/>
        </w:rPr>
        <w:t>,</w:t>
      </w:r>
      <w:r w:rsidR="00EA41E7">
        <w:rPr>
          <w:szCs w:val="24"/>
        </w:rPr>
        <w:t xml:space="preserve"> </w:t>
      </w:r>
      <w:r w:rsidR="00ED68CA">
        <w:rPr>
          <w:szCs w:val="24"/>
        </w:rPr>
        <w:t>n</w:t>
      </w:r>
      <w:r w:rsidR="00127D25">
        <w:rPr>
          <w:szCs w:val="24"/>
        </w:rPr>
        <w:t>a qualidade de</w:t>
      </w:r>
      <w:r w:rsidR="00EA41E7">
        <w:rPr>
          <w:szCs w:val="24"/>
        </w:rPr>
        <w:t xml:space="preserve"> </w:t>
      </w:r>
      <w:r w:rsidR="00127D25">
        <w:rPr>
          <w:szCs w:val="24"/>
        </w:rPr>
        <w:t>um</w:t>
      </w:r>
      <w:r w:rsidR="00EA41E7">
        <w:rPr>
          <w:szCs w:val="24"/>
        </w:rPr>
        <w:t>a</w:t>
      </w:r>
      <w:r w:rsidR="00127D25">
        <w:rPr>
          <w:szCs w:val="24"/>
        </w:rPr>
        <w:t xml:space="preserve"> outra</w:t>
      </w:r>
      <w:r w:rsidR="00EA41E7">
        <w:rPr>
          <w:szCs w:val="24"/>
        </w:rPr>
        <w:t xml:space="preserve"> vida dentro da </w:t>
      </w:r>
      <w:r w:rsidR="002B2ECE">
        <w:rPr>
          <w:szCs w:val="24"/>
        </w:rPr>
        <w:t xml:space="preserve">própria </w:t>
      </w:r>
      <w:r w:rsidR="00EA41E7">
        <w:rPr>
          <w:szCs w:val="24"/>
        </w:rPr>
        <w:t xml:space="preserve">vida. </w:t>
      </w:r>
      <w:r w:rsidR="00CA0B6A">
        <w:rPr>
          <w:szCs w:val="24"/>
        </w:rPr>
        <w:t xml:space="preserve">Como </w:t>
      </w:r>
      <w:r w:rsidR="00943886">
        <w:rPr>
          <w:szCs w:val="24"/>
        </w:rPr>
        <w:t xml:space="preserve">exemplos </w:t>
      </w:r>
      <w:r w:rsidR="00B74DF1">
        <w:rPr>
          <w:szCs w:val="24"/>
        </w:rPr>
        <w:t xml:space="preserve">que se conectam a essas ideias, </w:t>
      </w:r>
      <w:r w:rsidR="009572B5">
        <w:rPr>
          <w:szCs w:val="24"/>
        </w:rPr>
        <w:t>suscit</w:t>
      </w:r>
      <w:r w:rsidR="00ED68CA">
        <w:rPr>
          <w:szCs w:val="24"/>
        </w:rPr>
        <w:t>am-se</w:t>
      </w:r>
      <w:r w:rsidR="009572B5">
        <w:rPr>
          <w:szCs w:val="24"/>
        </w:rPr>
        <w:t xml:space="preserve"> </w:t>
      </w:r>
      <w:r w:rsidR="002F77A6">
        <w:rPr>
          <w:szCs w:val="24"/>
        </w:rPr>
        <w:t xml:space="preserve">discussões em torno das manifestações do </w:t>
      </w:r>
      <w:proofErr w:type="spellStart"/>
      <w:r w:rsidR="002F77A6">
        <w:rPr>
          <w:szCs w:val="24"/>
        </w:rPr>
        <w:t>Nazaro</w:t>
      </w:r>
      <w:proofErr w:type="spellEnd"/>
      <w:r w:rsidR="002F77A6">
        <w:rPr>
          <w:szCs w:val="24"/>
        </w:rPr>
        <w:t xml:space="preserve"> (BA) e da Estação Primeira de Mangueira (RJ).</w:t>
      </w:r>
      <w:r w:rsidR="00ED68CA">
        <w:rPr>
          <w:szCs w:val="24"/>
        </w:rPr>
        <w:t xml:space="preserve"> </w:t>
      </w:r>
      <w:r w:rsidR="002F77A6">
        <w:rPr>
          <w:szCs w:val="24"/>
        </w:rPr>
        <w:t xml:space="preserve">Por fim, </w:t>
      </w:r>
      <w:r w:rsidR="00ED68CA">
        <w:rPr>
          <w:szCs w:val="24"/>
        </w:rPr>
        <w:t xml:space="preserve">a pesquisa analisa </w:t>
      </w:r>
      <w:r w:rsidR="005C632A">
        <w:rPr>
          <w:szCs w:val="24"/>
        </w:rPr>
        <w:t>o espetáculo</w:t>
      </w:r>
      <w:r w:rsidR="002E5877">
        <w:rPr>
          <w:szCs w:val="24"/>
        </w:rPr>
        <w:t xml:space="preserve"> teatral</w:t>
      </w:r>
      <w:r w:rsidR="005C632A">
        <w:rPr>
          <w:szCs w:val="24"/>
        </w:rPr>
        <w:t xml:space="preserve"> </w:t>
      </w:r>
      <w:r w:rsidR="005C632A" w:rsidRPr="005C632A">
        <w:rPr>
          <w:i/>
          <w:iCs/>
          <w:szCs w:val="24"/>
        </w:rPr>
        <w:t>O Cabra que Matou as Cabras</w:t>
      </w:r>
      <w:r w:rsidR="00ED68CA">
        <w:rPr>
          <w:szCs w:val="24"/>
        </w:rPr>
        <w:t>,</w:t>
      </w:r>
      <w:r w:rsidR="005C632A">
        <w:rPr>
          <w:szCs w:val="24"/>
        </w:rPr>
        <w:t xml:space="preserve"> da Cia</w:t>
      </w:r>
      <w:r w:rsidR="00B83156">
        <w:rPr>
          <w:szCs w:val="24"/>
        </w:rPr>
        <w:t xml:space="preserve"> de</w:t>
      </w:r>
      <w:r w:rsidR="005C632A">
        <w:rPr>
          <w:szCs w:val="24"/>
        </w:rPr>
        <w:t xml:space="preserve"> Teatro Nu Escuro (GO), apontando para </w:t>
      </w:r>
      <w:r w:rsidR="00C87FD8">
        <w:rPr>
          <w:szCs w:val="24"/>
        </w:rPr>
        <w:t xml:space="preserve">fundamentos da sua construção pautados </w:t>
      </w:r>
      <w:r w:rsidR="00C65A68">
        <w:rPr>
          <w:szCs w:val="24"/>
        </w:rPr>
        <w:t>no Realismo Grotesco</w:t>
      </w:r>
      <w:r w:rsidR="00ED68CA">
        <w:rPr>
          <w:szCs w:val="24"/>
        </w:rPr>
        <w:t>,</w:t>
      </w:r>
      <w:r w:rsidR="00C65A68">
        <w:rPr>
          <w:szCs w:val="24"/>
        </w:rPr>
        <w:t xml:space="preserve"> </w:t>
      </w:r>
      <w:r w:rsidR="00ED68CA">
        <w:rPr>
          <w:szCs w:val="24"/>
        </w:rPr>
        <w:t>c</w:t>
      </w:r>
      <w:r w:rsidR="00C65A68">
        <w:rPr>
          <w:szCs w:val="24"/>
        </w:rPr>
        <w:t xml:space="preserve">onsiderando assim, o Grotesco enquanto uma estética que </w:t>
      </w:r>
      <w:r w:rsidR="008F1926">
        <w:rPr>
          <w:szCs w:val="24"/>
        </w:rPr>
        <w:t xml:space="preserve">reconstrói imagens e comportamentos típicos da carnavalização. </w:t>
      </w:r>
    </w:p>
    <w:p w14:paraId="099C016F" w14:textId="088DDB7F" w:rsidR="00BB4361" w:rsidRDefault="00BB4361" w:rsidP="00BB4361">
      <w:pPr>
        <w:spacing w:after="0"/>
        <w:rPr>
          <w:b/>
          <w:bCs/>
          <w:szCs w:val="24"/>
        </w:rPr>
      </w:pPr>
    </w:p>
    <w:p w14:paraId="452A48D0" w14:textId="2BF41623" w:rsidR="000D7096" w:rsidRPr="0017605F" w:rsidRDefault="000D7096" w:rsidP="00BB4361">
      <w:pPr>
        <w:spacing w:after="0"/>
        <w:rPr>
          <w:b/>
          <w:bCs/>
          <w:szCs w:val="24"/>
        </w:rPr>
      </w:pPr>
      <w:r w:rsidRPr="0017605F">
        <w:rPr>
          <w:b/>
          <w:bCs/>
          <w:szCs w:val="24"/>
        </w:rPr>
        <w:t xml:space="preserve">Palavras-chave: </w:t>
      </w:r>
      <w:r w:rsidR="006B6718">
        <w:rPr>
          <w:szCs w:val="24"/>
        </w:rPr>
        <w:t>Carnavalização</w:t>
      </w:r>
      <w:r w:rsidRPr="0017605F">
        <w:rPr>
          <w:szCs w:val="24"/>
        </w:rPr>
        <w:t xml:space="preserve">; </w:t>
      </w:r>
      <w:r w:rsidR="008D6737">
        <w:rPr>
          <w:szCs w:val="24"/>
        </w:rPr>
        <w:t xml:space="preserve">Realismo </w:t>
      </w:r>
      <w:r w:rsidR="00352452">
        <w:rPr>
          <w:szCs w:val="24"/>
        </w:rPr>
        <w:t>Grotesco</w:t>
      </w:r>
      <w:r w:rsidRPr="0017605F">
        <w:rPr>
          <w:szCs w:val="24"/>
        </w:rPr>
        <w:t xml:space="preserve">; </w:t>
      </w:r>
      <w:r w:rsidR="008D6737">
        <w:rPr>
          <w:szCs w:val="24"/>
        </w:rPr>
        <w:t>Escola de Samba</w:t>
      </w:r>
      <w:r w:rsidRPr="0017605F">
        <w:rPr>
          <w:szCs w:val="24"/>
        </w:rPr>
        <w:t xml:space="preserve">; </w:t>
      </w:r>
      <w:r w:rsidR="008D6737">
        <w:rPr>
          <w:szCs w:val="24"/>
        </w:rPr>
        <w:t>Teatro</w:t>
      </w:r>
      <w:r w:rsidR="007610AE">
        <w:rPr>
          <w:szCs w:val="24"/>
        </w:rPr>
        <w:t xml:space="preserve"> de rua</w:t>
      </w:r>
      <w:r w:rsidR="00CD2946">
        <w:rPr>
          <w:szCs w:val="24"/>
        </w:rPr>
        <w:t>;</w:t>
      </w:r>
    </w:p>
    <w:p w14:paraId="12407285" w14:textId="77777777" w:rsidR="00435D28" w:rsidRDefault="00435D28" w:rsidP="00EF3D71">
      <w:pPr>
        <w:spacing w:after="0"/>
        <w:jc w:val="center"/>
        <w:rPr>
          <w:b/>
          <w:bCs/>
          <w:szCs w:val="24"/>
        </w:rPr>
      </w:pPr>
    </w:p>
    <w:p w14:paraId="45D18F5B" w14:textId="77777777" w:rsidR="00435D28" w:rsidRDefault="00435D28" w:rsidP="00EF3D71">
      <w:pPr>
        <w:spacing w:after="0"/>
        <w:jc w:val="center"/>
        <w:rPr>
          <w:b/>
          <w:bCs/>
          <w:szCs w:val="24"/>
        </w:rPr>
      </w:pPr>
    </w:p>
    <w:p w14:paraId="1C1EB30C" w14:textId="77777777" w:rsidR="00435D28" w:rsidRDefault="00435D28" w:rsidP="00EF3D71">
      <w:pPr>
        <w:spacing w:after="0"/>
        <w:jc w:val="center"/>
        <w:rPr>
          <w:b/>
          <w:bCs/>
          <w:szCs w:val="24"/>
        </w:rPr>
      </w:pPr>
    </w:p>
    <w:p w14:paraId="63A0597D" w14:textId="77777777" w:rsidR="00435D28" w:rsidRDefault="00435D28" w:rsidP="00EF3D71">
      <w:pPr>
        <w:spacing w:after="0"/>
        <w:jc w:val="center"/>
        <w:rPr>
          <w:b/>
          <w:bCs/>
          <w:szCs w:val="24"/>
        </w:rPr>
      </w:pPr>
    </w:p>
    <w:p w14:paraId="27F2034B" w14:textId="77777777" w:rsidR="00435D28" w:rsidRDefault="00435D28" w:rsidP="00EF3D71">
      <w:pPr>
        <w:spacing w:after="0"/>
        <w:jc w:val="center"/>
        <w:rPr>
          <w:b/>
          <w:bCs/>
          <w:szCs w:val="24"/>
        </w:rPr>
      </w:pPr>
    </w:p>
    <w:p w14:paraId="4A734AD0" w14:textId="77777777" w:rsidR="00435D28" w:rsidRDefault="00435D28" w:rsidP="00EF3D71">
      <w:pPr>
        <w:spacing w:after="0"/>
        <w:jc w:val="center"/>
        <w:rPr>
          <w:b/>
          <w:bCs/>
          <w:szCs w:val="24"/>
        </w:rPr>
      </w:pPr>
    </w:p>
    <w:p w14:paraId="4C3E3DBC" w14:textId="77777777" w:rsidR="00435D28" w:rsidRDefault="00435D28" w:rsidP="00EF3D71">
      <w:pPr>
        <w:spacing w:after="0"/>
        <w:jc w:val="center"/>
        <w:rPr>
          <w:b/>
          <w:bCs/>
          <w:szCs w:val="24"/>
        </w:rPr>
      </w:pPr>
    </w:p>
    <w:p w14:paraId="6322FF1E" w14:textId="77777777" w:rsidR="00435D28" w:rsidRDefault="00435D28" w:rsidP="00EF3D71">
      <w:pPr>
        <w:spacing w:after="0"/>
        <w:jc w:val="center"/>
        <w:rPr>
          <w:b/>
          <w:bCs/>
          <w:szCs w:val="24"/>
        </w:rPr>
      </w:pPr>
    </w:p>
    <w:p w14:paraId="73CFD5F9" w14:textId="77777777" w:rsidR="00435D28" w:rsidRDefault="00435D28" w:rsidP="00EF3D71">
      <w:pPr>
        <w:spacing w:after="0"/>
        <w:jc w:val="center"/>
        <w:rPr>
          <w:b/>
          <w:bCs/>
          <w:szCs w:val="24"/>
        </w:rPr>
      </w:pPr>
    </w:p>
    <w:p w14:paraId="3B74EC52" w14:textId="77777777" w:rsidR="00435D28" w:rsidRDefault="00435D28" w:rsidP="00EF3D71">
      <w:pPr>
        <w:spacing w:after="0"/>
        <w:jc w:val="center"/>
        <w:rPr>
          <w:b/>
          <w:bCs/>
          <w:szCs w:val="24"/>
        </w:rPr>
      </w:pPr>
    </w:p>
    <w:p w14:paraId="653285AC" w14:textId="47BBC2EB" w:rsidR="00B61068" w:rsidRDefault="00B61068" w:rsidP="004C5B3E">
      <w:pPr>
        <w:spacing w:after="0"/>
        <w:rPr>
          <w:b/>
          <w:bCs/>
          <w:szCs w:val="24"/>
        </w:rPr>
      </w:pPr>
    </w:p>
    <w:p w14:paraId="0931867E" w14:textId="4C015070" w:rsidR="00B61068" w:rsidRDefault="00B61068" w:rsidP="004C5B3E">
      <w:pPr>
        <w:spacing w:after="0"/>
        <w:rPr>
          <w:b/>
          <w:bCs/>
          <w:szCs w:val="24"/>
        </w:rPr>
      </w:pPr>
    </w:p>
    <w:p w14:paraId="6977A929" w14:textId="6C24E39F" w:rsidR="00B61068" w:rsidRDefault="00B61068" w:rsidP="004C5B3E">
      <w:pPr>
        <w:spacing w:after="0"/>
        <w:rPr>
          <w:b/>
          <w:bCs/>
          <w:szCs w:val="24"/>
        </w:rPr>
      </w:pPr>
    </w:p>
    <w:p w14:paraId="5E3D3CE0" w14:textId="6E554FCA" w:rsidR="00AA73FA" w:rsidRDefault="00AA73FA">
      <w:pPr>
        <w:rPr>
          <w:b/>
          <w:bCs/>
          <w:szCs w:val="24"/>
        </w:rPr>
      </w:pPr>
      <w:r>
        <w:rPr>
          <w:b/>
          <w:bCs/>
          <w:szCs w:val="24"/>
        </w:rPr>
        <w:br w:type="page"/>
      </w:r>
    </w:p>
    <w:p w14:paraId="408C5802" w14:textId="1DC85A71" w:rsidR="009D39F2" w:rsidRDefault="007D6BF2">
      <w:pPr>
        <w:pStyle w:val="ndicedeilustraes"/>
        <w:tabs>
          <w:tab w:val="right" w:leader="dot" w:pos="8494"/>
        </w:tabs>
        <w:rPr>
          <w:rFonts w:asciiTheme="minorHAnsi" w:eastAsiaTheme="minorEastAsia" w:hAnsiTheme="minorHAnsi" w:cstheme="minorBidi"/>
          <w:noProof/>
          <w:sz w:val="22"/>
          <w:lang w:eastAsia="pt-BR"/>
        </w:rPr>
      </w:pPr>
      <w:r>
        <w:rPr>
          <w:b/>
          <w:bCs/>
          <w:szCs w:val="24"/>
        </w:rPr>
        <w:lastRenderedPageBreak/>
        <w:fldChar w:fldCharType="begin"/>
      </w:r>
      <w:r>
        <w:rPr>
          <w:b/>
          <w:bCs/>
          <w:szCs w:val="24"/>
        </w:rPr>
        <w:instrText xml:space="preserve"> TOC \h \z \c "Figura" </w:instrText>
      </w:r>
      <w:r>
        <w:rPr>
          <w:b/>
          <w:bCs/>
          <w:szCs w:val="24"/>
        </w:rPr>
        <w:fldChar w:fldCharType="separate"/>
      </w:r>
      <w:hyperlink w:anchor="_Toc86316095" w:history="1">
        <w:r w:rsidR="009D39F2" w:rsidRPr="002E0EB1">
          <w:rPr>
            <w:rStyle w:val="Hyperlink"/>
            <w:noProof/>
          </w:rPr>
          <w:t>Figura 1 – Participantes mantendo a tradição do Nazaro nas ruas da cidade de Barreiras (BA)</w:t>
        </w:r>
        <w:r w:rsidR="009D39F2">
          <w:rPr>
            <w:noProof/>
            <w:webHidden/>
          </w:rPr>
          <w:tab/>
        </w:r>
        <w:r w:rsidR="009D39F2">
          <w:rPr>
            <w:noProof/>
            <w:webHidden/>
          </w:rPr>
          <w:fldChar w:fldCharType="begin"/>
        </w:r>
        <w:r w:rsidR="009D39F2">
          <w:rPr>
            <w:noProof/>
            <w:webHidden/>
          </w:rPr>
          <w:instrText xml:space="preserve"> PAGEREF _Toc86316095 \h </w:instrText>
        </w:r>
        <w:r w:rsidR="009D39F2">
          <w:rPr>
            <w:noProof/>
            <w:webHidden/>
          </w:rPr>
        </w:r>
        <w:r w:rsidR="009D39F2">
          <w:rPr>
            <w:noProof/>
            <w:webHidden/>
          </w:rPr>
          <w:fldChar w:fldCharType="separate"/>
        </w:r>
        <w:r w:rsidR="00515E5B">
          <w:rPr>
            <w:noProof/>
            <w:webHidden/>
          </w:rPr>
          <w:t>18</w:t>
        </w:r>
        <w:r w:rsidR="009D39F2">
          <w:rPr>
            <w:noProof/>
            <w:webHidden/>
          </w:rPr>
          <w:fldChar w:fldCharType="end"/>
        </w:r>
      </w:hyperlink>
    </w:p>
    <w:p w14:paraId="63192409" w14:textId="22D5F141"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096" w:history="1">
        <w:r w:rsidR="009D39F2" w:rsidRPr="002E0EB1">
          <w:rPr>
            <w:rStyle w:val="Hyperlink"/>
            <w:noProof/>
          </w:rPr>
          <w:t xml:space="preserve">Figura 2 - </w:t>
        </w:r>
        <w:r w:rsidR="009D39F2" w:rsidRPr="002E0EB1">
          <w:rPr>
            <w:rStyle w:val="Hyperlink"/>
            <w:rFonts w:ascii="Helvetica" w:hAnsi="Helvetica" w:cs="Helvetica"/>
            <w:noProof/>
            <w:shd w:val="clear" w:color="auto" w:fill="FFFFFF"/>
          </w:rPr>
          <w:t>Comissão de frente da Mangueira traz Jesus com visual tradicional, mas comportamento 'descolado'</w:t>
        </w:r>
        <w:r w:rsidR="009D39F2">
          <w:rPr>
            <w:noProof/>
            <w:webHidden/>
          </w:rPr>
          <w:tab/>
        </w:r>
        <w:r w:rsidR="009D39F2">
          <w:rPr>
            <w:noProof/>
            <w:webHidden/>
          </w:rPr>
          <w:fldChar w:fldCharType="begin"/>
        </w:r>
        <w:r w:rsidR="009D39F2">
          <w:rPr>
            <w:noProof/>
            <w:webHidden/>
          </w:rPr>
          <w:instrText xml:space="preserve"> PAGEREF _Toc86316096 \h </w:instrText>
        </w:r>
        <w:r w:rsidR="009D39F2">
          <w:rPr>
            <w:noProof/>
            <w:webHidden/>
          </w:rPr>
        </w:r>
        <w:r w:rsidR="009D39F2">
          <w:rPr>
            <w:noProof/>
            <w:webHidden/>
          </w:rPr>
          <w:fldChar w:fldCharType="separate"/>
        </w:r>
        <w:r w:rsidR="00515E5B">
          <w:rPr>
            <w:noProof/>
            <w:webHidden/>
          </w:rPr>
          <w:t>24</w:t>
        </w:r>
        <w:r w:rsidR="009D39F2">
          <w:rPr>
            <w:noProof/>
            <w:webHidden/>
          </w:rPr>
          <w:fldChar w:fldCharType="end"/>
        </w:r>
      </w:hyperlink>
    </w:p>
    <w:p w14:paraId="568848E8" w14:textId="6762564B"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097" w:history="1">
        <w:r w:rsidR="009D39F2" w:rsidRPr="002E0EB1">
          <w:rPr>
            <w:rStyle w:val="Hyperlink"/>
            <w:noProof/>
          </w:rPr>
          <w:t xml:space="preserve">Figura 3 - </w:t>
        </w:r>
        <w:r w:rsidR="009D39F2" w:rsidRPr="002E0EB1">
          <w:rPr>
            <w:rStyle w:val="Hyperlink"/>
            <w:rFonts w:ascii="Helvetica" w:hAnsi="Helvetica" w:cs="Helvetica"/>
            <w:noProof/>
            <w:shd w:val="clear" w:color="auto" w:fill="FFFFFF"/>
          </w:rPr>
          <w:t>Primeiro casal de mestre-sala e porta-bandeira da Mangueira</w:t>
        </w:r>
        <w:r w:rsidR="009D39F2">
          <w:rPr>
            <w:noProof/>
            <w:webHidden/>
          </w:rPr>
          <w:tab/>
        </w:r>
        <w:r w:rsidR="009D39F2">
          <w:rPr>
            <w:noProof/>
            <w:webHidden/>
          </w:rPr>
          <w:fldChar w:fldCharType="begin"/>
        </w:r>
        <w:r w:rsidR="009D39F2">
          <w:rPr>
            <w:noProof/>
            <w:webHidden/>
          </w:rPr>
          <w:instrText xml:space="preserve"> PAGEREF _Toc86316097 \h </w:instrText>
        </w:r>
        <w:r w:rsidR="009D39F2">
          <w:rPr>
            <w:noProof/>
            <w:webHidden/>
          </w:rPr>
        </w:r>
        <w:r w:rsidR="009D39F2">
          <w:rPr>
            <w:noProof/>
            <w:webHidden/>
          </w:rPr>
          <w:fldChar w:fldCharType="separate"/>
        </w:r>
        <w:r w:rsidR="00515E5B">
          <w:rPr>
            <w:noProof/>
            <w:webHidden/>
          </w:rPr>
          <w:t>25</w:t>
        </w:r>
        <w:r w:rsidR="009D39F2">
          <w:rPr>
            <w:noProof/>
            <w:webHidden/>
          </w:rPr>
          <w:fldChar w:fldCharType="end"/>
        </w:r>
      </w:hyperlink>
    </w:p>
    <w:p w14:paraId="4561CBBD" w14:textId="7BCA7B27"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098" w:history="1">
        <w:r w:rsidR="009D39F2" w:rsidRPr="002E0EB1">
          <w:rPr>
            <w:rStyle w:val="Hyperlink"/>
            <w:noProof/>
          </w:rPr>
          <w:t xml:space="preserve">Figura 4 - </w:t>
        </w:r>
        <w:r w:rsidR="009D39F2" w:rsidRPr="002E0EB1">
          <w:rPr>
            <w:rStyle w:val="Hyperlink"/>
            <w:rFonts w:ascii="Helvetica" w:hAnsi="Helvetica" w:cs="Helvetica"/>
            <w:noProof/>
            <w:shd w:val="clear" w:color="auto" w:fill="FFFFFF"/>
          </w:rPr>
          <w:t>O calvário de um Jesus com a face de um jovem negro, no desfile da Mangueira</w:t>
        </w:r>
        <w:r w:rsidR="009D39F2">
          <w:rPr>
            <w:noProof/>
            <w:webHidden/>
          </w:rPr>
          <w:tab/>
        </w:r>
        <w:r w:rsidR="009D39F2">
          <w:rPr>
            <w:noProof/>
            <w:webHidden/>
          </w:rPr>
          <w:fldChar w:fldCharType="begin"/>
        </w:r>
        <w:r w:rsidR="009D39F2">
          <w:rPr>
            <w:noProof/>
            <w:webHidden/>
          </w:rPr>
          <w:instrText xml:space="preserve"> PAGEREF _Toc86316098 \h </w:instrText>
        </w:r>
        <w:r w:rsidR="009D39F2">
          <w:rPr>
            <w:noProof/>
            <w:webHidden/>
          </w:rPr>
        </w:r>
        <w:r w:rsidR="009D39F2">
          <w:rPr>
            <w:noProof/>
            <w:webHidden/>
          </w:rPr>
          <w:fldChar w:fldCharType="separate"/>
        </w:r>
        <w:r w:rsidR="00515E5B">
          <w:rPr>
            <w:noProof/>
            <w:webHidden/>
          </w:rPr>
          <w:t>26</w:t>
        </w:r>
        <w:r w:rsidR="009D39F2">
          <w:rPr>
            <w:noProof/>
            <w:webHidden/>
          </w:rPr>
          <w:fldChar w:fldCharType="end"/>
        </w:r>
      </w:hyperlink>
    </w:p>
    <w:p w14:paraId="53D1FB3C" w14:textId="304E9EF3"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099" w:history="1">
        <w:r w:rsidR="009D39F2" w:rsidRPr="002E0EB1">
          <w:rPr>
            <w:rStyle w:val="Hyperlink"/>
            <w:noProof/>
          </w:rPr>
          <w:t xml:space="preserve">Figura 5 - </w:t>
        </w:r>
        <w:r w:rsidR="009D39F2" w:rsidRPr="002E0EB1">
          <w:rPr>
            <w:rStyle w:val="Hyperlink"/>
            <w:rFonts w:ascii="Helvetica" w:hAnsi="Helvetica" w:cs="Helvetica"/>
            <w:noProof/>
            <w:shd w:val="clear" w:color="auto" w:fill="FFFFFF"/>
          </w:rPr>
          <w:t>Último carro da Mangueira: do morro da Mangueira, Jesus ressuscitado ascende aos céus</w:t>
        </w:r>
        <w:r w:rsidR="009D39F2">
          <w:rPr>
            <w:noProof/>
            <w:webHidden/>
          </w:rPr>
          <w:tab/>
        </w:r>
        <w:r w:rsidR="009D39F2">
          <w:rPr>
            <w:noProof/>
            <w:webHidden/>
          </w:rPr>
          <w:fldChar w:fldCharType="begin"/>
        </w:r>
        <w:r w:rsidR="009D39F2">
          <w:rPr>
            <w:noProof/>
            <w:webHidden/>
          </w:rPr>
          <w:instrText xml:space="preserve"> PAGEREF _Toc86316099 \h </w:instrText>
        </w:r>
        <w:r w:rsidR="009D39F2">
          <w:rPr>
            <w:noProof/>
            <w:webHidden/>
          </w:rPr>
        </w:r>
        <w:r w:rsidR="009D39F2">
          <w:rPr>
            <w:noProof/>
            <w:webHidden/>
          </w:rPr>
          <w:fldChar w:fldCharType="separate"/>
        </w:r>
        <w:r w:rsidR="00515E5B">
          <w:rPr>
            <w:noProof/>
            <w:webHidden/>
          </w:rPr>
          <w:t>27</w:t>
        </w:r>
        <w:r w:rsidR="009D39F2">
          <w:rPr>
            <w:noProof/>
            <w:webHidden/>
          </w:rPr>
          <w:fldChar w:fldCharType="end"/>
        </w:r>
      </w:hyperlink>
    </w:p>
    <w:p w14:paraId="39A00404" w14:textId="25D6B96D"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0" w:history="1">
        <w:r w:rsidR="009D39F2" w:rsidRPr="002E0EB1">
          <w:rPr>
            <w:rStyle w:val="Hyperlink"/>
            <w:noProof/>
          </w:rPr>
          <w:t>Figura 6 - Neusa sendo entrevistada para a realização desse trabalho.</w:t>
        </w:r>
        <w:r w:rsidR="009D39F2">
          <w:rPr>
            <w:noProof/>
            <w:webHidden/>
          </w:rPr>
          <w:tab/>
        </w:r>
        <w:r w:rsidR="009D39F2">
          <w:rPr>
            <w:noProof/>
            <w:webHidden/>
          </w:rPr>
          <w:fldChar w:fldCharType="begin"/>
        </w:r>
        <w:r w:rsidR="009D39F2">
          <w:rPr>
            <w:noProof/>
            <w:webHidden/>
          </w:rPr>
          <w:instrText xml:space="preserve"> PAGEREF _Toc86316100 \h </w:instrText>
        </w:r>
        <w:r w:rsidR="009D39F2">
          <w:rPr>
            <w:noProof/>
            <w:webHidden/>
          </w:rPr>
        </w:r>
        <w:r w:rsidR="009D39F2">
          <w:rPr>
            <w:noProof/>
            <w:webHidden/>
          </w:rPr>
          <w:fldChar w:fldCharType="separate"/>
        </w:r>
        <w:r w:rsidR="00515E5B">
          <w:rPr>
            <w:noProof/>
            <w:webHidden/>
          </w:rPr>
          <w:t>31</w:t>
        </w:r>
        <w:r w:rsidR="009D39F2">
          <w:rPr>
            <w:noProof/>
            <w:webHidden/>
          </w:rPr>
          <w:fldChar w:fldCharType="end"/>
        </w:r>
      </w:hyperlink>
    </w:p>
    <w:p w14:paraId="4AC6D16A" w14:textId="0B096371"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1" w:history="1">
        <w:r w:rsidR="009D39F2" w:rsidRPr="002E0EB1">
          <w:rPr>
            <w:rStyle w:val="Hyperlink"/>
            <w:noProof/>
          </w:rPr>
          <w:t>Figura 7 - Luciana e Texa em entrevista para a realização deste trabalho.</w:t>
        </w:r>
        <w:r w:rsidR="009D39F2">
          <w:rPr>
            <w:noProof/>
            <w:webHidden/>
          </w:rPr>
          <w:tab/>
        </w:r>
        <w:r w:rsidR="009D39F2">
          <w:rPr>
            <w:noProof/>
            <w:webHidden/>
          </w:rPr>
          <w:fldChar w:fldCharType="begin"/>
        </w:r>
        <w:r w:rsidR="009D39F2">
          <w:rPr>
            <w:noProof/>
            <w:webHidden/>
          </w:rPr>
          <w:instrText xml:space="preserve"> PAGEREF _Toc86316101 \h </w:instrText>
        </w:r>
        <w:r w:rsidR="009D39F2">
          <w:rPr>
            <w:noProof/>
            <w:webHidden/>
          </w:rPr>
        </w:r>
        <w:r w:rsidR="009D39F2">
          <w:rPr>
            <w:noProof/>
            <w:webHidden/>
          </w:rPr>
          <w:fldChar w:fldCharType="separate"/>
        </w:r>
        <w:r w:rsidR="00515E5B">
          <w:rPr>
            <w:noProof/>
            <w:webHidden/>
          </w:rPr>
          <w:t>32</w:t>
        </w:r>
        <w:r w:rsidR="009D39F2">
          <w:rPr>
            <w:noProof/>
            <w:webHidden/>
          </w:rPr>
          <w:fldChar w:fldCharType="end"/>
        </w:r>
      </w:hyperlink>
    </w:p>
    <w:p w14:paraId="485C9FAE" w14:textId="5343A0BC"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2" w:history="1">
        <w:r w:rsidR="009D39F2" w:rsidRPr="002E0EB1">
          <w:rPr>
            <w:rStyle w:val="Hyperlink"/>
            <w:noProof/>
          </w:rPr>
          <w:t>Figura 8 - Marlene sorri enquanto conta da sua experiência como porta bandeira da União de Raças.</w:t>
        </w:r>
        <w:r w:rsidR="009D39F2">
          <w:rPr>
            <w:noProof/>
            <w:webHidden/>
          </w:rPr>
          <w:tab/>
        </w:r>
        <w:r w:rsidR="009D39F2">
          <w:rPr>
            <w:noProof/>
            <w:webHidden/>
          </w:rPr>
          <w:fldChar w:fldCharType="begin"/>
        </w:r>
        <w:r w:rsidR="009D39F2">
          <w:rPr>
            <w:noProof/>
            <w:webHidden/>
          </w:rPr>
          <w:instrText xml:space="preserve"> PAGEREF _Toc86316102 \h </w:instrText>
        </w:r>
        <w:r w:rsidR="009D39F2">
          <w:rPr>
            <w:noProof/>
            <w:webHidden/>
          </w:rPr>
        </w:r>
        <w:r w:rsidR="009D39F2">
          <w:rPr>
            <w:noProof/>
            <w:webHidden/>
          </w:rPr>
          <w:fldChar w:fldCharType="separate"/>
        </w:r>
        <w:r w:rsidR="00515E5B">
          <w:rPr>
            <w:noProof/>
            <w:webHidden/>
          </w:rPr>
          <w:t>32</w:t>
        </w:r>
        <w:r w:rsidR="009D39F2">
          <w:rPr>
            <w:noProof/>
            <w:webHidden/>
          </w:rPr>
          <w:fldChar w:fldCharType="end"/>
        </w:r>
      </w:hyperlink>
    </w:p>
    <w:p w14:paraId="2466BDB0" w14:textId="4082ADF2"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3" w:history="1">
        <w:r w:rsidR="009D39F2" w:rsidRPr="002E0EB1">
          <w:rPr>
            <w:rStyle w:val="Hyperlink"/>
            <w:noProof/>
          </w:rPr>
          <w:t>Figura 9 - Celina em entrevista para a realização deste trabalho.</w:t>
        </w:r>
        <w:r w:rsidR="009D39F2">
          <w:rPr>
            <w:noProof/>
            <w:webHidden/>
          </w:rPr>
          <w:tab/>
        </w:r>
        <w:r w:rsidR="009D39F2">
          <w:rPr>
            <w:noProof/>
            <w:webHidden/>
          </w:rPr>
          <w:fldChar w:fldCharType="begin"/>
        </w:r>
        <w:r w:rsidR="009D39F2">
          <w:rPr>
            <w:noProof/>
            <w:webHidden/>
          </w:rPr>
          <w:instrText xml:space="preserve"> PAGEREF _Toc86316103 \h </w:instrText>
        </w:r>
        <w:r w:rsidR="009D39F2">
          <w:rPr>
            <w:noProof/>
            <w:webHidden/>
          </w:rPr>
        </w:r>
        <w:r w:rsidR="009D39F2">
          <w:rPr>
            <w:noProof/>
            <w:webHidden/>
          </w:rPr>
          <w:fldChar w:fldCharType="separate"/>
        </w:r>
        <w:r w:rsidR="00515E5B">
          <w:rPr>
            <w:noProof/>
            <w:webHidden/>
          </w:rPr>
          <w:t>33</w:t>
        </w:r>
        <w:r w:rsidR="009D39F2">
          <w:rPr>
            <w:noProof/>
            <w:webHidden/>
          </w:rPr>
          <w:fldChar w:fldCharType="end"/>
        </w:r>
      </w:hyperlink>
    </w:p>
    <w:p w14:paraId="1487DCDC" w14:textId="7990DC8F"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4" w:history="1">
        <w:r w:rsidR="009D39F2" w:rsidRPr="002E0EB1">
          <w:rPr>
            <w:rStyle w:val="Hyperlink"/>
            <w:noProof/>
          </w:rPr>
          <w:t>Figura 10 - Boneco toca samba enredo que escreveu para a União de Raças.</w:t>
        </w:r>
        <w:r w:rsidR="009D39F2">
          <w:rPr>
            <w:noProof/>
            <w:webHidden/>
          </w:rPr>
          <w:tab/>
        </w:r>
        <w:r w:rsidR="009D39F2">
          <w:rPr>
            <w:noProof/>
            <w:webHidden/>
          </w:rPr>
          <w:fldChar w:fldCharType="begin"/>
        </w:r>
        <w:r w:rsidR="009D39F2">
          <w:rPr>
            <w:noProof/>
            <w:webHidden/>
          </w:rPr>
          <w:instrText xml:space="preserve"> PAGEREF _Toc86316104 \h </w:instrText>
        </w:r>
        <w:r w:rsidR="009D39F2">
          <w:rPr>
            <w:noProof/>
            <w:webHidden/>
          </w:rPr>
        </w:r>
        <w:r w:rsidR="009D39F2">
          <w:rPr>
            <w:noProof/>
            <w:webHidden/>
          </w:rPr>
          <w:fldChar w:fldCharType="separate"/>
        </w:r>
        <w:r w:rsidR="00515E5B">
          <w:rPr>
            <w:noProof/>
            <w:webHidden/>
          </w:rPr>
          <w:t>34</w:t>
        </w:r>
        <w:r w:rsidR="009D39F2">
          <w:rPr>
            <w:noProof/>
            <w:webHidden/>
          </w:rPr>
          <w:fldChar w:fldCharType="end"/>
        </w:r>
      </w:hyperlink>
    </w:p>
    <w:p w14:paraId="3B30A82F" w14:textId="19F4F43B"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5" w:history="1">
        <w:r w:rsidR="009D39F2" w:rsidRPr="002E0EB1">
          <w:rPr>
            <w:rStyle w:val="Hyperlink"/>
            <w:noProof/>
          </w:rPr>
          <w:t>Figura 11 - Ala das baianas: Celina (baiana), Maria do Carmo, Celina (figurinista), Dona Vicentina e Teresa. Não se sabe o ano exato da imagem, somente que foi na década de 1980 ou 1990.</w:t>
        </w:r>
        <w:r w:rsidR="009D39F2">
          <w:rPr>
            <w:noProof/>
            <w:webHidden/>
          </w:rPr>
          <w:tab/>
        </w:r>
        <w:r w:rsidR="009D39F2">
          <w:rPr>
            <w:noProof/>
            <w:webHidden/>
          </w:rPr>
          <w:fldChar w:fldCharType="begin"/>
        </w:r>
        <w:r w:rsidR="009D39F2">
          <w:rPr>
            <w:noProof/>
            <w:webHidden/>
          </w:rPr>
          <w:instrText xml:space="preserve"> PAGEREF _Toc86316105 \h </w:instrText>
        </w:r>
        <w:r w:rsidR="009D39F2">
          <w:rPr>
            <w:noProof/>
            <w:webHidden/>
          </w:rPr>
        </w:r>
        <w:r w:rsidR="009D39F2">
          <w:rPr>
            <w:noProof/>
            <w:webHidden/>
          </w:rPr>
          <w:fldChar w:fldCharType="separate"/>
        </w:r>
        <w:r w:rsidR="00515E5B">
          <w:rPr>
            <w:noProof/>
            <w:webHidden/>
          </w:rPr>
          <w:t>39</w:t>
        </w:r>
        <w:r w:rsidR="009D39F2">
          <w:rPr>
            <w:noProof/>
            <w:webHidden/>
          </w:rPr>
          <w:fldChar w:fldCharType="end"/>
        </w:r>
      </w:hyperlink>
    </w:p>
    <w:p w14:paraId="54B0D8C2" w14:textId="6C0FFA21"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6" w:history="1">
        <w:r w:rsidR="009D39F2" w:rsidRPr="002E0EB1">
          <w:rPr>
            <w:rStyle w:val="Hyperlink"/>
            <w:noProof/>
          </w:rPr>
          <w:t>Figura 12 - Ala mirim das baianas. Não se sabe o ano exato da imagem, somente que foi na década de 1980 ou 1990.</w:t>
        </w:r>
        <w:r w:rsidR="009D39F2">
          <w:rPr>
            <w:noProof/>
            <w:webHidden/>
          </w:rPr>
          <w:tab/>
        </w:r>
        <w:r w:rsidR="009D39F2">
          <w:rPr>
            <w:noProof/>
            <w:webHidden/>
          </w:rPr>
          <w:fldChar w:fldCharType="begin"/>
        </w:r>
        <w:r w:rsidR="009D39F2">
          <w:rPr>
            <w:noProof/>
            <w:webHidden/>
          </w:rPr>
          <w:instrText xml:space="preserve"> PAGEREF _Toc86316106 \h </w:instrText>
        </w:r>
        <w:r w:rsidR="009D39F2">
          <w:rPr>
            <w:noProof/>
            <w:webHidden/>
          </w:rPr>
        </w:r>
        <w:r w:rsidR="009D39F2">
          <w:rPr>
            <w:noProof/>
            <w:webHidden/>
          </w:rPr>
          <w:fldChar w:fldCharType="separate"/>
        </w:r>
        <w:r w:rsidR="00515E5B">
          <w:rPr>
            <w:noProof/>
            <w:webHidden/>
          </w:rPr>
          <w:t>40</w:t>
        </w:r>
        <w:r w:rsidR="009D39F2">
          <w:rPr>
            <w:noProof/>
            <w:webHidden/>
          </w:rPr>
          <w:fldChar w:fldCharType="end"/>
        </w:r>
      </w:hyperlink>
    </w:p>
    <w:p w14:paraId="1F786178" w14:textId="440FC411"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7" w:history="1">
        <w:r w:rsidR="009D39F2" w:rsidRPr="002E0EB1">
          <w:rPr>
            <w:rStyle w:val="Hyperlink"/>
            <w:noProof/>
          </w:rPr>
          <w:t>Figura 13 - Tocadores de tamborim da União de Raças. Não se sabe o ano exato da imagem, somente que foi na década de 1980 ou 1990.</w:t>
        </w:r>
        <w:r w:rsidR="009D39F2">
          <w:rPr>
            <w:noProof/>
            <w:webHidden/>
          </w:rPr>
          <w:tab/>
        </w:r>
        <w:r w:rsidR="009D39F2">
          <w:rPr>
            <w:noProof/>
            <w:webHidden/>
          </w:rPr>
          <w:fldChar w:fldCharType="begin"/>
        </w:r>
        <w:r w:rsidR="009D39F2">
          <w:rPr>
            <w:noProof/>
            <w:webHidden/>
          </w:rPr>
          <w:instrText xml:space="preserve"> PAGEREF _Toc86316107 \h </w:instrText>
        </w:r>
        <w:r w:rsidR="009D39F2">
          <w:rPr>
            <w:noProof/>
            <w:webHidden/>
          </w:rPr>
        </w:r>
        <w:r w:rsidR="009D39F2">
          <w:rPr>
            <w:noProof/>
            <w:webHidden/>
          </w:rPr>
          <w:fldChar w:fldCharType="separate"/>
        </w:r>
        <w:r w:rsidR="00515E5B">
          <w:rPr>
            <w:noProof/>
            <w:webHidden/>
          </w:rPr>
          <w:t>41</w:t>
        </w:r>
        <w:r w:rsidR="009D39F2">
          <w:rPr>
            <w:noProof/>
            <w:webHidden/>
          </w:rPr>
          <w:fldChar w:fldCharType="end"/>
        </w:r>
      </w:hyperlink>
    </w:p>
    <w:p w14:paraId="68400E03" w14:textId="0B8D5E38"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8" w:history="1">
        <w:r w:rsidR="009D39F2" w:rsidRPr="002E0EB1">
          <w:rPr>
            <w:rStyle w:val="Hyperlink"/>
            <w:noProof/>
          </w:rPr>
          <w:t>Figura 14 - Frank Bacellar Faria e Neusa Maria, como mestre sala e porta-bandeira da União de Raças. Fevereiro de 1983.</w:t>
        </w:r>
        <w:r w:rsidR="009D39F2">
          <w:rPr>
            <w:noProof/>
            <w:webHidden/>
          </w:rPr>
          <w:tab/>
        </w:r>
        <w:r w:rsidR="009D39F2">
          <w:rPr>
            <w:noProof/>
            <w:webHidden/>
          </w:rPr>
          <w:fldChar w:fldCharType="begin"/>
        </w:r>
        <w:r w:rsidR="009D39F2">
          <w:rPr>
            <w:noProof/>
            <w:webHidden/>
          </w:rPr>
          <w:instrText xml:space="preserve"> PAGEREF _Toc86316108 \h </w:instrText>
        </w:r>
        <w:r w:rsidR="009D39F2">
          <w:rPr>
            <w:noProof/>
            <w:webHidden/>
          </w:rPr>
        </w:r>
        <w:r w:rsidR="009D39F2">
          <w:rPr>
            <w:noProof/>
            <w:webHidden/>
          </w:rPr>
          <w:fldChar w:fldCharType="separate"/>
        </w:r>
        <w:r w:rsidR="00515E5B">
          <w:rPr>
            <w:noProof/>
            <w:webHidden/>
          </w:rPr>
          <w:t>47</w:t>
        </w:r>
        <w:r w:rsidR="009D39F2">
          <w:rPr>
            <w:noProof/>
            <w:webHidden/>
          </w:rPr>
          <w:fldChar w:fldCharType="end"/>
        </w:r>
      </w:hyperlink>
    </w:p>
    <w:p w14:paraId="7C66659F" w14:textId="27733E24"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09" w:history="1">
        <w:r w:rsidR="009D39F2" w:rsidRPr="002E0EB1">
          <w:rPr>
            <w:rStyle w:val="Hyperlink"/>
            <w:noProof/>
          </w:rPr>
          <w:t>Figura 15 - Passista da Escola de Samba União de Raças. Não se sabe o ano exato da imagem, somente que foi na década de 1980 ou 1990.</w:t>
        </w:r>
        <w:r w:rsidR="009D39F2">
          <w:rPr>
            <w:noProof/>
            <w:webHidden/>
          </w:rPr>
          <w:tab/>
        </w:r>
        <w:r w:rsidR="009D39F2">
          <w:rPr>
            <w:noProof/>
            <w:webHidden/>
          </w:rPr>
          <w:fldChar w:fldCharType="begin"/>
        </w:r>
        <w:r w:rsidR="009D39F2">
          <w:rPr>
            <w:noProof/>
            <w:webHidden/>
          </w:rPr>
          <w:instrText xml:space="preserve"> PAGEREF _Toc86316109 \h </w:instrText>
        </w:r>
        <w:r w:rsidR="009D39F2">
          <w:rPr>
            <w:noProof/>
            <w:webHidden/>
          </w:rPr>
        </w:r>
        <w:r w:rsidR="009D39F2">
          <w:rPr>
            <w:noProof/>
            <w:webHidden/>
          </w:rPr>
          <w:fldChar w:fldCharType="separate"/>
        </w:r>
        <w:r w:rsidR="00515E5B">
          <w:rPr>
            <w:noProof/>
            <w:webHidden/>
          </w:rPr>
          <w:t>48</w:t>
        </w:r>
        <w:r w:rsidR="009D39F2">
          <w:rPr>
            <w:noProof/>
            <w:webHidden/>
          </w:rPr>
          <w:fldChar w:fldCharType="end"/>
        </w:r>
      </w:hyperlink>
    </w:p>
    <w:p w14:paraId="7F559179" w14:textId="7482F158"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10" w:history="1">
        <w:r w:rsidR="009D39F2" w:rsidRPr="002E0EB1">
          <w:rPr>
            <w:rStyle w:val="Hyperlink"/>
            <w:noProof/>
          </w:rPr>
          <w:t>Figura 16 - Jorge Estevão, como mestre-sala, Celina (figurinista) e Marlene como porta-bandeira. Não se sabe o ano exato da imagem, somente que foi na década de 1980 ou 1990.</w:t>
        </w:r>
        <w:r w:rsidR="009D39F2">
          <w:rPr>
            <w:noProof/>
            <w:webHidden/>
          </w:rPr>
          <w:tab/>
        </w:r>
        <w:r w:rsidR="009D39F2">
          <w:rPr>
            <w:noProof/>
            <w:webHidden/>
          </w:rPr>
          <w:fldChar w:fldCharType="begin"/>
        </w:r>
        <w:r w:rsidR="009D39F2">
          <w:rPr>
            <w:noProof/>
            <w:webHidden/>
          </w:rPr>
          <w:instrText xml:space="preserve"> PAGEREF _Toc86316110 \h </w:instrText>
        </w:r>
        <w:r w:rsidR="009D39F2">
          <w:rPr>
            <w:noProof/>
            <w:webHidden/>
          </w:rPr>
        </w:r>
        <w:r w:rsidR="009D39F2">
          <w:rPr>
            <w:noProof/>
            <w:webHidden/>
          </w:rPr>
          <w:fldChar w:fldCharType="separate"/>
        </w:r>
        <w:r w:rsidR="00515E5B">
          <w:rPr>
            <w:noProof/>
            <w:webHidden/>
          </w:rPr>
          <w:t>49</w:t>
        </w:r>
        <w:r w:rsidR="009D39F2">
          <w:rPr>
            <w:noProof/>
            <w:webHidden/>
          </w:rPr>
          <w:fldChar w:fldCharType="end"/>
        </w:r>
      </w:hyperlink>
    </w:p>
    <w:p w14:paraId="10BAD3F5" w14:textId="4B9B7C5B"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11" w:history="1">
        <w:r w:rsidR="009D39F2" w:rsidRPr="002E0EB1">
          <w:rPr>
            <w:rStyle w:val="Hyperlink"/>
            <w:noProof/>
          </w:rPr>
          <w:t>Figura 17 - Hélio Fróes, diretor da peça O Cabra que Matou os Cabras em entrevista via plataforma Meet</w:t>
        </w:r>
        <w:r w:rsidR="009D39F2">
          <w:rPr>
            <w:noProof/>
            <w:webHidden/>
          </w:rPr>
          <w:tab/>
        </w:r>
        <w:r w:rsidR="009D39F2">
          <w:rPr>
            <w:noProof/>
            <w:webHidden/>
          </w:rPr>
          <w:fldChar w:fldCharType="begin"/>
        </w:r>
        <w:r w:rsidR="009D39F2">
          <w:rPr>
            <w:noProof/>
            <w:webHidden/>
          </w:rPr>
          <w:instrText xml:space="preserve"> PAGEREF _Toc86316111 \h </w:instrText>
        </w:r>
        <w:r w:rsidR="009D39F2">
          <w:rPr>
            <w:noProof/>
            <w:webHidden/>
          </w:rPr>
        </w:r>
        <w:r w:rsidR="009D39F2">
          <w:rPr>
            <w:noProof/>
            <w:webHidden/>
          </w:rPr>
          <w:fldChar w:fldCharType="separate"/>
        </w:r>
        <w:r w:rsidR="00515E5B">
          <w:rPr>
            <w:noProof/>
            <w:webHidden/>
          </w:rPr>
          <w:t>53</w:t>
        </w:r>
        <w:r w:rsidR="009D39F2">
          <w:rPr>
            <w:noProof/>
            <w:webHidden/>
          </w:rPr>
          <w:fldChar w:fldCharType="end"/>
        </w:r>
      </w:hyperlink>
    </w:p>
    <w:p w14:paraId="6A62215D" w14:textId="0E18CE41"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12" w:history="1">
        <w:r w:rsidR="009D39F2" w:rsidRPr="002E0EB1">
          <w:rPr>
            <w:rStyle w:val="Hyperlink"/>
            <w:noProof/>
          </w:rPr>
          <w:t>Figura 18 – Eliana Santos, Lázaro Tuim, Izabela Nascente e Adriana Brito em O Cabra que Matou as Cabras. Apresentação realizada em um teatro no ano de 2005.</w:t>
        </w:r>
        <w:r w:rsidR="009D39F2">
          <w:rPr>
            <w:noProof/>
            <w:webHidden/>
          </w:rPr>
          <w:tab/>
        </w:r>
        <w:r w:rsidR="009D39F2">
          <w:rPr>
            <w:noProof/>
            <w:webHidden/>
          </w:rPr>
          <w:fldChar w:fldCharType="begin"/>
        </w:r>
        <w:r w:rsidR="009D39F2">
          <w:rPr>
            <w:noProof/>
            <w:webHidden/>
          </w:rPr>
          <w:instrText xml:space="preserve"> PAGEREF _Toc86316112 \h </w:instrText>
        </w:r>
        <w:r w:rsidR="009D39F2">
          <w:rPr>
            <w:noProof/>
            <w:webHidden/>
          </w:rPr>
        </w:r>
        <w:r w:rsidR="009D39F2">
          <w:rPr>
            <w:noProof/>
            <w:webHidden/>
          </w:rPr>
          <w:fldChar w:fldCharType="separate"/>
        </w:r>
        <w:r w:rsidR="00515E5B">
          <w:rPr>
            <w:noProof/>
            <w:webHidden/>
          </w:rPr>
          <w:t>58</w:t>
        </w:r>
        <w:r w:rsidR="009D39F2">
          <w:rPr>
            <w:noProof/>
            <w:webHidden/>
          </w:rPr>
          <w:fldChar w:fldCharType="end"/>
        </w:r>
      </w:hyperlink>
    </w:p>
    <w:p w14:paraId="51A6D1F0" w14:textId="5D86CCC1"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13" w:history="1">
        <w:r w:rsidR="009D39F2" w:rsidRPr="002E0EB1">
          <w:rPr>
            <w:rStyle w:val="Hyperlink"/>
            <w:noProof/>
          </w:rPr>
          <w:t>Figura 19 - Izabela Nascente, Adriana Brito, Lázaro Tuim, Abilio Carrascal e Eliana Santos, tocam e cantam a música Tô do Tom Zé. Apresentação realizada em um teatro no ano de 2005.</w:t>
        </w:r>
        <w:r w:rsidR="009D39F2">
          <w:rPr>
            <w:noProof/>
            <w:webHidden/>
          </w:rPr>
          <w:tab/>
        </w:r>
        <w:r w:rsidR="009D39F2">
          <w:rPr>
            <w:noProof/>
            <w:webHidden/>
          </w:rPr>
          <w:fldChar w:fldCharType="begin"/>
        </w:r>
        <w:r w:rsidR="009D39F2">
          <w:rPr>
            <w:noProof/>
            <w:webHidden/>
          </w:rPr>
          <w:instrText xml:space="preserve"> PAGEREF _Toc86316113 \h </w:instrText>
        </w:r>
        <w:r w:rsidR="009D39F2">
          <w:rPr>
            <w:noProof/>
            <w:webHidden/>
          </w:rPr>
        </w:r>
        <w:r w:rsidR="009D39F2">
          <w:rPr>
            <w:noProof/>
            <w:webHidden/>
          </w:rPr>
          <w:fldChar w:fldCharType="separate"/>
        </w:r>
        <w:r w:rsidR="00515E5B">
          <w:rPr>
            <w:noProof/>
            <w:webHidden/>
          </w:rPr>
          <w:t>62</w:t>
        </w:r>
        <w:r w:rsidR="009D39F2">
          <w:rPr>
            <w:noProof/>
            <w:webHidden/>
          </w:rPr>
          <w:fldChar w:fldCharType="end"/>
        </w:r>
      </w:hyperlink>
    </w:p>
    <w:p w14:paraId="07D0C646" w14:textId="570D9CC8"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14" w:history="1">
        <w:r w:rsidR="009D39F2" w:rsidRPr="002E0EB1">
          <w:rPr>
            <w:rStyle w:val="Hyperlink"/>
            <w:noProof/>
          </w:rPr>
          <w:t>Figura 20 - Apresentação na rua de O Cabra que Matou os Cabras</w:t>
        </w:r>
        <w:r w:rsidR="009D39F2">
          <w:rPr>
            <w:noProof/>
            <w:webHidden/>
          </w:rPr>
          <w:tab/>
        </w:r>
        <w:r w:rsidR="009D39F2">
          <w:rPr>
            <w:noProof/>
            <w:webHidden/>
          </w:rPr>
          <w:fldChar w:fldCharType="begin"/>
        </w:r>
        <w:r w:rsidR="009D39F2">
          <w:rPr>
            <w:noProof/>
            <w:webHidden/>
          </w:rPr>
          <w:instrText xml:space="preserve"> PAGEREF _Toc86316114 \h </w:instrText>
        </w:r>
        <w:r w:rsidR="009D39F2">
          <w:rPr>
            <w:noProof/>
            <w:webHidden/>
          </w:rPr>
        </w:r>
        <w:r w:rsidR="009D39F2">
          <w:rPr>
            <w:noProof/>
            <w:webHidden/>
          </w:rPr>
          <w:fldChar w:fldCharType="separate"/>
        </w:r>
        <w:r w:rsidR="00515E5B">
          <w:rPr>
            <w:noProof/>
            <w:webHidden/>
          </w:rPr>
          <w:t>63</w:t>
        </w:r>
        <w:r w:rsidR="009D39F2">
          <w:rPr>
            <w:noProof/>
            <w:webHidden/>
          </w:rPr>
          <w:fldChar w:fldCharType="end"/>
        </w:r>
      </w:hyperlink>
    </w:p>
    <w:p w14:paraId="6F5315FD" w14:textId="2078EB82" w:rsidR="009D39F2" w:rsidRDefault="00221775">
      <w:pPr>
        <w:pStyle w:val="ndicedeilustraes"/>
        <w:tabs>
          <w:tab w:val="right" w:leader="dot" w:pos="8494"/>
        </w:tabs>
        <w:rPr>
          <w:rFonts w:asciiTheme="minorHAnsi" w:eastAsiaTheme="minorEastAsia" w:hAnsiTheme="minorHAnsi" w:cstheme="minorBidi"/>
          <w:noProof/>
          <w:sz w:val="22"/>
          <w:lang w:eastAsia="pt-BR"/>
        </w:rPr>
      </w:pPr>
      <w:hyperlink w:anchor="_Toc86316115" w:history="1">
        <w:r w:rsidR="009D39F2" w:rsidRPr="002E0EB1">
          <w:rPr>
            <w:rStyle w:val="Hyperlink"/>
            <w:noProof/>
          </w:rPr>
          <w:t>Figura 21 - Artistas em cena em O Cabra que Matou as Cabras.</w:t>
        </w:r>
        <w:r w:rsidR="009D39F2">
          <w:rPr>
            <w:noProof/>
            <w:webHidden/>
          </w:rPr>
          <w:tab/>
        </w:r>
        <w:r w:rsidR="009D39F2">
          <w:rPr>
            <w:noProof/>
            <w:webHidden/>
          </w:rPr>
          <w:fldChar w:fldCharType="begin"/>
        </w:r>
        <w:r w:rsidR="009D39F2">
          <w:rPr>
            <w:noProof/>
            <w:webHidden/>
          </w:rPr>
          <w:instrText xml:space="preserve"> PAGEREF _Toc86316115 \h </w:instrText>
        </w:r>
        <w:r w:rsidR="009D39F2">
          <w:rPr>
            <w:noProof/>
            <w:webHidden/>
          </w:rPr>
        </w:r>
        <w:r w:rsidR="009D39F2">
          <w:rPr>
            <w:noProof/>
            <w:webHidden/>
          </w:rPr>
          <w:fldChar w:fldCharType="separate"/>
        </w:r>
        <w:r w:rsidR="00515E5B">
          <w:rPr>
            <w:noProof/>
            <w:webHidden/>
          </w:rPr>
          <w:t>65</w:t>
        </w:r>
        <w:r w:rsidR="009D39F2">
          <w:rPr>
            <w:noProof/>
            <w:webHidden/>
          </w:rPr>
          <w:fldChar w:fldCharType="end"/>
        </w:r>
      </w:hyperlink>
    </w:p>
    <w:p w14:paraId="5E3CB896" w14:textId="617F6B57" w:rsidR="00825ABF" w:rsidRDefault="007D6BF2" w:rsidP="003D4A80">
      <w:pPr>
        <w:spacing w:after="0"/>
        <w:rPr>
          <w:b/>
          <w:bCs/>
          <w:szCs w:val="24"/>
        </w:rPr>
      </w:pPr>
      <w:r>
        <w:rPr>
          <w:b/>
          <w:bCs/>
          <w:szCs w:val="24"/>
        </w:rPr>
        <w:fldChar w:fldCharType="end"/>
      </w:r>
    </w:p>
    <w:p w14:paraId="4EEB8A8D" w14:textId="3D2F1C9D" w:rsidR="00825ABF" w:rsidRDefault="00825ABF" w:rsidP="003D4A80">
      <w:pPr>
        <w:spacing w:after="0"/>
        <w:rPr>
          <w:b/>
          <w:bCs/>
          <w:szCs w:val="24"/>
        </w:rPr>
      </w:pPr>
    </w:p>
    <w:p w14:paraId="5CB7D772" w14:textId="23BC00A5" w:rsidR="007D6BF2" w:rsidRDefault="007D6BF2" w:rsidP="003D4A80">
      <w:pPr>
        <w:spacing w:after="0"/>
        <w:rPr>
          <w:b/>
          <w:bCs/>
          <w:szCs w:val="24"/>
        </w:rPr>
      </w:pPr>
    </w:p>
    <w:p w14:paraId="7E717BF3" w14:textId="77777777" w:rsidR="00390479" w:rsidRDefault="00390479" w:rsidP="003D4A80">
      <w:pPr>
        <w:spacing w:after="0"/>
        <w:rPr>
          <w:b/>
          <w:bCs/>
          <w:szCs w:val="24"/>
        </w:rPr>
      </w:pPr>
    </w:p>
    <w:p w14:paraId="57F9F02C" w14:textId="16084163" w:rsidR="00D333D4" w:rsidRDefault="00D333D4" w:rsidP="003D4A80">
      <w:pPr>
        <w:spacing w:after="0"/>
        <w:rPr>
          <w:b/>
          <w:bCs/>
          <w:szCs w:val="24"/>
        </w:rPr>
      </w:pPr>
    </w:p>
    <w:p w14:paraId="35616351" w14:textId="7FDFBE3B" w:rsidR="00825ABF" w:rsidRDefault="00825ABF" w:rsidP="003D4A80">
      <w:pPr>
        <w:spacing w:after="0"/>
        <w:rPr>
          <w:b/>
          <w:bCs/>
          <w:szCs w:val="24"/>
        </w:rPr>
      </w:pPr>
    </w:p>
    <w:p w14:paraId="4591D312" w14:textId="77777777" w:rsidR="00D327A8" w:rsidRDefault="00D327A8" w:rsidP="003D4A80">
      <w:pPr>
        <w:spacing w:after="0"/>
        <w:rPr>
          <w:b/>
          <w:bCs/>
          <w:szCs w:val="24"/>
        </w:rPr>
      </w:pPr>
    </w:p>
    <w:p w14:paraId="081162FA" w14:textId="7012B2D9" w:rsidR="00077016" w:rsidRPr="00D27345" w:rsidRDefault="00656B70" w:rsidP="00EF3D71">
      <w:pPr>
        <w:spacing w:after="0"/>
        <w:jc w:val="center"/>
        <w:rPr>
          <w:b/>
          <w:bCs/>
          <w:szCs w:val="24"/>
        </w:rPr>
      </w:pPr>
      <w:r w:rsidRPr="00D27345">
        <w:rPr>
          <w:b/>
          <w:bCs/>
          <w:szCs w:val="24"/>
        </w:rPr>
        <w:lastRenderedPageBreak/>
        <w:t>AGRADECIMENTOS</w:t>
      </w:r>
    </w:p>
    <w:p w14:paraId="38735EF0" w14:textId="77777777" w:rsidR="00077016" w:rsidRDefault="00077016" w:rsidP="00EF3D71">
      <w:pPr>
        <w:spacing w:after="0"/>
        <w:jc w:val="center"/>
        <w:rPr>
          <w:b/>
          <w:bCs/>
          <w:szCs w:val="24"/>
        </w:rPr>
      </w:pPr>
    </w:p>
    <w:p w14:paraId="584F814E" w14:textId="77777777" w:rsidR="00077016" w:rsidRDefault="00077016" w:rsidP="001037C2">
      <w:pPr>
        <w:spacing w:after="0" w:line="360" w:lineRule="auto"/>
        <w:jc w:val="center"/>
        <w:rPr>
          <w:b/>
          <w:bCs/>
          <w:szCs w:val="24"/>
        </w:rPr>
      </w:pPr>
    </w:p>
    <w:p w14:paraId="60CC67E1" w14:textId="19DF4905" w:rsidR="00077016" w:rsidRPr="00F745B2" w:rsidRDefault="004F5F06" w:rsidP="00433F48">
      <w:pPr>
        <w:spacing w:after="0" w:line="360" w:lineRule="auto"/>
        <w:ind w:firstLine="708"/>
        <w:jc w:val="both"/>
        <w:rPr>
          <w:b/>
          <w:bCs/>
          <w:szCs w:val="24"/>
        </w:rPr>
      </w:pPr>
      <w:r w:rsidRPr="00F745B2">
        <w:rPr>
          <w:szCs w:val="24"/>
        </w:rPr>
        <w:t>Primeiro, gostaria de agradecer</w:t>
      </w:r>
      <w:r w:rsidR="00C855C0" w:rsidRPr="00F745B2">
        <w:rPr>
          <w:szCs w:val="24"/>
        </w:rPr>
        <w:t xml:space="preserve"> a</w:t>
      </w:r>
      <w:r w:rsidR="00F745B2" w:rsidRPr="00F745B2">
        <w:rPr>
          <w:szCs w:val="24"/>
        </w:rPr>
        <w:t>o Pedro Henrique,</w:t>
      </w:r>
      <w:r w:rsidR="004E794E">
        <w:rPr>
          <w:szCs w:val="24"/>
        </w:rPr>
        <w:t xml:space="preserve"> </w:t>
      </w:r>
      <w:r w:rsidR="00BD1DF2">
        <w:rPr>
          <w:szCs w:val="24"/>
        </w:rPr>
        <w:t>meu irmão</w:t>
      </w:r>
      <w:r w:rsidR="002D3888">
        <w:rPr>
          <w:szCs w:val="24"/>
        </w:rPr>
        <w:t xml:space="preserve">. </w:t>
      </w:r>
      <w:r w:rsidR="00E27A25">
        <w:rPr>
          <w:szCs w:val="24"/>
        </w:rPr>
        <w:t xml:space="preserve">E </w:t>
      </w:r>
      <w:r w:rsidR="00C855C0" w:rsidRPr="00F745B2">
        <w:rPr>
          <w:szCs w:val="24"/>
        </w:rPr>
        <w:t xml:space="preserve">José Marcio e </w:t>
      </w:r>
      <w:proofErr w:type="spellStart"/>
      <w:r w:rsidR="00C855C0" w:rsidRPr="00F745B2">
        <w:rPr>
          <w:szCs w:val="24"/>
        </w:rPr>
        <w:t>Meryane</w:t>
      </w:r>
      <w:proofErr w:type="spellEnd"/>
      <w:r w:rsidR="00C855C0" w:rsidRPr="00F745B2">
        <w:rPr>
          <w:szCs w:val="24"/>
        </w:rPr>
        <w:t>,</w:t>
      </w:r>
      <w:r w:rsidRPr="00F745B2">
        <w:rPr>
          <w:szCs w:val="24"/>
        </w:rPr>
        <w:t xml:space="preserve"> meus pais que</w:t>
      </w:r>
      <w:r w:rsidR="00ED68CA">
        <w:rPr>
          <w:szCs w:val="24"/>
        </w:rPr>
        <w:t>,</w:t>
      </w:r>
      <w:r w:rsidRPr="00F745B2">
        <w:rPr>
          <w:szCs w:val="24"/>
        </w:rPr>
        <w:t xml:space="preserve"> além d</w:t>
      </w:r>
      <w:r w:rsidR="001037C2" w:rsidRPr="00F745B2">
        <w:rPr>
          <w:szCs w:val="24"/>
        </w:rPr>
        <w:t xml:space="preserve">e me </w:t>
      </w:r>
      <w:r w:rsidR="00BD1DF2" w:rsidRPr="00F745B2">
        <w:rPr>
          <w:szCs w:val="24"/>
        </w:rPr>
        <w:t>d</w:t>
      </w:r>
      <w:r w:rsidR="00BD1DF2">
        <w:rPr>
          <w:szCs w:val="24"/>
        </w:rPr>
        <w:t xml:space="preserve">ar </w:t>
      </w:r>
      <w:r w:rsidR="001037C2" w:rsidRPr="00F745B2">
        <w:rPr>
          <w:szCs w:val="24"/>
        </w:rPr>
        <w:t xml:space="preserve">a </w:t>
      </w:r>
      <w:r w:rsidRPr="00F745B2">
        <w:rPr>
          <w:szCs w:val="24"/>
        </w:rPr>
        <w:t xml:space="preserve">vida, </w:t>
      </w:r>
      <w:r w:rsidR="00274EB0" w:rsidRPr="00F745B2">
        <w:rPr>
          <w:szCs w:val="24"/>
        </w:rPr>
        <w:t>que convenhamos</w:t>
      </w:r>
      <w:r w:rsidR="00064974" w:rsidRPr="00F745B2">
        <w:rPr>
          <w:szCs w:val="24"/>
        </w:rPr>
        <w:t xml:space="preserve">, já é algo </w:t>
      </w:r>
      <w:r w:rsidR="001037C2" w:rsidRPr="00F745B2">
        <w:rPr>
          <w:szCs w:val="24"/>
        </w:rPr>
        <w:t>para</w:t>
      </w:r>
      <w:r w:rsidR="00064974" w:rsidRPr="00F745B2">
        <w:rPr>
          <w:szCs w:val="24"/>
        </w:rPr>
        <w:t xml:space="preserve"> lá de essencial, </w:t>
      </w:r>
      <w:r w:rsidR="001037C2" w:rsidRPr="00F745B2">
        <w:rPr>
          <w:szCs w:val="24"/>
        </w:rPr>
        <w:t>permiti</w:t>
      </w:r>
      <w:r w:rsidR="00921EB4" w:rsidRPr="00F745B2">
        <w:rPr>
          <w:szCs w:val="24"/>
        </w:rPr>
        <w:t xml:space="preserve">ram </w:t>
      </w:r>
      <w:r w:rsidR="001037C2" w:rsidRPr="00F745B2">
        <w:rPr>
          <w:szCs w:val="24"/>
        </w:rPr>
        <w:t>que</w:t>
      </w:r>
      <w:r w:rsidR="00ED68CA">
        <w:rPr>
          <w:szCs w:val="24"/>
        </w:rPr>
        <w:t>,</w:t>
      </w:r>
      <w:r w:rsidR="001037C2" w:rsidRPr="00F745B2">
        <w:rPr>
          <w:szCs w:val="24"/>
        </w:rPr>
        <w:t xml:space="preserve"> desde</w:t>
      </w:r>
      <w:r w:rsidR="002831C7" w:rsidRPr="00F745B2">
        <w:rPr>
          <w:szCs w:val="24"/>
        </w:rPr>
        <w:t xml:space="preserve"> cedo</w:t>
      </w:r>
      <w:r w:rsidR="00ED68CA">
        <w:rPr>
          <w:szCs w:val="24"/>
        </w:rPr>
        <w:t>,</w:t>
      </w:r>
      <w:r w:rsidR="002831C7" w:rsidRPr="00F745B2">
        <w:rPr>
          <w:szCs w:val="24"/>
        </w:rPr>
        <w:t xml:space="preserve"> eu </w:t>
      </w:r>
      <w:r w:rsidR="00C96FB7" w:rsidRPr="00F745B2">
        <w:rPr>
          <w:szCs w:val="24"/>
        </w:rPr>
        <w:t>aprendesse e vivesse em estado de carnaval.</w:t>
      </w:r>
      <w:r w:rsidR="001037C2" w:rsidRPr="00F745B2">
        <w:rPr>
          <w:szCs w:val="24"/>
        </w:rPr>
        <w:t xml:space="preserve"> </w:t>
      </w:r>
    </w:p>
    <w:p w14:paraId="79432958" w14:textId="78BB4A18" w:rsidR="00921EB4" w:rsidRPr="00F745B2" w:rsidRDefault="00433F48" w:rsidP="00686C3D">
      <w:pPr>
        <w:spacing w:after="0" w:line="360" w:lineRule="auto"/>
        <w:ind w:firstLine="708"/>
        <w:jc w:val="both"/>
        <w:rPr>
          <w:b/>
          <w:bCs/>
          <w:szCs w:val="24"/>
        </w:rPr>
      </w:pPr>
      <w:r>
        <w:rPr>
          <w:szCs w:val="24"/>
        </w:rPr>
        <w:t>À</w:t>
      </w:r>
      <w:r w:rsidR="00921EB4" w:rsidRPr="00F745B2">
        <w:rPr>
          <w:szCs w:val="24"/>
        </w:rPr>
        <w:t xml:space="preserve"> Escola de Samba União de Raças, que me abriu as portas </w:t>
      </w:r>
      <w:r w:rsidR="008067FE" w:rsidRPr="00F745B2">
        <w:rPr>
          <w:szCs w:val="24"/>
        </w:rPr>
        <w:t xml:space="preserve">no passado </w:t>
      </w:r>
      <w:r w:rsidR="001D1EAA" w:rsidRPr="00F745B2">
        <w:rPr>
          <w:szCs w:val="24"/>
        </w:rPr>
        <w:t>e no presente</w:t>
      </w:r>
      <w:r w:rsidR="00B74609" w:rsidRPr="00F745B2">
        <w:rPr>
          <w:szCs w:val="24"/>
        </w:rPr>
        <w:t xml:space="preserve">, </w:t>
      </w:r>
      <w:r w:rsidR="006544F2" w:rsidRPr="00F745B2">
        <w:rPr>
          <w:szCs w:val="24"/>
        </w:rPr>
        <w:t xml:space="preserve">especialmente </w:t>
      </w:r>
      <w:r w:rsidR="00B74609" w:rsidRPr="00F745B2">
        <w:rPr>
          <w:szCs w:val="24"/>
        </w:rPr>
        <w:t>na pessoa da Neusa</w:t>
      </w:r>
      <w:r w:rsidR="00EC69AF" w:rsidRPr="00F745B2">
        <w:rPr>
          <w:szCs w:val="24"/>
        </w:rPr>
        <w:t xml:space="preserve">. A quem eu deixo meus agradecimentos especiais. </w:t>
      </w:r>
    </w:p>
    <w:p w14:paraId="4EADC62C" w14:textId="00868F73" w:rsidR="00EC69AF" w:rsidRPr="00F745B2" w:rsidRDefault="00433F48" w:rsidP="00686C3D">
      <w:pPr>
        <w:spacing w:after="0" w:line="360" w:lineRule="auto"/>
        <w:ind w:firstLine="708"/>
        <w:jc w:val="both"/>
        <w:rPr>
          <w:b/>
          <w:bCs/>
          <w:szCs w:val="24"/>
        </w:rPr>
      </w:pPr>
      <w:r>
        <w:rPr>
          <w:szCs w:val="24"/>
        </w:rPr>
        <w:t>À</w:t>
      </w:r>
      <w:r w:rsidR="00EC69AF" w:rsidRPr="00F745B2">
        <w:rPr>
          <w:szCs w:val="24"/>
        </w:rPr>
        <w:t xml:space="preserve"> Marlene e Celina, </w:t>
      </w:r>
      <w:r w:rsidR="006544F2" w:rsidRPr="00F745B2">
        <w:rPr>
          <w:szCs w:val="24"/>
        </w:rPr>
        <w:t xml:space="preserve">pessoas </w:t>
      </w:r>
      <w:r w:rsidR="00401434" w:rsidRPr="00F745B2">
        <w:rPr>
          <w:szCs w:val="24"/>
        </w:rPr>
        <w:t>que</w:t>
      </w:r>
      <w:r w:rsidR="009A6D73" w:rsidRPr="00F745B2">
        <w:rPr>
          <w:szCs w:val="24"/>
        </w:rPr>
        <w:t xml:space="preserve"> </w:t>
      </w:r>
      <w:r w:rsidR="00401434" w:rsidRPr="00F745B2">
        <w:rPr>
          <w:szCs w:val="24"/>
        </w:rPr>
        <w:t xml:space="preserve">aprendi a admirar pelo trabalho que realizaram com a União de Raças, </w:t>
      </w:r>
      <w:r w:rsidR="009A6D73" w:rsidRPr="00F745B2">
        <w:rPr>
          <w:szCs w:val="24"/>
        </w:rPr>
        <w:t xml:space="preserve">e que me permitiram momentos </w:t>
      </w:r>
      <w:r w:rsidR="00FF2B00" w:rsidRPr="00F745B2">
        <w:rPr>
          <w:szCs w:val="24"/>
        </w:rPr>
        <w:t xml:space="preserve">de curiosidade e risadas durantes os nossos encontros. </w:t>
      </w:r>
    </w:p>
    <w:p w14:paraId="1B248897" w14:textId="5DCB66F2" w:rsidR="00FF2B00" w:rsidRPr="00F745B2" w:rsidRDefault="00FF2B00" w:rsidP="00686C3D">
      <w:pPr>
        <w:spacing w:after="0" w:line="360" w:lineRule="auto"/>
        <w:ind w:firstLine="708"/>
        <w:jc w:val="both"/>
        <w:rPr>
          <w:b/>
          <w:bCs/>
          <w:szCs w:val="24"/>
        </w:rPr>
      </w:pPr>
      <w:r w:rsidRPr="00F745B2">
        <w:rPr>
          <w:szCs w:val="24"/>
        </w:rPr>
        <w:t xml:space="preserve">Ao Boneco, </w:t>
      </w:r>
      <w:r w:rsidR="002B1F27" w:rsidRPr="00F745B2">
        <w:rPr>
          <w:szCs w:val="24"/>
        </w:rPr>
        <w:t>um ser humano complexo e extraordinário</w:t>
      </w:r>
      <w:r w:rsidR="00291455" w:rsidRPr="00F745B2">
        <w:rPr>
          <w:szCs w:val="24"/>
        </w:rPr>
        <w:t xml:space="preserve">, com suas contradições e manias. </w:t>
      </w:r>
      <w:r w:rsidR="00AB7E8E" w:rsidRPr="00F745B2">
        <w:rPr>
          <w:szCs w:val="24"/>
        </w:rPr>
        <w:t xml:space="preserve">Agradeço </w:t>
      </w:r>
      <w:r w:rsidR="005F6B9F" w:rsidRPr="00F745B2">
        <w:rPr>
          <w:szCs w:val="24"/>
        </w:rPr>
        <w:t>a</w:t>
      </w:r>
      <w:r w:rsidR="00A53513" w:rsidRPr="00F745B2">
        <w:rPr>
          <w:szCs w:val="24"/>
        </w:rPr>
        <w:t xml:space="preserve"> honra de ter sido talvez a última pessoa a ouvir seus sambas enredos</w:t>
      </w:r>
      <w:r w:rsidR="00AA332E" w:rsidRPr="00F745B2">
        <w:rPr>
          <w:szCs w:val="24"/>
        </w:rPr>
        <w:t>,</w:t>
      </w:r>
      <w:r w:rsidR="00A53513" w:rsidRPr="00F745B2">
        <w:rPr>
          <w:szCs w:val="24"/>
        </w:rPr>
        <w:t xml:space="preserve"> que tão bem </w:t>
      </w:r>
      <w:r w:rsidR="00AA332E" w:rsidRPr="00F745B2">
        <w:rPr>
          <w:szCs w:val="24"/>
        </w:rPr>
        <w:t>conheciam</w:t>
      </w:r>
      <w:r w:rsidR="00A53513" w:rsidRPr="00F745B2">
        <w:rPr>
          <w:szCs w:val="24"/>
        </w:rPr>
        <w:t xml:space="preserve"> Carmo de Minas</w:t>
      </w:r>
      <w:r w:rsidR="00AA332E" w:rsidRPr="00F745B2">
        <w:rPr>
          <w:szCs w:val="24"/>
        </w:rPr>
        <w:t>.</w:t>
      </w:r>
      <w:r w:rsidR="002B1F27" w:rsidRPr="00F745B2">
        <w:rPr>
          <w:szCs w:val="24"/>
        </w:rPr>
        <w:t xml:space="preserve"> </w:t>
      </w:r>
    </w:p>
    <w:p w14:paraId="6F6DD439" w14:textId="3A1FAEF9" w:rsidR="00077016" w:rsidRPr="00F745B2" w:rsidRDefault="00433F48" w:rsidP="00686C3D">
      <w:pPr>
        <w:spacing w:after="0" w:line="360" w:lineRule="auto"/>
        <w:ind w:firstLine="708"/>
        <w:jc w:val="both"/>
        <w:rPr>
          <w:b/>
          <w:bCs/>
          <w:szCs w:val="24"/>
        </w:rPr>
      </w:pPr>
      <w:r>
        <w:rPr>
          <w:szCs w:val="24"/>
        </w:rPr>
        <w:t>À</w:t>
      </w:r>
      <w:r w:rsidR="00AA332E" w:rsidRPr="00F745B2">
        <w:rPr>
          <w:szCs w:val="24"/>
        </w:rPr>
        <w:t xml:space="preserve"> Tia Salete, Tia Dei, Tia </w:t>
      </w:r>
      <w:proofErr w:type="spellStart"/>
      <w:r w:rsidR="00AA332E" w:rsidRPr="00F745B2">
        <w:rPr>
          <w:szCs w:val="24"/>
        </w:rPr>
        <w:t>Nilma</w:t>
      </w:r>
      <w:proofErr w:type="spellEnd"/>
      <w:r w:rsidR="003D2286" w:rsidRPr="00F745B2">
        <w:rPr>
          <w:szCs w:val="24"/>
        </w:rPr>
        <w:t xml:space="preserve"> e</w:t>
      </w:r>
      <w:r w:rsidR="00AA332E" w:rsidRPr="00F745B2">
        <w:rPr>
          <w:szCs w:val="24"/>
        </w:rPr>
        <w:t xml:space="preserve"> Madrinha Rose</w:t>
      </w:r>
      <w:r w:rsidR="00D24F30" w:rsidRPr="00F745B2">
        <w:rPr>
          <w:szCs w:val="24"/>
        </w:rPr>
        <w:t>. Mulheres que foram</w:t>
      </w:r>
      <w:r w:rsidR="00AB7E8E" w:rsidRPr="00F745B2">
        <w:rPr>
          <w:szCs w:val="24"/>
        </w:rPr>
        <w:t xml:space="preserve"> (e são)</w:t>
      </w:r>
      <w:r w:rsidR="00D24F30" w:rsidRPr="00F745B2">
        <w:rPr>
          <w:szCs w:val="24"/>
        </w:rPr>
        <w:t xml:space="preserve"> como mães para mim em vários momentos </w:t>
      </w:r>
      <w:r w:rsidR="00903844" w:rsidRPr="00F745B2">
        <w:rPr>
          <w:szCs w:val="24"/>
        </w:rPr>
        <w:t>da vida</w:t>
      </w:r>
      <w:r w:rsidR="00BA01DD" w:rsidRPr="00F745B2">
        <w:rPr>
          <w:szCs w:val="24"/>
        </w:rPr>
        <w:t xml:space="preserve">, e me apoiaram </w:t>
      </w:r>
      <w:r w:rsidR="003D2286" w:rsidRPr="00F745B2">
        <w:rPr>
          <w:szCs w:val="24"/>
        </w:rPr>
        <w:t>n</w:t>
      </w:r>
      <w:r w:rsidR="00C855C0" w:rsidRPr="00F745B2">
        <w:rPr>
          <w:szCs w:val="24"/>
        </w:rPr>
        <w:t>o meu maior sonho</w:t>
      </w:r>
      <w:r w:rsidR="00903844" w:rsidRPr="00F745B2">
        <w:rPr>
          <w:szCs w:val="24"/>
        </w:rPr>
        <w:t xml:space="preserve">, que </w:t>
      </w:r>
      <w:r w:rsidR="004825B7" w:rsidRPr="00F745B2">
        <w:rPr>
          <w:szCs w:val="24"/>
        </w:rPr>
        <w:t>sempre foi poder fazer esse curso</w:t>
      </w:r>
      <w:r w:rsidR="00903844" w:rsidRPr="00F745B2">
        <w:rPr>
          <w:szCs w:val="24"/>
        </w:rPr>
        <w:t>.</w:t>
      </w:r>
    </w:p>
    <w:p w14:paraId="175565BF" w14:textId="26011212" w:rsidR="00D632DE" w:rsidRPr="00F745B2" w:rsidRDefault="00433F48" w:rsidP="00686C3D">
      <w:pPr>
        <w:spacing w:after="0" w:line="360" w:lineRule="auto"/>
        <w:ind w:firstLine="708"/>
        <w:jc w:val="both"/>
        <w:rPr>
          <w:b/>
          <w:bCs/>
          <w:szCs w:val="24"/>
        </w:rPr>
      </w:pPr>
      <w:r>
        <w:rPr>
          <w:szCs w:val="24"/>
        </w:rPr>
        <w:t>À</w:t>
      </w:r>
      <w:r w:rsidR="00D632DE" w:rsidRPr="00F745B2">
        <w:rPr>
          <w:szCs w:val="24"/>
        </w:rPr>
        <w:t xml:space="preserve">s minhas professoras e professores </w:t>
      </w:r>
      <w:r w:rsidR="00B12CD2" w:rsidRPr="00F745B2">
        <w:rPr>
          <w:szCs w:val="24"/>
        </w:rPr>
        <w:t xml:space="preserve">do curso de Teatro – Licenciatura, que compartilharam seus conhecimentos </w:t>
      </w:r>
      <w:r w:rsidR="005D4175" w:rsidRPr="00F745B2">
        <w:rPr>
          <w:szCs w:val="24"/>
        </w:rPr>
        <w:t xml:space="preserve">e </w:t>
      </w:r>
      <w:r w:rsidR="00222101" w:rsidRPr="00F745B2">
        <w:rPr>
          <w:szCs w:val="24"/>
        </w:rPr>
        <w:t xml:space="preserve">me </w:t>
      </w:r>
      <w:r w:rsidR="005D4175" w:rsidRPr="00F745B2">
        <w:rPr>
          <w:szCs w:val="24"/>
        </w:rPr>
        <w:t>apresentaram um universo</w:t>
      </w:r>
      <w:r w:rsidR="00222101" w:rsidRPr="00F745B2">
        <w:rPr>
          <w:szCs w:val="24"/>
        </w:rPr>
        <w:t xml:space="preserve"> onde h</w:t>
      </w:r>
      <w:r w:rsidR="005D4175" w:rsidRPr="00F745B2">
        <w:rPr>
          <w:szCs w:val="24"/>
        </w:rPr>
        <w:t xml:space="preserve">abita uma educação libertadora, </w:t>
      </w:r>
      <w:r w:rsidR="002C797F">
        <w:rPr>
          <w:szCs w:val="24"/>
        </w:rPr>
        <w:t>a</w:t>
      </w:r>
      <w:r w:rsidR="005D4175" w:rsidRPr="00F745B2">
        <w:rPr>
          <w:szCs w:val="24"/>
        </w:rPr>
        <w:t xml:space="preserve"> qual eu não conhecia</w:t>
      </w:r>
      <w:r w:rsidR="00222101" w:rsidRPr="00F745B2">
        <w:rPr>
          <w:szCs w:val="24"/>
        </w:rPr>
        <w:t xml:space="preserve">, e que aprendi a defender. </w:t>
      </w:r>
    </w:p>
    <w:p w14:paraId="128DBCDA" w14:textId="4411E999" w:rsidR="00A40F1C" w:rsidRPr="00F745B2" w:rsidRDefault="00A40F1C" w:rsidP="00686C3D">
      <w:pPr>
        <w:spacing w:after="0" w:line="360" w:lineRule="auto"/>
        <w:ind w:firstLine="708"/>
        <w:jc w:val="both"/>
        <w:rPr>
          <w:b/>
          <w:bCs/>
          <w:szCs w:val="24"/>
        </w:rPr>
      </w:pPr>
      <w:r w:rsidRPr="00F745B2">
        <w:rPr>
          <w:szCs w:val="24"/>
        </w:rPr>
        <w:t xml:space="preserve">Um agradecimento especial a minha orientadora, professora Joana. </w:t>
      </w:r>
      <w:r w:rsidR="00937B5A" w:rsidRPr="00F745B2">
        <w:rPr>
          <w:szCs w:val="24"/>
        </w:rPr>
        <w:t xml:space="preserve">Que </w:t>
      </w:r>
      <w:r w:rsidR="00004E1E" w:rsidRPr="00F745B2">
        <w:rPr>
          <w:szCs w:val="24"/>
        </w:rPr>
        <w:t xml:space="preserve">me ajudou a olhar para as minhas raízes e a </w:t>
      </w:r>
      <w:r w:rsidR="004E7DBE" w:rsidRPr="00F745B2">
        <w:rPr>
          <w:szCs w:val="24"/>
        </w:rPr>
        <w:t xml:space="preserve">valorizá-las. A ver o que </w:t>
      </w:r>
      <w:r w:rsidR="00D32DAD" w:rsidRPr="00F745B2">
        <w:rPr>
          <w:szCs w:val="24"/>
        </w:rPr>
        <w:t>há</w:t>
      </w:r>
      <w:r w:rsidR="004E7DBE" w:rsidRPr="00F745B2">
        <w:rPr>
          <w:szCs w:val="24"/>
        </w:rPr>
        <w:t xml:space="preserve"> de espetacular no cotidiano e </w:t>
      </w:r>
      <w:r w:rsidR="005F6B9F" w:rsidRPr="00F745B2">
        <w:rPr>
          <w:szCs w:val="24"/>
        </w:rPr>
        <w:t xml:space="preserve">nas pessoas ao meu redor. E claro, pela paciência </w:t>
      </w:r>
      <w:r w:rsidR="00173560" w:rsidRPr="00F745B2">
        <w:rPr>
          <w:szCs w:val="24"/>
        </w:rPr>
        <w:t xml:space="preserve">ao me acompanhar nessa escrita. </w:t>
      </w:r>
    </w:p>
    <w:p w14:paraId="7E7BE3B4" w14:textId="121EFA6F" w:rsidR="00173560" w:rsidRPr="00F745B2" w:rsidRDefault="00173560" w:rsidP="00686C3D">
      <w:pPr>
        <w:spacing w:after="0" w:line="360" w:lineRule="auto"/>
        <w:ind w:firstLine="708"/>
        <w:jc w:val="both"/>
        <w:rPr>
          <w:b/>
          <w:bCs/>
          <w:szCs w:val="24"/>
        </w:rPr>
      </w:pPr>
      <w:r w:rsidRPr="00F745B2">
        <w:rPr>
          <w:szCs w:val="24"/>
        </w:rPr>
        <w:t xml:space="preserve">Aos meus amigos, </w:t>
      </w:r>
      <w:r w:rsidR="00776789" w:rsidRPr="00F745B2">
        <w:rPr>
          <w:szCs w:val="24"/>
        </w:rPr>
        <w:t xml:space="preserve">que abrilhantaram esse percurso. Em especial </w:t>
      </w:r>
      <w:r w:rsidR="00C100C4">
        <w:rPr>
          <w:szCs w:val="24"/>
        </w:rPr>
        <w:t>a</w:t>
      </w:r>
      <w:r w:rsidR="00776789" w:rsidRPr="00F745B2">
        <w:rPr>
          <w:szCs w:val="24"/>
        </w:rPr>
        <w:t xml:space="preserve"> João Victor </w:t>
      </w:r>
      <w:proofErr w:type="spellStart"/>
      <w:r w:rsidR="00776789" w:rsidRPr="00F745B2">
        <w:rPr>
          <w:szCs w:val="24"/>
        </w:rPr>
        <w:t>Sanoli</w:t>
      </w:r>
      <w:proofErr w:type="spellEnd"/>
      <w:r w:rsidR="00776789" w:rsidRPr="00F745B2">
        <w:rPr>
          <w:szCs w:val="24"/>
        </w:rPr>
        <w:t xml:space="preserve">, Milla </w:t>
      </w:r>
      <w:proofErr w:type="spellStart"/>
      <w:r w:rsidR="00776789" w:rsidRPr="00F745B2">
        <w:rPr>
          <w:szCs w:val="24"/>
        </w:rPr>
        <w:t>Suzart</w:t>
      </w:r>
      <w:proofErr w:type="spellEnd"/>
      <w:r w:rsidR="00776789" w:rsidRPr="00F745B2">
        <w:rPr>
          <w:szCs w:val="24"/>
        </w:rPr>
        <w:t xml:space="preserve"> e Ramon Ferreira Teles</w:t>
      </w:r>
      <w:r w:rsidR="001700FD" w:rsidRPr="00F745B2">
        <w:rPr>
          <w:szCs w:val="24"/>
        </w:rPr>
        <w:t xml:space="preserve">. Amigos da arte e da vida. </w:t>
      </w:r>
    </w:p>
    <w:p w14:paraId="2B4F136C" w14:textId="2A0697DD" w:rsidR="001700FD" w:rsidRPr="00F745B2" w:rsidRDefault="00CE7F9D" w:rsidP="00686C3D">
      <w:pPr>
        <w:spacing w:after="0" w:line="360" w:lineRule="auto"/>
        <w:ind w:firstLine="708"/>
        <w:jc w:val="both"/>
        <w:rPr>
          <w:b/>
          <w:bCs/>
          <w:szCs w:val="24"/>
        </w:rPr>
      </w:pPr>
      <w:r>
        <w:rPr>
          <w:szCs w:val="24"/>
        </w:rPr>
        <w:t xml:space="preserve">À </w:t>
      </w:r>
      <w:r w:rsidR="0061768F" w:rsidRPr="00F745B2">
        <w:rPr>
          <w:szCs w:val="24"/>
        </w:rPr>
        <w:t xml:space="preserve">Cia de Teatro Nu Escuro, por compartilhar um pouco da árdua e </w:t>
      </w:r>
      <w:r w:rsidR="00872DEE" w:rsidRPr="00F745B2">
        <w:rPr>
          <w:szCs w:val="24"/>
        </w:rPr>
        <w:t xml:space="preserve">bonita trajetória comigo. </w:t>
      </w:r>
      <w:r w:rsidR="00C610BF" w:rsidRPr="00F745B2">
        <w:rPr>
          <w:szCs w:val="24"/>
        </w:rPr>
        <w:t>Sobretudo</w:t>
      </w:r>
      <w:r w:rsidR="00872DEE" w:rsidRPr="00F745B2">
        <w:rPr>
          <w:szCs w:val="24"/>
        </w:rPr>
        <w:t xml:space="preserve"> </w:t>
      </w:r>
      <w:r w:rsidR="00FA6679" w:rsidRPr="00F745B2">
        <w:rPr>
          <w:szCs w:val="24"/>
        </w:rPr>
        <w:t>a</w:t>
      </w:r>
      <w:r w:rsidR="00872DEE" w:rsidRPr="00F745B2">
        <w:rPr>
          <w:szCs w:val="24"/>
        </w:rPr>
        <w:t xml:space="preserve"> Hélio </w:t>
      </w:r>
      <w:proofErr w:type="spellStart"/>
      <w:r w:rsidR="00872DEE" w:rsidRPr="00F745B2">
        <w:rPr>
          <w:szCs w:val="24"/>
        </w:rPr>
        <w:t>Fróes</w:t>
      </w:r>
      <w:proofErr w:type="spellEnd"/>
      <w:r w:rsidR="00872DEE" w:rsidRPr="00F745B2">
        <w:rPr>
          <w:szCs w:val="24"/>
        </w:rPr>
        <w:t>, que tive o prazer de entrevistar, e que muito contr</w:t>
      </w:r>
      <w:r w:rsidR="00C06D86" w:rsidRPr="00F745B2">
        <w:rPr>
          <w:szCs w:val="24"/>
        </w:rPr>
        <w:t>ibuiu e contribui</w:t>
      </w:r>
      <w:r w:rsidR="001D6B2D" w:rsidRPr="00F745B2">
        <w:rPr>
          <w:szCs w:val="24"/>
        </w:rPr>
        <w:t xml:space="preserve"> </w:t>
      </w:r>
      <w:r w:rsidR="00C06D86" w:rsidRPr="00F745B2">
        <w:rPr>
          <w:szCs w:val="24"/>
        </w:rPr>
        <w:t>para a minha formação enquanto ator, no Corpo Cênico</w:t>
      </w:r>
      <w:r w:rsidR="001D6B2D" w:rsidRPr="00F745B2">
        <w:rPr>
          <w:szCs w:val="24"/>
        </w:rPr>
        <w:t xml:space="preserve"> Basileu França</w:t>
      </w:r>
      <w:r w:rsidR="00C06D86" w:rsidRPr="00F745B2">
        <w:rPr>
          <w:szCs w:val="24"/>
        </w:rPr>
        <w:t xml:space="preserve">. </w:t>
      </w:r>
      <w:r w:rsidR="001D6B2D" w:rsidRPr="00F745B2">
        <w:rPr>
          <w:szCs w:val="24"/>
        </w:rPr>
        <w:t>Grupo que faço parte e</w:t>
      </w:r>
      <w:r w:rsidR="00C06D86" w:rsidRPr="00F745B2">
        <w:rPr>
          <w:szCs w:val="24"/>
        </w:rPr>
        <w:t xml:space="preserve"> </w:t>
      </w:r>
      <w:r w:rsidR="00C100C4">
        <w:rPr>
          <w:szCs w:val="24"/>
        </w:rPr>
        <w:t>ao qual</w:t>
      </w:r>
      <w:r w:rsidR="00C100C4" w:rsidRPr="00F745B2">
        <w:rPr>
          <w:szCs w:val="24"/>
        </w:rPr>
        <w:t xml:space="preserve"> </w:t>
      </w:r>
      <w:r w:rsidR="00C06D86" w:rsidRPr="00F745B2">
        <w:rPr>
          <w:szCs w:val="24"/>
        </w:rPr>
        <w:t>também deixo meu</w:t>
      </w:r>
      <w:r w:rsidR="0004126E" w:rsidRPr="00F745B2">
        <w:rPr>
          <w:szCs w:val="24"/>
        </w:rPr>
        <w:t xml:space="preserve"> reconhecimento</w:t>
      </w:r>
      <w:r w:rsidR="00C06D86" w:rsidRPr="00F745B2">
        <w:rPr>
          <w:szCs w:val="24"/>
        </w:rPr>
        <w:t xml:space="preserve">, a todos e todas que </w:t>
      </w:r>
      <w:r w:rsidR="00FA6679" w:rsidRPr="00F745B2">
        <w:rPr>
          <w:szCs w:val="24"/>
        </w:rPr>
        <w:t>compõe</w:t>
      </w:r>
      <w:r w:rsidR="00C100C4">
        <w:rPr>
          <w:szCs w:val="24"/>
        </w:rPr>
        <w:t>m</w:t>
      </w:r>
      <w:r w:rsidR="00FA6679" w:rsidRPr="00F745B2">
        <w:rPr>
          <w:szCs w:val="24"/>
        </w:rPr>
        <w:t xml:space="preserve"> esse espaço tão importante para mim.</w:t>
      </w:r>
    </w:p>
    <w:p w14:paraId="329A45FA" w14:textId="59FCCE54" w:rsidR="00E116EF" w:rsidRDefault="00CE7F9D" w:rsidP="00686C3D">
      <w:pPr>
        <w:spacing w:after="0" w:line="360" w:lineRule="auto"/>
        <w:ind w:firstLine="708"/>
        <w:jc w:val="both"/>
        <w:rPr>
          <w:szCs w:val="24"/>
        </w:rPr>
      </w:pPr>
      <w:r>
        <w:rPr>
          <w:szCs w:val="24"/>
        </w:rPr>
        <w:lastRenderedPageBreak/>
        <w:t>À</w:t>
      </w:r>
      <w:r w:rsidR="00E116EF" w:rsidRPr="00F745B2">
        <w:rPr>
          <w:szCs w:val="24"/>
        </w:rPr>
        <w:t xml:space="preserve"> Ingrid, </w:t>
      </w:r>
      <w:r w:rsidR="00B86CFD" w:rsidRPr="00F745B2">
        <w:rPr>
          <w:szCs w:val="24"/>
        </w:rPr>
        <w:t xml:space="preserve">que partilhou da </w:t>
      </w:r>
      <w:r w:rsidR="00360C05" w:rsidRPr="00F745B2">
        <w:rPr>
          <w:szCs w:val="24"/>
        </w:rPr>
        <w:t>cultura da sua cidade natal</w:t>
      </w:r>
      <w:r w:rsidR="001E63E1" w:rsidRPr="00F745B2">
        <w:rPr>
          <w:szCs w:val="24"/>
        </w:rPr>
        <w:t xml:space="preserve"> – Barreiras (BA) </w:t>
      </w:r>
      <w:r w:rsidR="00C100C4">
        <w:rPr>
          <w:szCs w:val="24"/>
        </w:rPr>
        <w:t>–</w:t>
      </w:r>
      <w:r w:rsidR="00360C05" w:rsidRPr="00F745B2">
        <w:rPr>
          <w:szCs w:val="24"/>
        </w:rPr>
        <w:t xml:space="preserve"> comigo, e que</w:t>
      </w:r>
      <w:r w:rsidR="0007134A">
        <w:rPr>
          <w:szCs w:val="24"/>
        </w:rPr>
        <w:t xml:space="preserve"> vem</w:t>
      </w:r>
      <w:r w:rsidR="00360C05" w:rsidRPr="00F745B2">
        <w:rPr>
          <w:szCs w:val="24"/>
        </w:rPr>
        <w:t xml:space="preserve"> fazendo o mesmo com seu afeto nesses </w:t>
      </w:r>
      <w:r w:rsidR="001E63E1" w:rsidRPr="00F745B2">
        <w:rPr>
          <w:szCs w:val="24"/>
        </w:rPr>
        <w:t xml:space="preserve">tempos tão difíceis. </w:t>
      </w:r>
    </w:p>
    <w:p w14:paraId="79241713" w14:textId="52844C93" w:rsidR="00896344" w:rsidRDefault="00896344" w:rsidP="00686C3D">
      <w:pPr>
        <w:spacing w:after="0" w:line="360" w:lineRule="auto"/>
        <w:ind w:firstLine="708"/>
        <w:jc w:val="both"/>
        <w:rPr>
          <w:szCs w:val="24"/>
        </w:rPr>
      </w:pPr>
      <w:r>
        <w:rPr>
          <w:szCs w:val="24"/>
        </w:rPr>
        <w:t xml:space="preserve">E a todos e todas que </w:t>
      </w:r>
      <w:r w:rsidR="00BE77D8">
        <w:rPr>
          <w:szCs w:val="24"/>
        </w:rPr>
        <w:t>cruzaram meu caminho</w:t>
      </w:r>
      <w:r w:rsidR="00796BC8">
        <w:rPr>
          <w:szCs w:val="24"/>
        </w:rPr>
        <w:t xml:space="preserve"> e que continuarão</w:t>
      </w:r>
      <w:r w:rsidR="00BE77D8">
        <w:rPr>
          <w:szCs w:val="24"/>
        </w:rPr>
        <w:t xml:space="preserve"> </w:t>
      </w:r>
      <w:r w:rsidR="00796BC8">
        <w:rPr>
          <w:szCs w:val="24"/>
        </w:rPr>
        <w:t xml:space="preserve">fazendo parte de quem </w:t>
      </w:r>
      <w:r w:rsidR="00C94DE8">
        <w:rPr>
          <w:szCs w:val="24"/>
        </w:rPr>
        <w:t>eu sou e de quem vir</w:t>
      </w:r>
      <w:r w:rsidR="00C100C4">
        <w:rPr>
          <w:szCs w:val="24"/>
        </w:rPr>
        <w:t>ei</w:t>
      </w:r>
      <w:r w:rsidR="00C94DE8">
        <w:rPr>
          <w:szCs w:val="24"/>
        </w:rPr>
        <w:t xml:space="preserve"> a ser. </w:t>
      </w:r>
    </w:p>
    <w:p w14:paraId="6D7C3F01" w14:textId="77777777" w:rsidR="003E5206" w:rsidRDefault="003E5206" w:rsidP="00F745B2">
      <w:pPr>
        <w:spacing w:after="0" w:line="360" w:lineRule="auto"/>
        <w:ind w:firstLine="360"/>
        <w:jc w:val="both"/>
        <w:rPr>
          <w:szCs w:val="24"/>
        </w:rPr>
      </w:pPr>
    </w:p>
    <w:p w14:paraId="6DE9FC72" w14:textId="77777777" w:rsidR="003E5206" w:rsidRPr="00F745B2" w:rsidRDefault="003E5206" w:rsidP="00F745B2">
      <w:pPr>
        <w:spacing w:after="0" w:line="360" w:lineRule="auto"/>
        <w:ind w:firstLine="360"/>
        <w:jc w:val="both"/>
        <w:rPr>
          <w:b/>
          <w:bCs/>
          <w:szCs w:val="24"/>
        </w:rPr>
      </w:pPr>
    </w:p>
    <w:p w14:paraId="195A67C0" w14:textId="77777777" w:rsidR="00077016" w:rsidRDefault="00077016" w:rsidP="001037C2">
      <w:pPr>
        <w:spacing w:after="0" w:line="360" w:lineRule="auto"/>
        <w:jc w:val="center"/>
        <w:rPr>
          <w:b/>
          <w:bCs/>
          <w:szCs w:val="24"/>
        </w:rPr>
      </w:pPr>
    </w:p>
    <w:p w14:paraId="2019B722" w14:textId="77777777" w:rsidR="00077016" w:rsidRDefault="00077016" w:rsidP="00EF3D71">
      <w:pPr>
        <w:spacing w:after="0"/>
        <w:jc w:val="center"/>
        <w:rPr>
          <w:b/>
          <w:bCs/>
          <w:szCs w:val="24"/>
        </w:rPr>
      </w:pPr>
    </w:p>
    <w:p w14:paraId="4FDA1020" w14:textId="77777777" w:rsidR="00077016" w:rsidRDefault="00077016" w:rsidP="00EF3D71">
      <w:pPr>
        <w:spacing w:after="0"/>
        <w:jc w:val="center"/>
        <w:rPr>
          <w:b/>
          <w:bCs/>
          <w:szCs w:val="24"/>
        </w:rPr>
      </w:pPr>
    </w:p>
    <w:p w14:paraId="2E850DFB" w14:textId="77777777" w:rsidR="00077016" w:rsidRDefault="00077016" w:rsidP="00EF3D71">
      <w:pPr>
        <w:spacing w:after="0"/>
        <w:jc w:val="center"/>
        <w:rPr>
          <w:b/>
          <w:bCs/>
          <w:szCs w:val="24"/>
        </w:rPr>
      </w:pPr>
    </w:p>
    <w:p w14:paraId="6E56A543" w14:textId="77777777" w:rsidR="00077016" w:rsidRDefault="00077016" w:rsidP="00EF3D71">
      <w:pPr>
        <w:spacing w:after="0"/>
        <w:jc w:val="center"/>
        <w:rPr>
          <w:b/>
          <w:bCs/>
          <w:szCs w:val="24"/>
        </w:rPr>
      </w:pPr>
    </w:p>
    <w:p w14:paraId="11E91FDA" w14:textId="77777777" w:rsidR="00077016" w:rsidRDefault="00077016" w:rsidP="00EF3D71">
      <w:pPr>
        <w:spacing w:after="0"/>
        <w:jc w:val="center"/>
        <w:rPr>
          <w:b/>
          <w:bCs/>
          <w:szCs w:val="24"/>
        </w:rPr>
      </w:pPr>
    </w:p>
    <w:p w14:paraId="03627695" w14:textId="77777777" w:rsidR="00077016" w:rsidRDefault="00077016" w:rsidP="00EF3D71">
      <w:pPr>
        <w:spacing w:after="0"/>
        <w:jc w:val="center"/>
        <w:rPr>
          <w:b/>
          <w:bCs/>
          <w:szCs w:val="24"/>
        </w:rPr>
      </w:pPr>
    </w:p>
    <w:p w14:paraId="0E4E51BC" w14:textId="77777777" w:rsidR="00077016" w:rsidRDefault="00077016" w:rsidP="00EF3D71">
      <w:pPr>
        <w:spacing w:after="0"/>
        <w:jc w:val="center"/>
        <w:rPr>
          <w:b/>
          <w:bCs/>
          <w:szCs w:val="24"/>
        </w:rPr>
      </w:pPr>
    </w:p>
    <w:p w14:paraId="045CF125" w14:textId="77777777" w:rsidR="00077016" w:rsidRDefault="00077016" w:rsidP="00EF3D71">
      <w:pPr>
        <w:spacing w:after="0"/>
        <w:jc w:val="center"/>
        <w:rPr>
          <w:b/>
          <w:bCs/>
          <w:szCs w:val="24"/>
        </w:rPr>
      </w:pPr>
    </w:p>
    <w:p w14:paraId="7D44668F" w14:textId="77777777" w:rsidR="00077016" w:rsidRDefault="00077016" w:rsidP="00EF3D71">
      <w:pPr>
        <w:spacing w:after="0"/>
        <w:jc w:val="center"/>
        <w:rPr>
          <w:b/>
          <w:bCs/>
          <w:szCs w:val="24"/>
        </w:rPr>
      </w:pPr>
    </w:p>
    <w:p w14:paraId="08E49F28" w14:textId="77777777" w:rsidR="00077016" w:rsidRDefault="00077016" w:rsidP="00EF3D71">
      <w:pPr>
        <w:spacing w:after="0"/>
        <w:jc w:val="center"/>
        <w:rPr>
          <w:b/>
          <w:bCs/>
          <w:szCs w:val="24"/>
        </w:rPr>
      </w:pPr>
    </w:p>
    <w:p w14:paraId="1EABADF1" w14:textId="77777777" w:rsidR="00077016" w:rsidRDefault="00077016" w:rsidP="00EF3D71">
      <w:pPr>
        <w:spacing w:after="0"/>
        <w:jc w:val="center"/>
        <w:rPr>
          <w:b/>
          <w:bCs/>
          <w:szCs w:val="24"/>
        </w:rPr>
      </w:pPr>
    </w:p>
    <w:p w14:paraId="241F6004" w14:textId="77777777" w:rsidR="00077016" w:rsidRDefault="00077016" w:rsidP="00EF3D71">
      <w:pPr>
        <w:spacing w:after="0"/>
        <w:jc w:val="center"/>
        <w:rPr>
          <w:b/>
          <w:bCs/>
          <w:szCs w:val="24"/>
        </w:rPr>
      </w:pPr>
    </w:p>
    <w:p w14:paraId="1031083B" w14:textId="77777777" w:rsidR="00077016" w:rsidRDefault="00077016" w:rsidP="00EF3D71">
      <w:pPr>
        <w:spacing w:after="0"/>
        <w:jc w:val="center"/>
        <w:rPr>
          <w:b/>
          <w:bCs/>
          <w:szCs w:val="24"/>
        </w:rPr>
      </w:pPr>
    </w:p>
    <w:p w14:paraId="049B9531" w14:textId="77777777" w:rsidR="00077016" w:rsidRDefault="00077016" w:rsidP="00EF3D71">
      <w:pPr>
        <w:spacing w:after="0"/>
        <w:jc w:val="center"/>
        <w:rPr>
          <w:b/>
          <w:bCs/>
          <w:szCs w:val="24"/>
        </w:rPr>
      </w:pPr>
    </w:p>
    <w:p w14:paraId="13217AD6" w14:textId="77777777" w:rsidR="00077016" w:rsidRDefault="00077016" w:rsidP="00EF3D71">
      <w:pPr>
        <w:spacing w:after="0"/>
        <w:jc w:val="center"/>
        <w:rPr>
          <w:b/>
          <w:bCs/>
          <w:szCs w:val="24"/>
        </w:rPr>
      </w:pPr>
    </w:p>
    <w:p w14:paraId="63086478" w14:textId="77777777" w:rsidR="00077016" w:rsidRDefault="00077016" w:rsidP="00EF3D71">
      <w:pPr>
        <w:spacing w:after="0"/>
        <w:jc w:val="center"/>
        <w:rPr>
          <w:b/>
          <w:bCs/>
          <w:szCs w:val="24"/>
        </w:rPr>
      </w:pPr>
    </w:p>
    <w:p w14:paraId="1B9DD35D" w14:textId="77777777" w:rsidR="00077016" w:rsidRDefault="00077016" w:rsidP="00EF3D71">
      <w:pPr>
        <w:spacing w:after="0"/>
        <w:jc w:val="center"/>
        <w:rPr>
          <w:b/>
          <w:bCs/>
          <w:szCs w:val="24"/>
        </w:rPr>
      </w:pPr>
    </w:p>
    <w:p w14:paraId="0CD7EDC7" w14:textId="77777777" w:rsidR="00077016" w:rsidRDefault="00077016" w:rsidP="00EF3D71">
      <w:pPr>
        <w:spacing w:after="0"/>
        <w:jc w:val="center"/>
        <w:rPr>
          <w:b/>
          <w:bCs/>
          <w:szCs w:val="24"/>
        </w:rPr>
      </w:pPr>
    </w:p>
    <w:p w14:paraId="1B66E28B" w14:textId="77777777" w:rsidR="00077016" w:rsidRDefault="00077016" w:rsidP="00EF3D71">
      <w:pPr>
        <w:spacing w:after="0"/>
        <w:jc w:val="center"/>
        <w:rPr>
          <w:b/>
          <w:bCs/>
          <w:szCs w:val="24"/>
        </w:rPr>
      </w:pPr>
    </w:p>
    <w:p w14:paraId="094D6523" w14:textId="77777777" w:rsidR="00077016" w:rsidRDefault="00077016" w:rsidP="00EF3D71">
      <w:pPr>
        <w:spacing w:after="0"/>
        <w:jc w:val="center"/>
        <w:rPr>
          <w:b/>
          <w:bCs/>
          <w:szCs w:val="24"/>
        </w:rPr>
      </w:pPr>
    </w:p>
    <w:p w14:paraId="6921E638" w14:textId="77777777" w:rsidR="00077016" w:rsidRDefault="00077016" w:rsidP="00EF3D71">
      <w:pPr>
        <w:spacing w:after="0"/>
        <w:jc w:val="center"/>
        <w:rPr>
          <w:b/>
          <w:bCs/>
          <w:szCs w:val="24"/>
        </w:rPr>
      </w:pPr>
    </w:p>
    <w:p w14:paraId="46792C97" w14:textId="77777777" w:rsidR="00077016" w:rsidRDefault="00077016" w:rsidP="00EF3D71">
      <w:pPr>
        <w:spacing w:after="0"/>
        <w:jc w:val="center"/>
        <w:rPr>
          <w:b/>
          <w:bCs/>
          <w:szCs w:val="24"/>
        </w:rPr>
      </w:pPr>
    </w:p>
    <w:p w14:paraId="59256394" w14:textId="77777777" w:rsidR="00077016" w:rsidRDefault="00077016" w:rsidP="00EF3D71">
      <w:pPr>
        <w:spacing w:after="0"/>
        <w:jc w:val="center"/>
        <w:rPr>
          <w:b/>
          <w:bCs/>
          <w:szCs w:val="24"/>
        </w:rPr>
      </w:pPr>
    </w:p>
    <w:p w14:paraId="1F5F11B9" w14:textId="77777777" w:rsidR="00077016" w:rsidRDefault="00077016" w:rsidP="00EF3D71">
      <w:pPr>
        <w:spacing w:after="0"/>
        <w:jc w:val="center"/>
        <w:rPr>
          <w:b/>
          <w:bCs/>
          <w:szCs w:val="24"/>
        </w:rPr>
      </w:pPr>
    </w:p>
    <w:p w14:paraId="7D81ED08" w14:textId="77777777" w:rsidR="00077016" w:rsidRDefault="00077016" w:rsidP="00EF3D71">
      <w:pPr>
        <w:spacing w:after="0"/>
        <w:jc w:val="center"/>
        <w:rPr>
          <w:b/>
          <w:bCs/>
          <w:szCs w:val="24"/>
        </w:rPr>
      </w:pPr>
    </w:p>
    <w:p w14:paraId="519D0463" w14:textId="77777777" w:rsidR="00077016" w:rsidRDefault="00077016" w:rsidP="00EF3D71">
      <w:pPr>
        <w:spacing w:after="0"/>
        <w:jc w:val="center"/>
        <w:rPr>
          <w:b/>
          <w:bCs/>
          <w:szCs w:val="24"/>
        </w:rPr>
      </w:pPr>
    </w:p>
    <w:p w14:paraId="0F1C88BB" w14:textId="668A015E" w:rsidR="00077016" w:rsidRDefault="00077016" w:rsidP="00EF3D71">
      <w:pPr>
        <w:spacing w:after="0"/>
        <w:jc w:val="center"/>
        <w:rPr>
          <w:b/>
          <w:bCs/>
          <w:szCs w:val="24"/>
        </w:rPr>
      </w:pPr>
    </w:p>
    <w:p w14:paraId="57636C62" w14:textId="1C41C166" w:rsidR="005F6B9F" w:rsidRDefault="005F6B9F" w:rsidP="00EF3D71">
      <w:pPr>
        <w:spacing w:after="0"/>
        <w:jc w:val="center"/>
        <w:rPr>
          <w:b/>
          <w:bCs/>
          <w:szCs w:val="24"/>
        </w:rPr>
      </w:pPr>
    </w:p>
    <w:p w14:paraId="21A518B5" w14:textId="55B1A980" w:rsidR="005F6B9F" w:rsidRDefault="005F6B9F" w:rsidP="00EF3D71">
      <w:pPr>
        <w:spacing w:after="0"/>
        <w:jc w:val="center"/>
        <w:rPr>
          <w:b/>
          <w:bCs/>
          <w:szCs w:val="24"/>
        </w:rPr>
      </w:pPr>
    </w:p>
    <w:p w14:paraId="1BC073DC" w14:textId="41298907" w:rsidR="005F6B9F" w:rsidRDefault="005F6B9F" w:rsidP="00EF3D71">
      <w:pPr>
        <w:spacing w:after="0"/>
        <w:jc w:val="center"/>
        <w:rPr>
          <w:b/>
          <w:bCs/>
          <w:szCs w:val="24"/>
        </w:rPr>
      </w:pPr>
    </w:p>
    <w:p w14:paraId="717A9DAB" w14:textId="07FF97F2" w:rsidR="005F6B9F" w:rsidRDefault="005F6B9F" w:rsidP="00EF3D71">
      <w:pPr>
        <w:spacing w:after="0"/>
        <w:jc w:val="center"/>
        <w:rPr>
          <w:b/>
          <w:bCs/>
          <w:szCs w:val="24"/>
        </w:rPr>
      </w:pPr>
    </w:p>
    <w:p w14:paraId="7374C4E6" w14:textId="61B2AF47" w:rsidR="005F6B9F" w:rsidRDefault="005F6B9F" w:rsidP="00EF3D71">
      <w:pPr>
        <w:spacing w:after="0"/>
        <w:jc w:val="center"/>
        <w:rPr>
          <w:b/>
          <w:bCs/>
          <w:szCs w:val="24"/>
        </w:rPr>
      </w:pPr>
    </w:p>
    <w:p w14:paraId="50CCB4FE" w14:textId="53AEB8DA" w:rsidR="001356B1" w:rsidRDefault="001356B1" w:rsidP="00DB0323">
      <w:pPr>
        <w:rPr>
          <w:b/>
          <w:bCs/>
          <w:szCs w:val="24"/>
        </w:rPr>
      </w:pPr>
    </w:p>
    <w:p w14:paraId="70F66C78" w14:textId="77777777" w:rsidR="001356B1" w:rsidRDefault="001356B1" w:rsidP="00DB0323">
      <w:pPr>
        <w:rPr>
          <w:b/>
          <w:bCs/>
          <w:szCs w:val="24"/>
        </w:rPr>
      </w:pPr>
    </w:p>
    <w:p w14:paraId="791E13FA" w14:textId="77777777" w:rsidR="00DB0323" w:rsidRDefault="00DB0323" w:rsidP="00DB0323">
      <w:pPr>
        <w:rPr>
          <w:b/>
          <w:bCs/>
          <w:szCs w:val="24"/>
        </w:rPr>
      </w:pPr>
    </w:p>
    <w:p w14:paraId="462B5D2C" w14:textId="77777777" w:rsidR="007245CE" w:rsidRPr="00D27345" w:rsidRDefault="007245CE" w:rsidP="003D4A80">
      <w:pPr>
        <w:jc w:val="center"/>
        <w:rPr>
          <w:b/>
          <w:bCs/>
          <w:szCs w:val="24"/>
        </w:rPr>
      </w:pPr>
      <w:r w:rsidRPr="00D27345">
        <w:rPr>
          <w:b/>
          <w:bCs/>
          <w:szCs w:val="24"/>
        </w:rPr>
        <w:lastRenderedPageBreak/>
        <w:t>SUMÁRIO</w:t>
      </w:r>
    </w:p>
    <w:sdt>
      <w:sdtPr>
        <w:rPr>
          <w:rFonts w:ascii="Arial" w:eastAsiaTheme="minorEastAsia" w:hAnsi="Arial" w:cs="Arial"/>
          <w:color w:val="auto"/>
          <w:sz w:val="24"/>
          <w:szCs w:val="24"/>
          <w:lang w:eastAsia="en-US"/>
        </w:rPr>
        <w:id w:val="2122727371"/>
        <w:docPartObj>
          <w:docPartGallery w:val="Table of Contents"/>
          <w:docPartUnique/>
        </w:docPartObj>
      </w:sdtPr>
      <w:sdtEndPr>
        <w:rPr>
          <w:rFonts w:eastAsiaTheme="minorHAnsi"/>
        </w:rPr>
      </w:sdtEndPr>
      <w:sdtContent>
        <w:p w14:paraId="2864094B" w14:textId="3F871B85" w:rsidR="007A4852" w:rsidRPr="001A041A" w:rsidRDefault="00F0476A" w:rsidP="00F0476A">
          <w:pPr>
            <w:pStyle w:val="CabealhodoSumrio"/>
            <w:rPr>
              <w:rFonts w:ascii="Arial" w:eastAsiaTheme="minorEastAsia" w:hAnsi="Arial" w:cs="Arial"/>
              <w:color w:val="auto"/>
              <w:sz w:val="24"/>
              <w:szCs w:val="24"/>
            </w:rPr>
          </w:pPr>
          <w:r w:rsidRPr="001A041A">
            <w:rPr>
              <w:rFonts w:ascii="Arial" w:eastAsiaTheme="minorEastAsia" w:hAnsi="Arial" w:cs="Arial"/>
              <w:b/>
              <w:bCs/>
              <w:color w:val="auto"/>
              <w:sz w:val="24"/>
              <w:szCs w:val="24"/>
            </w:rPr>
            <w:t>INTRODUÇÃO</w:t>
          </w:r>
          <w:r w:rsidRPr="001A041A">
            <w:rPr>
              <w:rFonts w:ascii="Arial" w:eastAsiaTheme="minorEastAsia" w:hAnsi="Arial" w:cs="Arial"/>
              <w:color w:val="auto"/>
              <w:sz w:val="24"/>
              <w:szCs w:val="24"/>
            </w:rPr>
            <w:t>.....................................................................................................</w:t>
          </w:r>
          <w:r w:rsidR="00B76AB9" w:rsidRPr="001A041A">
            <w:rPr>
              <w:rFonts w:ascii="Arial" w:eastAsiaTheme="minorEastAsia" w:hAnsi="Arial" w:cs="Arial"/>
              <w:color w:val="auto"/>
              <w:sz w:val="24"/>
              <w:szCs w:val="24"/>
            </w:rPr>
            <w:t>......</w:t>
          </w:r>
          <w:r w:rsidR="006F7172" w:rsidRPr="001A041A">
            <w:rPr>
              <w:rFonts w:ascii="Arial" w:eastAsiaTheme="minorEastAsia" w:hAnsi="Arial" w:cs="Arial"/>
              <w:color w:val="auto"/>
              <w:sz w:val="24"/>
              <w:szCs w:val="24"/>
            </w:rPr>
            <w:t>..8</w:t>
          </w:r>
        </w:p>
        <w:p w14:paraId="1B5A5A15" w14:textId="77777777" w:rsidR="00F0476A" w:rsidRPr="001A041A" w:rsidRDefault="00F0476A" w:rsidP="00F0476A">
          <w:pPr>
            <w:rPr>
              <w:szCs w:val="24"/>
              <w:lang w:eastAsia="pt-BR"/>
            </w:rPr>
          </w:pPr>
        </w:p>
        <w:p w14:paraId="4F4564D4" w14:textId="6633DB58" w:rsidR="00DB0323" w:rsidRPr="001A041A" w:rsidRDefault="007A4852" w:rsidP="00DB0323">
          <w:pPr>
            <w:tabs>
              <w:tab w:val="left" w:pos="284"/>
            </w:tabs>
            <w:spacing w:line="360" w:lineRule="auto"/>
            <w:jc w:val="both"/>
            <w:rPr>
              <w:b/>
              <w:bCs/>
              <w:szCs w:val="24"/>
            </w:rPr>
          </w:pPr>
          <w:r w:rsidRPr="001A041A">
            <w:rPr>
              <w:b/>
              <w:bCs/>
              <w:szCs w:val="24"/>
            </w:rPr>
            <w:t xml:space="preserve">1. </w:t>
          </w:r>
          <w:r w:rsidR="00340344" w:rsidRPr="001A041A">
            <w:rPr>
              <w:b/>
              <w:bCs/>
              <w:szCs w:val="24"/>
            </w:rPr>
            <w:t>A FESTA DE CARNAVAL E SUAS VÁRIAS</w:t>
          </w:r>
          <w:r w:rsidR="00340344" w:rsidRPr="001A041A">
            <w:rPr>
              <w:szCs w:val="24"/>
            </w:rPr>
            <w:t xml:space="preserve"> </w:t>
          </w:r>
          <w:r w:rsidR="00340344" w:rsidRPr="001A041A">
            <w:rPr>
              <w:b/>
              <w:bCs/>
              <w:szCs w:val="24"/>
            </w:rPr>
            <w:t>FACES</w:t>
          </w:r>
          <w:r w:rsidR="00120153" w:rsidRPr="001A041A">
            <w:rPr>
              <w:szCs w:val="24"/>
            </w:rPr>
            <w:ptab w:relativeTo="margin" w:alignment="right" w:leader="dot"/>
          </w:r>
          <w:r w:rsidR="00120153" w:rsidRPr="001A041A">
            <w:rPr>
              <w:b/>
              <w:bCs/>
              <w:szCs w:val="24"/>
            </w:rPr>
            <w:t>1</w:t>
          </w:r>
          <w:r w:rsidR="002D3888" w:rsidRPr="001A041A">
            <w:rPr>
              <w:b/>
              <w:bCs/>
              <w:szCs w:val="24"/>
            </w:rPr>
            <w:t>1</w:t>
          </w:r>
        </w:p>
        <w:p w14:paraId="12D948A0" w14:textId="3ED59DEE" w:rsidR="00120153" w:rsidRPr="001A041A" w:rsidRDefault="00DB0323" w:rsidP="007A4852">
          <w:pPr>
            <w:tabs>
              <w:tab w:val="left" w:pos="284"/>
            </w:tabs>
            <w:spacing w:line="360" w:lineRule="auto"/>
            <w:jc w:val="both"/>
            <w:rPr>
              <w:b/>
              <w:bCs/>
              <w:szCs w:val="24"/>
            </w:rPr>
          </w:pPr>
          <w:r w:rsidRPr="001A041A">
            <w:rPr>
              <w:szCs w:val="24"/>
            </w:rPr>
            <w:t>1.1 Reflexões em torno da etnocenologia e da carnavalização</w:t>
          </w:r>
          <w:r w:rsidR="00120153" w:rsidRPr="001A041A">
            <w:rPr>
              <w:szCs w:val="24"/>
            </w:rPr>
            <w:ptab w:relativeTo="margin" w:alignment="right" w:leader="dot"/>
          </w:r>
          <w:r w:rsidR="004B64FA" w:rsidRPr="001A041A">
            <w:rPr>
              <w:szCs w:val="24"/>
            </w:rPr>
            <w:t>1</w:t>
          </w:r>
          <w:r w:rsidR="002D3888" w:rsidRPr="001A041A">
            <w:rPr>
              <w:szCs w:val="24"/>
            </w:rPr>
            <w:t>2</w:t>
          </w:r>
        </w:p>
        <w:p w14:paraId="34C3D766" w14:textId="5C78DA13" w:rsidR="00120153" w:rsidRPr="001A041A" w:rsidRDefault="00DB0323" w:rsidP="00F0476A">
          <w:pPr>
            <w:pStyle w:val="Sumrio3"/>
            <w:ind w:left="0"/>
            <w:rPr>
              <w:sz w:val="24"/>
              <w:szCs w:val="24"/>
            </w:rPr>
          </w:pPr>
          <w:r w:rsidRPr="001A041A">
            <w:rPr>
              <w:sz w:val="24"/>
              <w:szCs w:val="24"/>
            </w:rPr>
            <w:t xml:space="preserve">1.2 </w:t>
          </w:r>
          <w:r w:rsidRPr="001A041A">
            <w:rPr>
              <w:rFonts w:eastAsia="Times New Roman"/>
              <w:sz w:val="24"/>
              <w:szCs w:val="24"/>
            </w:rPr>
            <w:t xml:space="preserve">A carnavalização no </w:t>
          </w:r>
          <w:proofErr w:type="spellStart"/>
          <w:r w:rsidRPr="001A041A">
            <w:rPr>
              <w:rFonts w:eastAsia="Times New Roman"/>
              <w:sz w:val="24"/>
              <w:szCs w:val="24"/>
            </w:rPr>
            <w:t>Nazaro</w:t>
          </w:r>
          <w:proofErr w:type="spellEnd"/>
          <w:r w:rsidRPr="001A041A">
            <w:rPr>
              <w:rFonts w:eastAsia="Times New Roman"/>
              <w:sz w:val="24"/>
              <w:szCs w:val="24"/>
            </w:rPr>
            <w:t xml:space="preserve"> e na Mangueira </w:t>
          </w:r>
          <w:r w:rsidR="00120153" w:rsidRPr="001A041A">
            <w:rPr>
              <w:sz w:val="24"/>
              <w:szCs w:val="24"/>
            </w:rPr>
            <w:ptab w:relativeTo="margin" w:alignment="right" w:leader="dot"/>
          </w:r>
          <w:r w:rsidR="004B64FA" w:rsidRPr="001A041A">
            <w:rPr>
              <w:sz w:val="24"/>
              <w:szCs w:val="24"/>
            </w:rPr>
            <w:t>1</w:t>
          </w:r>
          <w:r w:rsidR="002D3888" w:rsidRPr="001A041A">
            <w:rPr>
              <w:sz w:val="24"/>
              <w:szCs w:val="24"/>
            </w:rPr>
            <w:t>7</w:t>
          </w:r>
        </w:p>
        <w:p w14:paraId="3421C050" w14:textId="77777777" w:rsidR="00F0476A" w:rsidRDefault="00F0476A" w:rsidP="005F3CAB">
          <w:pPr>
            <w:pStyle w:val="Sumrio1"/>
            <w:rPr>
              <w:rFonts w:ascii="Arial" w:hAnsi="Arial" w:cs="Arial"/>
              <w:sz w:val="24"/>
              <w:szCs w:val="24"/>
            </w:rPr>
          </w:pPr>
        </w:p>
        <w:p w14:paraId="582B4383" w14:textId="40FDFD97" w:rsidR="00120153" w:rsidRPr="005F3CAB" w:rsidRDefault="005F3CAB" w:rsidP="005F3CAB">
          <w:pPr>
            <w:pStyle w:val="Sumrio1"/>
            <w:rPr>
              <w:rFonts w:ascii="Arial" w:hAnsi="Arial" w:cs="Arial"/>
              <w:sz w:val="24"/>
              <w:szCs w:val="24"/>
            </w:rPr>
          </w:pPr>
          <w:r>
            <w:rPr>
              <w:rFonts w:ascii="Arial" w:hAnsi="Arial" w:cs="Arial"/>
              <w:sz w:val="24"/>
              <w:szCs w:val="24"/>
            </w:rPr>
            <w:t xml:space="preserve">2. </w:t>
          </w:r>
          <w:r w:rsidRPr="005F3CAB">
            <w:rPr>
              <w:rFonts w:ascii="Arial" w:hAnsi="Arial" w:cs="Arial"/>
              <w:sz w:val="24"/>
              <w:szCs w:val="24"/>
            </w:rPr>
            <w:t>MINHAS MEMÓRIAS CARNAVALESCAS E A ESCOLA DE SAMBA UNIÃO DE RAÇAS</w:t>
          </w:r>
          <w:r w:rsidR="00120153" w:rsidRPr="005F3CAB">
            <w:rPr>
              <w:rFonts w:ascii="Arial" w:hAnsi="Arial" w:cs="Arial"/>
              <w:b w:val="0"/>
              <w:bCs w:val="0"/>
              <w:sz w:val="24"/>
              <w:szCs w:val="24"/>
            </w:rPr>
            <w:ptab w:relativeTo="margin" w:alignment="right" w:leader="dot"/>
          </w:r>
          <w:r w:rsidR="004B64FA">
            <w:rPr>
              <w:rFonts w:ascii="Arial" w:hAnsi="Arial" w:cs="Arial"/>
              <w:sz w:val="24"/>
              <w:szCs w:val="24"/>
            </w:rPr>
            <w:t>2</w:t>
          </w:r>
          <w:r w:rsidR="002D3888">
            <w:rPr>
              <w:rFonts w:ascii="Arial" w:hAnsi="Arial" w:cs="Arial"/>
              <w:sz w:val="24"/>
              <w:szCs w:val="24"/>
            </w:rPr>
            <w:t>9</w:t>
          </w:r>
        </w:p>
        <w:p w14:paraId="1C34F983" w14:textId="77777777" w:rsidR="00F0476A" w:rsidRDefault="00F0476A" w:rsidP="00F0476A">
          <w:pPr>
            <w:pStyle w:val="Sumrio2"/>
            <w:ind w:left="0"/>
          </w:pPr>
        </w:p>
        <w:p w14:paraId="0EC9E22B" w14:textId="066A5739" w:rsidR="00120153" w:rsidRPr="00F0476A" w:rsidRDefault="00F0476A" w:rsidP="00F0476A">
          <w:pPr>
            <w:pStyle w:val="Sumrio2"/>
            <w:ind w:left="0"/>
          </w:pPr>
          <w:r w:rsidRPr="00F0476A">
            <w:t>2.1. O surgimento e o contexto da União de Raças</w:t>
          </w:r>
          <w:r w:rsidR="00120153" w:rsidRPr="00F0476A">
            <w:ptab w:relativeTo="margin" w:alignment="right" w:leader="dot"/>
          </w:r>
          <w:r w:rsidR="004B64FA">
            <w:t>3</w:t>
          </w:r>
          <w:r w:rsidR="002D3888">
            <w:t>4</w:t>
          </w:r>
        </w:p>
        <w:p w14:paraId="5D739D5E" w14:textId="77777777" w:rsidR="00F0476A" w:rsidRDefault="00F0476A" w:rsidP="00F0476A">
          <w:pPr>
            <w:pStyle w:val="Sumrio3"/>
            <w:ind w:left="0"/>
          </w:pPr>
        </w:p>
        <w:p w14:paraId="4C557F9F" w14:textId="4A9CAD58" w:rsidR="00F0476A" w:rsidRDefault="00F0476A" w:rsidP="00F0476A">
          <w:pPr>
            <w:pStyle w:val="Sumrio3"/>
            <w:ind w:left="0"/>
            <w:rPr>
              <w:sz w:val="24"/>
              <w:szCs w:val="24"/>
            </w:rPr>
          </w:pPr>
          <w:r w:rsidRPr="00F0476A">
            <w:t>2.2. Organização e desfile</w:t>
          </w:r>
          <w:r w:rsidR="00120153" w:rsidRPr="00F0476A">
            <w:rPr>
              <w:sz w:val="24"/>
              <w:szCs w:val="24"/>
            </w:rPr>
            <w:ptab w:relativeTo="margin" w:alignment="right" w:leader="dot"/>
          </w:r>
          <w:r w:rsidR="004B64FA">
            <w:rPr>
              <w:sz w:val="24"/>
              <w:szCs w:val="24"/>
            </w:rPr>
            <w:t>3</w:t>
          </w:r>
          <w:r w:rsidR="000370C4">
            <w:rPr>
              <w:sz w:val="24"/>
              <w:szCs w:val="24"/>
            </w:rPr>
            <w:t>7</w:t>
          </w:r>
        </w:p>
        <w:p w14:paraId="360E8C61" w14:textId="3335817B" w:rsidR="00F0476A" w:rsidRDefault="00F0476A" w:rsidP="00F0476A">
          <w:pPr>
            <w:rPr>
              <w:lang w:eastAsia="pt-BR"/>
            </w:rPr>
          </w:pPr>
        </w:p>
        <w:p w14:paraId="27D3E5CE" w14:textId="0C6979D0" w:rsidR="00F0476A" w:rsidRDefault="00F0476A" w:rsidP="00F0476A">
          <w:pPr>
            <w:rPr>
              <w:b/>
              <w:bCs/>
            </w:rPr>
          </w:pPr>
          <w:r w:rsidRPr="00F0476A">
            <w:rPr>
              <w:b/>
              <w:bCs/>
            </w:rPr>
            <w:t>3. A CARNAVALIZAÇÃO NA CIA DE TEATRO NU ESCURO</w:t>
          </w:r>
          <w:r>
            <w:t>........................</w:t>
          </w:r>
          <w:r w:rsidR="00847C8E">
            <w:t>........</w:t>
          </w:r>
          <w:r w:rsidR="00464EA3" w:rsidRPr="00464EA3">
            <w:rPr>
              <w:b/>
              <w:bCs/>
            </w:rPr>
            <w:t>5</w:t>
          </w:r>
          <w:r w:rsidR="00CB00EC">
            <w:rPr>
              <w:b/>
              <w:bCs/>
            </w:rPr>
            <w:t>0</w:t>
          </w:r>
        </w:p>
        <w:p w14:paraId="040B2E97" w14:textId="77777777" w:rsidR="00F0476A" w:rsidRDefault="00F0476A" w:rsidP="00F0476A">
          <w:pPr>
            <w:rPr>
              <w:b/>
              <w:bCs/>
            </w:rPr>
          </w:pPr>
        </w:p>
        <w:p w14:paraId="647FB8F7" w14:textId="0F5859E3" w:rsidR="00F0476A" w:rsidRDefault="00F0476A" w:rsidP="00F0476A">
          <w:r>
            <w:t>3.1 O Grotesco em cena com</w:t>
          </w:r>
          <w:r>
            <w:rPr>
              <w:i/>
              <w:iCs/>
            </w:rPr>
            <w:t xml:space="preserve"> O Cabra.......................................................</w:t>
          </w:r>
          <w:r w:rsidR="00847C8E">
            <w:rPr>
              <w:i/>
              <w:iCs/>
            </w:rPr>
            <w:t>........</w:t>
          </w:r>
          <w:r>
            <w:rPr>
              <w:i/>
              <w:iCs/>
            </w:rPr>
            <w:t>....</w:t>
          </w:r>
          <w:r w:rsidR="001A041A">
            <w:rPr>
              <w:i/>
              <w:iCs/>
            </w:rPr>
            <w:t>.</w:t>
          </w:r>
          <w:r>
            <w:rPr>
              <w:i/>
              <w:iCs/>
            </w:rPr>
            <w:t>..</w:t>
          </w:r>
          <w:r w:rsidR="00464EA3">
            <w:t>5</w:t>
          </w:r>
          <w:r w:rsidR="00CB00EC">
            <w:t>6</w:t>
          </w:r>
        </w:p>
        <w:p w14:paraId="5726CA84" w14:textId="77777777" w:rsidR="00F0476A" w:rsidRDefault="00F0476A" w:rsidP="00F0476A">
          <w:pPr>
            <w:spacing w:after="0" w:line="360" w:lineRule="auto"/>
          </w:pPr>
        </w:p>
        <w:p w14:paraId="06340B5D" w14:textId="3092EB44" w:rsidR="00F0476A" w:rsidRPr="00F0476A" w:rsidRDefault="00F0476A" w:rsidP="00F0476A">
          <w:pPr>
            <w:spacing w:after="0" w:line="360" w:lineRule="auto"/>
            <w:rPr>
              <w:b/>
              <w:bCs/>
            </w:rPr>
          </w:pPr>
          <w:r w:rsidRPr="00F0476A">
            <w:rPr>
              <w:b/>
              <w:bCs/>
            </w:rPr>
            <w:t>CONSIDERAÇÕES FINAIS</w:t>
          </w:r>
          <w:r>
            <w:t>.</w:t>
          </w:r>
          <w:r w:rsidRPr="22B04595">
            <w:t>.....</w:t>
          </w:r>
          <w:r>
            <w:t>.</w:t>
          </w:r>
          <w:r w:rsidRPr="22B04595">
            <w:t>.................................................................</w:t>
          </w:r>
          <w:r w:rsidR="00847C8E">
            <w:t>........</w:t>
          </w:r>
          <w:r w:rsidRPr="22B04595">
            <w:t>....</w:t>
          </w:r>
          <w:r w:rsidR="001A041A">
            <w:t>.</w:t>
          </w:r>
          <w:r>
            <w:t>.</w:t>
          </w:r>
          <w:r w:rsidRPr="22B04595">
            <w:t>.</w:t>
          </w:r>
          <w:r w:rsidR="00464EA3">
            <w:rPr>
              <w:b/>
              <w:bCs/>
            </w:rPr>
            <w:t>6</w:t>
          </w:r>
          <w:r w:rsidR="00573028">
            <w:rPr>
              <w:b/>
              <w:bCs/>
            </w:rPr>
            <w:t>5</w:t>
          </w:r>
        </w:p>
        <w:p w14:paraId="15A4A75C" w14:textId="77777777" w:rsidR="00F0476A" w:rsidRDefault="00F0476A" w:rsidP="00F0476A">
          <w:pPr>
            <w:spacing w:after="0" w:line="360" w:lineRule="auto"/>
          </w:pPr>
        </w:p>
        <w:p w14:paraId="085F7FC5" w14:textId="166396DD" w:rsidR="006C2E85" w:rsidRDefault="00F0476A" w:rsidP="006C2E85">
          <w:pPr>
            <w:spacing w:after="0" w:line="360" w:lineRule="auto"/>
            <w:rPr>
              <w:b/>
              <w:bCs/>
            </w:rPr>
          </w:pPr>
          <w:r w:rsidRPr="00F0476A">
            <w:rPr>
              <w:b/>
              <w:bCs/>
            </w:rPr>
            <w:t>REFERÊNCIAS</w:t>
          </w:r>
          <w:r w:rsidR="006C2E85">
            <w:rPr>
              <w:b/>
              <w:bCs/>
            </w:rPr>
            <w:t xml:space="preserve"> TEXTUAIS</w:t>
          </w:r>
          <w:r>
            <w:t>.......................</w:t>
          </w:r>
          <w:r w:rsidRPr="22B04595">
            <w:t>...................................................</w:t>
          </w:r>
          <w:r w:rsidR="006C2E85">
            <w:t>......</w:t>
          </w:r>
          <w:r w:rsidR="00F254B8">
            <w:t>...</w:t>
          </w:r>
          <w:r w:rsidR="001A041A">
            <w:t>.</w:t>
          </w:r>
          <w:r w:rsidR="00F254B8">
            <w:t>..</w:t>
          </w:r>
          <w:r>
            <w:t>.</w:t>
          </w:r>
          <w:r w:rsidR="006C2E85">
            <w:rPr>
              <w:b/>
              <w:bCs/>
            </w:rPr>
            <w:t>67</w:t>
          </w:r>
        </w:p>
        <w:p w14:paraId="27555F32" w14:textId="77777777" w:rsidR="00496F48" w:rsidRDefault="00496F48" w:rsidP="00496F48">
          <w:pPr>
            <w:spacing w:after="0" w:line="360" w:lineRule="auto"/>
            <w:rPr>
              <w:b/>
              <w:bCs/>
            </w:rPr>
          </w:pPr>
        </w:p>
        <w:p w14:paraId="7B9DD6F3" w14:textId="34411222" w:rsidR="00496F48" w:rsidRDefault="006C2E85" w:rsidP="00496F48">
          <w:pPr>
            <w:spacing w:after="0" w:line="360" w:lineRule="auto"/>
            <w:rPr>
              <w:b/>
              <w:bCs/>
            </w:rPr>
          </w:pPr>
          <w:r>
            <w:rPr>
              <w:b/>
              <w:bCs/>
            </w:rPr>
            <w:t>ENTREVISTAS</w:t>
          </w:r>
          <w:r w:rsidR="00496F48">
            <w:t>...................</w:t>
          </w:r>
          <w:r>
            <w:t>.......................</w:t>
          </w:r>
          <w:r w:rsidRPr="22B04595">
            <w:t>...................................................</w:t>
          </w:r>
          <w:r>
            <w:t>...........</w:t>
          </w:r>
          <w:r w:rsidR="001A041A">
            <w:t>.</w:t>
          </w:r>
          <w:r>
            <w:t>.</w:t>
          </w:r>
          <w:r>
            <w:rPr>
              <w:b/>
              <w:bCs/>
            </w:rPr>
            <w:t>6</w:t>
          </w:r>
          <w:r w:rsidR="00496F48">
            <w:rPr>
              <w:b/>
              <w:bCs/>
            </w:rPr>
            <w:t>8</w:t>
          </w:r>
        </w:p>
        <w:p w14:paraId="3EC534CF" w14:textId="77777777" w:rsidR="00496F48" w:rsidRPr="00496F48" w:rsidRDefault="00496F48" w:rsidP="00496F48">
          <w:pPr>
            <w:spacing w:after="0" w:line="360" w:lineRule="auto"/>
            <w:rPr>
              <w:b/>
              <w:bCs/>
            </w:rPr>
          </w:pPr>
        </w:p>
        <w:p w14:paraId="714C2661" w14:textId="08BB7631" w:rsidR="00496F48" w:rsidRDefault="00496F48" w:rsidP="00496F48">
          <w:pPr>
            <w:spacing w:after="0" w:line="240" w:lineRule="auto"/>
            <w:rPr>
              <w:b/>
              <w:bCs/>
              <w:color w:val="222222"/>
              <w:szCs w:val="24"/>
              <w:shd w:val="clear" w:color="auto" w:fill="FFFFFF"/>
            </w:rPr>
          </w:pPr>
          <w:r>
            <w:rPr>
              <w:b/>
              <w:bCs/>
              <w:color w:val="222222"/>
              <w:szCs w:val="24"/>
              <w:shd w:val="clear" w:color="auto" w:fill="FFFFFF"/>
            </w:rPr>
            <w:t>REFERÊNCIAS DA INTERNET</w:t>
          </w:r>
          <w:r w:rsidRPr="00496F48">
            <w:rPr>
              <w:color w:val="222222"/>
              <w:szCs w:val="24"/>
              <w:shd w:val="clear" w:color="auto" w:fill="FFFFFF"/>
            </w:rPr>
            <w:t>...............................................................................</w:t>
          </w:r>
          <w:r w:rsidR="001A041A">
            <w:rPr>
              <w:color w:val="222222"/>
              <w:szCs w:val="24"/>
              <w:shd w:val="clear" w:color="auto" w:fill="FFFFFF"/>
            </w:rPr>
            <w:t>..</w:t>
          </w:r>
          <w:r>
            <w:rPr>
              <w:b/>
              <w:bCs/>
              <w:color w:val="222222"/>
              <w:szCs w:val="24"/>
              <w:shd w:val="clear" w:color="auto" w:fill="FFFFFF"/>
            </w:rPr>
            <w:t>69</w:t>
          </w:r>
        </w:p>
        <w:p w14:paraId="6FDC906F" w14:textId="77777777" w:rsidR="00496F48" w:rsidRPr="0091601E" w:rsidRDefault="00496F48" w:rsidP="006C2E85">
          <w:pPr>
            <w:spacing w:after="0" w:line="360" w:lineRule="auto"/>
          </w:pPr>
        </w:p>
        <w:p w14:paraId="67573005" w14:textId="77777777" w:rsidR="006C2E85" w:rsidRPr="0091601E" w:rsidRDefault="006C2E85" w:rsidP="00F0476A">
          <w:pPr>
            <w:spacing w:after="0" w:line="360" w:lineRule="auto"/>
          </w:pPr>
        </w:p>
        <w:p w14:paraId="09948B0C" w14:textId="77777777" w:rsidR="00F0476A" w:rsidRDefault="00F0476A" w:rsidP="00F0476A">
          <w:pPr>
            <w:spacing w:after="0"/>
            <w:jc w:val="center"/>
            <w:rPr>
              <w:b/>
              <w:bCs/>
              <w:szCs w:val="24"/>
            </w:rPr>
          </w:pPr>
        </w:p>
        <w:p w14:paraId="610D529A" w14:textId="77777777" w:rsidR="00F0476A" w:rsidRPr="00F0476A" w:rsidRDefault="00F0476A" w:rsidP="00F0476A">
          <w:pPr>
            <w:rPr>
              <w:b/>
              <w:bCs/>
            </w:rPr>
          </w:pPr>
        </w:p>
        <w:p w14:paraId="184964AE" w14:textId="77777777" w:rsidR="00F0476A" w:rsidRDefault="00F0476A" w:rsidP="00F0476A"/>
        <w:p w14:paraId="5AB6EFC0" w14:textId="77777777" w:rsidR="00257B9A" w:rsidRDefault="00257B9A" w:rsidP="001356B1">
          <w:pPr>
            <w:rPr>
              <w:lang w:eastAsia="pt-BR"/>
            </w:rPr>
          </w:pPr>
        </w:p>
        <w:p w14:paraId="615CC996" w14:textId="68107720" w:rsidR="001356B1" w:rsidRPr="00257B9A" w:rsidRDefault="00221775" w:rsidP="001356B1">
          <w:pPr>
            <w:rPr>
              <w:lang w:eastAsia="pt-BR"/>
            </w:rPr>
          </w:pPr>
        </w:p>
      </w:sdtContent>
    </w:sdt>
    <w:p w14:paraId="20357D0A" w14:textId="77777777" w:rsidR="001356B1" w:rsidRDefault="001356B1" w:rsidP="001356B1">
      <w:pPr>
        <w:rPr>
          <w:b/>
          <w:bCs/>
          <w:szCs w:val="24"/>
        </w:rPr>
      </w:pPr>
    </w:p>
    <w:p w14:paraId="79A3739C" w14:textId="3F348FD1" w:rsidR="00EF3D71" w:rsidRPr="005A0B48" w:rsidRDefault="00EF3D71" w:rsidP="00A650E4">
      <w:pPr>
        <w:spacing w:after="0"/>
        <w:jc w:val="center"/>
        <w:rPr>
          <w:b/>
          <w:bCs/>
          <w:szCs w:val="24"/>
        </w:rPr>
      </w:pPr>
      <w:r w:rsidRPr="005A0B48">
        <w:rPr>
          <w:b/>
          <w:bCs/>
          <w:szCs w:val="24"/>
        </w:rPr>
        <w:lastRenderedPageBreak/>
        <w:t>INTRODUÇÃO</w:t>
      </w:r>
    </w:p>
    <w:p w14:paraId="0E972807" w14:textId="77777777" w:rsidR="00EF3D71" w:rsidRPr="001A3C2A" w:rsidRDefault="00EF3D71" w:rsidP="00EF3D71">
      <w:pPr>
        <w:spacing w:after="0"/>
        <w:jc w:val="center"/>
        <w:rPr>
          <w:szCs w:val="24"/>
        </w:rPr>
      </w:pPr>
    </w:p>
    <w:p w14:paraId="57E74DDD" w14:textId="77777777" w:rsidR="00EF3D71" w:rsidRPr="001A3C2A" w:rsidRDefault="00EF3D71" w:rsidP="00EF3D71">
      <w:pPr>
        <w:spacing w:after="0"/>
        <w:jc w:val="right"/>
        <w:rPr>
          <w:szCs w:val="24"/>
        </w:rPr>
      </w:pPr>
    </w:p>
    <w:p w14:paraId="5FA2EF66" w14:textId="2501B083" w:rsidR="00EF3D71" w:rsidRPr="00A650E4" w:rsidRDefault="00EF3D71" w:rsidP="00A650E4">
      <w:pPr>
        <w:spacing w:after="0" w:line="240" w:lineRule="auto"/>
        <w:ind w:left="4253"/>
        <w:contextualSpacing/>
        <w:jc w:val="right"/>
        <w:rPr>
          <w:i/>
          <w:iCs/>
          <w:sz w:val="22"/>
        </w:rPr>
      </w:pPr>
      <w:r w:rsidRPr="00A650E4">
        <w:rPr>
          <w:i/>
          <w:iCs/>
          <w:sz w:val="22"/>
        </w:rPr>
        <w:t>Minha carne é de carnaval,</w:t>
      </w:r>
    </w:p>
    <w:p w14:paraId="08C70D46" w14:textId="4CDD4AC2" w:rsidR="00EF3D71" w:rsidRPr="00A650E4" w:rsidRDefault="00EF3D71" w:rsidP="00A650E4">
      <w:pPr>
        <w:spacing w:after="0" w:line="240" w:lineRule="auto"/>
        <w:ind w:left="4253"/>
        <w:contextualSpacing/>
        <w:jc w:val="right"/>
        <w:rPr>
          <w:i/>
          <w:iCs/>
          <w:sz w:val="22"/>
        </w:rPr>
      </w:pPr>
      <w:r w:rsidRPr="00A650E4">
        <w:rPr>
          <w:i/>
          <w:iCs/>
          <w:sz w:val="22"/>
        </w:rPr>
        <w:t>o meu coração é igual.</w:t>
      </w:r>
    </w:p>
    <w:p w14:paraId="5754FB83" w14:textId="77777777" w:rsidR="00EF3D71" w:rsidRDefault="00EF3D71" w:rsidP="00EF3D71">
      <w:pPr>
        <w:spacing w:after="0" w:line="240" w:lineRule="auto"/>
        <w:ind w:left="4253"/>
        <w:contextualSpacing/>
        <w:jc w:val="right"/>
        <w:rPr>
          <w:sz w:val="20"/>
          <w:szCs w:val="20"/>
        </w:rPr>
      </w:pPr>
      <w:r w:rsidRPr="00A650E4">
        <w:rPr>
          <w:sz w:val="20"/>
          <w:szCs w:val="20"/>
        </w:rPr>
        <w:t xml:space="preserve">(Paulinho Boca de Cantor / </w:t>
      </w:r>
    </w:p>
    <w:p w14:paraId="7241BC8F" w14:textId="77777777" w:rsidR="00EF3D71" w:rsidRPr="00A650E4" w:rsidRDefault="00EF3D71" w:rsidP="00EF3D71">
      <w:pPr>
        <w:spacing w:after="0" w:line="240" w:lineRule="auto"/>
        <w:ind w:left="4253"/>
        <w:contextualSpacing/>
        <w:jc w:val="right"/>
        <w:rPr>
          <w:sz w:val="20"/>
          <w:szCs w:val="20"/>
        </w:rPr>
      </w:pPr>
      <w:r w:rsidRPr="00A650E4">
        <w:rPr>
          <w:sz w:val="20"/>
          <w:szCs w:val="20"/>
        </w:rPr>
        <w:t>Luiz Galvão / Moraes Moreira)</w:t>
      </w:r>
    </w:p>
    <w:p w14:paraId="5EEBB056" w14:textId="77777777" w:rsidR="00EF3D71" w:rsidRPr="001A3C2A" w:rsidRDefault="00EF3D71" w:rsidP="00EF3D71">
      <w:pPr>
        <w:spacing w:after="0"/>
        <w:rPr>
          <w:szCs w:val="24"/>
        </w:rPr>
      </w:pPr>
    </w:p>
    <w:p w14:paraId="12D8ACC9" w14:textId="1F5F8B78" w:rsidR="00EF3D71" w:rsidRPr="001A3C2A" w:rsidRDefault="00EF3D71" w:rsidP="00EF3D71">
      <w:pPr>
        <w:spacing w:after="0" w:line="360" w:lineRule="auto"/>
        <w:ind w:firstLine="708"/>
        <w:jc w:val="both"/>
        <w:rPr>
          <w:szCs w:val="24"/>
        </w:rPr>
      </w:pPr>
      <w:r w:rsidRPr="001A3C2A">
        <w:rPr>
          <w:szCs w:val="24"/>
        </w:rPr>
        <w:t>O carnaval sempre me atravessou</w:t>
      </w:r>
      <w:r w:rsidR="009B7850">
        <w:rPr>
          <w:szCs w:val="24"/>
        </w:rPr>
        <w:t>. I</w:t>
      </w:r>
      <w:r w:rsidR="005550E9">
        <w:rPr>
          <w:szCs w:val="24"/>
        </w:rPr>
        <w:t>sso aconteceu</w:t>
      </w:r>
      <w:r>
        <w:rPr>
          <w:szCs w:val="24"/>
        </w:rPr>
        <w:t xml:space="preserve"> p</w:t>
      </w:r>
      <w:r w:rsidRPr="001A3C2A">
        <w:rPr>
          <w:szCs w:val="24"/>
        </w:rPr>
        <w:t xml:space="preserve">or uma questão geográfica, já que a Escola de Samba União de Raças descia pela rua onde morei a maior parte da minha vida, e o bloco mais famoso da cidade, o Bloco do Sujo, vinha pela rua “de baixo”. Os dois agrupamentos saiam e passavam por ruas perpendiculares e em momentos diferentes da festa. O Bloco do Sujo, depois de andar dois quarteirões, virava à direita e descia, logo na Rua Gabriel Ribeiro, aquela onde a Escola desfila. Já a União de Raças, vinha morro abaixo até a </w:t>
      </w:r>
      <w:r>
        <w:rPr>
          <w:szCs w:val="24"/>
        </w:rPr>
        <w:t>P</w:t>
      </w:r>
      <w:r w:rsidRPr="001A3C2A">
        <w:rPr>
          <w:szCs w:val="24"/>
        </w:rPr>
        <w:t xml:space="preserve">raça </w:t>
      </w:r>
      <w:r>
        <w:rPr>
          <w:szCs w:val="24"/>
        </w:rPr>
        <w:t>M</w:t>
      </w:r>
      <w:r w:rsidRPr="001A3C2A">
        <w:rPr>
          <w:szCs w:val="24"/>
        </w:rPr>
        <w:t xml:space="preserve">atriz, onde a festa ainda acontece nestas minhas memórias. </w:t>
      </w:r>
    </w:p>
    <w:p w14:paraId="1D6950D2" w14:textId="45D73EA2" w:rsidR="00EF3D71" w:rsidRPr="001A3C2A" w:rsidRDefault="00EF3D71" w:rsidP="00EF3D71">
      <w:pPr>
        <w:spacing w:after="0" w:line="360" w:lineRule="auto"/>
        <w:jc w:val="both"/>
        <w:rPr>
          <w:szCs w:val="24"/>
        </w:rPr>
      </w:pPr>
      <w:r w:rsidRPr="001A3C2A">
        <w:rPr>
          <w:szCs w:val="24"/>
        </w:rPr>
        <w:tab/>
        <w:t xml:space="preserve">Meu primeiro encantamento, ou melhor, meu primeiro estranhamento dentro desse universo se deu por conta das máscaras. </w:t>
      </w:r>
      <w:r>
        <w:rPr>
          <w:szCs w:val="24"/>
        </w:rPr>
        <w:t>Recordo-me</w:t>
      </w:r>
      <w:r w:rsidRPr="001A3C2A">
        <w:rPr>
          <w:szCs w:val="24"/>
        </w:rPr>
        <w:t xml:space="preserve"> de</w:t>
      </w:r>
      <w:r>
        <w:rPr>
          <w:szCs w:val="24"/>
        </w:rPr>
        <w:t>,</w:t>
      </w:r>
      <w:r w:rsidRPr="001A3C2A">
        <w:rPr>
          <w:szCs w:val="24"/>
        </w:rPr>
        <w:t xml:space="preserve"> logo nos primeiros anos de vida, sondar os mascarados pela fresta daquele portão azul, que mal separava a rua da minha casa. Eram máscaras de rostos deformes, com baratas saindo da boca, bruxas, demônios </w:t>
      </w:r>
      <w:proofErr w:type="spellStart"/>
      <w:r w:rsidRPr="001A3C2A">
        <w:rPr>
          <w:szCs w:val="24"/>
        </w:rPr>
        <w:t>etc</w:t>
      </w:r>
      <w:proofErr w:type="spellEnd"/>
      <w:r>
        <w:rPr>
          <w:szCs w:val="24"/>
        </w:rPr>
        <w:t>;</w:t>
      </w:r>
      <w:r w:rsidRPr="001A3C2A">
        <w:rPr>
          <w:szCs w:val="24"/>
        </w:rPr>
        <w:t xml:space="preserve"> todas elas realistas, feitas de látex e com um pano preto tampando a parte de tr</w:t>
      </w:r>
      <w:r>
        <w:rPr>
          <w:szCs w:val="24"/>
        </w:rPr>
        <w:t xml:space="preserve">ás </w:t>
      </w:r>
      <w:r w:rsidRPr="001A3C2A">
        <w:rPr>
          <w:szCs w:val="24"/>
        </w:rPr>
        <w:t xml:space="preserve">da cabeça e todo o pescoço. O Bloco do Sujo era um amontoado desses mascarados, </w:t>
      </w:r>
      <w:r>
        <w:rPr>
          <w:szCs w:val="24"/>
        </w:rPr>
        <w:t xml:space="preserve">dentre </w:t>
      </w:r>
      <w:r w:rsidRPr="001A3C2A">
        <w:rPr>
          <w:szCs w:val="24"/>
        </w:rPr>
        <w:t xml:space="preserve">outras diversas </w:t>
      </w:r>
      <w:r>
        <w:rPr>
          <w:szCs w:val="24"/>
        </w:rPr>
        <w:t>fantasias</w:t>
      </w:r>
      <w:r w:rsidRPr="001A3C2A">
        <w:rPr>
          <w:szCs w:val="24"/>
        </w:rPr>
        <w:t xml:space="preserve">, que eram ninguém menos que pessoas que eu </w:t>
      </w:r>
      <w:r>
        <w:rPr>
          <w:szCs w:val="24"/>
        </w:rPr>
        <w:t xml:space="preserve">via </w:t>
      </w:r>
      <w:r w:rsidRPr="001A3C2A">
        <w:rPr>
          <w:szCs w:val="24"/>
        </w:rPr>
        <w:t>no meu cotidiano, por se tratar de uma cidade pequena como é Carmo de Minas com os seus quatorze mil habitantes</w:t>
      </w:r>
      <w:r w:rsidRPr="001A3C2A">
        <w:rPr>
          <w:rStyle w:val="Refdenotaderodap"/>
          <w:szCs w:val="24"/>
        </w:rPr>
        <w:footnoteReference w:id="2"/>
      </w:r>
      <w:r w:rsidRPr="001A3C2A">
        <w:rPr>
          <w:szCs w:val="24"/>
        </w:rPr>
        <w:t>. Havia, na grande parte das vezes, a intenção de se fazer irreconhecível, e esse era um dos baratos dessas fantasias.</w:t>
      </w:r>
    </w:p>
    <w:p w14:paraId="6C4E4BCC" w14:textId="11440CF1" w:rsidR="00EF3D71" w:rsidRPr="001A3C2A" w:rsidRDefault="00EF3D71" w:rsidP="00EF3D71">
      <w:pPr>
        <w:spacing w:after="0" w:line="360" w:lineRule="auto"/>
        <w:jc w:val="both"/>
        <w:rPr>
          <w:szCs w:val="24"/>
        </w:rPr>
      </w:pPr>
      <w:r w:rsidRPr="001A3C2A">
        <w:rPr>
          <w:szCs w:val="24"/>
        </w:rPr>
        <w:tab/>
        <w:t>Certo dia, ainda nesse período da minha vida, antes dos 4 anos eu acredito, vesti uma dessas máscaras, enfiei um travesseiro dentro d</w:t>
      </w:r>
      <w:r>
        <w:rPr>
          <w:szCs w:val="24"/>
        </w:rPr>
        <w:t xml:space="preserve">e uma </w:t>
      </w:r>
      <w:r w:rsidRPr="001A3C2A">
        <w:rPr>
          <w:szCs w:val="24"/>
        </w:rPr>
        <w:t>camisa</w:t>
      </w:r>
      <w:r>
        <w:rPr>
          <w:szCs w:val="24"/>
        </w:rPr>
        <w:t xml:space="preserve"> grande</w:t>
      </w:r>
      <w:r w:rsidRPr="001A3C2A">
        <w:rPr>
          <w:szCs w:val="24"/>
        </w:rPr>
        <w:t>, simulando uma barriga, e</w:t>
      </w:r>
      <w:r>
        <w:rPr>
          <w:szCs w:val="24"/>
        </w:rPr>
        <w:t>,</w:t>
      </w:r>
      <w:r w:rsidRPr="001A3C2A">
        <w:rPr>
          <w:szCs w:val="24"/>
        </w:rPr>
        <w:t xml:space="preserve"> com a intenção de assustar pessoas</w:t>
      </w:r>
      <w:r>
        <w:rPr>
          <w:szCs w:val="24"/>
        </w:rPr>
        <w:t>,</w:t>
      </w:r>
      <w:r w:rsidRPr="001A3C2A">
        <w:rPr>
          <w:szCs w:val="24"/>
        </w:rPr>
        <w:t xml:space="preserve"> desci em direção à Rua João Coelho, que já citei com a alcunha de “rua de baixo”. Logo que virei a primeira esquina</w:t>
      </w:r>
      <w:r>
        <w:rPr>
          <w:szCs w:val="24"/>
        </w:rPr>
        <w:t>,</w:t>
      </w:r>
      <w:r w:rsidRPr="001A3C2A">
        <w:rPr>
          <w:szCs w:val="24"/>
        </w:rPr>
        <w:t xml:space="preserve"> encontrei outros mascarados</w:t>
      </w:r>
      <w:r w:rsidR="005550E9">
        <w:rPr>
          <w:szCs w:val="24"/>
        </w:rPr>
        <w:t>. D</w:t>
      </w:r>
      <w:r w:rsidRPr="001A3C2A">
        <w:rPr>
          <w:szCs w:val="24"/>
        </w:rPr>
        <w:t xml:space="preserve">iz meu pai que voltei chorando muito </w:t>
      </w:r>
      <w:r w:rsidRPr="001A3C2A">
        <w:rPr>
          <w:szCs w:val="24"/>
        </w:rPr>
        <w:lastRenderedPageBreak/>
        <w:t>e os mascarados riram bastante da situação. Quis reproduzir aquilo que</w:t>
      </w:r>
      <w:r>
        <w:rPr>
          <w:szCs w:val="24"/>
        </w:rPr>
        <w:t xml:space="preserve"> sentia ao ver essas figuras.</w:t>
      </w:r>
      <w:r w:rsidRPr="001A3C2A">
        <w:rPr>
          <w:szCs w:val="24"/>
        </w:rPr>
        <w:t xml:space="preserve"> </w:t>
      </w:r>
      <w:r>
        <w:rPr>
          <w:szCs w:val="24"/>
        </w:rPr>
        <w:t>N</w:t>
      </w:r>
      <w:r w:rsidRPr="001A3C2A">
        <w:rPr>
          <w:szCs w:val="24"/>
        </w:rPr>
        <w:t>esse caso</w:t>
      </w:r>
      <w:r>
        <w:rPr>
          <w:szCs w:val="24"/>
        </w:rPr>
        <w:t>,</w:t>
      </w:r>
      <w:r w:rsidRPr="001A3C2A">
        <w:rPr>
          <w:szCs w:val="24"/>
        </w:rPr>
        <w:t xml:space="preserve"> fugiu do meu controle. </w:t>
      </w:r>
    </w:p>
    <w:p w14:paraId="12BEC434" w14:textId="17D6FDFC" w:rsidR="00EF3D71" w:rsidRPr="001A3C2A" w:rsidRDefault="00EF3D71" w:rsidP="00EF3D71">
      <w:pPr>
        <w:spacing w:after="0" w:line="360" w:lineRule="auto"/>
        <w:jc w:val="both"/>
        <w:rPr>
          <w:szCs w:val="24"/>
        </w:rPr>
      </w:pPr>
      <w:r w:rsidRPr="001A3C2A">
        <w:rPr>
          <w:szCs w:val="24"/>
        </w:rPr>
        <w:tab/>
        <w:t>Por essas e outras</w:t>
      </w:r>
      <w:r>
        <w:rPr>
          <w:szCs w:val="24"/>
        </w:rPr>
        <w:t>,</w:t>
      </w:r>
      <w:r w:rsidRPr="001A3C2A">
        <w:rPr>
          <w:szCs w:val="24"/>
        </w:rPr>
        <w:t xml:space="preserve"> o carnaval foi</w:t>
      </w:r>
      <w:r>
        <w:rPr>
          <w:szCs w:val="24"/>
        </w:rPr>
        <w:t>,</w:t>
      </w:r>
      <w:r w:rsidRPr="001A3C2A">
        <w:rPr>
          <w:szCs w:val="24"/>
        </w:rPr>
        <w:t xml:space="preserve"> desde cedo</w:t>
      </w:r>
      <w:r>
        <w:rPr>
          <w:szCs w:val="24"/>
        </w:rPr>
        <w:t>,</w:t>
      </w:r>
      <w:r w:rsidRPr="001A3C2A">
        <w:rPr>
          <w:szCs w:val="24"/>
        </w:rPr>
        <w:t xml:space="preserve"> algo muito presente em minha vida</w:t>
      </w:r>
      <w:r>
        <w:rPr>
          <w:szCs w:val="24"/>
        </w:rPr>
        <w:t>.</w:t>
      </w:r>
      <w:r w:rsidRPr="001A3C2A">
        <w:rPr>
          <w:szCs w:val="24"/>
        </w:rPr>
        <w:t xml:space="preserve"> </w:t>
      </w:r>
      <w:r w:rsidR="005550E9">
        <w:rPr>
          <w:szCs w:val="24"/>
        </w:rPr>
        <w:t>M</w:t>
      </w:r>
      <w:r>
        <w:rPr>
          <w:szCs w:val="24"/>
        </w:rPr>
        <w:t xml:space="preserve">eu pai </w:t>
      </w:r>
      <w:r w:rsidR="005550E9">
        <w:rPr>
          <w:szCs w:val="24"/>
        </w:rPr>
        <w:t xml:space="preserve">conta também </w:t>
      </w:r>
      <w:r>
        <w:rPr>
          <w:szCs w:val="24"/>
        </w:rPr>
        <w:t xml:space="preserve">que meu primeiro desfile foi nas costas de um “estranho” no Bloco do Sujo, além de </w:t>
      </w:r>
      <w:r w:rsidRPr="001A3C2A">
        <w:rPr>
          <w:szCs w:val="24"/>
        </w:rPr>
        <w:t xml:space="preserve">uma breve lembrança de passear pela praça lotada nas costas </w:t>
      </w:r>
      <w:r>
        <w:rPr>
          <w:szCs w:val="24"/>
        </w:rPr>
        <w:t>dele próprio</w:t>
      </w:r>
      <w:r w:rsidRPr="001A3C2A">
        <w:rPr>
          <w:szCs w:val="24"/>
        </w:rPr>
        <w:t xml:space="preserve">, </w:t>
      </w:r>
      <w:r w:rsidR="008D5261">
        <w:rPr>
          <w:szCs w:val="24"/>
        </w:rPr>
        <w:t xml:space="preserve">e </w:t>
      </w:r>
      <w:r w:rsidRPr="001A3C2A">
        <w:rPr>
          <w:szCs w:val="24"/>
        </w:rPr>
        <w:t>de sentar-me na rua com os amigos para pensar fantasia</w:t>
      </w:r>
      <w:r>
        <w:rPr>
          <w:szCs w:val="24"/>
        </w:rPr>
        <w:t>s. N</w:t>
      </w:r>
      <w:r w:rsidRPr="001A3C2A">
        <w:rPr>
          <w:szCs w:val="24"/>
        </w:rPr>
        <w:t>aqueles quatro dias</w:t>
      </w:r>
      <w:r>
        <w:rPr>
          <w:szCs w:val="24"/>
        </w:rPr>
        <w:t>,</w:t>
      </w:r>
      <w:r w:rsidRPr="001A3C2A">
        <w:rPr>
          <w:szCs w:val="24"/>
        </w:rPr>
        <w:t xml:space="preserve"> um modo diferente de experienciar a vida se instaurava. Mais tarde, não tão mais tarde assim, já que logo pude ir só ao carnaval, dediquei mais atenção </w:t>
      </w:r>
      <w:r>
        <w:rPr>
          <w:szCs w:val="24"/>
        </w:rPr>
        <w:t>à</w:t>
      </w:r>
      <w:r w:rsidRPr="001A3C2A">
        <w:rPr>
          <w:szCs w:val="24"/>
        </w:rPr>
        <w:t xml:space="preserve"> Escola de Samba União de Raças. Quando isso aconteceu, eu tinha o costume de sair no fim de tarde (coisas possíveis quando se é uma criança no interior) </w:t>
      </w:r>
      <w:r>
        <w:rPr>
          <w:szCs w:val="24"/>
        </w:rPr>
        <w:t>par</w:t>
      </w:r>
      <w:r w:rsidRPr="001A3C2A">
        <w:rPr>
          <w:szCs w:val="24"/>
        </w:rPr>
        <w:t>a encontrar com amig</w:t>
      </w:r>
      <w:r>
        <w:rPr>
          <w:szCs w:val="24"/>
        </w:rPr>
        <w:t xml:space="preserve">os </w:t>
      </w:r>
      <w:r w:rsidRPr="001A3C2A">
        <w:rPr>
          <w:szCs w:val="24"/>
        </w:rPr>
        <w:t>nas ruas “de cima”. Foi quando eu vi de perto os ensaios da Escola</w:t>
      </w:r>
      <w:r w:rsidR="005550E9">
        <w:rPr>
          <w:szCs w:val="24"/>
        </w:rPr>
        <w:t>.</w:t>
      </w:r>
      <w:r w:rsidRPr="001A3C2A">
        <w:rPr>
          <w:szCs w:val="24"/>
        </w:rPr>
        <w:t xml:space="preserve"> </w:t>
      </w:r>
      <w:r w:rsidR="005550E9">
        <w:rPr>
          <w:szCs w:val="24"/>
        </w:rPr>
        <w:t>N</w:t>
      </w:r>
      <w:r w:rsidRPr="001A3C2A">
        <w:rPr>
          <w:szCs w:val="24"/>
        </w:rPr>
        <w:t>ão demorou muito para que eu</w:t>
      </w:r>
      <w:r>
        <w:rPr>
          <w:szCs w:val="24"/>
        </w:rPr>
        <w:t xml:space="preserve"> me</w:t>
      </w:r>
      <w:r w:rsidRPr="001A3C2A">
        <w:rPr>
          <w:szCs w:val="24"/>
        </w:rPr>
        <w:t xml:space="preserve"> interess</w:t>
      </w:r>
      <w:r>
        <w:rPr>
          <w:szCs w:val="24"/>
        </w:rPr>
        <w:t>asse</w:t>
      </w:r>
      <w:r w:rsidRPr="001A3C2A">
        <w:rPr>
          <w:szCs w:val="24"/>
        </w:rPr>
        <w:t xml:space="preserve"> por aquele ritmo e mobilização, e quisesse fazer parte. Não sei precisamente quanto tempo desfilei na bateria da Escola, não foram muitos anos</w:t>
      </w:r>
      <w:r>
        <w:rPr>
          <w:szCs w:val="24"/>
        </w:rPr>
        <w:t>.</w:t>
      </w:r>
      <w:r w:rsidRPr="001A3C2A">
        <w:rPr>
          <w:szCs w:val="24"/>
        </w:rPr>
        <w:t xml:space="preserve"> </w:t>
      </w:r>
      <w:r>
        <w:rPr>
          <w:szCs w:val="24"/>
        </w:rPr>
        <w:t>M</w:t>
      </w:r>
      <w:r w:rsidRPr="001A3C2A">
        <w:rPr>
          <w:szCs w:val="24"/>
        </w:rPr>
        <w:t>udei</w:t>
      </w:r>
      <w:r>
        <w:rPr>
          <w:szCs w:val="24"/>
        </w:rPr>
        <w:t>-me</w:t>
      </w:r>
      <w:r w:rsidRPr="001A3C2A">
        <w:rPr>
          <w:szCs w:val="24"/>
        </w:rPr>
        <w:t xml:space="preserve"> depois para a zona rural da cidade. </w:t>
      </w:r>
    </w:p>
    <w:p w14:paraId="3B79B25E" w14:textId="64E3F5DC" w:rsidR="00EF3D71" w:rsidRDefault="00EF3D71" w:rsidP="00EF3D71">
      <w:pPr>
        <w:spacing w:after="0" w:line="360" w:lineRule="auto"/>
        <w:jc w:val="both"/>
        <w:rPr>
          <w:szCs w:val="24"/>
        </w:rPr>
      </w:pPr>
      <w:r w:rsidRPr="001A3C2A">
        <w:rPr>
          <w:szCs w:val="24"/>
        </w:rPr>
        <w:tab/>
        <w:t xml:space="preserve">Dito isto, apesar do curto período, a Escola de Samba foi um espaço de saberes para mim, desde o aprendizado rítmico </w:t>
      </w:r>
      <w:r>
        <w:rPr>
          <w:szCs w:val="24"/>
        </w:rPr>
        <w:t>à</w:t>
      </w:r>
      <w:r w:rsidRPr="001A3C2A">
        <w:rPr>
          <w:szCs w:val="24"/>
        </w:rPr>
        <w:t xml:space="preserve"> descoberta de uma nova forma de absorção de conhecimento, predominantemente prática, não havia somente a anunciação de algo que viria, nesse caso o carnaval. </w:t>
      </w:r>
      <w:r>
        <w:rPr>
          <w:szCs w:val="24"/>
        </w:rPr>
        <w:t>A</w:t>
      </w:r>
      <w:r w:rsidRPr="001A3C2A">
        <w:rPr>
          <w:szCs w:val="24"/>
        </w:rPr>
        <w:t xml:space="preserve"> própria experi</w:t>
      </w:r>
      <w:r>
        <w:rPr>
          <w:szCs w:val="24"/>
        </w:rPr>
        <w:t>ê</w:t>
      </w:r>
      <w:r w:rsidRPr="001A3C2A">
        <w:rPr>
          <w:szCs w:val="24"/>
        </w:rPr>
        <w:t xml:space="preserve">ncia de ensaiar já era vibrante e apreciativa. </w:t>
      </w:r>
    </w:p>
    <w:p w14:paraId="46BC91D2" w14:textId="4901EB9C" w:rsidR="00EF3D71" w:rsidRPr="001A3C2A" w:rsidRDefault="00EF3D71" w:rsidP="00EF3D71">
      <w:pPr>
        <w:spacing w:after="0" w:line="360" w:lineRule="auto"/>
        <w:ind w:firstLine="708"/>
        <w:jc w:val="both"/>
        <w:rPr>
          <w:szCs w:val="24"/>
        </w:rPr>
      </w:pPr>
      <w:r w:rsidRPr="001A3C2A">
        <w:rPr>
          <w:szCs w:val="24"/>
        </w:rPr>
        <w:t xml:space="preserve">Pelo espaço afetivo e de formação artística que isso representa para mim, este trabalho </w:t>
      </w:r>
      <w:r>
        <w:rPr>
          <w:szCs w:val="24"/>
        </w:rPr>
        <w:t xml:space="preserve">busca, entre outras coisas, </w:t>
      </w:r>
      <w:r w:rsidRPr="001A3C2A">
        <w:rPr>
          <w:szCs w:val="24"/>
        </w:rPr>
        <w:t>elucida</w:t>
      </w:r>
      <w:r>
        <w:rPr>
          <w:szCs w:val="24"/>
        </w:rPr>
        <w:t>r</w:t>
      </w:r>
      <w:r w:rsidRPr="001A3C2A">
        <w:rPr>
          <w:szCs w:val="24"/>
        </w:rPr>
        <w:t xml:space="preserve"> um pouco da organização da escola, desde a escrita de suas composições e idealização dos figurinos, </w:t>
      </w:r>
      <w:r>
        <w:rPr>
          <w:szCs w:val="24"/>
        </w:rPr>
        <w:t>a</w:t>
      </w:r>
      <w:r w:rsidRPr="001A3C2A">
        <w:rPr>
          <w:szCs w:val="24"/>
        </w:rPr>
        <w:t>o fazer prático</w:t>
      </w:r>
      <w:r>
        <w:rPr>
          <w:szCs w:val="24"/>
        </w:rPr>
        <w:t xml:space="preserve"> conjunto</w:t>
      </w:r>
      <w:r w:rsidRPr="001A3C2A">
        <w:rPr>
          <w:szCs w:val="24"/>
        </w:rPr>
        <w:t>, que sempre acontece na</w:t>
      </w:r>
      <w:r>
        <w:rPr>
          <w:szCs w:val="24"/>
        </w:rPr>
        <w:t>s</w:t>
      </w:r>
      <w:r w:rsidRPr="001A3C2A">
        <w:rPr>
          <w:szCs w:val="24"/>
        </w:rPr>
        <w:t xml:space="preserve"> rua</w:t>
      </w:r>
      <w:r>
        <w:rPr>
          <w:szCs w:val="24"/>
        </w:rPr>
        <w:t>s,</w:t>
      </w:r>
      <w:r w:rsidRPr="001A3C2A">
        <w:rPr>
          <w:szCs w:val="24"/>
        </w:rPr>
        <w:t xml:space="preserve"> e</w:t>
      </w:r>
      <w:r>
        <w:rPr>
          <w:szCs w:val="24"/>
        </w:rPr>
        <w:t xml:space="preserve"> </w:t>
      </w:r>
      <w:r w:rsidRPr="001A3C2A">
        <w:rPr>
          <w:szCs w:val="24"/>
        </w:rPr>
        <w:t>sua importância na comunidade carmense. O capítulo 2 desta monografia, intitulado “Escola de Samba União de Raças”, parte principalmente de relatos orais</w:t>
      </w:r>
      <w:r>
        <w:rPr>
          <w:szCs w:val="24"/>
        </w:rPr>
        <w:t xml:space="preserve"> e documentos diversos</w:t>
      </w:r>
      <w:r w:rsidRPr="001A3C2A">
        <w:rPr>
          <w:szCs w:val="24"/>
        </w:rPr>
        <w:t>, de integrantes do passado e do presente, para a explanação dessas questões.</w:t>
      </w:r>
      <w:r>
        <w:rPr>
          <w:szCs w:val="24"/>
        </w:rPr>
        <w:t xml:space="preserve"> </w:t>
      </w:r>
      <w:r w:rsidRPr="001A3C2A">
        <w:rPr>
          <w:szCs w:val="24"/>
        </w:rPr>
        <w:t xml:space="preserve">Minha vivência desde </w:t>
      </w:r>
      <w:r w:rsidR="005550E9">
        <w:rPr>
          <w:szCs w:val="24"/>
        </w:rPr>
        <w:t>jovem</w:t>
      </w:r>
      <w:r w:rsidR="005550E9" w:rsidRPr="001A3C2A">
        <w:rPr>
          <w:szCs w:val="24"/>
        </w:rPr>
        <w:t xml:space="preserve"> </w:t>
      </w:r>
      <w:r w:rsidRPr="001A3C2A">
        <w:rPr>
          <w:szCs w:val="24"/>
        </w:rPr>
        <w:t>no ambiente carnavalesco fez com que</w:t>
      </w:r>
      <w:r>
        <w:rPr>
          <w:szCs w:val="24"/>
        </w:rPr>
        <w:t>,</w:t>
      </w:r>
      <w:r w:rsidRPr="001A3C2A">
        <w:rPr>
          <w:szCs w:val="24"/>
        </w:rPr>
        <w:t xml:space="preserve"> no imaginário</w:t>
      </w:r>
      <w:r>
        <w:rPr>
          <w:szCs w:val="24"/>
        </w:rPr>
        <w:t>,</w:t>
      </w:r>
      <w:r w:rsidRPr="001A3C2A">
        <w:rPr>
          <w:szCs w:val="24"/>
        </w:rPr>
        <w:t xml:space="preserve"> eu soubesse que – predominantemente </w:t>
      </w:r>
      <w:r>
        <w:rPr>
          <w:szCs w:val="24"/>
        </w:rPr>
        <w:t>–</w:t>
      </w:r>
      <w:r w:rsidRPr="001A3C2A">
        <w:rPr>
          <w:szCs w:val="24"/>
        </w:rPr>
        <w:t xml:space="preserve"> nos meses de fevereiro</w:t>
      </w:r>
      <w:r>
        <w:rPr>
          <w:szCs w:val="24"/>
        </w:rPr>
        <w:t>,</w:t>
      </w:r>
      <w:r w:rsidRPr="001A3C2A">
        <w:rPr>
          <w:szCs w:val="24"/>
        </w:rPr>
        <w:t xml:space="preserve"> um clima libertário se estabeleceria, liberdade para tocar, relacionar</w:t>
      </w:r>
      <w:r>
        <w:rPr>
          <w:szCs w:val="24"/>
        </w:rPr>
        <w:t>-se</w:t>
      </w:r>
      <w:r w:rsidRPr="001A3C2A">
        <w:rPr>
          <w:szCs w:val="24"/>
        </w:rPr>
        <w:t>, vestir</w:t>
      </w:r>
      <w:r>
        <w:rPr>
          <w:szCs w:val="24"/>
        </w:rPr>
        <w:t>-se. Pude intuir também</w:t>
      </w:r>
      <w:r w:rsidRPr="001A3C2A">
        <w:rPr>
          <w:szCs w:val="24"/>
        </w:rPr>
        <w:t xml:space="preserve"> que</w:t>
      </w:r>
      <w:r>
        <w:rPr>
          <w:szCs w:val="24"/>
        </w:rPr>
        <w:t>,</w:t>
      </w:r>
      <w:r w:rsidRPr="001A3C2A">
        <w:rPr>
          <w:szCs w:val="24"/>
        </w:rPr>
        <w:t xml:space="preserve"> nesse movimento</w:t>
      </w:r>
      <w:r>
        <w:rPr>
          <w:szCs w:val="24"/>
        </w:rPr>
        <w:t>,</w:t>
      </w:r>
      <w:r w:rsidRPr="001A3C2A">
        <w:rPr>
          <w:szCs w:val="24"/>
        </w:rPr>
        <w:t xml:space="preserve"> vários manuais de moralidade se subverteriam e uma outra parte de todos nós, jogadores desse jogo, se revelaria. </w:t>
      </w:r>
    </w:p>
    <w:p w14:paraId="4B32FEAE" w14:textId="3DAE8A14" w:rsidR="00EF3D71" w:rsidRPr="001A3C2A" w:rsidRDefault="007533E6" w:rsidP="00EF3D71">
      <w:pPr>
        <w:spacing w:after="0" w:line="360" w:lineRule="auto"/>
        <w:ind w:firstLine="708"/>
        <w:jc w:val="both"/>
        <w:rPr>
          <w:color w:val="0F1111"/>
          <w:szCs w:val="24"/>
        </w:rPr>
      </w:pPr>
      <w:r>
        <w:rPr>
          <w:szCs w:val="24"/>
        </w:rPr>
        <w:lastRenderedPageBreak/>
        <w:t>Porém, antes</w:t>
      </w:r>
      <w:r w:rsidR="005550E9">
        <w:rPr>
          <w:szCs w:val="24"/>
        </w:rPr>
        <w:t xml:space="preserve"> de falar da escola de samba de minha infância, o</w:t>
      </w:r>
      <w:r w:rsidR="00EF3D71" w:rsidRPr="001A3C2A">
        <w:rPr>
          <w:szCs w:val="24"/>
        </w:rPr>
        <w:t xml:space="preserve"> primeiro capítulo deste trabalho </w:t>
      </w:r>
      <w:r w:rsidR="00D336FA" w:rsidRPr="00D336FA">
        <w:t>A FESTA DE CARNAVAL E SUAS VÁRIAS FACES</w:t>
      </w:r>
      <w:r w:rsidR="00D336FA" w:rsidRPr="00D336FA">
        <w:rPr>
          <w:szCs w:val="24"/>
        </w:rPr>
        <w:t xml:space="preserve"> </w:t>
      </w:r>
      <w:r w:rsidR="00EF3D71" w:rsidRPr="00D336FA">
        <w:rPr>
          <w:szCs w:val="24"/>
        </w:rPr>
        <w:t>parte</w:t>
      </w:r>
      <w:r w:rsidR="00EF3D71" w:rsidRPr="001A3C2A">
        <w:rPr>
          <w:szCs w:val="24"/>
        </w:rPr>
        <w:t xml:space="preserve"> desta minha percepção da festa para enfocar </w:t>
      </w:r>
      <w:r w:rsidR="00EF3D71">
        <w:rPr>
          <w:szCs w:val="24"/>
        </w:rPr>
        <w:t>no conceito</w:t>
      </w:r>
      <w:r w:rsidR="00EF3D71" w:rsidRPr="001A3C2A">
        <w:rPr>
          <w:szCs w:val="24"/>
        </w:rPr>
        <w:t xml:space="preserve"> da carnavalização introduzida pelo autor russo Mikhail Bakhtin na obra </w:t>
      </w:r>
      <w:r w:rsidR="00EF3D71" w:rsidRPr="005641DA">
        <w:rPr>
          <w:i/>
          <w:iCs/>
          <w:color w:val="0F1111"/>
          <w:szCs w:val="24"/>
        </w:rPr>
        <w:t>A cultura popular na Idade Média e no Renascimento: O contexto de François Rabelais</w:t>
      </w:r>
      <w:r w:rsidR="00EF3D71">
        <w:rPr>
          <w:color w:val="0F1111"/>
          <w:szCs w:val="24"/>
        </w:rPr>
        <w:t xml:space="preserve"> (1987)</w:t>
      </w:r>
      <w:r w:rsidR="00EF3D71" w:rsidRPr="001A3C2A">
        <w:rPr>
          <w:color w:val="0F1111"/>
          <w:szCs w:val="24"/>
        </w:rPr>
        <w:t xml:space="preserve">. No livro, antes de dar mais </w:t>
      </w:r>
      <w:r w:rsidR="00EF3D71">
        <w:rPr>
          <w:color w:val="0F1111"/>
          <w:szCs w:val="24"/>
        </w:rPr>
        <w:t>ênfase</w:t>
      </w:r>
      <w:r w:rsidR="00EF3D71" w:rsidRPr="001A3C2A">
        <w:rPr>
          <w:color w:val="0F1111"/>
          <w:szCs w:val="24"/>
        </w:rPr>
        <w:t xml:space="preserve"> </w:t>
      </w:r>
      <w:r w:rsidR="00EF3D71">
        <w:rPr>
          <w:color w:val="0F1111"/>
          <w:szCs w:val="24"/>
        </w:rPr>
        <w:t>à</w:t>
      </w:r>
      <w:r w:rsidR="00EF3D71" w:rsidRPr="001A3C2A">
        <w:rPr>
          <w:color w:val="0F1111"/>
          <w:szCs w:val="24"/>
        </w:rPr>
        <w:t xml:space="preserve"> análise da obra do escritor francês, </w:t>
      </w:r>
      <w:r w:rsidR="00EF3D71">
        <w:rPr>
          <w:color w:val="0F1111"/>
          <w:szCs w:val="24"/>
        </w:rPr>
        <w:t>Bakhtin</w:t>
      </w:r>
      <w:r w:rsidR="00EF3D71" w:rsidRPr="001A3C2A">
        <w:rPr>
          <w:color w:val="0F1111"/>
          <w:szCs w:val="24"/>
        </w:rPr>
        <w:t xml:space="preserve"> faz uma introdução conceitual onde sinaliza uma espécie de substância carnavalesca vista em manifestações da Idade Média e </w:t>
      </w:r>
      <w:r w:rsidR="00EF3D71">
        <w:rPr>
          <w:color w:val="0F1111"/>
          <w:szCs w:val="24"/>
        </w:rPr>
        <w:t xml:space="preserve">do </w:t>
      </w:r>
      <w:r w:rsidR="00EF3D71" w:rsidRPr="001A3C2A">
        <w:rPr>
          <w:color w:val="0F1111"/>
          <w:szCs w:val="24"/>
        </w:rPr>
        <w:t>Renascimento, mas que</w:t>
      </w:r>
      <w:r w:rsidR="00EF3D71">
        <w:rPr>
          <w:color w:val="0F1111"/>
          <w:szCs w:val="24"/>
        </w:rPr>
        <w:t>,</w:t>
      </w:r>
      <w:r w:rsidR="00EF3D71" w:rsidRPr="001A3C2A">
        <w:rPr>
          <w:color w:val="0F1111"/>
          <w:szCs w:val="24"/>
        </w:rPr>
        <w:t xml:space="preserve"> com menor força</w:t>
      </w:r>
      <w:r w:rsidR="00EF3D71">
        <w:rPr>
          <w:color w:val="0F1111"/>
          <w:szCs w:val="24"/>
        </w:rPr>
        <w:t>,</w:t>
      </w:r>
      <w:r w:rsidR="00EF3D71" w:rsidRPr="001A3C2A">
        <w:rPr>
          <w:color w:val="0F1111"/>
          <w:szCs w:val="24"/>
        </w:rPr>
        <w:t xml:space="preserve"> permanece também nos séculos posteriores. Entre outras coisas, essa visão carnavalizada de mundo se caracteriza sobretudo pelo princípio do riso, das paródias, da liberdade e da formação de um conjunto de imagens característic</w:t>
      </w:r>
      <w:r w:rsidR="00EF3D71">
        <w:rPr>
          <w:color w:val="0F1111"/>
          <w:szCs w:val="24"/>
        </w:rPr>
        <w:t xml:space="preserve">as </w:t>
      </w:r>
      <w:r w:rsidR="00EF3D71" w:rsidRPr="001A3C2A">
        <w:rPr>
          <w:color w:val="0F1111"/>
          <w:szCs w:val="24"/>
        </w:rPr>
        <w:t>das festas populares d</w:t>
      </w:r>
      <w:r w:rsidR="00EF3D71">
        <w:rPr>
          <w:color w:val="0F1111"/>
          <w:szCs w:val="24"/>
        </w:rPr>
        <w:t>esses períodos.</w:t>
      </w:r>
    </w:p>
    <w:p w14:paraId="7E61276F" w14:textId="68989743" w:rsidR="00EF3D71" w:rsidRPr="001A3C2A" w:rsidRDefault="00EF3D71" w:rsidP="00EF3D71">
      <w:pPr>
        <w:autoSpaceDE w:val="0"/>
        <w:autoSpaceDN w:val="0"/>
        <w:adjustRightInd w:val="0"/>
        <w:spacing w:after="0" w:line="360" w:lineRule="auto"/>
        <w:ind w:firstLine="708"/>
        <w:jc w:val="both"/>
        <w:rPr>
          <w:rFonts w:eastAsia="Times New Roman"/>
          <w:color w:val="000000" w:themeColor="text1"/>
          <w:szCs w:val="24"/>
        </w:rPr>
      </w:pPr>
      <w:r w:rsidRPr="001A3C2A">
        <w:rPr>
          <w:color w:val="0F1111"/>
          <w:szCs w:val="24"/>
        </w:rPr>
        <w:t xml:space="preserve">A partir disso, este primeiro capítulo faz um paralelo entre essas imagens carnavalizadas, que o autor veio a chamar de Realismo Grotesco, dessa </w:t>
      </w:r>
      <w:r w:rsidRPr="001A3C2A">
        <w:rPr>
          <w:i/>
          <w:iCs/>
          <w:color w:val="0F1111"/>
          <w:szCs w:val="24"/>
        </w:rPr>
        <w:t xml:space="preserve">dualidade do </w:t>
      </w:r>
      <w:r w:rsidRPr="0041263C">
        <w:rPr>
          <w:color w:val="0F1111"/>
          <w:szCs w:val="24"/>
        </w:rPr>
        <w:t>mundo</w:t>
      </w:r>
      <w:r>
        <w:rPr>
          <w:color w:val="0F1111"/>
          <w:szCs w:val="24"/>
        </w:rPr>
        <w:t xml:space="preserve">, </w:t>
      </w:r>
      <w:r w:rsidRPr="0041263C">
        <w:rPr>
          <w:rFonts w:eastAsia="Times New Roman"/>
          <w:szCs w:val="24"/>
        </w:rPr>
        <w:t>e</w:t>
      </w:r>
      <w:r w:rsidRPr="001A3C2A">
        <w:rPr>
          <w:rFonts w:eastAsia="Times New Roman"/>
          <w:szCs w:val="24"/>
        </w:rPr>
        <w:t xml:space="preserve"> de aspectos de determinadas manifestações de carnavais brasileiros</w:t>
      </w:r>
      <w:r>
        <w:rPr>
          <w:rFonts w:eastAsia="Times New Roman"/>
          <w:szCs w:val="24"/>
        </w:rPr>
        <w:t xml:space="preserve">, como o </w:t>
      </w:r>
      <w:proofErr w:type="spellStart"/>
      <w:r>
        <w:rPr>
          <w:rFonts w:eastAsia="Times New Roman"/>
          <w:szCs w:val="24"/>
        </w:rPr>
        <w:t>Nazaro</w:t>
      </w:r>
      <w:proofErr w:type="spellEnd"/>
      <w:r>
        <w:rPr>
          <w:rFonts w:eastAsia="Times New Roman"/>
          <w:szCs w:val="24"/>
        </w:rPr>
        <w:t xml:space="preserve"> de Barreiras – BA e o desfile da </w:t>
      </w:r>
      <w:r w:rsidRPr="00261217">
        <w:rPr>
          <w:szCs w:val="24"/>
        </w:rPr>
        <w:t>Escola de Samba Estação Primeira de Mangueira</w:t>
      </w:r>
      <w:r>
        <w:rPr>
          <w:rFonts w:eastAsia="Times New Roman"/>
          <w:szCs w:val="24"/>
        </w:rPr>
        <w:t xml:space="preserve"> do Rio de Janeiro.</w:t>
      </w:r>
      <w:r w:rsidRPr="001A3C2A">
        <w:rPr>
          <w:rFonts w:eastAsia="Times New Roman"/>
          <w:szCs w:val="24"/>
        </w:rPr>
        <w:t xml:space="preserve"> Além de </w:t>
      </w:r>
      <w:r w:rsidR="00E7730C">
        <w:rPr>
          <w:rFonts w:eastAsia="Times New Roman"/>
          <w:szCs w:val="24"/>
        </w:rPr>
        <w:t xml:space="preserve">mencionar brevemente </w:t>
      </w:r>
      <w:r w:rsidRPr="001A3C2A">
        <w:rPr>
          <w:rFonts w:eastAsia="Times New Roman"/>
          <w:szCs w:val="24"/>
        </w:rPr>
        <w:t>os processos identitários, de resistência e ancestralidade que são personificados no carnaval e em diversas outras manifestações populares pelo país</w:t>
      </w:r>
      <w:r>
        <w:rPr>
          <w:rFonts w:eastAsia="Times New Roman"/>
          <w:szCs w:val="24"/>
        </w:rPr>
        <w:t>.</w:t>
      </w:r>
    </w:p>
    <w:p w14:paraId="7032BF70" w14:textId="42A95F30" w:rsidR="00EF3D71" w:rsidRPr="001A3C2A" w:rsidRDefault="00EF3D71" w:rsidP="00EF3D71">
      <w:pPr>
        <w:autoSpaceDE w:val="0"/>
        <w:autoSpaceDN w:val="0"/>
        <w:adjustRightInd w:val="0"/>
        <w:spacing w:after="0" w:line="360" w:lineRule="auto"/>
        <w:ind w:firstLine="708"/>
        <w:jc w:val="both"/>
        <w:rPr>
          <w:rFonts w:eastAsia="Times New Roman"/>
          <w:color w:val="000000" w:themeColor="text1"/>
          <w:szCs w:val="24"/>
        </w:rPr>
      </w:pPr>
      <w:r w:rsidRPr="001A3C2A">
        <w:rPr>
          <w:rFonts w:eastAsia="Times New Roman"/>
          <w:color w:val="000000" w:themeColor="text1"/>
          <w:szCs w:val="24"/>
        </w:rPr>
        <w:t xml:space="preserve">Por fim, o terceiro e último capítulo desenvolve pontos de interseção entre elementos carnavalescos, com ênfase nas imagens do Realismo Grotesco, e o teatro. </w:t>
      </w:r>
      <w:r>
        <w:rPr>
          <w:rFonts w:eastAsia="Times New Roman"/>
          <w:color w:val="000000" w:themeColor="text1"/>
          <w:szCs w:val="24"/>
        </w:rPr>
        <w:t>Além de pensar o corpo e a estética grotesca como método e qualidade poética-performativa para o trabalho da atriz e do ator e</w:t>
      </w:r>
      <w:r w:rsidR="00E7730C">
        <w:rPr>
          <w:rFonts w:eastAsia="Times New Roman"/>
          <w:color w:val="000000" w:themeColor="text1"/>
          <w:szCs w:val="24"/>
        </w:rPr>
        <w:t>,</w:t>
      </w:r>
      <w:r>
        <w:rPr>
          <w:rFonts w:eastAsia="Times New Roman"/>
          <w:color w:val="000000" w:themeColor="text1"/>
          <w:szCs w:val="24"/>
        </w:rPr>
        <w:t xml:space="preserve"> quem sabe</w:t>
      </w:r>
      <w:r w:rsidR="00E7730C">
        <w:rPr>
          <w:rFonts w:eastAsia="Times New Roman"/>
          <w:color w:val="000000" w:themeColor="text1"/>
          <w:szCs w:val="24"/>
        </w:rPr>
        <w:t>,</w:t>
      </w:r>
      <w:r>
        <w:rPr>
          <w:rFonts w:eastAsia="Times New Roman"/>
          <w:color w:val="000000" w:themeColor="text1"/>
          <w:szCs w:val="24"/>
        </w:rPr>
        <w:t xml:space="preserve"> para a criação do espetáculo. Como objeto de desencadeamento dessas reflexões, é feito um </w:t>
      </w:r>
      <w:r w:rsidR="00E7730C">
        <w:rPr>
          <w:rFonts w:eastAsia="Times New Roman"/>
          <w:color w:val="000000" w:themeColor="text1"/>
          <w:szCs w:val="24"/>
        </w:rPr>
        <w:t xml:space="preserve">breve </w:t>
      </w:r>
      <w:r>
        <w:rPr>
          <w:rFonts w:eastAsia="Times New Roman"/>
          <w:color w:val="000000" w:themeColor="text1"/>
          <w:szCs w:val="24"/>
        </w:rPr>
        <w:t xml:space="preserve">estudo da peça O Cabra que Matou as Cabras, da Cia de Teatro Nu Escuro de Goiânia - GO. A montagem, que tem direção de Hélio </w:t>
      </w:r>
      <w:proofErr w:type="spellStart"/>
      <w:r>
        <w:rPr>
          <w:rFonts w:eastAsia="Times New Roman"/>
          <w:color w:val="000000" w:themeColor="text1"/>
          <w:szCs w:val="24"/>
        </w:rPr>
        <w:t>Fr</w:t>
      </w:r>
      <w:r w:rsidR="00E7730C">
        <w:rPr>
          <w:rFonts w:eastAsia="Times New Roman"/>
          <w:color w:val="000000" w:themeColor="text1"/>
          <w:szCs w:val="24"/>
        </w:rPr>
        <w:t>ó</w:t>
      </w:r>
      <w:r>
        <w:rPr>
          <w:rFonts w:eastAsia="Times New Roman"/>
          <w:color w:val="000000" w:themeColor="text1"/>
          <w:szCs w:val="24"/>
        </w:rPr>
        <w:t>es</w:t>
      </w:r>
      <w:proofErr w:type="spellEnd"/>
      <w:r>
        <w:rPr>
          <w:rFonts w:eastAsia="Times New Roman"/>
          <w:color w:val="000000" w:themeColor="text1"/>
          <w:szCs w:val="24"/>
        </w:rPr>
        <w:t>, carrega fortemente as influências dessa estética, vê-se pelos corpos d</w:t>
      </w:r>
      <w:r w:rsidR="00BE0F7D">
        <w:rPr>
          <w:rFonts w:eastAsia="Times New Roman"/>
          <w:color w:val="000000" w:themeColor="text1"/>
          <w:szCs w:val="24"/>
        </w:rPr>
        <w:t xml:space="preserve">as atrizes e </w:t>
      </w:r>
      <w:r>
        <w:rPr>
          <w:rFonts w:eastAsia="Times New Roman"/>
          <w:color w:val="000000" w:themeColor="text1"/>
          <w:szCs w:val="24"/>
        </w:rPr>
        <w:t xml:space="preserve">atores, a linguagem grosseira, elementos da cultura popular, e claro, o riso! Além de ser uma peça que teve como principal influência a própria obra de Bakhtin, como </w:t>
      </w:r>
      <w:r w:rsidR="009A1482">
        <w:rPr>
          <w:rFonts w:eastAsia="Times New Roman"/>
          <w:color w:val="000000" w:themeColor="text1"/>
          <w:szCs w:val="24"/>
        </w:rPr>
        <w:t>revelado pel</w:t>
      </w:r>
      <w:r>
        <w:rPr>
          <w:rFonts w:eastAsia="Times New Roman"/>
          <w:color w:val="000000" w:themeColor="text1"/>
          <w:szCs w:val="24"/>
        </w:rPr>
        <w:t>o diretor.</w:t>
      </w:r>
    </w:p>
    <w:p w14:paraId="68FD602E" w14:textId="2CE923F4" w:rsidR="00456BA9" w:rsidRDefault="00C100C4" w:rsidP="00686C3D">
      <w:r>
        <w:br w:type="page"/>
      </w:r>
    </w:p>
    <w:p w14:paraId="352EDA31" w14:textId="2A06E90C" w:rsidR="00AD21F8" w:rsidRDefault="00675816" w:rsidP="00686C3D">
      <w:pPr>
        <w:pStyle w:val="PargrafodaLista"/>
        <w:numPr>
          <w:ilvl w:val="0"/>
          <w:numId w:val="5"/>
        </w:numPr>
        <w:tabs>
          <w:tab w:val="left" w:pos="284"/>
        </w:tabs>
        <w:spacing w:line="360" w:lineRule="auto"/>
        <w:ind w:left="709" w:hanging="756"/>
        <w:jc w:val="both"/>
      </w:pPr>
      <w:r>
        <w:lastRenderedPageBreak/>
        <w:t xml:space="preserve">A FESTA DE CARNAVAL </w:t>
      </w:r>
      <w:r w:rsidR="0044042C">
        <w:t>E SUAS VÁRIAS FACES</w:t>
      </w:r>
    </w:p>
    <w:p w14:paraId="076C0EFD" w14:textId="77777777" w:rsidR="00856E57" w:rsidRDefault="00856E57" w:rsidP="00746DB0">
      <w:pPr>
        <w:spacing w:line="360" w:lineRule="auto"/>
        <w:jc w:val="both"/>
      </w:pPr>
    </w:p>
    <w:p w14:paraId="6396BFF0" w14:textId="07D6F499" w:rsidR="00BA5409" w:rsidRDefault="008933FA" w:rsidP="00F466B3">
      <w:pPr>
        <w:spacing w:line="360" w:lineRule="auto"/>
        <w:ind w:firstLine="709"/>
        <w:contextualSpacing/>
        <w:jc w:val="both"/>
      </w:pPr>
      <w:r>
        <w:t xml:space="preserve">Quando tomamos como partida </w:t>
      </w:r>
      <w:r w:rsidR="00586973">
        <w:t xml:space="preserve">para estudo </w:t>
      </w:r>
      <w:r w:rsidR="00AE3C3B">
        <w:t xml:space="preserve">as festividades de carnaval no Brasil, </w:t>
      </w:r>
      <w:r w:rsidR="00030156">
        <w:t xml:space="preserve">é importante </w:t>
      </w:r>
      <w:r w:rsidR="00487795">
        <w:t xml:space="preserve">reconhecer o quão plural essa festa se </w:t>
      </w:r>
      <w:r w:rsidR="000C4CD8">
        <w:t>faz</w:t>
      </w:r>
      <w:r w:rsidR="00487795">
        <w:t xml:space="preserve"> </w:t>
      </w:r>
      <w:r w:rsidR="00790543">
        <w:t xml:space="preserve">nas </w:t>
      </w:r>
      <w:r w:rsidR="00487795">
        <w:t xml:space="preserve">diversas regiões </w:t>
      </w:r>
      <w:r w:rsidR="00E5305E">
        <w:t>do país</w:t>
      </w:r>
      <w:r w:rsidR="00586973">
        <w:t>.</w:t>
      </w:r>
      <w:r w:rsidR="00487795">
        <w:t xml:space="preserve"> </w:t>
      </w:r>
      <w:r w:rsidR="00586973">
        <w:t>D</w:t>
      </w:r>
      <w:r w:rsidR="004E04D2">
        <w:t xml:space="preserve">essa maneira, este trabalho </w:t>
      </w:r>
      <w:r w:rsidR="00A702C0">
        <w:t xml:space="preserve">não ousará </w:t>
      </w:r>
      <w:r w:rsidR="005F7DA7">
        <w:t>tratá-la</w:t>
      </w:r>
      <w:r w:rsidR="00A702C0">
        <w:t xml:space="preserve"> como um</w:t>
      </w:r>
      <w:r w:rsidR="002809F1">
        <w:t xml:space="preserve">a manifestação homogênea, apesar de apontar certos padrões </w:t>
      </w:r>
      <w:r w:rsidR="00E5305E">
        <w:t xml:space="preserve">em </w:t>
      </w:r>
      <w:r w:rsidR="00224909">
        <w:t>alguns casos</w:t>
      </w:r>
      <w:r w:rsidR="00F103D6">
        <w:t xml:space="preserve">, mas sim, </w:t>
      </w:r>
      <w:r w:rsidR="00224909">
        <w:t xml:space="preserve">voltará o olhar para </w:t>
      </w:r>
      <w:r w:rsidR="007A1BDF">
        <w:t>alg</w:t>
      </w:r>
      <w:r w:rsidR="006A73D5">
        <w:t>umas festas, de diferentes regiões,</w:t>
      </w:r>
      <w:r w:rsidR="007A1BDF">
        <w:t xml:space="preserve"> que sirvam com</w:t>
      </w:r>
      <w:r w:rsidR="00AE224E">
        <w:t>o exemplos</w:t>
      </w:r>
      <w:r w:rsidR="00F47F53">
        <w:t xml:space="preserve"> </w:t>
      </w:r>
      <w:r w:rsidR="00237974">
        <w:t xml:space="preserve">para </w:t>
      </w:r>
      <w:r w:rsidR="00246CF0">
        <w:t>as ideias que serão leva</w:t>
      </w:r>
      <w:r w:rsidR="0086458A">
        <w:t>ntadas</w:t>
      </w:r>
      <w:r w:rsidR="005E2086">
        <w:t>.</w:t>
      </w:r>
    </w:p>
    <w:p w14:paraId="3AEE6C32" w14:textId="60E84818" w:rsidR="008B157C" w:rsidRDefault="008B157C" w:rsidP="00F466B3">
      <w:pPr>
        <w:spacing w:line="360" w:lineRule="auto"/>
        <w:ind w:firstLine="709"/>
        <w:contextualSpacing/>
        <w:jc w:val="both"/>
      </w:pPr>
      <w:r>
        <w:t xml:space="preserve">Para </w:t>
      </w:r>
      <w:r w:rsidR="005D2CF0">
        <w:t xml:space="preserve">que </w:t>
      </w:r>
      <w:r w:rsidR="006B2502">
        <w:t xml:space="preserve">que </w:t>
      </w:r>
      <w:r w:rsidR="005D2CF0">
        <w:t xml:space="preserve">possível </w:t>
      </w:r>
      <w:r w:rsidR="00F37BE0">
        <w:t xml:space="preserve">discorrer sobre as ideias propostas pelos autores e autoras que </w:t>
      </w:r>
      <w:r w:rsidR="00EE20B9">
        <w:t xml:space="preserve">apresentarei neste capítulo, </w:t>
      </w:r>
      <w:r w:rsidR="000C6E98">
        <w:t xml:space="preserve">trabalharei com a análise de duas manifestações brasileiras, </w:t>
      </w:r>
      <w:r w:rsidR="009C2BDE">
        <w:t xml:space="preserve">o </w:t>
      </w:r>
      <w:proofErr w:type="spellStart"/>
      <w:r w:rsidR="009C2BDE">
        <w:t>Nazaro</w:t>
      </w:r>
      <w:proofErr w:type="spellEnd"/>
      <w:r w:rsidR="009C2BDE">
        <w:t xml:space="preserve"> e o </w:t>
      </w:r>
      <w:r w:rsidR="006362F0">
        <w:t>d</w:t>
      </w:r>
      <w:r w:rsidR="009C2BDE">
        <w:t>esfile</w:t>
      </w:r>
      <w:r w:rsidR="006362F0">
        <w:t xml:space="preserve"> da</w:t>
      </w:r>
      <w:r w:rsidR="009C2BDE">
        <w:t xml:space="preserve"> </w:t>
      </w:r>
      <w:r w:rsidR="006362F0">
        <w:rPr>
          <w:szCs w:val="24"/>
        </w:rPr>
        <w:t>Escola de Samba Estação Primeira de Mangueira (do ano de 2020)</w:t>
      </w:r>
      <w:r w:rsidR="003C7A73">
        <w:rPr>
          <w:szCs w:val="24"/>
        </w:rPr>
        <w:t xml:space="preserve">. </w:t>
      </w:r>
      <w:r w:rsidR="00632BE9">
        <w:rPr>
          <w:szCs w:val="24"/>
        </w:rPr>
        <w:t>Não tive a oportunidade de conhecer</w:t>
      </w:r>
      <w:r w:rsidR="00214A1F">
        <w:rPr>
          <w:szCs w:val="24"/>
        </w:rPr>
        <w:t xml:space="preserve"> pessoalmente</w:t>
      </w:r>
      <w:r w:rsidR="00632BE9">
        <w:rPr>
          <w:szCs w:val="24"/>
        </w:rPr>
        <w:t xml:space="preserve"> ambas, entretanto, no contato por meio de vídeos e entrevistas pela internet e televisão, percebi </w:t>
      </w:r>
      <w:r w:rsidR="00DE3B2E">
        <w:rPr>
          <w:szCs w:val="24"/>
        </w:rPr>
        <w:t xml:space="preserve">nelas um potencial que as aparentavam como extremos da manifestação carnavalesca. A primeira, o </w:t>
      </w:r>
      <w:proofErr w:type="spellStart"/>
      <w:r w:rsidR="00DE3B2E">
        <w:rPr>
          <w:szCs w:val="24"/>
        </w:rPr>
        <w:t>Nazaro</w:t>
      </w:r>
      <w:proofErr w:type="spellEnd"/>
      <w:r w:rsidR="00DE3B2E">
        <w:rPr>
          <w:szCs w:val="24"/>
        </w:rPr>
        <w:t>,</w:t>
      </w:r>
      <w:r w:rsidR="00A078AE">
        <w:rPr>
          <w:szCs w:val="24"/>
        </w:rPr>
        <w:t xml:space="preserve"> que acontece</w:t>
      </w:r>
      <w:r w:rsidR="00214A1F">
        <w:rPr>
          <w:szCs w:val="24"/>
        </w:rPr>
        <w:t xml:space="preserve"> </w:t>
      </w:r>
      <w:r w:rsidR="00123737">
        <w:rPr>
          <w:szCs w:val="24"/>
        </w:rPr>
        <w:t xml:space="preserve">em Barreiras </w:t>
      </w:r>
      <w:r w:rsidR="00214A1F">
        <w:rPr>
          <w:szCs w:val="24"/>
        </w:rPr>
        <w:t xml:space="preserve">no </w:t>
      </w:r>
      <w:r w:rsidR="00123737">
        <w:rPr>
          <w:szCs w:val="24"/>
        </w:rPr>
        <w:t>o</w:t>
      </w:r>
      <w:r w:rsidR="00214A1F">
        <w:rPr>
          <w:szCs w:val="24"/>
        </w:rPr>
        <w:t>este do interior baiano,</w:t>
      </w:r>
      <w:r w:rsidR="001B6DB6">
        <w:rPr>
          <w:szCs w:val="24"/>
        </w:rPr>
        <w:t xml:space="preserve"> é um</w:t>
      </w:r>
      <w:r w:rsidR="0017394D">
        <w:rPr>
          <w:szCs w:val="24"/>
        </w:rPr>
        <w:t>a</w:t>
      </w:r>
      <w:r w:rsidR="001B6DB6">
        <w:rPr>
          <w:szCs w:val="24"/>
        </w:rPr>
        <w:t xml:space="preserve"> brincadeira </w:t>
      </w:r>
      <w:r w:rsidR="00F616DA">
        <w:rPr>
          <w:szCs w:val="24"/>
        </w:rPr>
        <w:t>que envolve a comunidade</w:t>
      </w:r>
      <w:r w:rsidR="00123737">
        <w:rPr>
          <w:szCs w:val="24"/>
        </w:rPr>
        <w:t xml:space="preserve"> do centro da cidade</w:t>
      </w:r>
      <w:r w:rsidR="00F616DA">
        <w:rPr>
          <w:szCs w:val="24"/>
        </w:rPr>
        <w:t>, onde seus participantes</w:t>
      </w:r>
      <w:r w:rsidR="00E7611E">
        <w:rPr>
          <w:szCs w:val="24"/>
        </w:rPr>
        <w:t xml:space="preserve"> saem pelas ruas jogando ovos e farinhas nas pessoas, carros e casas. Onde a </w:t>
      </w:r>
      <w:r w:rsidR="0017394D">
        <w:rPr>
          <w:szCs w:val="24"/>
        </w:rPr>
        <w:t>morte ganha novos traços e a subversão social se faz presente.</w:t>
      </w:r>
      <w:r w:rsidR="00A078AE">
        <w:rPr>
          <w:szCs w:val="24"/>
        </w:rPr>
        <w:t xml:space="preserve"> </w:t>
      </w:r>
      <w:r w:rsidR="0017394D">
        <w:rPr>
          <w:szCs w:val="24"/>
        </w:rPr>
        <w:t xml:space="preserve">Na segunda manifestação, </w:t>
      </w:r>
      <w:r w:rsidR="00996F96">
        <w:rPr>
          <w:szCs w:val="24"/>
        </w:rPr>
        <w:t xml:space="preserve">o desfile da Mangueira, que aconteceu no Rio de Janeiro, </w:t>
      </w:r>
      <w:r w:rsidR="000639B8">
        <w:rPr>
          <w:szCs w:val="24"/>
        </w:rPr>
        <w:t xml:space="preserve">veremos uma reinterpretação dos principais </w:t>
      </w:r>
      <w:r w:rsidR="00B33BBE">
        <w:rPr>
          <w:szCs w:val="24"/>
        </w:rPr>
        <w:t>eventos bíblic</w:t>
      </w:r>
      <w:r w:rsidR="00751A36">
        <w:rPr>
          <w:szCs w:val="24"/>
        </w:rPr>
        <w:t>o</w:t>
      </w:r>
      <w:r w:rsidR="00B33BBE">
        <w:rPr>
          <w:szCs w:val="24"/>
        </w:rPr>
        <w:t>s, a partir do prisma da comunidade mangueirense e dos artistas que compõe o desfile.</w:t>
      </w:r>
    </w:p>
    <w:p w14:paraId="59F9FB71" w14:textId="53D1D01C" w:rsidR="00250DA8" w:rsidRDefault="00B33BBE" w:rsidP="004D1CFE">
      <w:pPr>
        <w:spacing w:line="360" w:lineRule="auto"/>
        <w:ind w:firstLine="708"/>
        <w:contextualSpacing/>
        <w:jc w:val="both"/>
      </w:pPr>
      <w:r>
        <w:t>Dessa maneira, p</w:t>
      </w:r>
      <w:r w:rsidR="00487BED">
        <w:t>ensemos então em alguns enfoques</w:t>
      </w:r>
      <w:r w:rsidR="004D1CFE">
        <w:t xml:space="preserve"> para a sequência do capítulo</w:t>
      </w:r>
      <w:r w:rsidR="009E1195">
        <w:t>.</w:t>
      </w:r>
      <w:r w:rsidR="00487BED">
        <w:t xml:space="preserve"> </w:t>
      </w:r>
      <w:r w:rsidR="009E1195">
        <w:t>O</w:t>
      </w:r>
      <w:r w:rsidR="00487BED">
        <w:t xml:space="preserve"> primeiro deles</w:t>
      </w:r>
      <w:r w:rsidR="000C7161">
        <w:t>,</w:t>
      </w:r>
      <w:r w:rsidR="009E1195">
        <w:t xml:space="preserve"> é minha relação com o carnaval </w:t>
      </w:r>
      <w:r w:rsidR="005011F3">
        <w:t>d</w:t>
      </w:r>
      <w:r w:rsidR="009E1195">
        <w:t>a cidade de Carmo de Minas</w:t>
      </w:r>
      <w:r w:rsidR="006E6048">
        <w:t>-</w:t>
      </w:r>
      <w:r w:rsidR="00D67209">
        <w:t>MG</w:t>
      </w:r>
      <w:r w:rsidR="006E6048">
        <w:t>,</w:t>
      </w:r>
      <w:r w:rsidR="005011F3">
        <w:t xml:space="preserve"> minha cidade natal,</w:t>
      </w:r>
      <w:r w:rsidR="00EC7662">
        <w:t xml:space="preserve"> </w:t>
      </w:r>
      <w:r w:rsidR="00EC7662" w:rsidRPr="006E6048">
        <w:t>uma vez que meu olhar para o contexto do carnaval sempre estará influenciado pelas memórias das experiências vividas.</w:t>
      </w:r>
      <w:r w:rsidR="006E6048" w:rsidRPr="006E6048">
        <w:t xml:space="preserve"> </w:t>
      </w:r>
      <w:r w:rsidR="006E6048">
        <w:t>R</w:t>
      </w:r>
      <w:r w:rsidR="00292943">
        <w:t>efiro-me</w:t>
      </w:r>
      <w:r w:rsidR="00D67209">
        <w:t xml:space="preserve"> principalmente </w:t>
      </w:r>
      <w:r w:rsidR="00E7730C">
        <w:t>à</w:t>
      </w:r>
      <w:r w:rsidR="00D67209">
        <w:t xml:space="preserve"> minha vivência na Escola de Samba União de Raças,</w:t>
      </w:r>
      <w:r w:rsidR="009E1195">
        <w:t xml:space="preserve"> </w:t>
      </w:r>
      <w:r w:rsidR="00EC7662">
        <w:t>n</w:t>
      </w:r>
      <w:r w:rsidR="00D3554B">
        <w:t>o Blo</w:t>
      </w:r>
      <w:r w:rsidR="00292943">
        <w:t xml:space="preserve">co </w:t>
      </w:r>
      <w:r w:rsidR="00D3554B">
        <w:t xml:space="preserve">do Sujo e, claro, </w:t>
      </w:r>
      <w:r w:rsidR="00EC7662">
        <w:t>na</w:t>
      </w:r>
      <w:r w:rsidR="00D3554B">
        <w:t xml:space="preserve"> festa </w:t>
      </w:r>
      <w:r w:rsidR="00EC7662">
        <w:t>em</w:t>
      </w:r>
      <w:r w:rsidR="00D3554B">
        <w:t xml:space="preserve"> sua totalidade. </w:t>
      </w:r>
      <w:r w:rsidR="00EC7662">
        <w:t xml:space="preserve">As influências dessas </w:t>
      </w:r>
      <w:r w:rsidR="005011F3">
        <w:t>práticas</w:t>
      </w:r>
      <w:r w:rsidR="00EC7662">
        <w:t xml:space="preserve"> </w:t>
      </w:r>
      <w:r w:rsidR="00A23779">
        <w:t xml:space="preserve">aparecerão </w:t>
      </w:r>
      <w:r w:rsidR="00D3554B">
        <w:t xml:space="preserve">de forma </w:t>
      </w:r>
      <w:r w:rsidR="00E03816">
        <w:t xml:space="preserve">descritiva </w:t>
      </w:r>
      <w:r w:rsidR="00D3554B">
        <w:t>n</w:t>
      </w:r>
      <w:r w:rsidR="0056543A">
        <w:t>os próximos capítulos</w:t>
      </w:r>
      <w:r w:rsidR="00D3554B">
        <w:t>,</w:t>
      </w:r>
      <w:r w:rsidR="0056543A">
        <w:t xml:space="preserve"> e neste,</w:t>
      </w:r>
      <w:r w:rsidR="00D3554B">
        <w:t xml:space="preserve"> sobreposta</w:t>
      </w:r>
      <w:r w:rsidR="00EC7662">
        <w:t>s</w:t>
      </w:r>
      <w:r w:rsidR="00D3554B">
        <w:t xml:space="preserve"> </w:t>
      </w:r>
      <w:r w:rsidR="009F5C87">
        <w:t>aos pontos que discutirei, já que minhas</w:t>
      </w:r>
      <w:r w:rsidR="00EF63E3">
        <w:t xml:space="preserve"> primeiras experiências</w:t>
      </w:r>
      <w:r w:rsidR="009F5C87">
        <w:t xml:space="preserve"> carnavalescas </w:t>
      </w:r>
      <w:r w:rsidR="005011F3">
        <w:t>sempre permearão os</w:t>
      </w:r>
      <w:r w:rsidR="00870765">
        <w:t xml:space="preserve"> </w:t>
      </w:r>
      <w:r w:rsidR="00AE3B2D">
        <w:t xml:space="preserve">questionamentos que </w:t>
      </w:r>
      <w:r w:rsidR="000B5185">
        <w:t>carrego em relação a essa</w:t>
      </w:r>
      <w:r w:rsidR="005011F3">
        <w:t>s festas.</w:t>
      </w:r>
    </w:p>
    <w:p w14:paraId="60A7419F" w14:textId="34442361" w:rsidR="00FF0DC7" w:rsidRDefault="000B5185" w:rsidP="005646EC">
      <w:pPr>
        <w:spacing w:line="360" w:lineRule="auto"/>
        <w:ind w:firstLine="709"/>
        <w:contextualSpacing/>
        <w:jc w:val="both"/>
      </w:pPr>
      <w:r>
        <w:t>O se</w:t>
      </w:r>
      <w:r w:rsidR="00821058">
        <w:t xml:space="preserve">gundo </w:t>
      </w:r>
      <w:r w:rsidR="007D73D9">
        <w:t>enfoque</w:t>
      </w:r>
      <w:r w:rsidR="00D874B4">
        <w:t>,</w:t>
      </w:r>
      <w:r w:rsidR="007D73D9">
        <w:t xml:space="preserve"> </w:t>
      </w:r>
      <w:r w:rsidR="00282465">
        <w:t xml:space="preserve">é pensar </w:t>
      </w:r>
      <w:r w:rsidR="007F32FE">
        <w:t>os</w:t>
      </w:r>
      <w:r w:rsidR="0063424C">
        <w:t xml:space="preserve"> carnava</w:t>
      </w:r>
      <w:r w:rsidR="007F32FE">
        <w:t>is</w:t>
      </w:r>
      <w:r w:rsidR="00EC4CF8">
        <w:t xml:space="preserve"> em seu</w:t>
      </w:r>
      <w:r w:rsidR="00A96700">
        <w:t>s</w:t>
      </w:r>
      <w:r w:rsidR="00EC4CF8">
        <w:t xml:space="preserve"> </w:t>
      </w:r>
      <w:r w:rsidR="00CF10D1">
        <w:t>aspectos estéticos, descrevendo-o</w:t>
      </w:r>
      <w:r w:rsidR="007F32FE">
        <w:t>s</w:t>
      </w:r>
      <w:r w:rsidR="00CF10D1">
        <w:t xml:space="preserve"> e discutindo a</w:t>
      </w:r>
      <w:r w:rsidR="00BF1DB7">
        <w:t>través d</w:t>
      </w:r>
      <w:r w:rsidR="007F32FE">
        <w:t>e suas presenças cênicas.</w:t>
      </w:r>
      <w:r w:rsidR="00BF1DB7">
        <w:t xml:space="preserve"> </w:t>
      </w:r>
      <w:r w:rsidR="00021E5E">
        <w:t>V</w:t>
      </w:r>
      <w:r w:rsidR="00FE173B">
        <w:t>eremos isso quando adentra</w:t>
      </w:r>
      <w:r w:rsidR="0010719C">
        <w:t>r</w:t>
      </w:r>
      <w:r w:rsidR="00FE173B">
        <w:t xml:space="preserve">mos </w:t>
      </w:r>
      <w:r w:rsidR="0010719C">
        <w:t>a</w:t>
      </w:r>
      <w:r w:rsidR="00FE173B">
        <w:t>os exemplos, que serão</w:t>
      </w:r>
      <w:r w:rsidR="00433EE4">
        <w:t xml:space="preserve">, </w:t>
      </w:r>
      <w:r w:rsidR="00E14E7E">
        <w:t xml:space="preserve">no caso deste capítulo, a </w:t>
      </w:r>
      <w:r w:rsidR="00E14E7E">
        <w:lastRenderedPageBreak/>
        <w:t xml:space="preserve">manifestação do </w:t>
      </w:r>
      <w:proofErr w:type="spellStart"/>
      <w:r w:rsidR="00E14E7E">
        <w:t>Nazaro</w:t>
      </w:r>
      <w:proofErr w:type="spellEnd"/>
      <w:r w:rsidR="00E14E7E">
        <w:t>, que acontece em Barreiras – B</w:t>
      </w:r>
      <w:r w:rsidR="005F34C1">
        <w:t>A</w:t>
      </w:r>
      <w:r w:rsidR="00E14E7E">
        <w:t xml:space="preserve">, e o desfile da </w:t>
      </w:r>
      <w:r w:rsidR="008C1CDB">
        <w:rPr>
          <w:szCs w:val="24"/>
        </w:rPr>
        <w:t>Escola de Samba Estação Primeira de Mangueira</w:t>
      </w:r>
      <w:r w:rsidR="001D52D6">
        <w:rPr>
          <w:szCs w:val="24"/>
        </w:rPr>
        <w:t>, do Rio de Janeiro – RJ,</w:t>
      </w:r>
      <w:r w:rsidR="008C1CDB">
        <w:rPr>
          <w:szCs w:val="24"/>
        </w:rPr>
        <w:t xml:space="preserve"> </w:t>
      </w:r>
      <w:r w:rsidR="001D52D6">
        <w:rPr>
          <w:szCs w:val="24"/>
        </w:rPr>
        <w:t>n</w:t>
      </w:r>
      <w:r w:rsidR="008C1CDB">
        <w:rPr>
          <w:szCs w:val="24"/>
        </w:rPr>
        <w:t>o ano de 2020</w:t>
      </w:r>
      <w:r w:rsidR="00F37DC1">
        <w:t xml:space="preserve"> </w:t>
      </w:r>
    </w:p>
    <w:p w14:paraId="784EB6DF" w14:textId="77777777" w:rsidR="005646EC" w:rsidRDefault="005646EC" w:rsidP="005646EC">
      <w:pPr>
        <w:spacing w:line="360" w:lineRule="auto"/>
        <w:ind w:firstLine="709"/>
        <w:contextualSpacing/>
        <w:jc w:val="both"/>
      </w:pPr>
    </w:p>
    <w:p w14:paraId="472BBF57" w14:textId="2FE806B2" w:rsidR="00FF0DC7" w:rsidRDefault="005F34C1" w:rsidP="00347B24">
      <w:pPr>
        <w:pStyle w:val="PargrafodaLista"/>
        <w:numPr>
          <w:ilvl w:val="1"/>
          <w:numId w:val="5"/>
        </w:numPr>
        <w:tabs>
          <w:tab w:val="left" w:pos="284"/>
        </w:tabs>
        <w:spacing w:line="360" w:lineRule="auto"/>
        <w:ind w:left="0" w:hanging="47"/>
        <w:jc w:val="both"/>
      </w:pPr>
      <w:r>
        <w:t>Reflexões em torno da etnocen</w:t>
      </w:r>
      <w:r w:rsidR="00340344">
        <w:t xml:space="preserve">ologia e da </w:t>
      </w:r>
      <w:r>
        <w:t>carnavalizaçã</w:t>
      </w:r>
      <w:r w:rsidR="00340344">
        <w:t>o</w:t>
      </w:r>
    </w:p>
    <w:p w14:paraId="386C926B" w14:textId="77777777" w:rsidR="005646EC" w:rsidRDefault="005646EC" w:rsidP="005646EC">
      <w:pPr>
        <w:pStyle w:val="PargrafodaLista"/>
        <w:tabs>
          <w:tab w:val="left" w:pos="284"/>
        </w:tabs>
        <w:spacing w:line="360" w:lineRule="auto"/>
        <w:ind w:left="756"/>
        <w:jc w:val="both"/>
      </w:pPr>
    </w:p>
    <w:p w14:paraId="6AC822F9" w14:textId="2970B270" w:rsidR="00D529B6" w:rsidRDefault="00023AC2" w:rsidP="00203133">
      <w:pPr>
        <w:spacing w:line="360" w:lineRule="auto"/>
        <w:ind w:firstLine="709"/>
        <w:contextualSpacing/>
        <w:jc w:val="both"/>
      </w:pPr>
      <w:r>
        <w:t xml:space="preserve">Para que isso </w:t>
      </w:r>
      <w:r w:rsidR="00115986">
        <w:t>seja possível</w:t>
      </w:r>
      <w:r>
        <w:t>, sublinharei alguns conceitos, não com</w:t>
      </w:r>
      <w:r w:rsidR="00E70BE1">
        <w:t xml:space="preserve"> a intenção de </w:t>
      </w:r>
      <w:r w:rsidR="009945AF">
        <w:t>limitá-los</w:t>
      </w:r>
      <w:r w:rsidR="00B56CC2">
        <w:t xml:space="preserve"> a </w:t>
      </w:r>
      <w:r w:rsidR="009746F8">
        <w:t xml:space="preserve">partir de uma </w:t>
      </w:r>
      <w:r w:rsidR="005E558C">
        <w:t>reduzida</w:t>
      </w:r>
      <w:r w:rsidR="009746F8">
        <w:t xml:space="preserve"> </w:t>
      </w:r>
      <w:r w:rsidR="00B56CC2">
        <w:t xml:space="preserve">compreensão, mas sim, de facilitar </w:t>
      </w:r>
      <w:r w:rsidR="009945AF">
        <w:t xml:space="preserve">o acompanhamento das ideias expostas. Com isso, </w:t>
      </w:r>
      <w:r w:rsidR="00481A79">
        <w:t xml:space="preserve">debaterei </w:t>
      </w:r>
      <w:r w:rsidR="000A1D99">
        <w:t>o</w:t>
      </w:r>
      <w:r w:rsidR="00886699">
        <w:t>s</w:t>
      </w:r>
      <w:r w:rsidR="004E20D8">
        <w:t xml:space="preserve"> </w:t>
      </w:r>
      <w:r w:rsidR="006F3375">
        <w:t>subgrupos introduzidos por</w:t>
      </w:r>
      <w:r w:rsidR="004E20D8">
        <w:t xml:space="preserve"> Graça Veloso para</w:t>
      </w:r>
      <w:r w:rsidR="00D93C4D">
        <w:t xml:space="preserve"> as</w:t>
      </w:r>
      <w:r w:rsidR="00886699">
        <w:t xml:space="preserve"> </w:t>
      </w:r>
      <w:r w:rsidR="00886699">
        <w:rPr>
          <w:i/>
          <w:iCs/>
        </w:rPr>
        <w:t>práticas e os comportamentos humanos es</w:t>
      </w:r>
      <w:r w:rsidR="004E20D8">
        <w:rPr>
          <w:i/>
          <w:iCs/>
        </w:rPr>
        <w:t>petaculares organizados</w:t>
      </w:r>
      <w:r w:rsidR="002D1610">
        <w:t>,</w:t>
      </w:r>
      <w:r w:rsidR="00EC22D5">
        <w:t xml:space="preserve"> </w:t>
      </w:r>
      <w:r w:rsidR="004E20D8">
        <w:t>que são</w:t>
      </w:r>
      <w:r w:rsidR="006F3375">
        <w:t>, para ele,</w:t>
      </w:r>
      <w:r w:rsidR="004E20D8">
        <w:t xml:space="preserve"> </w:t>
      </w:r>
      <w:r w:rsidR="00A52353">
        <w:t>a</w:t>
      </w:r>
      <w:r w:rsidR="00C11BDA">
        <w:t>s bases</w:t>
      </w:r>
      <w:r w:rsidR="00A52353">
        <w:t xml:space="preserve"> </w:t>
      </w:r>
      <w:r w:rsidR="000A1D99">
        <w:t xml:space="preserve">da </w:t>
      </w:r>
      <w:r w:rsidR="00A52353">
        <w:t>Etnoce</w:t>
      </w:r>
      <w:r w:rsidR="00CC4871">
        <w:t>nologia</w:t>
      </w:r>
      <w:r w:rsidR="00EA4967">
        <w:rPr>
          <w:rStyle w:val="Refdenotaderodap"/>
        </w:rPr>
        <w:footnoteReference w:id="3"/>
      </w:r>
      <w:r w:rsidR="00FF14E7">
        <w:t>.</w:t>
      </w:r>
      <w:r w:rsidR="003A1083">
        <w:t xml:space="preserve"> </w:t>
      </w:r>
      <w:r w:rsidR="00A82F14">
        <w:t xml:space="preserve">Esse campo de </w:t>
      </w:r>
      <w:r w:rsidR="000541DD">
        <w:t>conhecimento, nos permite</w:t>
      </w:r>
      <w:r w:rsidR="00844963">
        <w:t xml:space="preserve"> uma possibilidade de abordage</w:t>
      </w:r>
      <w:r w:rsidR="00701453">
        <w:t>m</w:t>
      </w:r>
      <w:r w:rsidR="00844963">
        <w:t xml:space="preserve"> </w:t>
      </w:r>
      <w:r w:rsidR="00701453">
        <w:t>para</w:t>
      </w:r>
      <w:r w:rsidR="00844963">
        <w:t xml:space="preserve"> </w:t>
      </w:r>
      <w:r w:rsidR="00701453">
        <w:t>os estudos das performances tradicionais</w:t>
      </w:r>
      <w:r w:rsidR="00162A01">
        <w:t xml:space="preserve">, e penso que </w:t>
      </w:r>
      <w:r w:rsidR="00E11EBD">
        <w:t xml:space="preserve">dialogue com proximidade </w:t>
      </w:r>
      <w:r w:rsidR="008236F7">
        <w:t>com</w:t>
      </w:r>
      <w:r w:rsidR="00E11EBD">
        <w:t xml:space="preserve"> os exemplos que serão trazidos. </w:t>
      </w:r>
      <w:r w:rsidR="00D529B6">
        <w:t xml:space="preserve">Em busca da </w:t>
      </w:r>
      <w:r w:rsidR="003A2D66">
        <w:t>elucidação d</w:t>
      </w:r>
      <w:r w:rsidR="00D529B6">
        <w:t>essa</w:t>
      </w:r>
      <w:r w:rsidR="00F523AC">
        <w:t>s definições o autor comenta:</w:t>
      </w:r>
    </w:p>
    <w:p w14:paraId="2A184A56" w14:textId="77777777" w:rsidR="00D529B6" w:rsidRDefault="00D529B6" w:rsidP="00D529B6">
      <w:pPr>
        <w:autoSpaceDE w:val="0"/>
        <w:autoSpaceDN w:val="0"/>
        <w:adjustRightInd w:val="0"/>
        <w:spacing w:after="0" w:line="240" w:lineRule="auto"/>
        <w:ind w:left="2268"/>
        <w:jc w:val="both"/>
        <w:rPr>
          <w:sz w:val="20"/>
          <w:szCs w:val="20"/>
        </w:rPr>
      </w:pPr>
    </w:p>
    <w:p w14:paraId="7B7A74B3" w14:textId="611C7F29" w:rsidR="000E0C92" w:rsidRPr="00D529B6" w:rsidRDefault="00D529B6" w:rsidP="000E0C92">
      <w:pPr>
        <w:autoSpaceDE w:val="0"/>
        <w:autoSpaceDN w:val="0"/>
        <w:adjustRightInd w:val="0"/>
        <w:spacing w:after="0" w:line="240" w:lineRule="auto"/>
        <w:ind w:left="2552"/>
        <w:jc w:val="both"/>
        <w:rPr>
          <w:sz w:val="20"/>
          <w:szCs w:val="20"/>
        </w:rPr>
      </w:pPr>
      <w:r w:rsidRPr="00D529B6">
        <w:rPr>
          <w:sz w:val="20"/>
          <w:szCs w:val="20"/>
        </w:rPr>
        <w:t xml:space="preserve">Buscando enfrentar a problemática da definição dos objetos da </w:t>
      </w:r>
      <w:r w:rsidRPr="00D529B6">
        <w:rPr>
          <w:i/>
          <w:iCs/>
          <w:sz w:val="20"/>
          <w:szCs w:val="20"/>
        </w:rPr>
        <w:t>etnocenologia, originalmente descritos como as “práticas e os</w:t>
      </w:r>
      <w:r w:rsidRPr="00D529B6">
        <w:rPr>
          <w:sz w:val="20"/>
          <w:szCs w:val="20"/>
        </w:rPr>
        <w:t xml:space="preserve"> comportamentos humanos espetaculares organizados” (</w:t>
      </w:r>
      <w:proofErr w:type="spellStart"/>
      <w:r w:rsidRPr="00D529B6">
        <w:rPr>
          <w:sz w:val="20"/>
          <w:szCs w:val="20"/>
        </w:rPr>
        <w:t>Pradier</w:t>
      </w:r>
      <w:proofErr w:type="spellEnd"/>
      <w:r w:rsidRPr="00D529B6">
        <w:rPr>
          <w:sz w:val="20"/>
          <w:szCs w:val="20"/>
        </w:rPr>
        <w:t xml:space="preserve">, Manifesto 21-22), eu próprio sugeri, posteriormente, organizá-los em três subgrupos: artes do espetáculo, ritos espetaculares e formas cotidianas </w:t>
      </w:r>
      <w:proofErr w:type="spellStart"/>
      <w:r w:rsidRPr="00D529B6">
        <w:rPr>
          <w:sz w:val="20"/>
          <w:szCs w:val="20"/>
        </w:rPr>
        <w:t>espetacularizadas</w:t>
      </w:r>
      <w:proofErr w:type="spellEnd"/>
      <w:r w:rsidRPr="00D529B6">
        <w:rPr>
          <w:sz w:val="20"/>
          <w:szCs w:val="20"/>
        </w:rPr>
        <w:t xml:space="preserve"> pelo olhar do pesquisador. (VELOSO, 2016, p.91)</w:t>
      </w:r>
    </w:p>
    <w:p w14:paraId="1297C265" w14:textId="17FCDF37" w:rsidR="003630DE" w:rsidRDefault="003630DE" w:rsidP="00A752CB">
      <w:pPr>
        <w:spacing w:line="360" w:lineRule="auto"/>
        <w:ind w:firstLine="708"/>
        <w:jc w:val="both"/>
      </w:pPr>
    </w:p>
    <w:p w14:paraId="5B0BF5CE" w14:textId="610D7155" w:rsidR="003630DE" w:rsidRDefault="004E27EF" w:rsidP="00C06F0E">
      <w:pPr>
        <w:spacing w:after="0" w:line="360" w:lineRule="auto"/>
        <w:ind w:firstLine="708"/>
        <w:jc w:val="both"/>
      </w:pPr>
      <w:r>
        <w:t>Essas definições propostas por Veloso</w:t>
      </w:r>
      <w:r w:rsidR="00506054">
        <w:t xml:space="preserve">, </w:t>
      </w:r>
      <w:r w:rsidR="008C3286">
        <w:t>nos ser</w:t>
      </w:r>
      <w:r w:rsidR="00062064">
        <w:t>ão</w:t>
      </w:r>
      <w:r w:rsidR="008C3286">
        <w:t xml:space="preserve"> úteis, a partir do momento que elas buscam </w:t>
      </w:r>
      <w:r w:rsidR="00CA27F6">
        <w:t>tornar mais clara a conceitualização</w:t>
      </w:r>
      <w:r w:rsidR="00062064">
        <w:t>,</w:t>
      </w:r>
      <w:r w:rsidR="00FC05A5">
        <w:t xml:space="preserve"> </w:t>
      </w:r>
      <w:r w:rsidR="00062064">
        <w:t xml:space="preserve">de </w:t>
      </w:r>
      <w:r w:rsidR="007A1863">
        <w:t xml:space="preserve">festas </w:t>
      </w:r>
      <w:r w:rsidR="00FC3604">
        <w:t>e</w:t>
      </w:r>
      <w:r w:rsidR="007A1863">
        <w:t xml:space="preserve"> manifestações tradicionais</w:t>
      </w:r>
      <w:r w:rsidR="00B53EEB">
        <w:t xml:space="preserve">, como é o caso do </w:t>
      </w:r>
      <w:r w:rsidR="00FF51D0">
        <w:t>c</w:t>
      </w:r>
      <w:r w:rsidR="00B53EEB">
        <w:t>arnava</w:t>
      </w:r>
      <w:r w:rsidR="00AF4EF6">
        <w:t>l</w:t>
      </w:r>
      <w:r w:rsidR="00B53EEB">
        <w:t xml:space="preserve">. </w:t>
      </w:r>
      <w:r w:rsidR="00FF51D0">
        <w:t xml:space="preserve">Dessa maneira, </w:t>
      </w:r>
      <w:r w:rsidR="004A3118">
        <w:t>elas também propõem</w:t>
      </w:r>
      <w:r w:rsidR="00B53EEB">
        <w:t xml:space="preserve"> distinç</w:t>
      </w:r>
      <w:r w:rsidR="00B610C8">
        <w:t>ões</w:t>
      </w:r>
      <w:r w:rsidR="00E24719">
        <w:t xml:space="preserve"> estética</w:t>
      </w:r>
      <w:r w:rsidR="00B610C8">
        <w:t>s</w:t>
      </w:r>
      <w:r w:rsidR="00E24719">
        <w:t xml:space="preserve"> e sociais</w:t>
      </w:r>
      <w:r w:rsidR="00B53EEB">
        <w:t xml:space="preserve"> </w:t>
      </w:r>
      <w:r w:rsidR="00FF51D0">
        <w:t>entre a</w:t>
      </w:r>
      <w:r w:rsidR="00B610C8">
        <w:t>s</w:t>
      </w:r>
      <w:r w:rsidR="00FF51D0">
        <w:t xml:space="preserve"> arte</w:t>
      </w:r>
      <w:r w:rsidR="00B610C8">
        <w:t>s</w:t>
      </w:r>
      <w:r w:rsidR="00FF51D0">
        <w:t xml:space="preserve"> produzida</w:t>
      </w:r>
      <w:r w:rsidR="00B610C8">
        <w:t>s</w:t>
      </w:r>
      <w:r w:rsidR="00E24719">
        <w:t xml:space="preserve"> pelas manifestações</w:t>
      </w:r>
      <w:r w:rsidR="005E3B91">
        <w:t xml:space="preserve"> tradicionais</w:t>
      </w:r>
      <w:r w:rsidR="00E24719">
        <w:t xml:space="preserve"> de rua</w:t>
      </w:r>
      <w:r w:rsidR="00B610C8">
        <w:t xml:space="preserve">, </w:t>
      </w:r>
      <w:r w:rsidR="00E24719">
        <w:t>por exemplo, e os espetáculos teatrais</w:t>
      </w:r>
      <w:r w:rsidR="009B5B3C">
        <w:t xml:space="preserve"> executados por atores </w:t>
      </w:r>
      <w:r w:rsidR="009B5B3C">
        <w:lastRenderedPageBreak/>
        <w:t>profissionais. Essa separação nunca vai estar ligada a um processo de</w:t>
      </w:r>
      <w:r w:rsidR="000A57C8">
        <w:t xml:space="preserve"> ordem hierárquica, em outras palavras, </w:t>
      </w:r>
      <w:r w:rsidR="006843C6">
        <w:t xml:space="preserve">nunca </w:t>
      </w:r>
      <w:r w:rsidR="00E74CDB">
        <w:t>insinuará</w:t>
      </w:r>
      <w:r w:rsidR="006843C6">
        <w:t xml:space="preserve"> que uma </w:t>
      </w:r>
      <w:r w:rsidR="00453228">
        <w:t>manifestação é mais importante que a outra</w:t>
      </w:r>
      <w:r w:rsidR="00DD5E3E">
        <w:t xml:space="preserve">. Servirá somente, nesse caso, </w:t>
      </w:r>
      <w:r w:rsidR="009B21BA">
        <w:t>como ponto de partida, p</w:t>
      </w:r>
      <w:r w:rsidR="004C6560">
        <w:t xml:space="preserve">rincipalmente no que </w:t>
      </w:r>
      <w:r w:rsidR="005361D5">
        <w:t>se refere a</w:t>
      </w:r>
      <w:r w:rsidR="00356AE2">
        <w:t xml:space="preserve"> minha perspectiva</w:t>
      </w:r>
      <w:r w:rsidR="005361D5">
        <w:t xml:space="preserve">, </w:t>
      </w:r>
      <w:r w:rsidR="00F76A3A">
        <w:t xml:space="preserve">para </w:t>
      </w:r>
      <w:r w:rsidR="002A5B38">
        <w:t xml:space="preserve">um </w:t>
      </w:r>
      <w:r w:rsidR="00B3081D">
        <w:t>preliminar</w:t>
      </w:r>
      <w:r w:rsidR="00B62873">
        <w:t xml:space="preserve"> ent</w:t>
      </w:r>
      <w:r w:rsidR="001008A8">
        <w:t>endimento</w:t>
      </w:r>
      <w:r w:rsidR="009F04A4">
        <w:t xml:space="preserve"> dessas questões.</w:t>
      </w:r>
      <w:r w:rsidR="00B3081D">
        <w:t xml:space="preserve"> </w:t>
      </w:r>
      <w:r w:rsidR="002A5B38">
        <w:t xml:space="preserve"> </w:t>
      </w:r>
      <w:r w:rsidR="005361D5">
        <w:t xml:space="preserve"> </w:t>
      </w:r>
      <w:r w:rsidR="00AC5A62">
        <w:t xml:space="preserve"> </w:t>
      </w:r>
    </w:p>
    <w:p w14:paraId="65EDED40" w14:textId="724F87DC" w:rsidR="004232DA" w:rsidRDefault="004C1206" w:rsidP="00C06F0E">
      <w:pPr>
        <w:spacing w:after="0" w:line="360" w:lineRule="auto"/>
        <w:ind w:firstLine="708"/>
        <w:jc w:val="both"/>
      </w:pPr>
      <w:r>
        <w:t>Nesse sentido</w:t>
      </w:r>
      <w:r w:rsidR="001B1DE3">
        <w:t xml:space="preserve">, com </w:t>
      </w:r>
      <w:r w:rsidR="001A56FD">
        <w:t xml:space="preserve">a </w:t>
      </w:r>
      <w:r w:rsidR="0063701E">
        <w:t>evidente</w:t>
      </w:r>
      <w:r w:rsidR="001A56FD">
        <w:t xml:space="preserve"> noção de se tratar de um rito </w:t>
      </w:r>
      <w:r w:rsidR="001207B4">
        <w:t xml:space="preserve">exacerbadamente plural </w:t>
      </w:r>
      <w:r w:rsidR="003323E4">
        <w:t xml:space="preserve">e </w:t>
      </w:r>
      <w:r w:rsidR="00E03816">
        <w:t>com base</w:t>
      </w:r>
      <w:r w:rsidR="003323E4">
        <w:t xml:space="preserve"> nessa perspectiva exposta pelo autor, podemos </w:t>
      </w:r>
      <w:r w:rsidR="00E34247">
        <w:t>supor que o carnaval</w:t>
      </w:r>
      <w:r w:rsidR="00EA6BA9">
        <w:t>,</w:t>
      </w:r>
      <w:r w:rsidR="00E34247">
        <w:t xml:space="preserve"> </w:t>
      </w:r>
      <w:r w:rsidR="004C6963">
        <w:t>em todo</w:t>
      </w:r>
      <w:r w:rsidR="00B12CD3">
        <w:t xml:space="preserve"> o B</w:t>
      </w:r>
      <w:r w:rsidR="004C6963">
        <w:t xml:space="preserve">rasil, se </w:t>
      </w:r>
      <w:r w:rsidR="00DD73A7">
        <w:t>mostr</w:t>
      </w:r>
      <w:r w:rsidR="000E0450">
        <w:t>e</w:t>
      </w:r>
      <w:r w:rsidR="004C6963">
        <w:t xml:space="preserve"> </w:t>
      </w:r>
      <w:r w:rsidR="000D051A">
        <w:t xml:space="preserve">a partir de </w:t>
      </w:r>
      <w:r w:rsidR="004C6963">
        <w:t>faces</w:t>
      </w:r>
      <w:r w:rsidR="00362E6A">
        <w:t xml:space="preserve"> diversas, ora abarcando uma </w:t>
      </w:r>
      <w:r w:rsidR="00C907AC">
        <w:t>ence</w:t>
      </w:r>
      <w:r w:rsidR="0073118C">
        <w:t xml:space="preserve">nação </w:t>
      </w:r>
      <w:r w:rsidR="0049427D">
        <w:t xml:space="preserve">premeditada a ponto de estar menos </w:t>
      </w:r>
      <w:r w:rsidR="00B255A2">
        <w:t xml:space="preserve">exposta </w:t>
      </w:r>
      <w:r w:rsidR="0049427D">
        <w:t>a</w:t>
      </w:r>
      <w:r w:rsidR="00B146B1">
        <w:t xml:space="preserve"> adversidades, ora com um direcionamento que permite uma maior maleabilidade </w:t>
      </w:r>
      <w:r w:rsidR="00180577">
        <w:t>no decorrer das ações</w:t>
      </w:r>
      <w:r w:rsidR="00D47801">
        <w:t xml:space="preserve">. </w:t>
      </w:r>
      <w:r w:rsidR="00AC56A0">
        <w:t>N</w:t>
      </w:r>
      <w:r w:rsidR="004C6963">
        <w:t xml:space="preserve">a perspectiva de </w:t>
      </w:r>
      <w:r w:rsidR="00E03816">
        <w:t>Veloso (2016, p. 92)</w:t>
      </w:r>
      <w:r w:rsidR="003B6663">
        <w:t xml:space="preserve">, </w:t>
      </w:r>
      <w:r w:rsidR="00E03816">
        <w:t xml:space="preserve">as </w:t>
      </w:r>
      <w:r w:rsidR="003B6663">
        <w:t xml:space="preserve">artes do espetáculo </w:t>
      </w:r>
      <w:r w:rsidR="00E03816">
        <w:t xml:space="preserve">são </w:t>
      </w:r>
      <w:r w:rsidR="003B6663">
        <w:t>introduzida</w:t>
      </w:r>
      <w:r w:rsidR="00E03816">
        <w:t>s</w:t>
      </w:r>
      <w:r w:rsidR="003B6663">
        <w:t xml:space="preserve"> como</w:t>
      </w:r>
      <w:r w:rsidR="004232DA">
        <w:t>:</w:t>
      </w:r>
    </w:p>
    <w:p w14:paraId="701BEA3F" w14:textId="77777777" w:rsidR="00321502" w:rsidRDefault="00321502" w:rsidP="00C06F0E">
      <w:pPr>
        <w:spacing w:after="0" w:line="360" w:lineRule="auto"/>
        <w:ind w:firstLine="708"/>
        <w:jc w:val="both"/>
      </w:pPr>
    </w:p>
    <w:p w14:paraId="1CC7C5E6" w14:textId="195246F1" w:rsidR="00A33FB5" w:rsidRPr="00A33FB5" w:rsidRDefault="004232DA" w:rsidP="00CC4D44">
      <w:pPr>
        <w:spacing w:line="240" w:lineRule="auto"/>
        <w:ind w:left="2552"/>
        <w:jc w:val="both"/>
        <w:rPr>
          <w:szCs w:val="24"/>
        </w:rPr>
      </w:pPr>
      <w:r w:rsidRPr="009C5655">
        <w:rPr>
          <w:sz w:val="20"/>
          <w:szCs w:val="20"/>
        </w:rPr>
        <w:t>o teatro, a dança, a ópera, o circo, a música cênica, o happening, a performance e o folguedo popular [...] realização reconhecível por todos como “arte”, em seu sentido mais gratuito e simplificado. Sua função precípua seria o divertimento, o prazer e a fruição estética (</w:t>
      </w:r>
      <w:r w:rsidRPr="00605247">
        <w:rPr>
          <w:sz w:val="20"/>
          <w:szCs w:val="20"/>
        </w:rPr>
        <w:t xml:space="preserve">no sentido sensorial e de padrão compartilhado de beleza) [...] </w:t>
      </w:r>
      <w:r w:rsidR="00605247" w:rsidRPr="00605247">
        <w:rPr>
          <w:sz w:val="20"/>
          <w:szCs w:val="20"/>
        </w:rPr>
        <w:t>(2016, p. 92)</w:t>
      </w:r>
    </w:p>
    <w:p w14:paraId="3973075B" w14:textId="77777777" w:rsidR="00321502" w:rsidRDefault="00321502" w:rsidP="00A33FB5">
      <w:pPr>
        <w:spacing w:line="360" w:lineRule="auto"/>
        <w:ind w:firstLine="708"/>
        <w:jc w:val="both"/>
        <w:rPr>
          <w:szCs w:val="24"/>
        </w:rPr>
      </w:pPr>
    </w:p>
    <w:p w14:paraId="393C9762" w14:textId="23DB91BF" w:rsidR="00C064E4" w:rsidRDefault="00640439" w:rsidP="00A33FB5">
      <w:pPr>
        <w:spacing w:line="360" w:lineRule="auto"/>
        <w:ind w:firstLine="708"/>
        <w:jc w:val="both"/>
        <w:rPr>
          <w:szCs w:val="24"/>
        </w:rPr>
      </w:pPr>
      <w:r>
        <w:rPr>
          <w:szCs w:val="24"/>
        </w:rPr>
        <w:t>Acompanhando essa ideia,</w:t>
      </w:r>
      <w:r w:rsidR="00745DAB">
        <w:rPr>
          <w:szCs w:val="24"/>
        </w:rPr>
        <w:t xml:space="preserve"> dentro d</w:t>
      </w:r>
      <w:r w:rsidR="00572BB7">
        <w:rPr>
          <w:szCs w:val="24"/>
        </w:rPr>
        <w:t>as situações</w:t>
      </w:r>
      <w:r w:rsidR="00745DAB">
        <w:rPr>
          <w:szCs w:val="24"/>
        </w:rPr>
        <w:t xml:space="preserve"> </w:t>
      </w:r>
      <w:r w:rsidR="002341A9">
        <w:rPr>
          <w:szCs w:val="24"/>
        </w:rPr>
        <w:t>próprias</w:t>
      </w:r>
      <w:r w:rsidR="008F55AB">
        <w:rPr>
          <w:szCs w:val="24"/>
        </w:rPr>
        <w:t xml:space="preserve"> </w:t>
      </w:r>
      <w:r w:rsidR="00745DAB">
        <w:rPr>
          <w:szCs w:val="24"/>
        </w:rPr>
        <w:t xml:space="preserve">do universo do </w:t>
      </w:r>
      <w:r w:rsidR="00F2064A">
        <w:rPr>
          <w:szCs w:val="24"/>
        </w:rPr>
        <w:t>c</w:t>
      </w:r>
      <w:r w:rsidR="00745DAB">
        <w:rPr>
          <w:szCs w:val="24"/>
        </w:rPr>
        <w:t>arnaval,</w:t>
      </w:r>
      <w:r>
        <w:rPr>
          <w:szCs w:val="24"/>
        </w:rPr>
        <w:t xml:space="preserve"> podemos pensar</w:t>
      </w:r>
      <w:r w:rsidR="00DE634F">
        <w:rPr>
          <w:szCs w:val="24"/>
        </w:rPr>
        <w:t xml:space="preserve">, como exemplo, os desfiles das escolas de samba do </w:t>
      </w:r>
      <w:r w:rsidR="003D0502">
        <w:rPr>
          <w:szCs w:val="24"/>
        </w:rPr>
        <w:t>R</w:t>
      </w:r>
      <w:r w:rsidR="00DE634F">
        <w:rPr>
          <w:szCs w:val="24"/>
        </w:rPr>
        <w:t xml:space="preserve">io de </w:t>
      </w:r>
      <w:r w:rsidR="003D0502">
        <w:rPr>
          <w:szCs w:val="24"/>
        </w:rPr>
        <w:t>J</w:t>
      </w:r>
      <w:r w:rsidR="00DE634F">
        <w:rPr>
          <w:szCs w:val="24"/>
        </w:rPr>
        <w:t xml:space="preserve">aneiro, </w:t>
      </w:r>
      <w:r w:rsidR="005A4245">
        <w:rPr>
          <w:szCs w:val="24"/>
        </w:rPr>
        <w:t xml:space="preserve">como </w:t>
      </w:r>
      <w:r w:rsidR="00AC3337">
        <w:rPr>
          <w:szCs w:val="24"/>
        </w:rPr>
        <w:t>se</w:t>
      </w:r>
      <w:r w:rsidR="00781528">
        <w:rPr>
          <w:szCs w:val="24"/>
        </w:rPr>
        <w:t xml:space="preserve"> aproximando do que seria a</w:t>
      </w:r>
      <w:r w:rsidR="00FF713A">
        <w:rPr>
          <w:szCs w:val="24"/>
        </w:rPr>
        <w:t xml:space="preserve"> </w:t>
      </w:r>
      <w:r w:rsidR="00FF713A" w:rsidRPr="002B3CB1">
        <w:rPr>
          <w:i/>
          <w:iCs/>
          <w:szCs w:val="24"/>
        </w:rPr>
        <w:t>arte do espetáculo</w:t>
      </w:r>
      <w:r w:rsidR="0084401F">
        <w:rPr>
          <w:szCs w:val="24"/>
        </w:rPr>
        <w:t>. J</w:t>
      </w:r>
      <w:r w:rsidR="00FF713A">
        <w:rPr>
          <w:szCs w:val="24"/>
        </w:rPr>
        <w:t xml:space="preserve">á que existe uma </w:t>
      </w:r>
      <w:r w:rsidR="003D0502">
        <w:rPr>
          <w:szCs w:val="24"/>
        </w:rPr>
        <w:t>relação</w:t>
      </w:r>
      <w:r w:rsidR="00AC3337">
        <w:rPr>
          <w:szCs w:val="24"/>
        </w:rPr>
        <w:t xml:space="preserve"> pensa</w:t>
      </w:r>
      <w:r w:rsidR="005A4245">
        <w:rPr>
          <w:szCs w:val="24"/>
        </w:rPr>
        <w:t>d</w:t>
      </w:r>
      <w:r w:rsidR="00AC3337">
        <w:rPr>
          <w:szCs w:val="24"/>
        </w:rPr>
        <w:t>a para ser apreciada e julgada</w:t>
      </w:r>
      <w:r w:rsidR="005A4245">
        <w:rPr>
          <w:szCs w:val="24"/>
        </w:rPr>
        <w:t xml:space="preserve"> </w:t>
      </w:r>
      <w:r w:rsidR="00AC3337">
        <w:rPr>
          <w:szCs w:val="24"/>
        </w:rPr>
        <w:t>no</w:t>
      </w:r>
      <w:r w:rsidR="00302029">
        <w:rPr>
          <w:szCs w:val="24"/>
        </w:rPr>
        <w:t>s</w:t>
      </w:r>
      <w:r w:rsidR="00AC3337">
        <w:rPr>
          <w:szCs w:val="24"/>
        </w:rPr>
        <w:t xml:space="preserve"> </w:t>
      </w:r>
      <w:r w:rsidR="003D0502">
        <w:rPr>
          <w:szCs w:val="24"/>
        </w:rPr>
        <w:t>dia</w:t>
      </w:r>
      <w:r w:rsidR="00302029">
        <w:rPr>
          <w:szCs w:val="24"/>
        </w:rPr>
        <w:t>s</w:t>
      </w:r>
      <w:r w:rsidR="003D0502">
        <w:rPr>
          <w:szCs w:val="24"/>
        </w:rPr>
        <w:t xml:space="preserve"> do</w:t>
      </w:r>
      <w:r w:rsidR="00302029">
        <w:rPr>
          <w:szCs w:val="24"/>
        </w:rPr>
        <w:t>s</w:t>
      </w:r>
      <w:r w:rsidR="003D0502">
        <w:rPr>
          <w:szCs w:val="24"/>
        </w:rPr>
        <w:t xml:space="preserve"> desfile</w:t>
      </w:r>
      <w:r w:rsidR="00302029">
        <w:rPr>
          <w:szCs w:val="24"/>
        </w:rPr>
        <w:t>s</w:t>
      </w:r>
      <w:r w:rsidR="003D0502">
        <w:rPr>
          <w:szCs w:val="24"/>
        </w:rPr>
        <w:t>.</w:t>
      </w:r>
      <w:r>
        <w:rPr>
          <w:szCs w:val="24"/>
        </w:rPr>
        <w:t xml:space="preserve"> </w:t>
      </w:r>
      <w:r w:rsidR="00926F7D">
        <w:rPr>
          <w:szCs w:val="24"/>
        </w:rPr>
        <w:t xml:space="preserve">Por </w:t>
      </w:r>
      <w:r w:rsidR="00477F59">
        <w:rPr>
          <w:szCs w:val="24"/>
        </w:rPr>
        <w:t>su</w:t>
      </w:r>
      <w:r w:rsidR="00926F7D">
        <w:rPr>
          <w:szCs w:val="24"/>
        </w:rPr>
        <w:t>a vez, e</w:t>
      </w:r>
      <w:r w:rsidR="00746C21">
        <w:rPr>
          <w:szCs w:val="24"/>
        </w:rPr>
        <w:t>m relação a</w:t>
      </w:r>
      <w:r w:rsidR="002758FE">
        <w:rPr>
          <w:szCs w:val="24"/>
        </w:rPr>
        <w:t xml:space="preserve">os </w:t>
      </w:r>
      <w:r w:rsidR="002758FE">
        <w:rPr>
          <w:i/>
          <w:iCs/>
          <w:szCs w:val="24"/>
        </w:rPr>
        <w:t>ritos espetaculares</w:t>
      </w:r>
      <w:r w:rsidR="00746C21">
        <w:rPr>
          <w:szCs w:val="24"/>
        </w:rPr>
        <w:t>,</w:t>
      </w:r>
      <w:r w:rsidR="002758FE">
        <w:rPr>
          <w:szCs w:val="24"/>
        </w:rPr>
        <w:t xml:space="preserve"> </w:t>
      </w:r>
      <w:r w:rsidR="005A1D46">
        <w:rPr>
          <w:szCs w:val="24"/>
        </w:rPr>
        <w:t>ele diz</w:t>
      </w:r>
      <w:r w:rsidR="002758FE">
        <w:rPr>
          <w:szCs w:val="24"/>
        </w:rPr>
        <w:t>:</w:t>
      </w:r>
    </w:p>
    <w:p w14:paraId="5F8AB47D" w14:textId="673B089B" w:rsidR="009A608D" w:rsidRDefault="009A608D" w:rsidP="009C5655">
      <w:pPr>
        <w:spacing w:line="240" w:lineRule="auto"/>
        <w:rPr>
          <w:szCs w:val="24"/>
        </w:rPr>
      </w:pPr>
    </w:p>
    <w:p w14:paraId="5EC62369" w14:textId="444DCE68" w:rsidR="009A608D" w:rsidRDefault="009A608D" w:rsidP="001C78C0">
      <w:pPr>
        <w:spacing w:line="240" w:lineRule="auto"/>
        <w:ind w:left="2552"/>
        <w:jc w:val="both"/>
        <w:rPr>
          <w:sz w:val="20"/>
          <w:szCs w:val="20"/>
        </w:rPr>
      </w:pPr>
      <w:r w:rsidRPr="009A608D">
        <w:rPr>
          <w:sz w:val="20"/>
          <w:szCs w:val="20"/>
        </w:rPr>
        <w:t xml:space="preserve">[Eu tenho definido este grupo como aquele que, percebido de fora pode ser considerado como espetacular, mas que pode prescindir de espectadores para acontecer, o que seria impossível nos espetáculos]. É o campo dos rituais religiosos e políticos, dos festejos públicos, enfim dos ritos representativos ou comemorativos, na terminologia de Émile </w:t>
      </w:r>
      <w:proofErr w:type="spellStart"/>
      <w:r w:rsidRPr="009A608D">
        <w:rPr>
          <w:sz w:val="20"/>
          <w:szCs w:val="20"/>
        </w:rPr>
        <w:t>Dürkheim</w:t>
      </w:r>
      <w:proofErr w:type="spellEnd"/>
      <w:r w:rsidRPr="009A608D">
        <w:rPr>
          <w:sz w:val="20"/>
          <w:szCs w:val="20"/>
        </w:rPr>
        <w:t xml:space="preserve"> (1985, 542-546). Nesse grupo de objetos, ser espetacular seria uma qualidade complementar, imprescindível decerto para sua conformação, mas não substantivamente essencial. [...] (VELOSO, 2016, p.92)</w:t>
      </w:r>
    </w:p>
    <w:p w14:paraId="2561A57F" w14:textId="7242BD75" w:rsidR="00180B34" w:rsidRDefault="00180B34" w:rsidP="00180B34">
      <w:pPr>
        <w:spacing w:line="240" w:lineRule="auto"/>
        <w:ind w:left="2268"/>
        <w:jc w:val="both"/>
        <w:rPr>
          <w:sz w:val="20"/>
          <w:szCs w:val="20"/>
        </w:rPr>
      </w:pPr>
    </w:p>
    <w:p w14:paraId="78B6463F" w14:textId="77777777" w:rsidR="002F0CA6" w:rsidRDefault="00315D3E" w:rsidP="009B33F3">
      <w:pPr>
        <w:spacing w:after="0" w:line="360" w:lineRule="auto"/>
        <w:jc w:val="both"/>
        <w:rPr>
          <w:szCs w:val="24"/>
        </w:rPr>
      </w:pPr>
      <w:r>
        <w:rPr>
          <w:szCs w:val="24"/>
        </w:rPr>
        <w:tab/>
        <w:t xml:space="preserve">Essa definição, </w:t>
      </w:r>
      <w:r w:rsidR="00711ECD">
        <w:rPr>
          <w:szCs w:val="24"/>
        </w:rPr>
        <w:t xml:space="preserve">talvez seja </w:t>
      </w:r>
      <w:r w:rsidR="005E5E62">
        <w:rPr>
          <w:szCs w:val="24"/>
        </w:rPr>
        <w:t>a mais propícia</w:t>
      </w:r>
      <w:r w:rsidR="008434B2">
        <w:rPr>
          <w:szCs w:val="24"/>
        </w:rPr>
        <w:t xml:space="preserve"> para</w:t>
      </w:r>
      <w:r w:rsidR="008B5FF0">
        <w:rPr>
          <w:szCs w:val="24"/>
        </w:rPr>
        <w:t xml:space="preserve"> se</w:t>
      </w:r>
      <w:r w:rsidR="00602900">
        <w:rPr>
          <w:szCs w:val="24"/>
        </w:rPr>
        <w:t xml:space="preserve"> traçar</w:t>
      </w:r>
      <w:r w:rsidR="00C66995">
        <w:rPr>
          <w:szCs w:val="24"/>
        </w:rPr>
        <w:t xml:space="preserve"> um paralelo</w:t>
      </w:r>
      <w:r w:rsidR="00602900">
        <w:rPr>
          <w:szCs w:val="24"/>
        </w:rPr>
        <w:t xml:space="preserve"> </w:t>
      </w:r>
      <w:r w:rsidR="00B51F08">
        <w:rPr>
          <w:szCs w:val="24"/>
        </w:rPr>
        <w:t xml:space="preserve">com </w:t>
      </w:r>
      <w:r w:rsidR="00E60208">
        <w:rPr>
          <w:szCs w:val="24"/>
        </w:rPr>
        <w:t>boa parte dos festejos de carnaval, já que</w:t>
      </w:r>
      <w:r w:rsidR="00F445E9">
        <w:rPr>
          <w:szCs w:val="24"/>
        </w:rPr>
        <w:t xml:space="preserve"> muito</w:t>
      </w:r>
      <w:r w:rsidR="00C66995">
        <w:rPr>
          <w:szCs w:val="24"/>
        </w:rPr>
        <w:t>s</w:t>
      </w:r>
      <w:r w:rsidR="00F445E9">
        <w:rPr>
          <w:szCs w:val="24"/>
        </w:rPr>
        <w:t xml:space="preserve"> desses </w:t>
      </w:r>
      <w:r w:rsidR="00050DDB">
        <w:rPr>
          <w:szCs w:val="24"/>
        </w:rPr>
        <w:t>eventos</w:t>
      </w:r>
      <w:r w:rsidR="00F445E9">
        <w:rPr>
          <w:szCs w:val="24"/>
        </w:rPr>
        <w:t xml:space="preserve"> não necessariamente </w:t>
      </w:r>
      <w:r w:rsidR="00592AFF">
        <w:rPr>
          <w:szCs w:val="24"/>
        </w:rPr>
        <w:t>requer</w:t>
      </w:r>
      <w:r w:rsidR="008B5FF0">
        <w:rPr>
          <w:szCs w:val="24"/>
        </w:rPr>
        <w:t>em</w:t>
      </w:r>
      <w:r w:rsidR="00592AFF">
        <w:rPr>
          <w:szCs w:val="24"/>
        </w:rPr>
        <w:t xml:space="preserve"> </w:t>
      </w:r>
      <w:r w:rsidR="00032CC7">
        <w:rPr>
          <w:szCs w:val="24"/>
        </w:rPr>
        <w:t xml:space="preserve">que </w:t>
      </w:r>
      <w:r w:rsidR="008B5FF0">
        <w:rPr>
          <w:szCs w:val="24"/>
        </w:rPr>
        <w:t xml:space="preserve">um </w:t>
      </w:r>
      <w:r w:rsidR="00032CC7">
        <w:rPr>
          <w:szCs w:val="24"/>
        </w:rPr>
        <w:t>público esteja exercendo esse papel para que o rito aconteça</w:t>
      </w:r>
      <w:r w:rsidR="00EC1DBC">
        <w:rPr>
          <w:szCs w:val="24"/>
        </w:rPr>
        <w:t>.</w:t>
      </w:r>
      <w:r w:rsidR="00E8326B">
        <w:rPr>
          <w:szCs w:val="24"/>
        </w:rPr>
        <w:t xml:space="preserve"> Em relação, propriamente, ao exemplo dado a cima sobre </w:t>
      </w:r>
      <w:r w:rsidR="005F339E">
        <w:rPr>
          <w:szCs w:val="24"/>
        </w:rPr>
        <w:t xml:space="preserve">o desfile da </w:t>
      </w:r>
      <w:r w:rsidR="00E8326B">
        <w:rPr>
          <w:szCs w:val="24"/>
        </w:rPr>
        <w:t xml:space="preserve">Mangueira, </w:t>
      </w:r>
      <w:r w:rsidR="00BE0AAC">
        <w:rPr>
          <w:szCs w:val="24"/>
        </w:rPr>
        <w:lastRenderedPageBreak/>
        <w:t>deve</w:t>
      </w:r>
      <w:r w:rsidR="00D07BC8">
        <w:rPr>
          <w:szCs w:val="24"/>
        </w:rPr>
        <w:t xml:space="preserve">mos considerar que antes de ir para a </w:t>
      </w:r>
      <w:r w:rsidR="006947A4">
        <w:rPr>
          <w:szCs w:val="24"/>
        </w:rPr>
        <w:t xml:space="preserve">Sambódromo da Marquês de Sapucaí, local dos desfiles, </w:t>
      </w:r>
      <w:r w:rsidR="00581563">
        <w:rPr>
          <w:szCs w:val="24"/>
        </w:rPr>
        <w:t>há a mobilização de toda uma comunidade,</w:t>
      </w:r>
      <w:r w:rsidR="00C60249">
        <w:rPr>
          <w:szCs w:val="24"/>
        </w:rPr>
        <w:t xml:space="preserve"> do bairro de mesmo nome, onde as pessoas se juntam para </w:t>
      </w:r>
      <w:r w:rsidR="00C72725">
        <w:rPr>
          <w:szCs w:val="24"/>
        </w:rPr>
        <w:t xml:space="preserve">cantar, dançar e </w:t>
      </w:r>
      <w:r w:rsidR="008A42A4">
        <w:rPr>
          <w:szCs w:val="24"/>
        </w:rPr>
        <w:t>vibrar</w:t>
      </w:r>
      <w:r w:rsidR="00541BDD">
        <w:rPr>
          <w:szCs w:val="24"/>
        </w:rPr>
        <w:t>, seja nos ensaios para o desfile o</w:t>
      </w:r>
      <w:r w:rsidR="004C5E21">
        <w:rPr>
          <w:szCs w:val="24"/>
        </w:rPr>
        <w:t>u esporadicamente</w:t>
      </w:r>
      <w:r w:rsidR="0089631A">
        <w:rPr>
          <w:szCs w:val="24"/>
        </w:rPr>
        <w:t>, e que fundamentalmente a escola surge desses rituais locais para depois ganhar a</w:t>
      </w:r>
      <w:r w:rsidR="00D2340D">
        <w:rPr>
          <w:szCs w:val="24"/>
        </w:rPr>
        <w:t xml:space="preserve"> “</w:t>
      </w:r>
      <w:r w:rsidR="0089631A">
        <w:rPr>
          <w:szCs w:val="24"/>
        </w:rPr>
        <w:t>avenida</w:t>
      </w:r>
      <w:r w:rsidR="00D2340D">
        <w:rPr>
          <w:szCs w:val="24"/>
        </w:rPr>
        <w:t>”</w:t>
      </w:r>
      <w:r w:rsidR="004B3015">
        <w:rPr>
          <w:szCs w:val="24"/>
        </w:rPr>
        <w:t xml:space="preserve"> Professor Darcy Ribeiro (nome o</w:t>
      </w:r>
      <w:r w:rsidR="008E1752">
        <w:rPr>
          <w:szCs w:val="24"/>
        </w:rPr>
        <w:t>ficial do Sambódromo)</w:t>
      </w:r>
      <w:r w:rsidR="004C5E21">
        <w:rPr>
          <w:szCs w:val="24"/>
        </w:rPr>
        <w:t>.</w:t>
      </w:r>
      <w:r w:rsidR="00EC32E9">
        <w:rPr>
          <w:szCs w:val="24"/>
        </w:rPr>
        <w:t xml:space="preserve"> Nesse sentido, podemos </w:t>
      </w:r>
      <w:r w:rsidR="005E5B03">
        <w:rPr>
          <w:szCs w:val="24"/>
        </w:rPr>
        <w:t xml:space="preserve">pensar </w:t>
      </w:r>
      <w:r w:rsidR="00E274DD">
        <w:rPr>
          <w:szCs w:val="24"/>
        </w:rPr>
        <w:t xml:space="preserve">as manifestações carmenses, que citei na </w:t>
      </w:r>
      <w:r w:rsidR="00B8329D">
        <w:rPr>
          <w:szCs w:val="24"/>
        </w:rPr>
        <w:t>I</w:t>
      </w:r>
      <w:r w:rsidR="00E274DD">
        <w:rPr>
          <w:szCs w:val="24"/>
        </w:rPr>
        <w:t>ntrodução</w:t>
      </w:r>
      <w:r w:rsidR="00B8329D">
        <w:rPr>
          <w:szCs w:val="24"/>
        </w:rPr>
        <w:t xml:space="preserve"> </w:t>
      </w:r>
      <w:r w:rsidR="00E274DD">
        <w:rPr>
          <w:szCs w:val="24"/>
        </w:rPr>
        <w:t xml:space="preserve">e que desenvolverei melhor no decorrer do </w:t>
      </w:r>
      <w:r w:rsidR="00B8329D">
        <w:rPr>
          <w:szCs w:val="24"/>
        </w:rPr>
        <w:t xml:space="preserve">trabalho, como possíveis exemplos, já que </w:t>
      </w:r>
      <w:r w:rsidR="00F00C26">
        <w:rPr>
          <w:szCs w:val="24"/>
        </w:rPr>
        <w:t>elas acontecem como uma celebração, sem mesmo, muitas vezes, que haja</w:t>
      </w:r>
      <w:r w:rsidR="001D7120">
        <w:rPr>
          <w:szCs w:val="24"/>
        </w:rPr>
        <w:t xml:space="preserve"> necessariamente espectadores</w:t>
      </w:r>
      <w:r w:rsidR="002F305A">
        <w:rPr>
          <w:szCs w:val="24"/>
        </w:rPr>
        <w:t>, e sim</w:t>
      </w:r>
      <w:r w:rsidR="00907BBE">
        <w:rPr>
          <w:szCs w:val="24"/>
        </w:rPr>
        <w:t>, um grupo de pessoas que ocupam o mesmo espaço no corpo do cortejo</w:t>
      </w:r>
      <w:r w:rsidR="007B3963">
        <w:rPr>
          <w:szCs w:val="24"/>
        </w:rPr>
        <w:t>, send</w:t>
      </w:r>
      <w:r w:rsidR="002577EB">
        <w:rPr>
          <w:szCs w:val="24"/>
        </w:rPr>
        <w:t>o</w:t>
      </w:r>
      <w:r w:rsidR="007B3963">
        <w:rPr>
          <w:szCs w:val="24"/>
        </w:rPr>
        <w:t xml:space="preserve"> todos participantes da manifestação, no sentido mais restrito do termo. </w:t>
      </w:r>
    </w:p>
    <w:p w14:paraId="70DF971A" w14:textId="4483371C" w:rsidR="00F466B3" w:rsidRPr="005B1ED9" w:rsidRDefault="00974575" w:rsidP="009B33F3">
      <w:pPr>
        <w:spacing w:after="0" w:line="360" w:lineRule="auto"/>
        <w:ind w:firstLine="708"/>
        <w:contextualSpacing/>
        <w:jc w:val="both"/>
        <w:rPr>
          <w:szCs w:val="24"/>
        </w:rPr>
      </w:pPr>
      <w:r>
        <w:rPr>
          <w:szCs w:val="24"/>
        </w:rPr>
        <w:t>A</w:t>
      </w:r>
      <w:r w:rsidR="0085220B">
        <w:rPr>
          <w:szCs w:val="24"/>
        </w:rPr>
        <w:t xml:space="preserve">gora, </w:t>
      </w:r>
      <w:r>
        <w:rPr>
          <w:szCs w:val="24"/>
        </w:rPr>
        <w:t xml:space="preserve">comentarei o </w:t>
      </w:r>
      <w:r w:rsidR="00EE0CA4">
        <w:rPr>
          <w:szCs w:val="24"/>
        </w:rPr>
        <w:t>terceiro e último enfoque deste capítulo, e consequentemente deste trabalho</w:t>
      </w:r>
      <w:r w:rsidR="00497C9B">
        <w:rPr>
          <w:szCs w:val="24"/>
        </w:rPr>
        <w:t xml:space="preserve">. </w:t>
      </w:r>
      <w:r w:rsidR="00787BD3" w:rsidRPr="00040A9F">
        <w:t>Sobre e</w:t>
      </w:r>
      <w:r w:rsidR="00612EC9" w:rsidRPr="00040A9F">
        <w:t xml:space="preserve">sse terceiro eixo, </w:t>
      </w:r>
      <w:r w:rsidR="00A772AB" w:rsidRPr="00040A9F">
        <w:t xml:space="preserve">me basearei principalmente no clássico </w:t>
      </w:r>
      <w:r w:rsidR="00040A9F" w:rsidRPr="00040A9F">
        <w:rPr>
          <w:i/>
          <w:iCs/>
        </w:rPr>
        <w:t>A</w:t>
      </w:r>
      <w:r w:rsidR="00040A9F">
        <w:rPr>
          <w:i/>
          <w:iCs/>
        </w:rPr>
        <w:t xml:space="preserve"> </w:t>
      </w:r>
      <w:r w:rsidR="00040A9F" w:rsidRPr="00040A9F">
        <w:rPr>
          <w:i/>
          <w:iCs/>
        </w:rPr>
        <w:t>Cultura Popular na Idade Média e no Renascimento: o contexto de François</w:t>
      </w:r>
      <w:r w:rsidR="00040A9F">
        <w:rPr>
          <w:i/>
          <w:iCs/>
        </w:rPr>
        <w:t xml:space="preserve"> </w:t>
      </w:r>
      <w:r w:rsidR="00040A9F" w:rsidRPr="00040A9F">
        <w:rPr>
          <w:i/>
          <w:iCs/>
        </w:rPr>
        <w:t>Rabelais</w:t>
      </w:r>
      <w:r w:rsidR="00C73021">
        <w:rPr>
          <w:i/>
          <w:iCs/>
        </w:rPr>
        <w:t xml:space="preserve"> </w:t>
      </w:r>
      <w:r w:rsidR="00C73021" w:rsidRPr="00E10687">
        <w:t>(1987)</w:t>
      </w:r>
      <w:r w:rsidR="00040A9F">
        <w:t>, do autor russo Mikhail Ba</w:t>
      </w:r>
      <w:r w:rsidR="003D274D">
        <w:t>k</w:t>
      </w:r>
      <w:r w:rsidR="00040A9F">
        <w:t>htin</w:t>
      </w:r>
      <w:r w:rsidR="000F1977">
        <w:t xml:space="preserve">. Na obra, o </w:t>
      </w:r>
      <w:r w:rsidR="00420D98">
        <w:t>teóric</w:t>
      </w:r>
      <w:r w:rsidR="00B41B2E">
        <w:t>o</w:t>
      </w:r>
      <w:r w:rsidR="000F1977">
        <w:t xml:space="preserve"> sublinha alguns conceitos a partir d</w:t>
      </w:r>
      <w:r w:rsidR="00137C9C">
        <w:t xml:space="preserve">e </w:t>
      </w:r>
      <w:r w:rsidR="00AA59BA">
        <w:t>um estudo minucioso</w:t>
      </w:r>
      <w:r w:rsidR="00137C9C">
        <w:t xml:space="preserve"> do carnaval e</w:t>
      </w:r>
      <w:r w:rsidR="00A20E1D">
        <w:t xml:space="preserve"> de</w:t>
      </w:r>
      <w:r w:rsidR="00137C9C">
        <w:t xml:space="preserve"> </w:t>
      </w:r>
      <w:r w:rsidR="007E39AB">
        <w:t>outros ritos</w:t>
      </w:r>
      <w:r w:rsidR="00402B82">
        <w:t xml:space="preserve"> </w:t>
      </w:r>
      <w:r w:rsidR="00A20E1D">
        <w:t xml:space="preserve">presentes na Idade Média e no Renascimento, </w:t>
      </w:r>
      <w:r w:rsidR="00411891">
        <w:t xml:space="preserve">tendo </w:t>
      </w:r>
      <w:r w:rsidR="00E07E52">
        <w:t>como</w:t>
      </w:r>
      <w:r w:rsidR="00411891">
        <w:t xml:space="preserve"> base </w:t>
      </w:r>
      <w:r w:rsidR="00E07E52">
        <w:t>o</w:t>
      </w:r>
      <w:r w:rsidR="00411891">
        <w:t xml:space="preserve"> aprofundamento crítico na obra d</w:t>
      </w:r>
      <w:r w:rsidR="001967AD">
        <w:t>o escritor renascentista François</w:t>
      </w:r>
      <w:r w:rsidR="00411891">
        <w:t xml:space="preserve"> </w:t>
      </w:r>
      <w:r w:rsidR="00E07E52">
        <w:t>Rabelais</w:t>
      </w:r>
      <w:r w:rsidR="007E39AB">
        <w:t>. P</w:t>
      </w:r>
      <w:r w:rsidR="00EC2FDC">
        <w:t>ara ele “</w:t>
      </w:r>
      <w:r w:rsidR="00FD041A">
        <w:t>o romance</w:t>
      </w:r>
      <w:r w:rsidR="00851AE2">
        <w:t xml:space="preserve"> de Rabelais deve ser a chave dos esplêndidos santuários da obra cômica</w:t>
      </w:r>
      <w:r w:rsidR="00894B4E">
        <w:t xml:space="preserve"> popular, que permaneceram quase incompreendidos e pouco</w:t>
      </w:r>
      <w:r w:rsidR="00C57CEA">
        <w:t xml:space="preserve"> explorados” (BAKHTIN, </w:t>
      </w:r>
      <w:r w:rsidR="00E2282B">
        <w:t>1987, p.3)</w:t>
      </w:r>
      <w:r w:rsidR="00314711">
        <w:t xml:space="preserve">. </w:t>
      </w:r>
      <w:r w:rsidR="00926F7D">
        <w:t>A</w:t>
      </w:r>
      <w:r w:rsidR="00314711">
        <w:t xml:space="preserve"> </w:t>
      </w:r>
      <w:r w:rsidR="0087125A">
        <w:t>grosso modo</w:t>
      </w:r>
      <w:r w:rsidR="00D52D9E">
        <w:t xml:space="preserve">, </w:t>
      </w:r>
      <w:r w:rsidR="0087125A">
        <w:t>para Ba</w:t>
      </w:r>
      <w:r w:rsidR="002A1497">
        <w:t>khtin</w:t>
      </w:r>
      <w:r w:rsidR="00926F7D">
        <w:t>,</w:t>
      </w:r>
      <w:r w:rsidR="002A1497">
        <w:t xml:space="preserve"> </w:t>
      </w:r>
      <w:r w:rsidR="0087125A">
        <w:t>o escritor fr</w:t>
      </w:r>
      <w:r w:rsidR="002A1497">
        <w:t xml:space="preserve">ancês </w:t>
      </w:r>
      <w:r w:rsidR="00537E62">
        <w:t xml:space="preserve">é quem melhor ilustra as imagens e </w:t>
      </w:r>
      <w:r w:rsidR="00F97103">
        <w:t>formas</w:t>
      </w:r>
      <w:r w:rsidR="00537E62">
        <w:t xml:space="preserve"> da cultura popular da Idade Média e </w:t>
      </w:r>
      <w:r w:rsidR="00F97103">
        <w:t>d</w:t>
      </w:r>
      <w:r w:rsidR="00537E62">
        <w:t>o Renascimento</w:t>
      </w:r>
      <w:r w:rsidR="00B44E18">
        <w:t>. Mas</w:t>
      </w:r>
      <w:r w:rsidR="00537E62">
        <w:t xml:space="preserve"> de que exatamente </w:t>
      </w:r>
      <w:r w:rsidR="00F97103">
        <w:t>Bakhtin</w:t>
      </w:r>
      <w:r w:rsidR="00617069">
        <w:t xml:space="preserve"> está falando</w:t>
      </w:r>
      <w:r w:rsidR="00F97103">
        <w:t>, e o quê a obra de Rabelais tão bem retrata?</w:t>
      </w:r>
    </w:p>
    <w:p w14:paraId="1A60A001" w14:textId="298C981F" w:rsidR="008152A2" w:rsidRDefault="00B811D3" w:rsidP="009C15E5">
      <w:pPr>
        <w:spacing w:line="360" w:lineRule="auto"/>
        <w:ind w:firstLine="708"/>
        <w:contextualSpacing/>
        <w:jc w:val="both"/>
      </w:pPr>
      <w:r>
        <w:t>O</w:t>
      </w:r>
      <w:r w:rsidR="004666B1">
        <w:t xml:space="preserve"> crítico</w:t>
      </w:r>
      <w:r w:rsidR="00EC0AF6">
        <w:t>,</w:t>
      </w:r>
      <w:r w:rsidR="00AB3425">
        <w:t xml:space="preserve"> antes de tudo</w:t>
      </w:r>
      <w:r w:rsidR="00BC64AE">
        <w:t>,</w:t>
      </w:r>
      <w:r>
        <w:t xml:space="preserve"> reconhece </w:t>
      </w:r>
      <w:r w:rsidR="0087782B">
        <w:t xml:space="preserve">que </w:t>
      </w:r>
      <w:r w:rsidR="00C93015">
        <w:t xml:space="preserve">o </w:t>
      </w:r>
      <w:r w:rsidR="00AB3425">
        <w:t xml:space="preserve">“o riso popular e </w:t>
      </w:r>
      <w:r w:rsidR="00593949">
        <w:t>suas formas constituem o campo menos estudado da criação popular” (BAKHTIN, 1987, p.3),</w:t>
      </w:r>
      <w:r w:rsidR="00D73628">
        <w:t xml:space="preserve"> nesse caso, é importante ressaltar </w:t>
      </w:r>
      <w:r w:rsidR="00BD5AA6">
        <w:t xml:space="preserve">o ano de lançamento do livro, que é 1987, </w:t>
      </w:r>
      <w:r w:rsidR="003D4A80">
        <w:t>e que</w:t>
      </w:r>
      <w:r w:rsidR="002660F3">
        <w:t>,</w:t>
      </w:r>
      <w:r w:rsidR="00BD5AA6">
        <w:t xml:space="preserve"> após isso</w:t>
      </w:r>
      <w:r w:rsidR="006729F1">
        <w:t>,</w:t>
      </w:r>
      <w:r w:rsidR="00BD5AA6">
        <w:t xml:space="preserve"> houve </w:t>
      </w:r>
      <w:r w:rsidR="009932A9">
        <w:t>um aumento significativo dos estudos sobre o riso popular</w:t>
      </w:r>
      <w:r w:rsidR="002660F3">
        <w:t>.</w:t>
      </w:r>
      <w:r w:rsidR="00593949">
        <w:t xml:space="preserve"> </w:t>
      </w:r>
      <w:r w:rsidR="002660F3">
        <w:t>N</w:t>
      </w:r>
      <w:r w:rsidR="009932A9">
        <w:t xml:space="preserve">o caso da </w:t>
      </w:r>
      <w:r w:rsidR="00593949">
        <w:t>afirmação</w:t>
      </w:r>
      <w:r w:rsidR="002660F3">
        <w:t xml:space="preserve"> citada acima</w:t>
      </w:r>
      <w:r w:rsidR="00593949">
        <w:t xml:space="preserve">, o autor </w:t>
      </w:r>
      <w:r w:rsidR="007A4D6C">
        <w:t xml:space="preserve">também </w:t>
      </w:r>
      <w:r w:rsidR="00593949">
        <w:t xml:space="preserve">aponta para um enfraquecimento </w:t>
      </w:r>
      <w:r w:rsidR="00CD28FD">
        <w:t>e</w:t>
      </w:r>
      <w:r w:rsidR="00593949">
        <w:t xml:space="preserve"> subversão dos reais sentidos </w:t>
      </w:r>
      <w:r w:rsidR="00F102C2">
        <w:t xml:space="preserve">que </w:t>
      </w:r>
      <w:r w:rsidR="00CD28FD">
        <w:t>as manifesta</w:t>
      </w:r>
      <w:r w:rsidR="00EC0AF6">
        <w:t>ções cômicas populares tiveram n</w:t>
      </w:r>
      <w:r w:rsidR="001A6C4D">
        <w:t>a época pré-romântica, consequência principalmente d</w:t>
      </w:r>
      <w:r w:rsidR="00127B73">
        <w:t>o “domínio da</w:t>
      </w:r>
      <w:r w:rsidR="0003273D">
        <w:t xml:space="preserve"> cultura</w:t>
      </w:r>
      <w:r w:rsidR="00BC64AE">
        <w:t xml:space="preserve"> e da estética</w:t>
      </w:r>
      <w:r w:rsidR="00F035ED">
        <w:t xml:space="preserve"> </w:t>
      </w:r>
      <w:r w:rsidR="00BC64AE">
        <w:t>burguesa dos tempos modernos” (BAKHTIN, 1987, p.3)</w:t>
      </w:r>
      <w:r w:rsidR="00F035ED">
        <w:t xml:space="preserve">. </w:t>
      </w:r>
      <w:r w:rsidR="004854A9">
        <w:t xml:space="preserve">Sobre o questionamento feito por mim </w:t>
      </w:r>
      <w:r w:rsidR="00926F7D">
        <w:t>a</w:t>
      </w:r>
      <w:r w:rsidR="004854A9">
        <w:t xml:space="preserve">cima e a problemática nesse </w:t>
      </w:r>
      <w:r w:rsidR="00BD2647">
        <w:t>parágrafo</w:t>
      </w:r>
      <w:r w:rsidR="004854A9">
        <w:t xml:space="preserve"> </w:t>
      </w:r>
      <w:r w:rsidR="008152A2">
        <w:t xml:space="preserve">relatada, o autor revela: </w:t>
      </w:r>
    </w:p>
    <w:p w14:paraId="70B0DB83" w14:textId="77777777" w:rsidR="001C1DC8" w:rsidRPr="008152A2" w:rsidRDefault="001C1DC8" w:rsidP="009C15E5">
      <w:pPr>
        <w:spacing w:line="360" w:lineRule="auto"/>
        <w:ind w:firstLine="708"/>
        <w:contextualSpacing/>
        <w:jc w:val="both"/>
      </w:pPr>
    </w:p>
    <w:p w14:paraId="1A34D2B9" w14:textId="1EA26582" w:rsidR="00224260" w:rsidRPr="0022108E" w:rsidRDefault="00224260" w:rsidP="008678DF">
      <w:pPr>
        <w:spacing w:line="240" w:lineRule="auto"/>
        <w:ind w:left="2268"/>
        <w:jc w:val="both"/>
        <w:rPr>
          <w:sz w:val="20"/>
          <w:szCs w:val="20"/>
        </w:rPr>
      </w:pPr>
      <w:r w:rsidRPr="008152A2">
        <w:rPr>
          <w:rFonts w:eastAsia="Times New Roman"/>
          <w:sz w:val="20"/>
          <w:szCs w:val="20"/>
        </w:rPr>
        <w:t>No entanto, sua amplitude e importância</w:t>
      </w:r>
      <w:r w:rsidR="008152A2">
        <w:rPr>
          <w:rFonts w:eastAsia="Times New Roman"/>
          <w:sz w:val="20"/>
          <w:szCs w:val="20"/>
        </w:rPr>
        <w:t xml:space="preserve"> [</w:t>
      </w:r>
      <w:r w:rsidR="002A372C">
        <w:rPr>
          <w:rFonts w:eastAsia="Times New Roman"/>
          <w:sz w:val="20"/>
          <w:szCs w:val="20"/>
        </w:rPr>
        <w:t>a natureza específica do riso]</w:t>
      </w:r>
      <w:r w:rsidRPr="008152A2">
        <w:rPr>
          <w:rFonts w:eastAsia="Times New Roman"/>
          <w:sz w:val="20"/>
          <w:szCs w:val="20"/>
        </w:rPr>
        <w:t xml:space="preserve"> na Idade Média e no Renascimento eram consideráveis. O mundo infinito das formas e manifestações do riso opunha-se à cultura oficial, ao tom sério, religioso e feudal da época. Dentro da sua diversidade, essas formas e manifestações - as festas públicas carnavalescas, os ritos e cultos cômicos especiais, os bufões e tolos, gigantes, anões e monstros, palhaços de diversos estilos e categorias, </w:t>
      </w:r>
      <w:r w:rsidRPr="0022108E">
        <w:rPr>
          <w:rFonts w:eastAsia="Times New Roman"/>
          <w:sz w:val="20"/>
          <w:szCs w:val="20"/>
        </w:rPr>
        <w:t>a literatura paródica, vasta e multiforme,</w:t>
      </w:r>
      <w:r w:rsidR="002D3555">
        <w:rPr>
          <w:rFonts w:eastAsia="Times New Roman"/>
          <w:sz w:val="20"/>
          <w:szCs w:val="20"/>
        </w:rPr>
        <w:t xml:space="preserve"> </w:t>
      </w:r>
      <w:r w:rsidRPr="0022108E">
        <w:rPr>
          <w:rFonts w:eastAsia="Times New Roman"/>
          <w:sz w:val="20"/>
          <w:szCs w:val="20"/>
        </w:rPr>
        <w:t>etc. - possuem uma unidade de estilo e constituem partes e parcelas da cultura cômica popular, principalmente da cultura carnavalesca, una e indivisível.</w:t>
      </w:r>
      <w:r w:rsidR="00A54ACD" w:rsidRPr="0022108E">
        <w:rPr>
          <w:rFonts w:eastAsia="Times New Roman"/>
          <w:sz w:val="20"/>
          <w:szCs w:val="20"/>
        </w:rPr>
        <w:t xml:space="preserve"> </w:t>
      </w:r>
      <w:r w:rsidR="00A54ACD" w:rsidRPr="0022108E">
        <w:rPr>
          <w:sz w:val="20"/>
          <w:szCs w:val="20"/>
        </w:rPr>
        <w:t>(BAKHTIN, 1987, p.3)</w:t>
      </w:r>
    </w:p>
    <w:p w14:paraId="1A751F0C" w14:textId="7BCF1FE6" w:rsidR="00224260" w:rsidRDefault="00DA6288" w:rsidP="004666B1">
      <w:pPr>
        <w:pStyle w:val="Default"/>
        <w:spacing w:line="360" w:lineRule="auto"/>
        <w:jc w:val="both"/>
        <w:rPr>
          <w:rFonts w:ascii="Arial" w:hAnsi="Arial" w:cs="Arial"/>
        </w:rPr>
      </w:pPr>
      <w:r>
        <w:rPr>
          <w:rFonts w:ascii="Arial" w:hAnsi="Arial" w:cs="Arial"/>
        </w:rPr>
        <w:tab/>
      </w:r>
    </w:p>
    <w:p w14:paraId="4EEEF66E" w14:textId="747D2895" w:rsidR="00D448C5" w:rsidRDefault="00593123" w:rsidP="00F466B3">
      <w:pPr>
        <w:spacing w:line="360" w:lineRule="auto"/>
        <w:ind w:firstLine="709"/>
        <w:contextualSpacing/>
        <w:jc w:val="both"/>
        <w:rPr>
          <w:rFonts w:eastAsia="Times New Roman"/>
          <w:color w:val="000000" w:themeColor="text1"/>
          <w:szCs w:val="24"/>
        </w:rPr>
      </w:pPr>
      <w:r>
        <w:t xml:space="preserve">A partir desse entendimento, onde </w:t>
      </w:r>
      <w:r w:rsidR="00003A4B">
        <w:t xml:space="preserve">Bakhtin interpreta </w:t>
      </w:r>
      <w:r w:rsidR="00A24D07">
        <w:t>essa cultura como detentora de uma unidade estética, comportamental e abrangente</w:t>
      </w:r>
      <w:r w:rsidR="00D4074B">
        <w:t>, o</w:t>
      </w:r>
      <w:r w:rsidR="0035564F">
        <w:t>nde o riso prevalece</w:t>
      </w:r>
      <w:r w:rsidR="00082A48">
        <w:t xml:space="preserve"> e há uma oposição ao tom sério</w:t>
      </w:r>
      <w:r w:rsidR="00D4074B">
        <w:t xml:space="preserve"> religioso e feudal, ele sugere </w:t>
      </w:r>
      <w:r w:rsidR="002671BB">
        <w:t xml:space="preserve">que </w:t>
      </w:r>
      <w:r w:rsidR="00F77BF9">
        <w:t>ex</w:t>
      </w:r>
      <w:r w:rsidR="00477048">
        <w:t>iste um princípio</w:t>
      </w:r>
      <w:r w:rsidR="00764697">
        <w:t xml:space="preserve"> </w:t>
      </w:r>
      <w:r w:rsidR="00477048">
        <w:t>de vida completamente diferente, ao avesso.</w:t>
      </w:r>
      <w:r w:rsidR="008E39C7">
        <w:t xml:space="preserve"> </w:t>
      </w:r>
      <w:r w:rsidR="00926F7D">
        <w:t>O</w:t>
      </w:r>
      <w:r w:rsidR="008E39C7">
        <w:t xml:space="preserve">utra forma de ver </w:t>
      </w:r>
      <w:r w:rsidR="00D63EE8">
        <w:t xml:space="preserve">o </w:t>
      </w:r>
      <w:r w:rsidR="008E39C7">
        <w:t xml:space="preserve">mundo, </w:t>
      </w:r>
      <w:r w:rsidR="00926F7D">
        <w:t>o</w:t>
      </w:r>
      <w:r w:rsidR="008E39C7">
        <w:t>utra vida dentro daquela, onde as hierarquias se des</w:t>
      </w:r>
      <w:r w:rsidR="00A13C90">
        <w:t xml:space="preserve">mancham, as regras absolutas caem, </w:t>
      </w:r>
      <w:r w:rsidR="00C1187E">
        <w:t xml:space="preserve">os misticismos que sugerem uma relação do eterno, da vida após a morte, aqui não existem. Afinal, a morte não é vista </w:t>
      </w:r>
      <w:r w:rsidR="004E71F1">
        <w:t xml:space="preserve">como </w:t>
      </w:r>
      <w:r w:rsidR="00C1187E">
        <w:t xml:space="preserve">um aspecto negativo, aliás, </w:t>
      </w:r>
      <w:r w:rsidR="00273F99">
        <w:t xml:space="preserve">a </w:t>
      </w:r>
      <w:r w:rsidR="00C1187E">
        <w:t>vida e</w:t>
      </w:r>
      <w:r w:rsidR="00273F99">
        <w:t xml:space="preserve"> a</w:t>
      </w:r>
      <w:r w:rsidR="00C1187E">
        <w:t xml:space="preserve"> morte andam juntas</w:t>
      </w:r>
      <w:r w:rsidR="00506836">
        <w:t>, a mesma terra que aduba, que penetra o cadáver</w:t>
      </w:r>
      <w:r w:rsidR="008773A6">
        <w:t>,</w:t>
      </w:r>
      <w:r w:rsidR="00506836">
        <w:t xml:space="preserve"> é a que gera </w:t>
      </w:r>
      <w:r w:rsidR="00757EC1">
        <w:t xml:space="preserve">vida. </w:t>
      </w:r>
      <w:r w:rsidR="00273F99">
        <w:t>“</w:t>
      </w:r>
      <w:r w:rsidR="00D448C5" w:rsidRPr="000E6E5B">
        <w:rPr>
          <w:rFonts w:eastAsia="Times New Roman"/>
          <w:color w:val="000000" w:themeColor="text1"/>
          <w:szCs w:val="24"/>
        </w:rPr>
        <w:t>A morte e a ressureição, a alternância e a renovação construíram sempre os aspectos marcantes da festa</w:t>
      </w:r>
      <w:r w:rsidR="00F95912">
        <w:rPr>
          <w:rFonts w:eastAsia="Times New Roman"/>
          <w:color w:val="000000" w:themeColor="text1"/>
          <w:szCs w:val="24"/>
        </w:rPr>
        <w:t>”</w:t>
      </w:r>
      <w:r w:rsidR="00D448C5" w:rsidRPr="000E6E5B">
        <w:rPr>
          <w:rFonts w:eastAsia="Times New Roman"/>
          <w:color w:val="000000" w:themeColor="text1"/>
          <w:szCs w:val="24"/>
        </w:rPr>
        <w:t xml:space="preserve"> (BAKHTIN, 1987</w:t>
      </w:r>
      <w:r w:rsidR="00C74C64">
        <w:rPr>
          <w:rFonts w:eastAsia="Times New Roman"/>
          <w:color w:val="000000" w:themeColor="text1"/>
          <w:szCs w:val="24"/>
        </w:rPr>
        <w:t>,</w:t>
      </w:r>
      <w:r w:rsidR="00C74C64" w:rsidRPr="00C74C64">
        <w:rPr>
          <w:rFonts w:eastAsia="Times New Roman"/>
          <w:color w:val="000000" w:themeColor="text1"/>
          <w:szCs w:val="24"/>
        </w:rPr>
        <w:t xml:space="preserve"> </w:t>
      </w:r>
      <w:r w:rsidR="00C74C64" w:rsidRPr="000E6E5B">
        <w:rPr>
          <w:rFonts w:eastAsia="Times New Roman"/>
          <w:color w:val="000000" w:themeColor="text1"/>
          <w:szCs w:val="24"/>
        </w:rPr>
        <w:t>p.7-8</w:t>
      </w:r>
      <w:r w:rsidR="00D448C5" w:rsidRPr="000E6E5B">
        <w:rPr>
          <w:rFonts w:eastAsia="Times New Roman"/>
          <w:color w:val="000000" w:themeColor="text1"/>
          <w:szCs w:val="24"/>
        </w:rPr>
        <w:t>)</w:t>
      </w:r>
      <w:r w:rsidR="00926F7D">
        <w:rPr>
          <w:rFonts w:eastAsia="Times New Roman"/>
          <w:color w:val="000000" w:themeColor="text1"/>
          <w:szCs w:val="24"/>
        </w:rPr>
        <w:t>.</w:t>
      </w:r>
    </w:p>
    <w:p w14:paraId="691FCB6B" w14:textId="5CD93DD0" w:rsidR="00CE1E2A" w:rsidRDefault="003408C9" w:rsidP="00F466B3">
      <w:pPr>
        <w:autoSpaceDE w:val="0"/>
        <w:autoSpaceDN w:val="0"/>
        <w:adjustRightInd w:val="0"/>
        <w:spacing w:after="0" w:line="360" w:lineRule="auto"/>
        <w:ind w:firstLine="709"/>
        <w:contextualSpacing/>
        <w:jc w:val="both"/>
        <w:rPr>
          <w:rFonts w:eastAsia="Times New Roman"/>
          <w:szCs w:val="24"/>
        </w:rPr>
      </w:pPr>
      <w:r w:rsidRPr="003408C9">
        <w:rPr>
          <w:rFonts w:eastAsia="Times New Roman"/>
          <w:szCs w:val="24"/>
        </w:rPr>
        <w:t>Para o autor</w:t>
      </w:r>
      <w:r w:rsidR="003C7B12">
        <w:rPr>
          <w:rFonts w:eastAsia="Times New Roman"/>
          <w:szCs w:val="24"/>
        </w:rPr>
        <w:t>,</w:t>
      </w:r>
      <w:r w:rsidRPr="003408C9">
        <w:rPr>
          <w:rFonts w:eastAsia="Times New Roman"/>
          <w:szCs w:val="24"/>
        </w:rPr>
        <w:t xml:space="preserve"> os séculos de</w:t>
      </w:r>
      <w:r w:rsidR="00CA7F7D">
        <w:rPr>
          <w:rFonts w:eastAsia="Times New Roman"/>
          <w:szCs w:val="24"/>
        </w:rPr>
        <w:t xml:space="preserve"> </w:t>
      </w:r>
      <w:r w:rsidR="008E64BD">
        <w:rPr>
          <w:rFonts w:eastAsia="Times New Roman"/>
          <w:szCs w:val="24"/>
        </w:rPr>
        <w:t>celebrações</w:t>
      </w:r>
      <w:r w:rsidR="0012490A">
        <w:rPr>
          <w:rFonts w:eastAsia="Times New Roman"/>
          <w:szCs w:val="24"/>
        </w:rPr>
        <w:t xml:space="preserve"> car</w:t>
      </w:r>
      <w:r w:rsidR="00ED399D">
        <w:rPr>
          <w:rFonts w:eastAsia="Times New Roman"/>
          <w:szCs w:val="24"/>
        </w:rPr>
        <w:t>navalesca</w:t>
      </w:r>
      <w:r w:rsidR="00686B0B">
        <w:rPr>
          <w:rFonts w:eastAsia="Times New Roman"/>
          <w:szCs w:val="24"/>
        </w:rPr>
        <w:t>s</w:t>
      </w:r>
      <w:r w:rsidRPr="003408C9">
        <w:rPr>
          <w:rFonts w:eastAsia="Times New Roman"/>
          <w:szCs w:val="24"/>
        </w:rPr>
        <w:t xml:space="preserve">, com tudo que circundava essas festividades, fez com que se originasse uma linguagem própria, farta, capaz de transmitir todos os símbolos e formas carnavalescas. </w:t>
      </w:r>
      <w:r>
        <w:rPr>
          <w:rFonts w:eastAsia="Times New Roman"/>
          <w:color w:val="000000" w:themeColor="text1"/>
          <w:szCs w:val="24"/>
        </w:rPr>
        <w:t>H</w:t>
      </w:r>
      <w:r w:rsidR="00F5752A">
        <w:rPr>
          <w:rFonts w:eastAsia="Times New Roman"/>
          <w:color w:val="000000" w:themeColor="text1"/>
          <w:szCs w:val="24"/>
        </w:rPr>
        <w:t>á</w:t>
      </w:r>
      <w:r>
        <w:rPr>
          <w:rFonts w:eastAsia="Times New Roman"/>
          <w:color w:val="000000" w:themeColor="text1"/>
          <w:szCs w:val="24"/>
        </w:rPr>
        <w:t>, portanto,</w:t>
      </w:r>
      <w:r w:rsidR="00F5752A">
        <w:rPr>
          <w:rFonts w:eastAsia="Times New Roman"/>
          <w:color w:val="000000" w:themeColor="text1"/>
          <w:szCs w:val="24"/>
        </w:rPr>
        <w:t xml:space="preserve"> </w:t>
      </w:r>
      <w:r w:rsidR="00F5752A" w:rsidRPr="00F5752A">
        <w:rPr>
          <w:rFonts w:eastAsia="Times New Roman"/>
          <w:i/>
          <w:iCs/>
          <w:szCs w:val="24"/>
        </w:rPr>
        <w:t>um segundo mundo e uma segunda vida</w:t>
      </w:r>
      <w:r w:rsidR="00F5752A">
        <w:rPr>
          <w:rFonts w:eastAsia="Times New Roman"/>
          <w:szCs w:val="24"/>
        </w:rPr>
        <w:t xml:space="preserve">, que </w:t>
      </w:r>
      <w:r>
        <w:rPr>
          <w:rFonts w:eastAsia="Times New Roman"/>
          <w:szCs w:val="24"/>
        </w:rPr>
        <w:t>se caracterizam por</w:t>
      </w:r>
      <w:r w:rsidR="00F5752A">
        <w:rPr>
          <w:rFonts w:eastAsia="Times New Roman"/>
          <w:szCs w:val="24"/>
        </w:rPr>
        <w:t xml:space="preserve"> uma visão carnavalizada no mundo</w:t>
      </w:r>
      <w:r w:rsidR="003A59A5">
        <w:rPr>
          <w:rFonts w:eastAsia="Times New Roman"/>
          <w:szCs w:val="24"/>
        </w:rPr>
        <w:t xml:space="preserve">. </w:t>
      </w:r>
      <w:r w:rsidR="00C74DCF">
        <w:rPr>
          <w:rFonts w:eastAsia="Times New Roman"/>
          <w:szCs w:val="24"/>
        </w:rPr>
        <w:t xml:space="preserve">Para que </w:t>
      </w:r>
      <w:r w:rsidR="00D263A8">
        <w:rPr>
          <w:rFonts w:eastAsia="Times New Roman"/>
          <w:szCs w:val="24"/>
        </w:rPr>
        <w:t xml:space="preserve">não </w:t>
      </w:r>
      <w:r w:rsidR="00C74DCF">
        <w:rPr>
          <w:rFonts w:eastAsia="Times New Roman"/>
          <w:szCs w:val="24"/>
        </w:rPr>
        <w:t xml:space="preserve">haja dúvidas sobre </w:t>
      </w:r>
      <w:r w:rsidR="00712CE1">
        <w:rPr>
          <w:rFonts w:eastAsia="Times New Roman"/>
          <w:szCs w:val="24"/>
        </w:rPr>
        <w:t>onde</w:t>
      </w:r>
      <w:r w:rsidR="00C74DCF">
        <w:rPr>
          <w:rFonts w:eastAsia="Times New Roman"/>
          <w:szCs w:val="24"/>
        </w:rPr>
        <w:t xml:space="preserve"> exatamente </w:t>
      </w:r>
      <w:r w:rsidR="00D263A8">
        <w:rPr>
          <w:rFonts w:eastAsia="Times New Roman"/>
          <w:szCs w:val="24"/>
        </w:rPr>
        <w:t>habita esse universo dentro dos limites entre arte e vida, leiamos esse</w:t>
      </w:r>
      <w:r w:rsidR="00FF282F">
        <w:rPr>
          <w:rFonts w:eastAsia="Times New Roman"/>
          <w:szCs w:val="24"/>
        </w:rPr>
        <w:t xml:space="preserve"> outro</w:t>
      </w:r>
      <w:r w:rsidR="00D263A8">
        <w:rPr>
          <w:rFonts w:eastAsia="Times New Roman"/>
          <w:szCs w:val="24"/>
        </w:rPr>
        <w:t xml:space="preserve"> trecho do autor:</w:t>
      </w:r>
    </w:p>
    <w:p w14:paraId="3EC6A3F5" w14:textId="658CC020" w:rsidR="00CE1E2A" w:rsidRDefault="00CE1E2A" w:rsidP="00B81DB3">
      <w:pPr>
        <w:autoSpaceDE w:val="0"/>
        <w:autoSpaceDN w:val="0"/>
        <w:adjustRightInd w:val="0"/>
        <w:spacing w:after="0" w:line="360" w:lineRule="auto"/>
        <w:ind w:firstLine="708"/>
        <w:jc w:val="both"/>
        <w:rPr>
          <w:rFonts w:eastAsia="Times New Roman"/>
          <w:szCs w:val="24"/>
        </w:rPr>
      </w:pPr>
    </w:p>
    <w:p w14:paraId="63B36876" w14:textId="0F1F03D1" w:rsidR="00CE1E2A" w:rsidRDefault="00CE1E2A" w:rsidP="009C15E5">
      <w:pPr>
        <w:spacing w:line="240" w:lineRule="auto"/>
        <w:ind w:left="2552"/>
        <w:jc w:val="both"/>
        <w:rPr>
          <w:rFonts w:eastAsia="Times New Roman"/>
          <w:szCs w:val="24"/>
        </w:rPr>
      </w:pPr>
      <w:r w:rsidRPr="003C3E51">
        <w:rPr>
          <w:rFonts w:eastAsia="Times New Roman"/>
          <w:sz w:val="20"/>
          <w:szCs w:val="20"/>
        </w:rPr>
        <w:t xml:space="preserve">No entanto, o núcleo dessa cultura, isto é, o carnaval, não é de maneira alguma a forma puramente </w:t>
      </w:r>
      <w:r w:rsidRPr="003C3E51">
        <w:rPr>
          <w:rFonts w:eastAsia="Times New Roman"/>
          <w:i/>
          <w:iCs/>
          <w:sz w:val="20"/>
          <w:szCs w:val="20"/>
        </w:rPr>
        <w:t xml:space="preserve">artística </w:t>
      </w:r>
      <w:r w:rsidRPr="003C3E51">
        <w:rPr>
          <w:rFonts w:eastAsia="Times New Roman"/>
          <w:sz w:val="20"/>
          <w:szCs w:val="20"/>
        </w:rPr>
        <w:t xml:space="preserve">do espetáculo teatral e, de forma geral, não entra no domínio da arte. Ele se situa nas fronteiras entre a vida e a vida. Na realidade, é a própria vida </w:t>
      </w:r>
      <w:r w:rsidRPr="00301D85">
        <w:rPr>
          <w:rFonts w:eastAsia="Times New Roman"/>
          <w:sz w:val="20"/>
          <w:szCs w:val="20"/>
        </w:rPr>
        <w:t xml:space="preserve">apresentada com os elementos característicos da representação. </w:t>
      </w:r>
      <w:r w:rsidR="00301D85" w:rsidRPr="00301D85">
        <w:rPr>
          <w:rFonts w:eastAsia="Times New Roman"/>
          <w:sz w:val="20"/>
          <w:szCs w:val="20"/>
        </w:rPr>
        <w:t xml:space="preserve">Na verdade, o carnaval ignora toda distinção entre atores e espectadores. Também ignora o palco, mesmo na sua forma embrionária. Pois o palco teria destruído o carnaval (e inversamente, a destruição do palco teria destruído o espetáculo </w:t>
      </w:r>
      <w:r w:rsidR="00301D85" w:rsidRPr="006245B0">
        <w:rPr>
          <w:rFonts w:eastAsia="Times New Roman"/>
          <w:sz w:val="20"/>
          <w:szCs w:val="20"/>
        </w:rPr>
        <w:t xml:space="preserve">teatral). Os espectadores não assistem ao carnaval, eles o </w:t>
      </w:r>
      <w:r w:rsidR="00301D85" w:rsidRPr="006245B0">
        <w:rPr>
          <w:rFonts w:eastAsia="Times New Roman"/>
          <w:i/>
          <w:iCs/>
          <w:sz w:val="20"/>
          <w:szCs w:val="20"/>
        </w:rPr>
        <w:t>vivem</w:t>
      </w:r>
      <w:r w:rsidR="00301D85" w:rsidRPr="006245B0">
        <w:rPr>
          <w:rFonts w:eastAsia="Times New Roman"/>
          <w:sz w:val="20"/>
          <w:szCs w:val="20"/>
        </w:rPr>
        <w:t xml:space="preserve">, uma vez que o carnaval pela sua própria natureza existe para </w:t>
      </w:r>
      <w:r w:rsidR="00301D85" w:rsidRPr="006245B0">
        <w:rPr>
          <w:rFonts w:eastAsia="Times New Roman"/>
          <w:i/>
          <w:iCs/>
          <w:sz w:val="20"/>
          <w:szCs w:val="20"/>
        </w:rPr>
        <w:t>todo o povo</w:t>
      </w:r>
      <w:r w:rsidR="00301D85" w:rsidRPr="006245B0">
        <w:rPr>
          <w:rFonts w:eastAsia="Times New Roman"/>
          <w:sz w:val="20"/>
          <w:szCs w:val="20"/>
        </w:rPr>
        <w:t>.</w:t>
      </w:r>
      <w:r w:rsidR="006245B0" w:rsidRPr="006245B0">
        <w:rPr>
          <w:rFonts w:eastAsia="Times New Roman"/>
          <w:sz w:val="20"/>
          <w:szCs w:val="20"/>
        </w:rPr>
        <w:t xml:space="preserve"> </w:t>
      </w:r>
      <w:r w:rsidR="006245B0" w:rsidRPr="006245B0">
        <w:rPr>
          <w:rFonts w:eastAsia="Times New Roman"/>
          <w:color w:val="000000" w:themeColor="text1"/>
          <w:sz w:val="20"/>
          <w:szCs w:val="20"/>
        </w:rPr>
        <w:t>(BAKHTIN, p.7, 1987)</w:t>
      </w:r>
    </w:p>
    <w:p w14:paraId="433D77F6" w14:textId="77777777" w:rsidR="00742247" w:rsidRDefault="00742247" w:rsidP="00742247">
      <w:pPr>
        <w:autoSpaceDE w:val="0"/>
        <w:autoSpaceDN w:val="0"/>
        <w:adjustRightInd w:val="0"/>
        <w:spacing w:after="0" w:line="360" w:lineRule="auto"/>
        <w:ind w:firstLine="708"/>
        <w:jc w:val="both"/>
        <w:rPr>
          <w:rFonts w:eastAsia="Times New Roman"/>
          <w:szCs w:val="24"/>
        </w:rPr>
      </w:pPr>
    </w:p>
    <w:p w14:paraId="4618B89B" w14:textId="0EBF07A0" w:rsidR="00AB15DA" w:rsidRDefault="00742247" w:rsidP="00742247">
      <w:pPr>
        <w:autoSpaceDE w:val="0"/>
        <w:autoSpaceDN w:val="0"/>
        <w:adjustRightInd w:val="0"/>
        <w:spacing w:after="0" w:line="360" w:lineRule="auto"/>
        <w:ind w:firstLine="708"/>
        <w:jc w:val="both"/>
      </w:pPr>
      <w:r>
        <w:rPr>
          <w:rFonts w:eastAsia="Times New Roman"/>
          <w:szCs w:val="24"/>
        </w:rPr>
        <w:lastRenderedPageBreak/>
        <w:t>Relembremos então, d</w:t>
      </w:r>
      <w:r w:rsidR="00221387">
        <w:rPr>
          <w:rFonts w:eastAsia="Times New Roman"/>
          <w:szCs w:val="24"/>
        </w:rPr>
        <w:t>a</w:t>
      </w:r>
      <w:r>
        <w:rPr>
          <w:rFonts w:eastAsia="Times New Roman"/>
          <w:szCs w:val="24"/>
        </w:rPr>
        <w:t xml:space="preserve"> col</w:t>
      </w:r>
      <w:r w:rsidR="008C2EE5">
        <w:rPr>
          <w:rFonts w:eastAsia="Times New Roman"/>
          <w:szCs w:val="24"/>
        </w:rPr>
        <w:t>oca</w:t>
      </w:r>
      <w:r>
        <w:rPr>
          <w:rFonts w:eastAsia="Times New Roman"/>
          <w:szCs w:val="24"/>
        </w:rPr>
        <w:t xml:space="preserve">ção de Veloso, que, ao classificar os </w:t>
      </w:r>
      <w:r w:rsidRPr="00FE5BA6">
        <w:rPr>
          <w:rFonts w:eastAsia="Times New Roman"/>
          <w:i/>
          <w:iCs/>
          <w:szCs w:val="24"/>
        </w:rPr>
        <w:t>ritos espetaculares</w:t>
      </w:r>
      <w:r>
        <w:rPr>
          <w:rFonts w:eastAsia="Times New Roman"/>
          <w:szCs w:val="24"/>
        </w:rPr>
        <w:t xml:space="preserve">, </w:t>
      </w:r>
      <w:r w:rsidR="00FE5BA6">
        <w:rPr>
          <w:szCs w:val="24"/>
        </w:rPr>
        <w:t>vê como prescindível a presenç</w:t>
      </w:r>
      <w:r w:rsidR="009440CA">
        <w:rPr>
          <w:szCs w:val="24"/>
        </w:rPr>
        <w:t>a</w:t>
      </w:r>
      <w:r w:rsidRPr="00686B0B">
        <w:rPr>
          <w:szCs w:val="24"/>
        </w:rPr>
        <w:t xml:space="preserve"> de espectadores para</w:t>
      </w:r>
      <w:r w:rsidR="00233F9D">
        <w:rPr>
          <w:szCs w:val="24"/>
        </w:rPr>
        <w:t xml:space="preserve"> que esses ritos</w:t>
      </w:r>
      <w:r w:rsidRPr="00686B0B">
        <w:rPr>
          <w:szCs w:val="24"/>
        </w:rPr>
        <w:t xml:space="preserve"> aconte</w:t>
      </w:r>
      <w:r w:rsidR="00233F9D">
        <w:rPr>
          <w:szCs w:val="24"/>
        </w:rPr>
        <w:t>çam</w:t>
      </w:r>
      <w:r w:rsidR="00037C7F">
        <w:rPr>
          <w:szCs w:val="24"/>
        </w:rPr>
        <w:t>.</w:t>
      </w:r>
      <w:r>
        <w:rPr>
          <w:rFonts w:eastAsia="Times New Roman"/>
          <w:szCs w:val="24"/>
        </w:rPr>
        <w:t xml:space="preserve"> </w:t>
      </w:r>
      <w:r w:rsidR="00037C7F">
        <w:rPr>
          <w:rFonts w:eastAsia="Times New Roman"/>
          <w:szCs w:val="24"/>
        </w:rPr>
        <w:t>Também, e</w:t>
      </w:r>
      <w:r w:rsidR="00712CE1">
        <w:rPr>
          <w:rFonts w:eastAsia="Times New Roman"/>
          <w:szCs w:val="24"/>
        </w:rPr>
        <w:t xml:space="preserve">m </w:t>
      </w:r>
      <w:r w:rsidR="00712CE1" w:rsidRPr="008115D6">
        <w:rPr>
          <w:rFonts w:eastAsia="Times New Roman"/>
          <w:i/>
          <w:iCs/>
          <w:szCs w:val="24"/>
        </w:rPr>
        <w:t>Teatro e Culturas Populares</w:t>
      </w:r>
      <w:r w:rsidR="00626916">
        <w:rPr>
          <w:rFonts w:eastAsia="Times New Roman"/>
          <w:i/>
          <w:iCs/>
          <w:szCs w:val="24"/>
        </w:rPr>
        <w:t xml:space="preserve"> </w:t>
      </w:r>
      <w:r w:rsidR="00626916">
        <w:rPr>
          <w:rFonts w:eastAsia="Times New Roman"/>
          <w:szCs w:val="24"/>
        </w:rPr>
        <w:t>(2010)</w:t>
      </w:r>
      <w:r w:rsidR="00712CE1">
        <w:rPr>
          <w:rFonts w:eastAsia="Times New Roman"/>
          <w:szCs w:val="24"/>
        </w:rPr>
        <w:t xml:space="preserve">, Joana Abreu fala de um </w:t>
      </w:r>
      <w:proofErr w:type="spellStart"/>
      <w:r w:rsidR="00712CE1">
        <w:rPr>
          <w:rFonts w:eastAsia="Times New Roman"/>
          <w:i/>
          <w:iCs/>
          <w:szCs w:val="24"/>
        </w:rPr>
        <w:t>entremundo</w:t>
      </w:r>
      <w:proofErr w:type="spellEnd"/>
      <w:r w:rsidR="00712CE1">
        <w:rPr>
          <w:rFonts w:eastAsia="Times New Roman"/>
          <w:szCs w:val="24"/>
        </w:rPr>
        <w:t>,</w:t>
      </w:r>
      <w:r w:rsidR="00712CE1">
        <w:rPr>
          <w:rFonts w:eastAsia="Times New Roman"/>
          <w:i/>
          <w:iCs/>
          <w:szCs w:val="24"/>
        </w:rPr>
        <w:t xml:space="preserve"> </w:t>
      </w:r>
      <w:r w:rsidR="00712CE1">
        <w:rPr>
          <w:rFonts w:eastAsia="Times New Roman"/>
          <w:szCs w:val="24"/>
        </w:rPr>
        <w:t xml:space="preserve">que dentro da sua definição abrangente, trata também de </w:t>
      </w:r>
      <w:r w:rsidR="00712CE1" w:rsidRPr="004C1118">
        <w:rPr>
          <w:rFonts w:eastAsia="Minion-Regular"/>
          <w:szCs w:val="24"/>
        </w:rPr>
        <w:t>espaços intersticiais</w:t>
      </w:r>
      <w:r w:rsidR="00712CE1">
        <w:rPr>
          <w:rFonts w:eastAsia="Times New Roman"/>
          <w:szCs w:val="24"/>
        </w:rPr>
        <w:t xml:space="preserve"> originários dos processos históricos brasileiros, que </w:t>
      </w:r>
      <w:r w:rsidR="00095AA0">
        <w:rPr>
          <w:rFonts w:eastAsia="Times New Roman"/>
          <w:szCs w:val="24"/>
        </w:rPr>
        <w:t>chegaram a</w:t>
      </w:r>
      <w:r w:rsidR="00712CE1">
        <w:rPr>
          <w:rFonts w:eastAsia="Times New Roman"/>
          <w:szCs w:val="24"/>
        </w:rPr>
        <w:t xml:space="preserve"> uma síntese de espaços a priori opostos, ou no mínimo divergentes. Sobre isso, a autora comenta </w:t>
      </w:r>
      <w:r w:rsidR="00712CE1" w:rsidRPr="00B81DB3">
        <w:rPr>
          <w:rFonts w:eastAsia="Times New Roman"/>
          <w:szCs w:val="24"/>
        </w:rPr>
        <w:t>“</w:t>
      </w:r>
      <w:r w:rsidR="00712CE1" w:rsidRPr="00B81DB3">
        <w:rPr>
          <w:rFonts w:eastAsia="Minion-Regular"/>
          <w:szCs w:val="24"/>
        </w:rPr>
        <w:t xml:space="preserve">a zona de contato, a síntese entre as diversas </w:t>
      </w:r>
      <w:r w:rsidR="00712CE1">
        <w:rPr>
          <w:rFonts w:eastAsia="Minion-Regular"/>
          <w:szCs w:val="24"/>
        </w:rPr>
        <w:t xml:space="preserve">situações </w:t>
      </w:r>
      <w:r w:rsidR="00712CE1" w:rsidRPr="00B81DB3">
        <w:rPr>
          <w:rFonts w:eastAsia="Minion-Regular"/>
          <w:szCs w:val="24"/>
        </w:rPr>
        <w:t>envolvidas na composição da cultura brasileira,</w:t>
      </w:r>
      <w:r w:rsidR="00712CE1">
        <w:rPr>
          <w:rFonts w:eastAsia="Minion-Regular"/>
          <w:szCs w:val="24"/>
        </w:rPr>
        <w:t xml:space="preserve"> </w:t>
      </w:r>
      <w:r w:rsidR="00712CE1" w:rsidRPr="00B81DB3">
        <w:rPr>
          <w:rFonts w:eastAsia="Minion-Regular"/>
          <w:szCs w:val="24"/>
        </w:rPr>
        <w:t xml:space="preserve">localiza nossa nação nesse </w:t>
      </w:r>
      <w:proofErr w:type="spellStart"/>
      <w:r w:rsidR="00712CE1" w:rsidRPr="00B81DB3">
        <w:rPr>
          <w:rFonts w:eastAsia="Minion-Regular"/>
          <w:szCs w:val="24"/>
        </w:rPr>
        <w:t>entremundo</w:t>
      </w:r>
      <w:proofErr w:type="spellEnd"/>
      <w:r w:rsidR="00712CE1">
        <w:rPr>
          <w:rFonts w:eastAsia="Minion-Regular"/>
          <w:szCs w:val="24"/>
        </w:rPr>
        <w:t xml:space="preserve">” </w:t>
      </w:r>
      <w:r w:rsidR="00712CE1">
        <w:t>(ABREU, 2010, p.30).</w:t>
      </w:r>
      <w:r w:rsidR="0029420E">
        <w:t xml:space="preserve"> </w:t>
      </w:r>
    </w:p>
    <w:p w14:paraId="15BB0224" w14:textId="01B5C2DB" w:rsidR="0053662E" w:rsidRDefault="005579C7" w:rsidP="002D5FFC">
      <w:pPr>
        <w:autoSpaceDE w:val="0"/>
        <w:autoSpaceDN w:val="0"/>
        <w:adjustRightInd w:val="0"/>
        <w:spacing w:after="0" w:line="360" w:lineRule="auto"/>
        <w:ind w:firstLine="708"/>
        <w:jc w:val="both"/>
      </w:pPr>
      <w:r>
        <w:t>No</w:t>
      </w:r>
      <w:r w:rsidR="00A70864">
        <w:t xml:space="preserve"> caso do conceito</w:t>
      </w:r>
      <w:r w:rsidR="004C0722">
        <w:t xml:space="preserve"> de carnavalização</w:t>
      </w:r>
      <w:r w:rsidR="00A70864">
        <w:t xml:space="preserve"> introduzido por Bakhtin,</w:t>
      </w:r>
      <w:r w:rsidR="004F4293">
        <w:t xml:space="preserve"> e</w:t>
      </w:r>
      <w:r w:rsidR="004C0722">
        <w:t xml:space="preserve"> que será fundamental para este trabalho</w:t>
      </w:r>
      <w:r w:rsidR="00AB15DA">
        <w:t>,</w:t>
      </w:r>
      <w:r w:rsidR="00A70864">
        <w:t xml:space="preserve"> n</w:t>
      </w:r>
      <w:r w:rsidR="003F0EB2">
        <w:t xml:space="preserve">ão estamos falando de </w:t>
      </w:r>
      <w:r w:rsidR="0000715E">
        <w:t>coisas</w:t>
      </w:r>
      <w:r w:rsidR="003F0EB2">
        <w:t xml:space="preserve"> </w:t>
      </w:r>
      <w:r w:rsidR="00D227D9">
        <w:t>categoricamente op</w:t>
      </w:r>
      <w:r w:rsidR="0000715E">
        <w:t xml:space="preserve">ostas </w:t>
      </w:r>
      <w:r w:rsidR="00D437FC">
        <w:t>(</w:t>
      </w:r>
      <w:r w:rsidR="0000715E">
        <w:t>vida e arte</w:t>
      </w:r>
      <w:r w:rsidR="00D437FC">
        <w:t>, teatro e manifestações popular</w:t>
      </w:r>
      <w:r w:rsidR="00196B7D">
        <w:t>es</w:t>
      </w:r>
      <w:r w:rsidR="00D437FC">
        <w:t xml:space="preserve">) </w:t>
      </w:r>
      <w:r w:rsidR="00A82F52">
        <w:t>mas podemos pensar</w:t>
      </w:r>
      <w:r w:rsidR="00C032D5">
        <w:t xml:space="preserve">, a priori, a carnavalização como constituída a </w:t>
      </w:r>
      <w:r w:rsidR="00EF11F7">
        <w:t>partir de</w:t>
      </w:r>
      <w:r w:rsidR="00A94846">
        <w:t xml:space="preserve"> elementos desse</w:t>
      </w:r>
      <w:r w:rsidR="00A82F52">
        <w:t xml:space="preserve"> </w:t>
      </w:r>
      <w:proofErr w:type="spellStart"/>
      <w:r w:rsidR="00A82F52" w:rsidRPr="0064635D">
        <w:rPr>
          <w:i/>
          <w:iCs/>
        </w:rPr>
        <w:t>entre-lugar</w:t>
      </w:r>
      <w:proofErr w:type="spellEnd"/>
      <w:r w:rsidR="007D05D0">
        <w:t>, pelo hibridismo e conjunto das suas formas</w:t>
      </w:r>
      <w:r w:rsidR="00FB34B3">
        <w:t>, mais entre teatralidade e vida</w:t>
      </w:r>
      <w:r w:rsidR="00C303A9">
        <w:t xml:space="preserve"> (partindo de uma visão recorrente de separação</w:t>
      </w:r>
      <w:r w:rsidR="0086762C">
        <w:t xml:space="preserve"> entre esse</w:t>
      </w:r>
      <w:r w:rsidR="0081009A">
        <w:t>s</w:t>
      </w:r>
      <w:r w:rsidR="0086762C">
        <w:t xml:space="preserve"> elementos</w:t>
      </w:r>
      <w:r w:rsidR="00C303A9">
        <w:t>)</w:t>
      </w:r>
      <w:r w:rsidR="00FB34B3">
        <w:t>.</w:t>
      </w:r>
      <w:r w:rsidR="00A94846">
        <w:t xml:space="preserve"> </w:t>
      </w:r>
    </w:p>
    <w:p w14:paraId="1D98DC19" w14:textId="51943F32" w:rsidR="00712CE1" w:rsidRDefault="001704C6" w:rsidP="00146FCF">
      <w:pPr>
        <w:autoSpaceDE w:val="0"/>
        <w:autoSpaceDN w:val="0"/>
        <w:adjustRightInd w:val="0"/>
        <w:spacing w:after="0" w:line="360" w:lineRule="auto"/>
        <w:ind w:firstLine="708"/>
        <w:jc w:val="both"/>
      </w:pPr>
      <w:r>
        <w:t xml:space="preserve"> </w:t>
      </w:r>
      <w:r w:rsidR="00221387">
        <w:t xml:space="preserve">O </w:t>
      </w:r>
      <w:r w:rsidR="00665AE8">
        <w:t>conceito</w:t>
      </w:r>
      <w:r w:rsidR="00221387">
        <w:t xml:space="preserve"> de carnavalização</w:t>
      </w:r>
      <w:r w:rsidR="006C14E2">
        <w:t xml:space="preserve">, tão importante para que emergisse em mim </w:t>
      </w:r>
      <w:r w:rsidR="00747880">
        <w:t xml:space="preserve">a curiosidade </w:t>
      </w:r>
      <w:r w:rsidR="00665AE8">
        <w:t>por essa pesquisa, se caracteriza</w:t>
      </w:r>
      <w:r w:rsidR="00747880">
        <w:t xml:space="preserve"> </w:t>
      </w:r>
      <w:r w:rsidR="004E5071">
        <w:t xml:space="preserve">como uma outra forma </w:t>
      </w:r>
      <w:r w:rsidR="005F5E5D">
        <w:t>de ver as relações, o mundo, a vida</w:t>
      </w:r>
      <w:r w:rsidR="008705B5">
        <w:t>. É marcada muito fortemente por</w:t>
      </w:r>
      <w:r w:rsidR="00025232">
        <w:t xml:space="preserve"> </w:t>
      </w:r>
      <w:r w:rsidR="008705B5">
        <w:t xml:space="preserve">suas </w:t>
      </w:r>
      <w:r w:rsidR="004C2EC5">
        <w:t xml:space="preserve">inversões e </w:t>
      </w:r>
      <w:r w:rsidR="00025232">
        <w:t>transgressões simbólicas</w:t>
      </w:r>
      <w:r w:rsidR="00B313D3">
        <w:t>. O</w:t>
      </w:r>
      <w:r w:rsidR="00E61042">
        <w:t xml:space="preserve"> que é </w:t>
      </w:r>
      <w:r w:rsidR="00E976CC">
        <w:t xml:space="preserve">superior, </w:t>
      </w:r>
      <w:r w:rsidR="00C4572B">
        <w:t xml:space="preserve">sublime, </w:t>
      </w:r>
      <w:r w:rsidR="002B2F4B">
        <w:t>erudito, clássico</w:t>
      </w:r>
      <w:r w:rsidR="00B313D3">
        <w:t>,</w:t>
      </w:r>
      <w:r w:rsidR="000A0D9B">
        <w:t xml:space="preserve"> perde espaço (ou se assimila) </w:t>
      </w:r>
      <w:r w:rsidR="00F561E6">
        <w:t xml:space="preserve">para </w:t>
      </w:r>
      <w:r w:rsidR="000A0D9B">
        <w:t xml:space="preserve">o </w:t>
      </w:r>
      <w:r w:rsidR="00003E78">
        <w:t xml:space="preserve">inferior, vagabundo, </w:t>
      </w:r>
      <w:r w:rsidR="00F920A3">
        <w:t>popular</w:t>
      </w:r>
      <w:r w:rsidR="00B313D3">
        <w:t>,</w:t>
      </w:r>
      <w:r w:rsidR="00F920A3">
        <w:t xml:space="preserve"> grotesco</w:t>
      </w:r>
      <w:r w:rsidR="00521ED2">
        <w:t>.</w:t>
      </w:r>
      <w:r w:rsidR="00EA7E94">
        <w:t xml:space="preserve"> Esse mundo </w:t>
      </w:r>
      <w:r w:rsidR="00E47311">
        <w:t>invertido não é acabado, pelo contrário, está em constante transformação, e prioriza</w:t>
      </w:r>
      <w:r w:rsidR="00BD319B">
        <w:t xml:space="preserve"> o novo, o inédito, as descobertas.</w:t>
      </w:r>
      <w:r w:rsidR="00235228">
        <w:t xml:space="preserve"> A carnavalização se opõe </w:t>
      </w:r>
      <w:r w:rsidR="00F16DCB">
        <w:t xml:space="preserve">ao tom sério, e tem no riso, sua principal </w:t>
      </w:r>
      <w:r w:rsidR="00146FCF">
        <w:t>potência.</w:t>
      </w:r>
      <w:r w:rsidR="004065F8">
        <w:t xml:space="preserve"> Esse</w:t>
      </w:r>
      <w:r w:rsidR="00714A77">
        <w:t>s</w:t>
      </w:r>
      <w:r w:rsidR="004065F8">
        <w:t xml:space="preserve"> elementos foram </w:t>
      </w:r>
      <w:r w:rsidR="00446FCA">
        <w:t>pontuados</w:t>
      </w:r>
      <w:r w:rsidR="00E062E3">
        <w:t xml:space="preserve"> pelo autor dent</w:t>
      </w:r>
      <w:r w:rsidR="00482E1E">
        <w:t>ro de sua</w:t>
      </w:r>
      <w:r w:rsidR="00E062E3">
        <w:t xml:space="preserve"> obra,</w:t>
      </w:r>
      <w:r w:rsidR="00482E1E">
        <w:t xml:space="preserve"> como </w:t>
      </w:r>
      <w:r w:rsidR="000E13F2">
        <w:t>marcas</w:t>
      </w:r>
      <w:r w:rsidR="00482E1E">
        <w:t xml:space="preserve"> das </w:t>
      </w:r>
      <w:r w:rsidR="005F2875">
        <w:t xml:space="preserve">festividades populares da Idade Média e do Renascimento, mas para além disso, </w:t>
      </w:r>
      <w:r w:rsidR="00221387">
        <w:t xml:space="preserve">Bakhtin </w:t>
      </w:r>
      <w:r w:rsidR="00446FCA">
        <w:t xml:space="preserve">as entendeu como </w:t>
      </w:r>
      <w:r w:rsidR="0032780B">
        <w:t>formadoras de uma unidade, de uma visão carnavalizada de mundo</w:t>
      </w:r>
      <w:r w:rsidR="009469EC">
        <w:t xml:space="preserve">, </w:t>
      </w:r>
      <w:r w:rsidR="00251DF0">
        <w:t xml:space="preserve">e </w:t>
      </w:r>
      <w:r w:rsidR="009469EC">
        <w:t>que chamou de Realismo de Grotesco</w:t>
      </w:r>
      <w:r w:rsidR="00A35EE7">
        <w:t>.</w:t>
      </w:r>
    </w:p>
    <w:p w14:paraId="120FA4EE" w14:textId="4DD7945F" w:rsidR="00AF1917" w:rsidRPr="00A0756C" w:rsidRDefault="006864C5" w:rsidP="002D5FFC">
      <w:pPr>
        <w:autoSpaceDE w:val="0"/>
        <w:autoSpaceDN w:val="0"/>
        <w:adjustRightInd w:val="0"/>
        <w:spacing w:after="0" w:line="360" w:lineRule="auto"/>
        <w:ind w:firstLine="708"/>
        <w:jc w:val="both"/>
        <w:rPr>
          <w:rFonts w:eastAsia="Times New Roman"/>
          <w:color w:val="000000" w:themeColor="text1"/>
          <w:szCs w:val="24"/>
        </w:rPr>
      </w:pPr>
      <w:r>
        <w:t>Neste caso, o</w:t>
      </w:r>
      <w:r w:rsidR="00BC4803">
        <w:t xml:space="preserve"> auto</w:t>
      </w:r>
      <w:r w:rsidR="007E266D">
        <w:t>r,</w:t>
      </w:r>
      <w:r w:rsidR="00BC4803">
        <w:t xml:space="preserve"> ao compreender esta unidade de sentido</w:t>
      </w:r>
      <w:r>
        <w:t xml:space="preserve"> </w:t>
      </w:r>
      <w:r w:rsidR="007E266D">
        <w:t>que caracteriz</w:t>
      </w:r>
      <w:r w:rsidR="00E00B50">
        <w:t>a</w:t>
      </w:r>
      <w:r w:rsidR="007E266D">
        <w:t xml:space="preserve"> essa forma de vida,</w:t>
      </w:r>
      <w:r w:rsidR="00E00B50">
        <w:t xml:space="preserve"> nomeia como Realismo Grotesco</w:t>
      </w:r>
      <w:r w:rsidR="0023694A">
        <w:rPr>
          <w:rStyle w:val="Refdenotaderodap"/>
        </w:rPr>
        <w:footnoteReference w:id="4"/>
      </w:r>
      <w:r w:rsidR="00E00B50">
        <w:t xml:space="preserve"> a</w:t>
      </w:r>
      <w:r w:rsidR="007E266D">
        <w:t xml:space="preserve"> </w:t>
      </w:r>
      <w:r w:rsidR="00A1339F">
        <w:t>re</w:t>
      </w:r>
      <w:r w:rsidR="00E8556B">
        <w:t>presentação</w:t>
      </w:r>
      <w:r w:rsidR="00A1339F">
        <w:t xml:space="preserve"> advinda </w:t>
      </w:r>
      <w:r w:rsidR="00A1339F">
        <w:lastRenderedPageBreak/>
        <w:t>dessas imagens</w:t>
      </w:r>
      <w:r>
        <w:t xml:space="preserve">. Tomo a liberdade de </w:t>
      </w:r>
      <w:r w:rsidR="00517136">
        <w:t xml:space="preserve">a chamar de “representação” por ser tratar de uma instância onde a carnavalização é recriada ou suprimida em uma obra, seja na literatura, no teatro, na </w:t>
      </w:r>
      <w:r w:rsidR="00B6112F">
        <w:t>música etc</w:t>
      </w:r>
      <w:r w:rsidR="00824D75">
        <w:t>.</w:t>
      </w:r>
      <w:r w:rsidR="00A7739F">
        <w:t xml:space="preserve"> </w:t>
      </w:r>
      <w:r w:rsidR="00AF1917">
        <w:t xml:space="preserve">Ao introduzir o termo, Bakhtin </w:t>
      </w:r>
      <w:r w:rsidR="00B74839">
        <w:t>(</w:t>
      </w:r>
      <w:r w:rsidR="00B74839" w:rsidRPr="000E6E5B">
        <w:rPr>
          <w:rFonts w:eastAsia="Times New Roman"/>
          <w:color w:val="000000" w:themeColor="text1"/>
          <w:szCs w:val="24"/>
        </w:rPr>
        <w:t>1987</w:t>
      </w:r>
      <w:r w:rsidR="00B74839">
        <w:rPr>
          <w:rFonts w:eastAsia="Times New Roman"/>
          <w:color w:val="000000" w:themeColor="text1"/>
          <w:szCs w:val="24"/>
        </w:rPr>
        <w:t>,</w:t>
      </w:r>
      <w:r w:rsidR="00B74839" w:rsidRPr="00AF1917">
        <w:rPr>
          <w:rFonts w:eastAsia="Times New Roman"/>
          <w:color w:val="000000" w:themeColor="text1"/>
          <w:szCs w:val="24"/>
        </w:rPr>
        <w:t xml:space="preserve"> </w:t>
      </w:r>
      <w:r w:rsidR="00B74839" w:rsidRPr="000E6E5B">
        <w:rPr>
          <w:rFonts w:eastAsia="Times New Roman"/>
          <w:color w:val="000000" w:themeColor="text1"/>
          <w:szCs w:val="24"/>
        </w:rPr>
        <w:t>p.17)</w:t>
      </w:r>
      <w:r w:rsidR="00B74839">
        <w:rPr>
          <w:rFonts w:eastAsia="Times New Roman"/>
          <w:color w:val="000000" w:themeColor="text1"/>
          <w:szCs w:val="24"/>
        </w:rPr>
        <w:t xml:space="preserve"> </w:t>
      </w:r>
      <w:r w:rsidR="00AF1917">
        <w:t>comenta que “</w:t>
      </w:r>
      <w:r w:rsidR="00AF1917">
        <w:rPr>
          <w:rFonts w:eastAsia="Times New Roman"/>
          <w:color w:val="000000" w:themeColor="text1"/>
          <w:szCs w:val="24"/>
        </w:rPr>
        <w:t>o</w:t>
      </w:r>
      <w:r w:rsidR="00AF1917" w:rsidRPr="000E6E5B">
        <w:rPr>
          <w:rFonts w:eastAsia="Times New Roman"/>
          <w:color w:val="000000" w:themeColor="text1"/>
          <w:szCs w:val="24"/>
        </w:rPr>
        <w:t xml:space="preserve"> traço marcante do realismo grotesco é o </w:t>
      </w:r>
      <w:r w:rsidR="00AF1917" w:rsidRPr="000E6E5B">
        <w:rPr>
          <w:rFonts w:eastAsia="Times New Roman"/>
          <w:i/>
          <w:iCs/>
          <w:color w:val="000000" w:themeColor="text1"/>
          <w:szCs w:val="24"/>
        </w:rPr>
        <w:t xml:space="preserve">rebaixamento, </w:t>
      </w:r>
      <w:r w:rsidR="00AF1917" w:rsidRPr="000E6E5B">
        <w:rPr>
          <w:rFonts w:eastAsia="Times New Roman"/>
          <w:color w:val="000000" w:themeColor="text1"/>
          <w:szCs w:val="24"/>
        </w:rPr>
        <w:t>isto é, a transferência ao plano material e corporal, o da terra e do corpo na sua indissolúvel unidade, de tudo que é elevado, espiritual, ideal e abstrato”</w:t>
      </w:r>
      <w:r w:rsidR="00F234B8">
        <w:rPr>
          <w:rFonts w:eastAsia="Times New Roman"/>
          <w:color w:val="000000" w:themeColor="text1"/>
          <w:szCs w:val="24"/>
        </w:rPr>
        <w:t xml:space="preserve">. </w:t>
      </w:r>
      <w:r w:rsidR="009B28A1">
        <w:rPr>
          <w:rFonts w:eastAsia="Times New Roman"/>
          <w:color w:val="000000" w:themeColor="text1"/>
          <w:szCs w:val="24"/>
        </w:rPr>
        <w:t xml:space="preserve">Portanto, o Realismo Grotesco é </w:t>
      </w:r>
      <w:r w:rsidR="0063569C">
        <w:rPr>
          <w:rFonts w:eastAsia="Times New Roman"/>
          <w:color w:val="000000" w:themeColor="text1"/>
          <w:szCs w:val="24"/>
        </w:rPr>
        <w:t>uma</w:t>
      </w:r>
      <w:r w:rsidR="009B28A1">
        <w:rPr>
          <w:rFonts w:eastAsia="Times New Roman"/>
          <w:color w:val="000000" w:themeColor="text1"/>
          <w:szCs w:val="24"/>
        </w:rPr>
        <w:t xml:space="preserve"> estética </w:t>
      </w:r>
      <w:r w:rsidR="002F0224">
        <w:rPr>
          <w:rFonts w:eastAsia="Times New Roman"/>
          <w:color w:val="000000" w:themeColor="text1"/>
          <w:szCs w:val="24"/>
        </w:rPr>
        <w:t xml:space="preserve">que </w:t>
      </w:r>
      <w:r w:rsidR="00651C78">
        <w:rPr>
          <w:rFonts w:eastAsia="Times New Roman"/>
          <w:color w:val="000000" w:themeColor="text1"/>
          <w:szCs w:val="24"/>
        </w:rPr>
        <w:t>tem como um dos pontos marcantes</w:t>
      </w:r>
      <w:r w:rsidR="007B5F71">
        <w:rPr>
          <w:rFonts w:eastAsia="Times New Roman"/>
          <w:color w:val="000000" w:themeColor="text1"/>
          <w:szCs w:val="24"/>
        </w:rPr>
        <w:t>,</w:t>
      </w:r>
      <w:r w:rsidR="002F0224">
        <w:rPr>
          <w:rFonts w:eastAsia="Times New Roman"/>
          <w:color w:val="000000" w:themeColor="text1"/>
          <w:szCs w:val="24"/>
        </w:rPr>
        <w:t xml:space="preserve"> as imagens e signos carnavalescos</w:t>
      </w:r>
      <w:r w:rsidR="0063569C">
        <w:rPr>
          <w:rFonts w:eastAsia="Times New Roman"/>
          <w:color w:val="000000" w:themeColor="text1"/>
          <w:szCs w:val="24"/>
        </w:rPr>
        <w:t>,</w:t>
      </w:r>
      <w:r w:rsidR="00413DBD">
        <w:rPr>
          <w:rFonts w:eastAsia="Times New Roman"/>
          <w:color w:val="000000" w:themeColor="text1"/>
          <w:szCs w:val="24"/>
        </w:rPr>
        <w:t xml:space="preserve"> e</w:t>
      </w:r>
      <w:r w:rsidR="0063569C">
        <w:rPr>
          <w:rFonts w:eastAsia="Times New Roman"/>
          <w:color w:val="000000" w:themeColor="text1"/>
          <w:szCs w:val="24"/>
        </w:rPr>
        <w:t xml:space="preserve"> quando falo de carnavalização estou me referindo a</w:t>
      </w:r>
      <w:r w:rsidR="00960D20">
        <w:rPr>
          <w:rFonts w:eastAsia="Times New Roman"/>
          <w:color w:val="000000" w:themeColor="text1"/>
          <w:szCs w:val="24"/>
        </w:rPr>
        <w:t xml:space="preserve"> parte dos </w:t>
      </w:r>
      <w:r w:rsidR="0063569C">
        <w:rPr>
          <w:rFonts w:eastAsia="Times New Roman"/>
          <w:color w:val="000000" w:themeColor="text1"/>
          <w:szCs w:val="24"/>
        </w:rPr>
        <w:t>elementos que compõe essa estética</w:t>
      </w:r>
      <w:r w:rsidR="00960D20">
        <w:rPr>
          <w:rFonts w:eastAsia="Times New Roman"/>
          <w:color w:val="000000" w:themeColor="text1"/>
          <w:szCs w:val="24"/>
        </w:rPr>
        <w:t>. N</w:t>
      </w:r>
      <w:r w:rsidR="0063569C">
        <w:rPr>
          <w:rFonts w:eastAsia="Times New Roman"/>
          <w:color w:val="000000" w:themeColor="text1"/>
          <w:szCs w:val="24"/>
        </w:rPr>
        <w:t xml:space="preserve">o caso, como os exemplos desse capítulo são sobre eventos </w:t>
      </w:r>
      <w:r w:rsidR="00A0756C">
        <w:rPr>
          <w:rFonts w:eastAsia="Times New Roman"/>
          <w:color w:val="000000" w:themeColor="text1"/>
          <w:szCs w:val="24"/>
        </w:rPr>
        <w:t>que não</w:t>
      </w:r>
      <w:r w:rsidR="00471196">
        <w:rPr>
          <w:rFonts w:eastAsia="Times New Roman"/>
          <w:color w:val="000000" w:themeColor="text1"/>
          <w:szCs w:val="24"/>
        </w:rPr>
        <w:t xml:space="preserve"> perpassam somente pelo campo das</w:t>
      </w:r>
      <w:r w:rsidR="00A0756C">
        <w:rPr>
          <w:rFonts w:eastAsia="Times New Roman"/>
          <w:color w:val="000000" w:themeColor="text1"/>
          <w:szCs w:val="24"/>
        </w:rPr>
        <w:t xml:space="preserve"> </w:t>
      </w:r>
      <w:r w:rsidR="00A0756C">
        <w:rPr>
          <w:rFonts w:eastAsia="Times New Roman"/>
          <w:i/>
          <w:iCs/>
          <w:color w:val="000000" w:themeColor="text1"/>
          <w:szCs w:val="24"/>
        </w:rPr>
        <w:t>artes do espetáculo</w:t>
      </w:r>
      <w:r w:rsidR="00A0756C">
        <w:rPr>
          <w:rFonts w:eastAsia="Times New Roman"/>
          <w:color w:val="000000" w:themeColor="text1"/>
          <w:szCs w:val="24"/>
        </w:rPr>
        <w:t xml:space="preserve">, </w:t>
      </w:r>
      <w:r w:rsidR="00A50D74">
        <w:rPr>
          <w:rFonts w:eastAsia="Times New Roman"/>
          <w:color w:val="000000" w:themeColor="text1"/>
          <w:szCs w:val="24"/>
        </w:rPr>
        <w:t xml:space="preserve">opto pelo uso </w:t>
      </w:r>
      <w:r w:rsidR="009F3617">
        <w:rPr>
          <w:rFonts w:eastAsia="Times New Roman"/>
          <w:color w:val="000000" w:themeColor="text1"/>
          <w:szCs w:val="24"/>
        </w:rPr>
        <w:t xml:space="preserve">da ideia de carnavalização, por ser algo que antecede </w:t>
      </w:r>
      <w:r w:rsidR="00A966AF">
        <w:rPr>
          <w:rFonts w:eastAsia="Times New Roman"/>
          <w:color w:val="000000" w:themeColor="text1"/>
          <w:szCs w:val="24"/>
        </w:rPr>
        <w:t xml:space="preserve">o Realismo Grotesco, já que, a carnavalização, através das festividades populares, dos carnavais de rua, das praças públicas, </w:t>
      </w:r>
      <w:r w:rsidR="0094231E">
        <w:rPr>
          <w:rFonts w:eastAsia="Times New Roman"/>
          <w:color w:val="000000" w:themeColor="text1"/>
          <w:szCs w:val="24"/>
        </w:rPr>
        <w:t xml:space="preserve">foram e </w:t>
      </w:r>
      <w:r w:rsidR="00A966AF">
        <w:rPr>
          <w:rFonts w:eastAsia="Times New Roman"/>
          <w:color w:val="000000" w:themeColor="text1"/>
          <w:szCs w:val="24"/>
        </w:rPr>
        <w:t xml:space="preserve">são </w:t>
      </w:r>
      <w:r w:rsidR="00CA011A">
        <w:rPr>
          <w:rFonts w:eastAsia="Times New Roman"/>
          <w:color w:val="000000" w:themeColor="text1"/>
          <w:szCs w:val="24"/>
        </w:rPr>
        <w:t>alguns d</w:t>
      </w:r>
      <w:r w:rsidR="00B17597">
        <w:rPr>
          <w:rFonts w:eastAsia="Times New Roman"/>
          <w:color w:val="000000" w:themeColor="text1"/>
          <w:szCs w:val="24"/>
        </w:rPr>
        <w:t>os gera</w:t>
      </w:r>
      <w:r w:rsidR="003B0DE2">
        <w:rPr>
          <w:rFonts w:eastAsia="Times New Roman"/>
          <w:color w:val="000000" w:themeColor="text1"/>
          <w:szCs w:val="24"/>
        </w:rPr>
        <w:t>dores de imagens para essa estética</w:t>
      </w:r>
      <w:r w:rsidR="00CA011A">
        <w:rPr>
          <w:rFonts w:eastAsia="Times New Roman"/>
          <w:color w:val="000000" w:themeColor="text1"/>
          <w:szCs w:val="24"/>
        </w:rPr>
        <w:t>.</w:t>
      </w:r>
    </w:p>
    <w:p w14:paraId="63784591" w14:textId="296C3760" w:rsidR="00C424BB" w:rsidRDefault="00C424BB" w:rsidP="002D5FFC">
      <w:pPr>
        <w:autoSpaceDE w:val="0"/>
        <w:autoSpaceDN w:val="0"/>
        <w:adjustRightInd w:val="0"/>
        <w:spacing w:after="0" w:line="360" w:lineRule="auto"/>
        <w:ind w:firstLine="708"/>
        <w:jc w:val="both"/>
        <w:rPr>
          <w:rFonts w:eastAsia="Times New Roman"/>
          <w:color w:val="000000" w:themeColor="text1"/>
          <w:szCs w:val="24"/>
        </w:rPr>
      </w:pPr>
    </w:p>
    <w:p w14:paraId="37952402" w14:textId="263777EF" w:rsidR="00C424BB" w:rsidRPr="00AF1917" w:rsidRDefault="00C424BB" w:rsidP="00C424BB">
      <w:pPr>
        <w:autoSpaceDE w:val="0"/>
        <w:autoSpaceDN w:val="0"/>
        <w:adjustRightInd w:val="0"/>
        <w:spacing w:after="0" w:line="360" w:lineRule="auto"/>
        <w:jc w:val="both"/>
      </w:pPr>
      <w:r>
        <w:rPr>
          <w:rFonts w:eastAsia="Times New Roman"/>
          <w:color w:val="000000" w:themeColor="text1"/>
          <w:szCs w:val="24"/>
        </w:rPr>
        <w:t>1.2</w:t>
      </w:r>
      <w:r w:rsidR="00DB0323">
        <w:rPr>
          <w:rFonts w:eastAsia="Times New Roman"/>
          <w:color w:val="000000" w:themeColor="text1"/>
          <w:szCs w:val="24"/>
        </w:rPr>
        <w:t xml:space="preserve"> A carnavalização no </w:t>
      </w:r>
      <w:proofErr w:type="spellStart"/>
      <w:r w:rsidR="00DB0323">
        <w:rPr>
          <w:rFonts w:eastAsia="Times New Roman"/>
          <w:color w:val="000000" w:themeColor="text1"/>
          <w:szCs w:val="24"/>
        </w:rPr>
        <w:t>Nazaro</w:t>
      </w:r>
      <w:proofErr w:type="spellEnd"/>
      <w:r w:rsidR="00DB0323">
        <w:rPr>
          <w:rFonts w:eastAsia="Times New Roman"/>
          <w:color w:val="000000" w:themeColor="text1"/>
          <w:szCs w:val="24"/>
        </w:rPr>
        <w:t xml:space="preserve"> e na Mangueira </w:t>
      </w:r>
      <w:r>
        <w:rPr>
          <w:rFonts w:eastAsia="Times New Roman"/>
          <w:color w:val="000000" w:themeColor="text1"/>
          <w:szCs w:val="24"/>
        </w:rPr>
        <w:t xml:space="preserve"> </w:t>
      </w:r>
    </w:p>
    <w:p w14:paraId="326E95F4" w14:textId="77777777" w:rsidR="00C424BB" w:rsidRDefault="00C424BB" w:rsidP="00C424BB">
      <w:pPr>
        <w:spacing w:line="360" w:lineRule="auto"/>
        <w:contextualSpacing/>
        <w:jc w:val="both"/>
      </w:pPr>
    </w:p>
    <w:p w14:paraId="51191948" w14:textId="7619162A" w:rsidR="00723A1D" w:rsidRDefault="001E6D85" w:rsidP="00F466B3">
      <w:pPr>
        <w:spacing w:line="360" w:lineRule="auto"/>
        <w:ind w:firstLine="709"/>
        <w:contextualSpacing/>
        <w:jc w:val="both"/>
        <w:rPr>
          <w:rFonts w:eastAsia="Times New Roman"/>
          <w:color w:val="000000" w:themeColor="text1"/>
          <w:szCs w:val="24"/>
        </w:rPr>
      </w:pPr>
      <w:r>
        <w:t>Apres</w:t>
      </w:r>
      <w:r w:rsidR="006F2E9A">
        <w:t>en</w:t>
      </w:r>
      <w:r w:rsidR="00FB6714">
        <w:t>tado</w:t>
      </w:r>
      <w:r w:rsidR="00225419">
        <w:t>s</w:t>
      </w:r>
      <w:r w:rsidR="001B1631">
        <w:t xml:space="preserve"> esses enfoques</w:t>
      </w:r>
      <w:r w:rsidR="00D10584">
        <w:t>,</w:t>
      </w:r>
      <w:r w:rsidR="001B1631">
        <w:t xml:space="preserve"> partiremos então para </w:t>
      </w:r>
      <w:r w:rsidR="00D10584">
        <w:t xml:space="preserve">uma reflexão em torno deles. A primeira questão </w:t>
      </w:r>
      <w:r w:rsidR="0027522D">
        <w:t>a observar</w:t>
      </w:r>
      <w:r w:rsidR="00D10584">
        <w:t xml:space="preserve">, é </w:t>
      </w:r>
      <w:r w:rsidR="004559F1">
        <w:t>a possível associação dessa</w:t>
      </w:r>
      <w:r w:rsidR="00703EDE">
        <w:t xml:space="preserve"> concepção </w:t>
      </w:r>
      <w:proofErr w:type="spellStart"/>
      <w:r w:rsidR="0027522D">
        <w:t>bakhtiniana</w:t>
      </w:r>
      <w:proofErr w:type="spellEnd"/>
      <w:r w:rsidR="00783F97">
        <w:t xml:space="preserve"> com</w:t>
      </w:r>
      <w:r w:rsidR="00703EDE">
        <w:t xml:space="preserve"> certas práticas </w:t>
      </w:r>
      <w:r w:rsidR="00B86ECD">
        <w:t>carnavalescas no Brasil</w:t>
      </w:r>
      <w:r w:rsidR="00876CB0">
        <w:t xml:space="preserve">. </w:t>
      </w:r>
      <w:r w:rsidR="00783F97">
        <w:t>De início, p</w:t>
      </w:r>
      <w:r w:rsidR="00F9420E">
        <w:t>resumirei que</w:t>
      </w:r>
      <w:r w:rsidR="00B74839">
        <w:t>,</w:t>
      </w:r>
      <w:r w:rsidR="00756841">
        <w:t xml:space="preserve"> em</w:t>
      </w:r>
      <w:r w:rsidR="00F9420E">
        <w:t xml:space="preserve"> </w:t>
      </w:r>
      <w:r w:rsidR="00876CB0">
        <w:t>algum nível</w:t>
      </w:r>
      <w:r w:rsidR="00B74839">
        <w:t>,</w:t>
      </w:r>
      <w:r w:rsidR="00876CB0">
        <w:t xml:space="preserve"> </w:t>
      </w:r>
      <w:r w:rsidR="00DE2A6A">
        <w:t>certos elementos que caracterizam</w:t>
      </w:r>
      <w:r w:rsidR="00756841">
        <w:t xml:space="preserve"> esse </w:t>
      </w:r>
      <w:r w:rsidR="00756841">
        <w:rPr>
          <w:i/>
          <w:iCs/>
        </w:rPr>
        <w:t>modo de viver</w:t>
      </w:r>
      <w:r w:rsidR="00756841">
        <w:t xml:space="preserve"> est</w:t>
      </w:r>
      <w:r w:rsidR="00B74839">
        <w:t>ão</w:t>
      </w:r>
      <w:r w:rsidR="00756841">
        <w:t xml:space="preserve"> presente</w:t>
      </w:r>
      <w:r w:rsidR="00B74839">
        <w:t>s</w:t>
      </w:r>
      <w:r w:rsidR="00756841">
        <w:t xml:space="preserve"> em todas as festividades de carnaval,</w:t>
      </w:r>
      <w:r w:rsidR="00721376">
        <w:t xml:space="preserve"> já que faz</w:t>
      </w:r>
      <w:r w:rsidR="00B74839">
        <w:t>em</w:t>
      </w:r>
      <w:r w:rsidR="00721376">
        <w:t xml:space="preserve"> parte d</w:t>
      </w:r>
      <w:r w:rsidR="00304174">
        <w:t xml:space="preserve">o que geralmente reconhecemos como sendo </w:t>
      </w:r>
      <w:r w:rsidR="00C47671">
        <w:t>o conteúdo</w:t>
      </w:r>
      <w:r w:rsidR="00304174">
        <w:t xml:space="preserve"> </w:t>
      </w:r>
      <w:r w:rsidR="002537CC">
        <w:t>dessas festas</w:t>
      </w:r>
      <w:r w:rsidR="00721376">
        <w:t xml:space="preserve">, como a liberdade, as fantasias, </w:t>
      </w:r>
      <w:r w:rsidR="00294386">
        <w:t>o gozo pela vida</w:t>
      </w:r>
      <w:r w:rsidR="00342228">
        <w:t xml:space="preserve"> etc</w:t>
      </w:r>
      <w:r w:rsidR="00783F97">
        <w:t>.</w:t>
      </w:r>
      <w:r w:rsidR="002E065F">
        <w:t xml:space="preserve"> E</w:t>
      </w:r>
      <w:r w:rsidR="00294386">
        <w:t>m uma festa de carnaval</w:t>
      </w:r>
      <w:r w:rsidR="002E065F">
        <w:t>, mesmo quando</w:t>
      </w:r>
      <w:r w:rsidR="00294386">
        <w:t xml:space="preserve"> alguém se veste</w:t>
      </w:r>
      <w:r w:rsidR="000F0334">
        <w:t>, ou</w:t>
      </w:r>
      <w:r w:rsidR="002E065F">
        <w:t xml:space="preserve"> se relaciona com a morte,</w:t>
      </w:r>
      <w:r w:rsidR="00E94908">
        <w:t xml:space="preserve"> </w:t>
      </w:r>
      <w:r w:rsidR="00BC47C7">
        <w:t>há</w:t>
      </w:r>
      <w:r w:rsidR="00E94908">
        <w:t xml:space="preserve"> um caráter lúdico</w:t>
      </w:r>
      <w:r w:rsidR="00BC47C7">
        <w:t>,</w:t>
      </w:r>
      <w:r w:rsidR="00310B2D">
        <w:t xml:space="preserve"> ainda</w:t>
      </w:r>
      <w:r w:rsidR="002E065F">
        <w:t xml:space="preserve"> prevalece</w:t>
      </w:r>
      <w:r w:rsidR="00310B2D">
        <w:t>ndo</w:t>
      </w:r>
      <w:r w:rsidR="002E065F">
        <w:t xml:space="preserve"> a </w:t>
      </w:r>
      <w:r w:rsidR="00BC47C7">
        <w:t>brincadeira</w:t>
      </w:r>
      <w:r w:rsidR="006D0A75">
        <w:t xml:space="preserve">. Afinal, </w:t>
      </w:r>
      <w:r w:rsidR="006D0A75" w:rsidRPr="000E6E5B">
        <w:rPr>
          <w:rFonts w:eastAsia="Times New Roman"/>
          <w:color w:val="000000" w:themeColor="text1"/>
          <w:szCs w:val="24"/>
        </w:rPr>
        <w:t>“</w:t>
      </w:r>
      <w:r w:rsidR="006D0A75">
        <w:rPr>
          <w:rFonts w:eastAsia="Times New Roman"/>
          <w:color w:val="000000" w:themeColor="text1"/>
          <w:szCs w:val="24"/>
        </w:rPr>
        <w:t>a</w:t>
      </w:r>
      <w:r w:rsidR="006D0A75" w:rsidRPr="000E6E5B">
        <w:rPr>
          <w:rFonts w:eastAsia="Times New Roman"/>
          <w:color w:val="000000" w:themeColor="text1"/>
          <w:szCs w:val="24"/>
        </w:rPr>
        <w:t>o morrer, o mundo dá à luz” (BAKHTIN, 1987, p. 42)</w:t>
      </w:r>
      <w:r w:rsidR="00F4650B">
        <w:rPr>
          <w:rFonts w:eastAsia="Times New Roman"/>
          <w:color w:val="000000" w:themeColor="text1"/>
          <w:szCs w:val="24"/>
        </w:rPr>
        <w:t xml:space="preserve">. </w:t>
      </w:r>
    </w:p>
    <w:p w14:paraId="329299C2" w14:textId="2528445E" w:rsidR="006D4B98" w:rsidRDefault="00F4650B" w:rsidP="00F466B3">
      <w:pPr>
        <w:spacing w:line="360" w:lineRule="auto"/>
        <w:ind w:firstLine="709"/>
        <w:contextualSpacing/>
        <w:jc w:val="both"/>
        <w:rPr>
          <w:shd w:val="clear" w:color="auto" w:fill="FFFFFF"/>
        </w:rPr>
      </w:pPr>
      <w:r>
        <w:rPr>
          <w:rFonts w:eastAsia="Times New Roman"/>
          <w:color w:val="000000" w:themeColor="text1"/>
          <w:szCs w:val="24"/>
        </w:rPr>
        <w:t>Nesse sentido</w:t>
      </w:r>
      <w:r w:rsidR="000448AE">
        <w:t>,</w:t>
      </w:r>
      <w:r>
        <w:t xml:space="preserve"> podemos citar</w:t>
      </w:r>
      <w:r w:rsidR="000A780D">
        <w:t xml:space="preserve"> o </w:t>
      </w:r>
      <w:proofErr w:type="spellStart"/>
      <w:r w:rsidR="000A780D">
        <w:t>Nazaro</w:t>
      </w:r>
      <w:proofErr w:type="spellEnd"/>
      <w:r w:rsidR="000A780D">
        <w:t>,</w:t>
      </w:r>
      <w:r>
        <w:t xml:space="preserve"> </w:t>
      </w:r>
      <w:r w:rsidR="000448AE">
        <w:t xml:space="preserve">uma manifestação </w:t>
      </w:r>
      <w:r w:rsidR="00CE427D">
        <w:t>presente no carnaval da</w:t>
      </w:r>
      <w:r w:rsidR="000448AE">
        <w:t xml:space="preserve"> cidade</w:t>
      </w:r>
      <w:r w:rsidR="00CE427D">
        <w:t xml:space="preserve"> de Barreiras, na </w:t>
      </w:r>
      <w:r w:rsidR="003E7FDF">
        <w:t>Bahia</w:t>
      </w:r>
      <w:r w:rsidR="00C21D51">
        <w:t>, que acontece nas quartas-feiras de cinza</w:t>
      </w:r>
      <w:r w:rsidR="008314FF">
        <w:t xml:space="preserve">, </w:t>
      </w:r>
      <w:r w:rsidR="008314FF" w:rsidRPr="008314FF">
        <w:rPr>
          <w:szCs w:val="24"/>
          <w:shd w:val="clear" w:color="auto" w:fill="FFFFFF"/>
        </w:rPr>
        <w:t>o primeiro dia da Quaresma no calendário Cristão ocidental</w:t>
      </w:r>
      <w:r w:rsidR="00B56D33">
        <w:rPr>
          <w:szCs w:val="24"/>
          <w:shd w:val="clear" w:color="auto" w:fill="FFFFFF"/>
        </w:rPr>
        <w:t xml:space="preserve">. </w:t>
      </w:r>
      <w:r w:rsidR="009B0B1A">
        <w:rPr>
          <w:szCs w:val="24"/>
          <w:shd w:val="clear" w:color="auto" w:fill="FFFFFF"/>
        </w:rPr>
        <w:t xml:space="preserve">Encapuzados, os participantes </w:t>
      </w:r>
      <w:r w:rsidR="009B0B1A" w:rsidRPr="00D37E33">
        <w:rPr>
          <w:szCs w:val="24"/>
          <w:shd w:val="clear" w:color="auto" w:fill="FFFFFF"/>
        </w:rPr>
        <w:t xml:space="preserve">percorrem </w:t>
      </w:r>
      <w:r w:rsidR="00D37E33" w:rsidRPr="00D37E33">
        <w:rPr>
          <w:shd w:val="clear" w:color="auto" w:fill="FFFFFF"/>
        </w:rPr>
        <w:t>as principais ruas do centro histórico</w:t>
      </w:r>
      <w:r w:rsidR="00D37E33">
        <w:rPr>
          <w:shd w:val="clear" w:color="auto" w:fill="FFFFFF"/>
        </w:rPr>
        <w:t xml:space="preserve"> da </w:t>
      </w:r>
      <w:r w:rsidR="00D37E33" w:rsidRPr="00926727">
        <w:rPr>
          <w:shd w:val="clear" w:color="auto" w:fill="FFFFFF"/>
        </w:rPr>
        <w:t xml:space="preserve">cidade </w:t>
      </w:r>
      <w:r w:rsidR="00926727" w:rsidRPr="00926727">
        <w:rPr>
          <w:shd w:val="clear" w:color="auto" w:fill="FFFFFF"/>
        </w:rPr>
        <w:t xml:space="preserve">jogando ovos, </w:t>
      </w:r>
      <w:r w:rsidR="00926727" w:rsidRPr="00926727">
        <w:rPr>
          <w:shd w:val="clear" w:color="auto" w:fill="FFFFFF"/>
        </w:rPr>
        <w:lastRenderedPageBreak/>
        <w:t xml:space="preserve">farinha de trigo e talco em quem </w:t>
      </w:r>
      <w:r w:rsidR="00926727">
        <w:rPr>
          <w:shd w:val="clear" w:color="auto" w:fill="FFFFFF"/>
        </w:rPr>
        <w:t>encontram pelo trajeto</w:t>
      </w:r>
      <w:r w:rsidR="00025F88">
        <w:rPr>
          <w:shd w:val="clear" w:color="auto" w:fill="FFFFFF"/>
        </w:rPr>
        <w:t>, aos gritos de</w:t>
      </w:r>
      <w:r w:rsidR="00C958B2">
        <w:rPr>
          <w:shd w:val="clear" w:color="auto" w:fill="FFFFFF"/>
        </w:rPr>
        <w:t xml:space="preserve"> </w:t>
      </w:r>
      <w:r w:rsidR="00C958B2" w:rsidRPr="00C958B2">
        <w:rPr>
          <w:shd w:val="clear" w:color="auto" w:fill="FFFFFF"/>
        </w:rPr>
        <w:t>“</w:t>
      </w:r>
      <w:proofErr w:type="spellStart"/>
      <w:r w:rsidR="00DC4A7E">
        <w:rPr>
          <w:shd w:val="clear" w:color="auto" w:fill="FFFFFF"/>
        </w:rPr>
        <w:t>N</w:t>
      </w:r>
      <w:r w:rsidR="00C958B2" w:rsidRPr="00C958B2">
        <w:rPr>
          <w:shd w:val="clear" w:color="auto" w:fill="FFFFFF"/>
        </w:rPr>
        <w:t>azaro</w:t>
      </w:r>
      <w:proofErr w:type="spellEnd"/>
      <w:r w:rsidR="00C958B2" w:rsidRPr="00C958B2">
        <w:rPr>
          <w:shd w:val="clear" w:color="auto" w:fill="FFFFFF"/>
        </w:rPr>
        <w:t xml:space="preserve"> morreu do peido que deu”</w:t>
      </w:r>
      <w:r w:rsidR="00871D5F">
        <w:rPr>
          <w:rStyle w:val="Refdenotaderodap"/>
          <w:shd w:val="clear" w:color="auto" w:fill="FFFFFF"/>
        </w:rPr>
        <w:footnoteReference w:id="5"/>
      </w:r>
      <w:r w:rsidR="00812CC0" w:rsidRPr="00C958B2">
        <w:rPr>
          <w:shd w:val="clear" w:color="auto" w:fill="FFFFFF"/>
        </w:rPr>
        <w:t>.</w:t>
      </w:r>
      <w:r w:rsidR="00D445EF" w:rsidRPr="00C958B2">
        <w:rPr>
          <w:shd w:val="clear" w:color="auto" w:fill="FFFFFF"/>
        </w:rPr>
        <w:t xml:space="preserve"> </w:t>
      </w:r>
      <w:r w:rsidR="00A77986">
        <w:rPr>
          <w:shd w:val="clear" w:color="auto" w:fill="FFFFFF"/>
        </w:rPr>
        <w:t xml:space="preserve">Como é possível </w:t>
      </w:r>
      <w:r w:rsidR="00246B9E">
        <w:rPr>
          <w:shd w:val="clear" w:color="auto" w:fill="FFFFFF"/>
        </w:rPr>
        <w:t>observar na figura 1.</w:t>
      </w:r>
    </w:p>
    <w:p w14:paraId="22121F69" w14:textId="77777777" w:rsidR="006D4B98" w:rsidRDefault="006D4B98" w:rsidP="006D4B98">
      <w:pPr>
        <w:spacing w:line="360" w:lineRule="auto"/>
        <w:contextualSpacing/>
        <w:jc w:val="both"/>
        <w:rPr>
          <w:shd w:val="clear" w:color="auto" w:fill="FFFFFF"/>
        </w:rPr>
      </w:pPr>
    </w:p>
    <w:p w14:paraId="5A4C1A18" w14:textId="3131E9DC" w:rsidR="00C415FE" w:rsidRDefault="00C415FE" w:rsidP="00C415FE">
      <w:pPr>
        <w:pStyle w:val="Legenda"/>
        <w:keepNext/>
        <w:ind w:firstLine="708"/>
        <w:jc w:val="both"/>
      </w:pPr>
      <w:bookmarkStart w:id="0" w:name="_Toc86316095"/>
      <w:r>
        <w:t xml:space="preserve">Figura </w:t>
      </w:r>
      <w:r w:rsidR="00221775">
        <w:fldChar w:fldCharType="begin"/>
      </w:r>
      <w:r w:rsidR="00221775">
        <w:instrText xml:space="preserve"> SEQ Figura \* ARABIC </w:instrText>
      </w:r>
      <w:r w:rsidR="00221775">
        <w:fldChar w:fldCharType="separate"/>
      </w:r>
      <w:r w:rsidR="00515E5B">
        <w:rPr>
          <w:noProof/>
        </w:rPr>
        <w:t>1</w:t>
      </w:r>
      <w:r w:rsidR="00221775">
        <w:rPr>
          <w:noProof/>
        </w:rPr>
        <w:fldChar w:fldCharType="end"/>
      </w:r>
      <w:r>
        <w:t xml:space="preserve"> </w:t>
      </w:r>
      <w:r w:rsidR="00076167">
        <w:t>–</w:t>
      </w:r>
      <w:r>
        <w:t xml:space="preserve"> </w:t>
      </w:r>
      <w:r w:rsidR="00076167">
        <w:t>Participantes</w:t>
      </w:r>
      <w:r w:rsidR="00740B98">
        <w:t xml:space="preserve"> mantendo a tradição</w:t>
      </w:r>
      <w:r w:rsidR="00BA1B90">
        <w:t xml:space="preserve"> do </w:t>
      </w:r>
      <w:proofErr w:type="spellStart"/>
      <w:r w:rsidR="00BA1B90">
        <w:t>Nazaro</w:t>
      </w:r>
      <w:proofErr w:type="spellEnd"/>
      <w:r w:rsidR="00740B98">
        <w:t xml:space="preserve"> na</w:t>
      </w:r>
      <w:r w:rsidR="00BA1B90">
        <w:t>s ruas da</w:t>
      </w:r>
      <w:r w:rsidR="00740B98">
        <w:t xml:space="preserve"> cidade de Barreiras (BA)</w:t>
      </w:r>
      <w:bookmarkEnd w:id="0"/>
    </w:p>
    <w:p w14:paraId="4A5C473C" w14:textId="40AD343B" w:rsidR="006D4B98" w:rsidRDefault="006D4B98" w:rsidP="006D4B98">
      <w:pPr>
        <w:spacing w:line="360" w:lineRule="auto"/>
        <w:ind w:firstLine="708"/>
        <w:contextualSpacing/>
        <w:jc w:val="both"/>
        <w:rPr>
          <w:shd w:val="clear" w:color="auto" w:fill="FFFFFF"/>
        </w:rPr>
      </w:pPr>
      <w:r>
        <w:rPr>
          <w:noProof/>
          <w:shd w:val="clear" w:color="auto" w:fill="FFFFFF"/>
        </w:rPr>
        <w:drawing>
          <wp:inline distT="0" distB="0" distL="0" distR="0" wp14:anchorId="2412402C" wp14:editId="4233DC7E">
            <wp:extent cx="4155515" cy="2772508"/>
            <wp:effectExtent l="0" t="0" r="0" b="8890"/>
            <wp:docPr id="5" name="Imagem 5" descr="Grupo de pessoas na rua a noi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Grupo de pessoas na rua a noite&#10;&#10;Descrição gerada automaticamente com confiança média"/>
                    <pic:cNvPicPr/>
                  </pic:nvPicPr>
                  <pic:blipFill>
                    <a:blip r:embed="rId8">
                      <a:extLst>
                        <a:ext uri="{28A0092B-C50C-407E-A947-70E740481C1C}">
                          <a14:useLocalDpi xmlns:a14="http://schemas.microsoft.com/office/drawing/2010/main" val="0"/>
                        </a:ext>
                      </a:extLst>
                    </a:blip>
                    <a:stretch>
                      <a:fillRect/>
                    </a:stretch>
                  </pic:blipFill>
                  <pic:spPr>
                    <a:xfrm>
                      <a:off x="0" y="0"/>
                      <a:ext cx="4182547" cy="2790544"/>
                    </a:xfrm>
                    <a:prstGeom prst="rect">
                      <a:avLst/>
                    </a:prstGeom>
                  </pic:spPr>
                </pic:pic>
              </a:graphicData>
            </a:graphic>
          </wp:inline>
        </w:drawing>
      </w:r>
    </w:p>
    <w:p w14:paraId="1B5EAA19" w14:textId="7B7ACDA9" w:rsidR="00FF17C3" w:rsidRDefault="00FF17C3" w:rsidP="00DA66F3">
      <w:pPr>
        <w:keepNext/>
        <w:spacing w:line="360" w:lineRule="auto"/>
        <w:ind w:left="708"/>
        <w:contextualSpacing/>
        <w:jc w:val="both"/>
      </w:pPr>
      <w:r>
        <w:rPr>
          <w:rFonts w:ascii="Helvetica" w:hAnsi="Helvetica" w:cs="Helvetica"/>
          <w:color w:val="555555"/>
          <w:sz w:val="18"/>
          <w:szCs w:val="18"/>
          <w:shd w:val="clear" w:color="auto" w:fill="FFFFFF"/>
        </w:rPr>
        <w:t xml:space="preserve">Foto: </w:t>
      </w:r>
      <w:r w:rsidR="00B41143">
        <w:rPr>
          <w:rFonts w:ascii="Helvetica" w:hAnsi="Helvetica" w:cs="Helvetica"/>
          <w:color w:val="555555"/>
          <w:sz w:val="18"/>
          <w:szCs w:val="18"/>
          <w:shd w:val="clear" w:color="auto" w:fill="FFFFFF"/>
        </w:rPr>
        <w:t xml:space="preserve">Site da Prefeitura de Barreiras (BA) </w:t>
      </w:r>
      <w:r w:rsidR="00DA66F3">
        <w:rPr>
          <w:rFonts w:ascii="Helvetica" w:hAnsi="Helvetica" w:cs="Helvetica"/>
          <w:color w:val="555555"/>
          <w:sz w:val="18"/>
          <w:szCs w:val="18"/>
          <w:shd w:val="clear" w:color="auto" w:fill="FFFFFF"/>
        </w:rPr>
        <w:t>&lt;</w:t>
      </w:r>
      <w:r w:rsidR="00F81AE4">
        <w:rPr>
          <w:rFonts w:ascii="Helvetica" w:hAnsi="Helvetica" w:cs="Helvetica"/>
          <w:color w:val="555555"/>
          <w:sz w:val="18"/>
          <w:szCs w:val="18"/>
          <w:shd w:val="clear" w:color="auto" w:fill="FFFFFF"/>
        </w:rPr>
        <w:t>barreiras.ba.gov.br/</w:t>
      </w:r>
      <w:r w:rsidR="00DA66F3">
        <w:rPr>
          <w:rFonts w:ascii="Helvetica" w:hAnsi="Helvetica" w:cs="Helvetica"/>
          <w:color w:val="555555"/>
          <w:sz w:val="18"/>
          <w:szCs w:val="18"/>
          <w:shd w:val="clear" w:color="auto" w:fill="FFFFFF"/>
        </w:rPr>
        <w:t>tradi</w:t>
      </w:r>
      <w:r w:rsidR="00220E94">
        <w:rPr>
          <w:rFonts w:ascii="Helvetica" w:hAnsi="Helvetica" w:cs="Helvetica"/>
          <w:color w:val="555555"/>
          <w:sz w:val="18"/>
          <w:szCs w:val="18"/>
          <w:shd w:val="clear" w:color="auto" w:fill="FFFFFF"/>
        </w:rPr>
        <w:t>cao</w:t>
      </w:r>
      <w:r w:rsidR="00DA66F3">
        <w:rPr>
          <w:rFonts w:ascii="Helvetica" w:hAnsi="Helvetica" w:cs="Helvetica"/>
          <w:color w:val="555555"/>
          <w:sz w:val="18"/>
          <w:szCs w:val="18"/>
          <w:shd w:val="clear" w:color="auto" w:fill="FFFFFF"/>
        </w:rPr>
        <w:t>-do-nazaro-se-mantem-viva-em-barreiras/&gt;</w:t>
      </w:r>
    </w:p>
    <w:p w14:paraId="39CB3FCA" w14:textId="13DCC58F" w:rsidR="00740B98" w:rsidRDefault="00740B98" w:rsidP="0052748F">
      <w:pPr>
        <w:spacing w:line="360" w:lineRule="auto"/>
        <w:contextualSpacing/>
        <w:jc w:val="both"/>
        <w:rPr>
          <w:shd w:val="clear" w:color="auto" w:fill="FFFFFF"/>
        </w:rPr>
      </w:pPr>
    </w:p>
    <w:p w14:paraId="73CD58DB" w14:textId="77777777" w:rsidR="006D4B98" w:rsidRDefault="006D4B98" w:rsidP="006D4B98">
      <w:pPr>
        <w:spacing w:line="360" w:lineRule="auto"/>
        <w:ind w:firstLine="708"/>
        <w:contextualSpacing/>
        <w:jc w:val="both"/>
        <w:rPr>
          <w:shd w:val="clear" w:color="auto" w:fill="FFFFFF"/>
        </w:rPr>
      </w:pPr>
    </w:p>
    <w:p w14:paraId="63DF2126" w14:textId="348539F0" w:rsidR="00761588" w:rsidRDefault="008627E3" w:rsidP="00F466B3">
      <w:pPr>
        <w:spacing w:line="360" w:lineRule="auto"/>
        <w:ind w:firstLine="709"/>
        <w:contextualSpacing/>
        <w:jc w:val="both"/>
        <w:rPr>
          <w:shd w:val="clear" w:color="auto" w:fill="FFFFFF"/>
        </w:rPr>
      </w:pPr>
      <w:r>
        <w:rPr>
          <w:shd w:val="clear" w:color="auto" w:fill="FFFFFF"/>
        </w:rPr>
        <w:t>Na ocasião, a</w:t>
      </w:r>
      <w:r w:rsidR="00D445EF">
        <w:rPr>
          <w:shd w:val="clear" w:color="auto" w:fill="FFFFFF"/>
        </w:rPr>
        <w:t>s pessoas se escondem em suas ca</w:t>
      </w:r>
      <w:r w:rsidR="00812257">
        <w:rPr>
          <w:shd w:val="clear" w:color="auto" w:fill="FFFFFF"/>
        </w:rPr>
        <w:t>s</w:t>
      </w:r>
      <w:r w:rsidR="00D445EF">
        <w:rPr>
          <w:shd w:val="clear" w:color="auto" w:fill="FFFFFF"/>
        </w:rPr>
        <w:t>as para não serem atingidas</w:t>
      </w:r>
      <w:r w:rsidR="00C44174">
        <w:rPr>
          <w:shd w:val="clear" w:color="auto" w:fill="FFFFFF"/>
        </w:rPr>
        <w:t xml:space="preserve"> e </w:t>
      </w:r>
      <w:r w:rsidR="00812257">
        <w:rPr>
          <w:shd w:val="clear" w:color="auto" w:fill="FFFFFF"/>
        </w:rPr>
        <w:t xml:space="preserve">muitos carros não passam ilesos pela brincadeira </w:t>
      </w:r>
      <w:r w:rsidR="00812CC0">
        <w:rPr>
          <w:shd w:val="clear" w:color="auto" w:fill="FFFFFF"/>
        </w:rPr>
        <w:t>do</w:t>
      </w:r>
      <w:r w:rsidR="00AB16A8">
        <w:rPr>
          <w:shd w:val="clear" w:color="auto" w:fill="FFFFFF"/>
        </w:rPr>
        <w:t>s</w:t>
      </w:r>
      <w:r w:rsidR="00126AF6">
        <w:rPr>
          <w:shd w:val="clear" w:color="auto" w:fill="FFFFFF"/>
        </w:rPr>
        <w:t xml:space="preserve"> integrantes do</w:t>
      </w:r>
      <w:r w:rsidR="00812CC0">
        <w:rPr>
          <w:shd w:val="clear" w:color="auto" w:fill="FFFFFF"/>
        </w:rPr>
        <w:t xml:space="preserve"> cortejo. Há</w:t>
      </w:r>
      <w:r w:rsidR="00AB16A8">
        <w:rPr>
          <w:shd w:val="clear" w:color="auto" w:fill="FFFFFF"/>
        </w:rPr>
        <w:t>, também,</w:t>
      </w:r>
      <w:r w:rsidR="00812CC0">
        <w:rPr>
          <w:shd w:val="clear" w:color="auto" w:fill="FFFFFF"/>
        </w:rPr>
        <w:t xml:space="preserve"> algumas mulheres mais velhas, </w:t>
      </w:r>
      <w:r w:rsidR="00C44174">
        <w:rPr>
          <w:shd w:val="clear" w:color="auto" w:fill="FFFFFF"/>
        </w:rPr>
        <w:t>que se fantasiam de viúvas para participar</w:t>
      </w:r>
      <w:r w:rsidR="00BD7620">
        <w:rPr>
          <w:shd w:val="clear" w:color="auto" w:fill="FFFFFF"/>
        </w:rPr>
        <w:t>em</w:t>
      </w:r>
      <w:r w:rsidR="00C44174">
        <w:rPr>
          <w:shd w:val="clear" w:color="auto" w:fill="FFFFFF"/>
        </w:rPr>
        <w:t xml:space="preserve"> da manifestação. </w:t>
      </w:r>
      <w:proofErr w:type="spellStart"/>
      <w:r w:rsidR="00761588">
        <w:rPr>
          <w:shd w:val="clear" w:color="auto" w:fill="FFFFFF"/>
        </w:rPr>
        <w:t>Polugo</w:t>
      </w:r>
      <w:proofErr w:type="spellEnd"/>
      <w:r w:rsidR="00761588">
        <w:rPr>
          <w:shd w:val="clear" w:color="auto" w:fill="FFFFFF"/>
        </w:rPr>
        <w:t xml:space="preserve">, organizador do cortejo, comenta sobre </w:t>
      </w:r>
      <w:r w:rsidR="00B74839">
        <w:rPr>
          <w:shd w:val="clear" w:color="auto" w:fill="FFFFFF"/>
        </w:rPr>
        <w:t>o</w:t>
      </w:r>
      <w:r w:rsidR="00761588">
        <w:rPr>
          <w:shd w:val="clear" w:color="auto" w:fill="FFFFFF"/>
        </w:rPr>
        <w:t xml:space="preserve"> início da tradição</w:t>
      </w:r>
      <w:r w:rsidR="00D9061A">
        <w:rPr>
          <w:rStyle w:val="Refdenotaderodap"/>
          <w:shd w:val="clear" w:color="auto" w:fill="FFFFFF"/>
        </w:rPr>
        <w:footnoteReference w:id="6"/>
      </w:r>
      <w:r w:rsidR="00761588">
        <w:rPr>
          <w:shd w:val="clear" w:color="auto" w:fill="FFFFFF"/>
        </w:rPr>
        <w:t xml:space="preserve">: </w:t>
      </w:r>
    </w:p>
    <w:p w14:paraId="760C6C8C" w14:textId="77777777" w:rsidR="00BB2149" w:rsidRDefault="00BB2149" w:rsidP="00F466B3">
      <w:pPr>
        <w:spacing w:line="360" w:lineRule="auto"/>
        <w:ind w:firstLine="709"/>
        <w:contextualSpacing/>
        <w:jc w:val="both"/>
        <w:rPr>
          <w:shd w:val="clear" w:color="auto" w:fill="FFFFFF"/>
        </w:rPr>
      </w:pPr>
    </w:p>
    <w:p w14:paraId="2972DA76" w14:textId="32F87358" w:rsidR="00761588" w:rsidRPr="00FD15DE" w:rsidRDefault="003A1124" w:rsidP="001C78C0">
      <w:pPr>
        <w:spacing w:line="240" w:lineRule="auto"/>
        <w:ind w:left="2552"/>
        <w:jc w:val="both"/>
        <w:rPr>
          <w:sz w:val="20"/>
          <w:szCs w:val="20"/>
          <w:shd w:val="clear" w:color="auto" w:fill="FFFFFF"/>
        </w:rPr>
      </w:pPr>
      <w:r w:rsidRPr="00FD15DE">
        <w:rPr>
          <w:sz w:val="20"/>
          <w:szCs w:val="20"/>
          <w:shd w:val="clear" w:color="auto" w:fill="FFFFFF"/>
        </w:rPr>
        <w:t xml:space="preserve">Foi um protesto que nós fazíamos, </w:t>
      </w:r>
      <w:r w:rsidR="00CA434C" w:rsidRPr="00FD15DE">
        <w:rPr>
          <w:sz w:val="20"/>
          <w:szCs w:val="20"/>
          <w:shd w:val="clear" w:color="auto" w:fill="FFFFFF"/>
        </w:rPr>
        <w:t xml:space="preserve">contra </w:t>
      </w:r>
      <w:proofErr w:type="gramStart"/>
      <w:r w:rsidR="00CA434C" w:rsidRPr="00FD15DE">
        <w:rPr>
          <w:sz w:val="20"/>
          <w:szCs w:val="20"/>
          <w:shd w:val="clear" w:color="auto" w:fill="FFFFFF"/>
        </w:rPr>
        <w:t>as elite</w:t>
      </w:r>
      <w:proofErr w:type="gramEnd"/>
      <w:r w:rsidR="00CA434C" w:rsidRPr="00FD15DE">
        <w:rPr>
          <w:sz w:val="20"/>
          <w:szCs w:val="20"/>
          <w:shd w:val="clear" w:color="auto" w:fill="FFFFFF"/>
        </w:rPr>
        <w:t xml:space="preserve"> da época. </w:t>
      </w:r>
      <w:r w:rsidR="00042D1A" w:rsidRPr="00FD15DE">
        <w:rPr>
          <w:sz w:val="20"/>
          <w:szCs w:val="20"/>
          <w:shd w:val="clear" w:color="auto" w:fill="FFFFFF"/>
        </w:rPr>
        <w:t xml:space="preserve">Que nos clubes, </w:t>
      </w:r>
      <w:r w:rsidR="009416DB" w:rsidRPr="00FD15DE">
        <w:rPr>
          <w:sz w:val="20"/>
          <w:szCs w:val="20"/>
          <w:shd w:val="clear" w:color="auto" w:fill="FFFFFF"/>
        </w:rPr>
        <w:t>d</w:t>
      </w:r>
      <w:r w:rsidR="00042D1A" w:rsidRPr="00FD15DE">
        <w:rPr>
          <w:sz w:val="20"/>
          <w:szCs w:val="20"/>
          <w:shd w:val="clear" w:color="auto" w:fill="FFFFFF"/>
        </w:rPr>
        <w:t>o qual, aqui</w:t>
      </w:r>
      <w:r w:rsidR="009416DB" w:rsidRPr="00FD15DE">
        <w:rPr>
          <w:sz w:val="20"/>
          <w:szCs w:val="20"/>
          <w:shd w:val="clear" w:color="auto" w:fill="FFFFFF"/>
        </w:rPr>
        <w:t xml:space="preserve"> era</w:t>
      </w:r>
      <w:r w:rsidR="00042D1A" w:rsidRPr="00FD15DE">
        <w:rPr>
          <w:sz w:val="20"/>
          <w:szCs w:val="20"/>
          <w:shd w:val="clear" w:color="auto" w:fill="FFFFFF"/>
        </w:rPr>
        <w:t xml:space="preserve"> o Dragão Social, </w:t>
      </w:r>
      <w:r w:rsidR="00FC4BA6" w:rsidRPr="00FD15DE">
        <w:rPr>
          <w:sz w:val="20"/>
          <w:szCs w:val="20"/>
          <w:shd w:val="clear" w:color="auto" w:fill="FFFFFF"/>
        </w:rPr>
        <w:t xml:space="preserve">e tinha </w:t>
      </w:r>
      <w:r w:rsidR="00042D1A" w:rsidRPr="00FD15DE">
        <w:rPr>
          <w:sz w:val="20"/>
          <w:szCs w:val="20"/>
          <w:shd w:val="clear" w:color="auto" w:fill="FFFFFF"/>
        </w:rPr>
        <w:t>outros clubes</w:t>
      </w:r>
      <w:r w:rsidR="001E28EF" w:rsidRPr="00FD15DE">
        <w:rPr>
          <w:sz w:val="20"/>
          <w:szCs w:val="20"/>
          <w:shd w:val="clear" w:color="auto" w:fill="FFFFFF"/>
        </w:rPr>
        <w:t>, Costa Azul e outros clubes</w:t>
      </w:r>
      <w:r w:rsidR="00FC4BA6" w:rsidRPr="00FD15DE">
        <w:rPr>
          <w:sz w:val="20"/>
          <w:szCs w:val="20"/>
          <w:shd w:val="clear" w:color="auto" w:fill="FFFFFF"/>
        </w:rPr>
        <w:t xml:space="preserve"> aí</w:t>
      </w:r>
      <w:r w:rsidR="001E28EF" w:rsidRPr="00FD15DE">
        <w:rPr>
          <w:sz w:val="20"/>
          <w:szCs w:val="20"/>
          <w:shd w:val="clear" w:color="auto" w:fill="FFFFFF"/>
        </w:rPr>
        <w:t>.</w:t>
      </w:r>
      <w:r w:rsidR="00684CFD" w:rsidRPr="00FD15DE">
        <w:rPr>
          <w:sz w:val="20"/>
          <w:szCs w:val="20"/>
          <w:shd w:val="clear" w:color="auto" w:fill="FFFFFF"/>
        </w:rPr>
        <w:t xml:space="preserve"> Que nós</w:t>
      </w:r>
      <w:r w:rsidR="00225DCC" w:rsidRPr="00FD15DE">
        <w:rPr>
          <w:sz w:val="20"/>
          <w:szCs w:val="20"/>
          <w:shd w:val="clear" w:color="auto" w:fill="FFFFFF"/>
        </w:rPr>
        <w:t>,</w:t>
      </w:r>
      <w:r w:rsidR="00684CFD" w:rsidRPr="00FD15DE">
        <w:rPr>
          <w:sz w:val="20"/>
          <w:szCs w:val="20"/>
          <w:shd w:val="clear" w:color="auto" w:fill="FFFFFF"/>
        </w:rPr>
        <w:t xml:space="preserve"> humildes</w:t>
      </w:r>
      <w:r w:rsidR="00225DCC" w:rsidRPr="00FD15DE">
        <w:rPr>
          <w:sz w:val="20"/>
          <w:szCs w:val="20"/>
          <w:shd w:val="clear" w:color="auto" w:fill="FFFFFF"/>
        </w:rPr>
        <w:t>,</w:t>
      </w:r>
      <w:r w:rsidR="00684CFD" w:rsidRPr="00FD15DE">
        <w:rPr>
          <w:sz w:val="20"/>
          <w:szCs w:val="20"/>
          <w:shd w:val="clear" w:color="auto" w:fill="FFFFFF"/>
        </w:rPr>
        <w:t xml:space="preserve"> não podia entrar</w:t>
      </w:r>
      <w:r w:rsidR="00CC4B31" w:rsidRPr="00FD15DE">
        <w:rPr>
          <w:sz w:val="20"/>
          <w:szCs w:val="20"/>
          <w:shd w:val="clear" w:color="auto" w:fill="FFFFFF"/>
        </w:rPr>
        <w:t>. A</w:t>
      </w:r>
      <w:r w:rsidR="00B91D03" w:rsidRPr="00FD15DE">
        <w:rPr>
          <w:sz w:val="20"/>
          <w:szCs w:val="20"/>
          <w:shd w:val="clear" w:color="auto" w:fill="FFFFFF"/>
        </w:rPr>
        <w:t>í</w:t>
      </w:r>
      <w:r w:rsidR="00684CFD" w:rsidRPr="00FD15DE">
        <w:rPr>
          <w:sz w:val="20"/>
          <w:szCs w:val="20"/>
          <w:shd w:val="clear" w:color="auto" w:fill="FFFFFF"/>
        </w:rPr>
        <w:t xml:space="preserve"> como protesto por isso, na</w:t>
      </w:r>
      <w:r w:rsidR="00E83DB9" w:rsidRPr="00FD15DE">
        <w:rPr>
          <w:sz w:val="20"/>
          <w:szCs w:val="20"/>
          <w:shd w:val="clear" w:color="auto" w:fill="FFFFFF"/>
        </w:rPr>
        <w:t xml:space="preserve"> quarta-feira de cinza, </w:t>
      </w:r>
      <w:proofErr w:type="gramStart"/>
      <w:r w:rsidR="00E83DB9" w:rsidRPr="00FD15DE">
        <w:rPr>
          <w:sz w:val="20"/>
          <w:szCs w:val="20"/>
          <w:shd w:val="clear" w:color="auto" w:fill="FFFFFF"/>
        </w:rPr>
        <w:t>nós sa</w:t>
      </w:r>
      <w:r w:rsidR="00B74839">
        <w:rPr>
          <w:sz w:val="20"/>
          <w:szCs w:val="20"/>
          <w:shd w:val="clear" w:color="auto" w:fill="FFFFFF"/>
        </w:rPr>
        <w:t>í</w:t>
      </w:r>
      <w:r w:rsidR="00E83DB9" w:rsidRPr="00FD15DE">
        <w:rPr>
          <w:sz w:val="20"/>
          <w:szCs w:val="20"/>
          <w:shd w:val="clear" w:color="auto" w:fill="FFFFFF"/>
        </w:rPr>
        <w:t>a</w:t>
      </w:r>
      <w:proofErr w:type="gramEnd"/>
      <w:r w:rsidR="00E83DB9" w:rsidRPr="00FD15DE">
        <w:rPr>
          <w:sz w:val="20"/>
          <w:szCs w:val="20"/>
          <w:shd w:val="clear" w:color="auto" w:fill="FFFFFF"/>
        </w:rPr>
        <w:t xml:space="preserve"> na noite sujando o povo</w:t>
      </w:r>
      <w:r w:rsidR="00A31E18" w:rsidRPr="00FD15DE">
        <w:rPr>
          <w:sz w:val="20"/>
          <w:szCs w:val="20"/>
          <w:shd w:val="clear" w:color="auto" w:fill="FFFFFF"/>
        </w:rPr>
        <w:t xml:space="preserve">. Aí sujava de tudo, de merda, de ovo podre, </w:t>
      </w:r>
      <w:r w:rsidR="00E66483" w:rsidRPr="00FD15DE">
        <w:rPr>
          <w:sz w:val="20"/>
          <w:szCs w:val="20"/>
          <w:shd w:val="clear" w:color="auto" w:fill="FFFFFF"/>
        </w:rPr>
        <w:t>de uma série de coisa, brincando, né?! Isso tem muitos</w:t>
      </w:r>
      <w:r w:rsidR="001D3019" w:rsidRPr="00FD15DE">
        <w:rPr>
          <w:sz w:val="20"/>
          <w:szCs w:val="20"/>
          <w:shd w:val="clear" w:color="auto" w:fill="FFFFFF"/>
        </w:rPr>
        <w:t xml:space="preserve"> anos</w:t>
      </w:r>
      <w:r w:rsidR="00E66483" w:rsidRPr="00FD15DE">
        <w:rPr>
          <w:sz w:val="20"/>
          <w:szCs w:val="20"/>
          <w:shd w:val="clear" w:color="auto" w:fill="FFFFFF"/>
        </w:rPr>
        <w:t xml:space="preserve">, eu não sei dizer quantos anos. Tem um cidadão </w:t>
      </w:r>
      <w:r w:rsidR="00F97314" w:rsidRPr="00FD15DE">
        <w:rPr>
          <w:sz w:val="20"/>
          <w:szCs w:val="20"/>
          <w:shd w:val="clear" w:color="auto" w:fill="FFFFFF"/>
        </w:rPr>
        <w:t xml:space="preserve">que chamava </w:t>
      </w:r>
      <w:proofErr w:type="spellStart"/>
      <w:r w:rsidR="00F97314" w:rsidRPr="00FD15DE">
        <w:rPr>
          <w:sz w:val="20"/>
          <w:szCs w:val="20"/>
          <w:shd w:val="clear" w:color="auto" w:fill="FFFFFF"/>
        </w:rPr>
        <w:t>Nazaro</w:t>
      </w:r>
      <w:proofErr w:type="spellEnd"/>
      <w:r w:rsidR="001F5D1D" w:rsidRPr="00FD15DE">
        <w:rPr>
          <w:sz w:val="20"/>
          <w:szCs w:val="20"/>
          <w:shd w:val="clear" w:color="auto" w:fill="FFFFFF"/>
        </w:rPr>
        <w:t>, na quarta feira de cinza morreu</w:t>
      </w:r>
      <w:r w:rsidR="00D413E6" w:rsidRPr="00FD15DE">
        <w:rPr>
          <w:sz w:val="20"/>
          <w:szCs w:val="20"/>
          <w:shd w:val="clear" w:color="auto" w:fill="FFFFFF"/>
        </w:rPr>
        <w:t xml:space="preserve">. </w:t>
      </w:r>
      <w:r w:rsidR="006129E2" w:rsidRPr="00FD15DE">
        <w:rPr>
          <w:sz w:val="20"/>
          <w:szCs w:val="20"/>
          <w:shd w:val="clear" w:color="auto" w:fill="FFFFFF"/>
        </w:rPr>
        <w:t xml:space="preserve">[...] aí botou o nome de </w:t>
      </w:r>
      <w:proofErr w:type="spellStart"/>
      <w:r w:rsidR="006129E2" w:rsidRPr="00FD15DE">
        <w:rPr>
          <w:sz w:val="20"/>
          <w:szCs w:val="20"/>
          <w:shd w:val="clear" w:color="auto" w:fill="FFFFFF"/>
        </w:rPr>
        <w:t>Nazaro</w:t>
      </w:r>
      <w:proofErr w:type="spellEnd"/>
      <w:r w:rsidR="006129E2" w:rsidRPr="00FD15DE">
        <w:rPr>
          <w:sz w:val="20"/>
          <w:szCs w:val="20"/>
          <w:shd w:val="clear" w:color="auto" w:fill="FFFFFF"/>
        </w:rPr>
        <w:t xml:space="preserve"> porque ele era um da</w:t>
      </w:r>
      <w:r w:rsidR="00565B5D" w:rsidRPr="00FD15DE">
        <w:rPr>
          <w:sz w:val="20"/>
          <w:szCs w:val="20"/>
          <w:shd w:val="clear" w:color="auto" w:fill="FFFFFF"/>
        </w:rPr>
        <w:t xml:space="preserve"> cultura barreirense que </w:t>
      </w:r>
      <w:r w:rsidR="00565B5D" w:rsidRPr="00FD15DE">
        <w:rPr>
          <w:sz w:val="20"/>
          <w:szCs w:val="20"/>
          <w:shd w:val="clear" w:color="auto" w:fill="FFFFFF"/>
        </w:rPr>
        <w:lastRenderedPageBreak/>
        <w:t>não tinha poder aquisitivo</w:t>
      </w:r>
      <w:r w:rsidR="00225DCC" w:rsidRPr="00FD15DE">
        <w:rPr>
          <w:sz w:val="20"/>
          <w:szCs w:val="20"/>
          <w:shd w:val="clear" w:color="auto" w:fill="FFFFFF"/>
        </w:rPr>
        <w:t>, era humilde, mas era uma pessoa que ajudava todo mundo</w:t>
      </w:r>
      <w:r w:rsidR="00FC4E0D" w:rsidRPr="00FD15DE">
        <w:rPr>
          <w:sz w:val="20"/>
          <w:szCs w:val="20"/>
          <w:shd w:val="clear" w:color="auto" w:fill="FFFFFF"/>
        </w:rPr>
        <w:t>. Aí essa cultura continuou.</w:t>
      </w:r>
      <w:r w:rsidR="00C74C64">
        <w:rPr>
          <w:sz w:val="20"/>
          <w:szCs w:val="20"/>
          <w:shd w:val="clear" w:color="auto" w:fill="FFFFFF"/>
        </w:rPr>
        <w:t xml:space="preserve"> (</w:t>
      </w:r>
      <w:r w:rsidR="00C74C64" w:rsidRPr="00C74C64">
        <w:rPr>
          <w:sz w:val="20"/>
          <w:szCs w:val="20"/>
          <w:shd w:val="clear" w:color="auto" w:fill="FFFFFF"/>
        </w:rPr>
        <w:t>POLUGO</w:t>
      </w:r>
      <w:r w:rsidR="00C74C64">
        <w:rPr>
          <w:sz w:val="20"/>
          <w:szCs w:val="20"/>
          <w:shd w:val="clear" w:color="auto" w:fill="FFFFFF"/>
        </w:rPr>
        <w:t>, 2018)</w:t>
      </w:r>
    </w:p>
    <w:p w14:paraId="781E37CA" w14:textId="065A4033" w:rsidR="00FB34B3" w:rsidRPr="008314FF" w:rsidRDefault="00FB34B3" w:rsidP="00F466B3">
      <w:pPr>
        <w:autoSpaceDE w:val="0"/>
        <w:autoSpaceDN w:val="0"/>
        <w:adjustRightInd w:val="0"/>
        <w:spacing w:after="0" w:line="360" w:lineRule="auto"/>
        <w:jc w:val="both"/>
        <w:rPr>
          <w:szCs w:val="24"/>
        </w:rPr>
      </w:pPr>
    </w:p>
    <w:p w14:paraId="774EA12C" w14:textId="7D258FD1" w:rsidR="0071548D" w:rsidRDefault="006365DB" w:rsidP="0071548D">
      <w:pPr>
        <w:autoSpaceDE w:val="0"/>
        <w:autoSpaceDN w:val="0"/>
        <w:adjustRightInd w:val="0"/>
        <w:spacing w:after="0" w:line="360" w:lineRule="auto"/>
        <w:ind w:firstLine="708"/>
        <w:jc w:val="both"/>
      </w:pPr>
      <w:r>
        <w:t>Podemos conectar esse exemplo</w:t>
      </w:r>
      <w:r w:rsidR="00934242">
        <w:t>,</w:t>
      </w:r>
      <w:r>
        <w:t xml:space="preserve"> com algumas ideias d</w:t>
      </w:r>
      <w:r w:rsidR="003E056D">
        <w:t xml:space="preserve">a </w:t>
      </w:r>
      <w:r>
        <w:t>carnavalização,</w:t>
      </w:r>
      <w:r w:rsidR="009E3AF1">
        <w:t xml:space="preserve"> </w:t>
      </w:r>
      <w:r w:rsidR="003B03A8">
        <w:t>que</w:t>
      </w:r>
      <w:r w:rsidR="009E3AF1">
        <w:t xml:space="preserve"> irei apresentar abaixo,</w:t>
      </w:r>
      <w:r w:rsidR="00841890">
        <w:t xml:space="preserve"> além de</w:t>
      </w:r>
      <w:r w:rsidR="005D51DD">
        <w:t xml:space="preserve"> observá-lo a partir de </w:t>
      </w:r>
      <w:r w:rsidR="00272A03">
        <w:t>um prisma contemporâneo s</w:t>
      </w:r>
      <w:r w:rsidR="00C23886">
        <w:t>obre as festas de carnaval no Brasil. O primeiro ponto,</w:t>
      </w:r>
      <w:r w:rsidR="001D57AA">
        <w:t xml:space="preserve"> </w:t>
      </w:r>
      <w:r w:rsidR="00834E20">
        <w:t xml:space="preserve">já </w:t>
      </w:r>
      <w:r w:rsidR="001D57AA">
        <w:t xml:space="preserve">mencionado acima, e </w:t>
      </w:r>
      <w:r w:rsidR="00C23886">
        <w:t xml:space="preserve">que desencadeou esse exemplo, </w:t>
      </w:r>
      <w:r w:rsidR="00834E20">
        <w:t>trata-se d</w:t>
      </w:r>
      <w:r w:rsidR="00C23886">
        <w:t>a relação da morte com a festa</w:t>
      </w:r>
      <w:r w:rsidR="00834E20">
        <w:t xml:space="preserve">, já que </w:t>
      </w:r>
      <w:proofErr w:type="spellStart"/>
      <w:r w:rsidR="00834E20">
        <w:t>Nazaro</w:t>
      </w:r>
      <w:proofErr w:type="spellEnd"/>
      <w:r w:rsidR="00834E20">
        <w:t xml:space="preserve"> é alguém que já morreu e a </w:t>
      </w:r>
      <w:r w:rsidR="00C25AC9">
        <w:t>manifestação traz trajes que remetem a esse fa</w:t>
      </w:r>
      <w:r w:rsidR="00C40BB3">
        <w:t>t</w:t>
      </w:r>
      <w:r w:rsidR="00C25AC9">
        <w:t>o, além, claro, dos gritos.</w:t>
      </w:r>
      <w:r w:rsidR="00AF6D10">
        <w:t xml:space="preserve"> </w:t>
      </w:r>
      <w:r w:rsidR="0061705E">
        <w:t xml:space="preserve">Para isso, precisamos entender uma das </w:t>
      </w:r>
      <w:r w:rsidR="00361E59">
        <w:t>qualidades da carnavalização</w:t>
      </w:r>
      <w:r w:rsidR="007D3569">
        <w:t>, a ambivalência: “as formas do realismo grotesco abrigam os dois polos de uma metamorfose; o antigo e o novo, o que morre e o que nasce”</w:t>
      </w:r>
      <w:r w:rsidR="00345FAC">
        <w:t xml:space="preserve"> (CAVALCANTI, 2010, p.</w:t>
      </w:r>
      <w:r w:rsidR="0051709C">
        <w:t>18)</w:t>
      </w:r>
      <w:r w:rsidR="003B03A8">
        <w:t>.</w:t>
      </w:r>
      <w:r w:rsidR="00AD373A">
        <w:t xml:space="preserve"> </w:t>
      </w:r>
      <w:r w:rsidR="003B03A8">
        <w:t>E</w:t>
      </w:r>
      <w:r w:rsidR="00AD373A">
        <w:t>sse caráter dúbio, muitas vezes contraditório, é uma das principais marcas</w:t>
      </w:r>
      <w:r w:rsidR="00FC397E">
        <w:t xml:space="preserve"> desse mundo carnavalizado, afinal de contas, estamos falando de um mundo em constante </w:t>
      </w:r>
      <w:r w:rsidR="00502A98">
        <w:t>inacabamento</w:t>
      </w:r>
      <w:r w:rsidR="000B68D1">
        <w:t xml:space="preserve">. No caso do </w:t>
      </w:r>
      <w:proofErr w:type="spellStart"/>
      <w:r w:rsidR="000B68D1">
        <w:t>Nazaro</w:t>
      </w:r>
      <w:proofErr w:type="spellEnd"/>
      <w:r w:rsidR="000B68D1">
        <w:t xml:space="preserve">, por exemplo, antes </w:t>
      </w:r>
      <w:r w:rsidR="00E00698">
        <w:t>das pessoas saírem pelas</w:t>
      </w:r>
      <w:r w:rsidR="00502A98">
        <w:t xml:space="preserve"> </w:t>
      </w:r>
      <w:r w:rsidR="00E00698">
        <w:t>ruas, há a reza de um “Pai Nosso”,</w:t>
      </w:r>
      <w:r w:rsidR="00D64196">
        <w:t xml:space="preserve"> e isso independe</w:t>
      </w:r>
      <w:r w:rsidR="00C40BB3">
        <w:t xml:space="preserve"> </w:t>
      </w:r>
      <w:r w:rsidR="00D64196">
        <w:t>se aqueles meninos</w:t>
      </w:r>
      <w:r w:rsidR="000C4DB4">
        <w:t xml:space="preserve"> e meninas</w:t>
      </w:r>
      <w:r w:rsidR="00D64196">
        <w:t xml:space="preserve"> são ou não devotos</w:t>
      </w:r>
      <w:r w:rsidR="0071548D">
        <w:t xml:space="preserve"> da religião</w:t>
      </w:r>
      <w:r w:rsidR="00A97438">
        <w:t xml:space="preserve"> católica</w:t>
      </w:r>
      <w:r w:rsidR="007166A5">
        <w:t>, o que pode gerar estranhamento</w:t>
      </w:r>
      <w:r w:rsidR="003B03A8">
        <w:t xml:space="preserve">, </w:t>
      </w:r>
      <w:r w:rsidR="007166A5">
        <w:t>dado o teor da brincadeira</w:t>
      </w:r>
      <w:r w:rsidR="00B71238">
        <w:t>.</w:t>
      </w:r>
      <w:r w:rsidR="0071548D">
        <w:t xml:space="preserve"> Nesse sentido</w:t>
      </w:r>
      <w:r w:rsidR="003E626D">
        <w:t>,</w:t>
      </w:r>
      <w:r w:rsidR="00E0133F">
        <w:t xml:space="preserve"> </w:t>
      </w:r>
      <w:proofErr w:type="spellStart"/>
      <w:r w:rsidR="00E0133F">
        <w:t>Cla</w:t>
      </w:r>
      <w:r w:rsidR="002E7276">
        <w:t>udiana</w:t>
      </w:r>
      <w:proofErr w:type="spellEnd"/>
      <w:r w:rsidR="002E7276">
        <w:t xml:space="preserve"> </w:t>
      </w:r>
      <w:proofErr w:type="spellStart"/>
      <w:r w:rsidR="002E7276">
        <w:t>Soerensen</w:t>
      </w:r>
      <w:proofErr w:type="spellEnd"/>
      <w:r w:rsidR="002E7276">
        <w:t xml:space="preserve"> comenta</w:t>
      </w:r>
      <w:r w:rsidR="0071548D">
        <w:t xml:space="preserve">: </w:t>
      </w:r>
    </w:p>
    <w:p w14:paraId="33305A9E" w14:textId="77777777" w:rsidR="0071548D" w:rsidRDefault="0071548D" w:rsidP="00CC4D44">
      <w:pPr>
        <w:autoSpaceDE w:val="0"/>
        <w:autoSpaceDN w:val="0"/>
        <w:adjustRightInd w:val="0"/>
        <w:spacing w:after="0" w:line="360" w:lineRule="auto"/>
        <w:jc w:val="both"/>
      </w:pPr>
    </w:p>
    <w:p w14:paraId="19C2AD57" w14:textId="1368983B" w:rsidR="00361E59" w:rsidRPr="003E626D" w:rsidRDefault="0071548D" w:rsidP="001C78C0">
      <w:pPr>
        <w:autoSpaceDE w:val="0"/>
        <w:autoSpaceDN w:val="0"/>
        <w:adjustRightInd w:val="0"/>
        <w:spacing w:after="0" w:line="240" w:lineRule="auto"/>
        <w:ind w:left="2552"/>
        <w:jc w:val="both"/>
        <w:rPr>
          <w:sz w:val="20"/>
          <w:szCs w:val="20"/>
        </w:rPr>
      </w:pPr>
      <w:r w:rsidRPr="003E626D">
        <w:rPr>
          <w:sz w:val="20"/>
          <w:szCs w:val="20"/>
        </w:rPr>
        <w:t xml:space="preserve">Conforme Bakhtin, o carnaval tem múltiplas faces: é ao mesmo tempo textual e contextual. Não é só uma prática social específica, mas também uma espécie de reserva geral e ininterrupta de formas populares e rituais festivos, nos quais, muitas vezes, há aproximação dos contrários – as mésalliances: o </w:t>
      </w:r>
      <w:r w:rsidRPr="00E0133F">
        <w:rPr>
          <w:sz w:val="20"/>
          <w:szCs w:val="20"/>
        </w:rPr>
        <w:t>sagrado e o profano, o oficial e o revés, o hierárquico e o libertário.</w:t>
      </w:r>
      <w:r w:rsidR="00E0133F" w:rsidRPr="00E0133F">
        <w:rPr>
          <w:sz w:val="20"/>
          <w:szCs w:val="20"/>
        </w:rPr>
        <w:t xml:space="preserve"> (SOERENSEN, 2011, p.319)</w:t>
      </w:r>
    </w:p>
    <w:p w14:paraId="121A8708" w14:textId="77777777" w:rsidR="007D7DEB" w:rsidRDefault="007D7DEB" w:rsidP="00CC4D44">
      <w:pPr>
        <w:autoSpaceDE w:val="0"/>
        <w:autoSpaceDN w:val="0"/>
        <w:adjustRightInd w:val="0"/>
        <w:spacing w:after="0" w:line="360" w:lineRule="auto"/>
        <w:jc w:val="both"/>
      </w:pPr>
    </w:p>
    <w:p w14:paraId="5F5097DA" w14:textId="4A747683" w:rsidR="008C4A48" w:rsidRDefault="0046655E" w:rsidP="00F466B3">
      <w:pPr>
        <w:spacing w:line="360" w:lineRule="auto"/>
        <w:ind w:firstLine="709"/>
        <w:contextualSpacing/>
        <w:jc w:val="both"/>
        <w:rPr>
          <w:rFonts w:eastAsia="Times New Roman"/>
          <w:color w:val="000000" w:themeColor="text1"/>
          <w:szCs w:val="24"/>
        </w:rPr>
      </w:pPr>
      <w:r>
        <w:t xml:space="preserve">Relembremos </w:t>
      </w:r>
      <w:r w:rsidR="000B1708">
        <w:t>então</w:t>
      </w:r>
      <w:r>
        <w:t xml:space="preserve"> da minha experiência no carnaval</w:t>
      </w:r>
      <w:r w:rsidR="000B1708">
        <w:t xml:space="preserve"> de Carmo de Minas – MG, mais precisamente com os mascarados do Bloco do Sujo</w:t>
      </w:r>
      <w:r w:rsidR="00576046">
        <w:t xml:space="preserve">. Como citei na </w:t>
      </w:r>
      <w:r w:rsidR="003B03A8">
        <w:t>i</w:t>
      </w:r>
      <w:r w:rsidR="00576046">
        <w:t>ntrodução deste trabalho, as máscaras de “</w:t>
      </w:r>
      <w:r w:rsidR="000D0B37">
        <w:t>t</w:t>
      </w:r>
      <w:r w:rsidR="00576046">
        <w:t>error” eram muito presentes</w:t>
      </w:r>
      <w:r w:rsidR="00AC7783">
        <w:t xml:space="preserve"> no desfile, e elas não mantinham um significado restrito ao medo, pelo contrário, elas também eram ambivalentes, a imagem </w:t>
      </w:r>
      <w:r w:rsidR="000D0B37">
        <w:t>macabra</w:t>
      </w:r>
      <w:r w:rsidR="00077BFD">
        <w:t xml:space="preserve"> </w:t>
      </w:r>
      <w:r w:rsidR="000D0B37">
        <w:t xml:space="preserve">em contraponto com a festa </w:t>
      </w:r>
      <w:r w:rsidR="00077BFD">
        <w:t xml:space="preserve">alegre, pautada no riso. Na verdade, a relação de medo veio </w:t>
      </w:r>
      <w:r w:rsidR="001069B0">
        <w:t xml:space="preserve">no </w:t>
      </w:r>
      <w:r w:rsidR="00077BFD">
        <w:t xml:space="preserve">contato com elas </w:t>
      </w:r>
      <w:r w:rsidR="001069B0">
        <w:t xml:space="preserve">em </w:t>
      </w:r>
      <w:r w:rsidR="0002402C">
        <w:t>meus primeiros</w:t>
      </w:r>
      <w:r w:rsidR="00354299">
        <w:t xml:space="preserve"> anos, depois isso acabou e virei um deles. </w:t>
      </w:r>
      <w:r w:rsidR="001069B0">
        <w:t>No conceito desenvolvido por</w:t>
      </w:r>
      <w:r w:rsidR="00354299">
        <w:t xml:space="preserve"> Bakhtin</w:t>
      </w:r>
      <w:r w:rsidR="008678DF">
        <w:t>,</w:t>
      </w:r>
      <w:r w:rsidR="008C4A48">
        <w:t xml:space="preserve"> </w:t>
      </w:r>
      <w:r w:rsidR="008C4A48" w:rsidRPr="000E6E5B">
        <w:rPr>
          <w:rFonts w:eastAsia="Times New Roman"/>
          <w:color w:val="000000" w:themeColor="text1"/>
          <w:szCs w:val="24"/>
        </w:rPr>
        <w:t>“</w:t>
      </w:r>
      <w:r w:rsidR="008C4A48">
        <w:rPr>
          <w:rFonts w:eastAsia="Times New Roman"/>
          <w:color w:val="000000" w:themeColor="text1"/>
          <w:szCs w:val="24"/>
        </w:rPr>
        <w:t>a</w:t>
      </w:r>
      <w:r w:rsidR="008C4A48" w:rsidRPr="000E6E5B">
        <w:rPr>
          <w:rFonts w:eastAsia="Times New Roman"/>
          <w:color w:val="000000" w:themeColor="text1"/>
          <w:szCs w:val="24"/>
        </w:rPr>
        <w:t xml:space="preserve"> liberdade absoluta que caracteriza o grotesco, não seria possível num mundo dominado pelo medo” (BAKHTIN, 1987, p. 41)</w:t>
      </w:r>
      <w:r w:rsidR="002D79FA">
        <w:rPr>
          <w:rFonts w:eastAsia="Times New Roman"/>
          <w:color w:val="000000" w:themeColor="text1"/>
          <w:szCs w:val="24"/>
        </w:rPr>
        <w:t>.</w:t>
      </w:r>
    </w:p>
    <w:p w14:paraId="6E2C286A" w14:textId="39583295" w:rsidR="009E7D93" w:rsidRDefault="001069B0" w:rsidP="00F466B3">
      <w:pPr>
        <w:spacing w:line="360" w:lineRule="auto"/>
        <w:ind w:firstLine="709"/>
        <w:contextualSpacing/>
        <w:jc w:val="both"/>
        <w:rPr>
          <w:shd w:val="clear" w:color="auto" w:fill="FFFFFF"/>
        </w:rPr>
      </w:pPr>
      <w:r>
        <w:rPr>
          <w:rFonts w:eastAsia="Times New Roman"/>
          <w:color w:val="000000" w:themeColor="text1"/>
          <w:szCs w:val="24"/>
        </w:rPr>
        <w:t>Outro</w:t>
      </w:r>
      <w:r w:rsidR="00A65E5B">
        <w:rPr>
          <w:rFonts w:eastAsia="Times New Roman"/>
          <w:color w:val="000000" w:themeColor="text1"/>
          <w:szCs w:val="24"/>
        </w:rPr>
        <w:t xml:space="preserve"> ponto</w:t>
      </w:r>
      <w:r w:rsidR="000520C8">
        <w:rPr>
          <w:rFonts w:eastAsia="Times New Roman"/>
          <w:color w:val="000000" w:themeColor="text1"/>
          <w:szCs w:val="24"/>
        </w:rPr>
        <w:t xml:space="preserve">, também ambivalente, </w:t>
      </w:r>
      <w:r w:rsidR="00BC09C4">
        <w:rPr>
          <w:rFonts w:eastAsia="Times New Roman"/>
          <w:color w:val="000000" w:themeColor="text1"/>
          <w:szCs w:val="24"/>
        </w:rPr>
        <w:t>bastante importante para este</w:t>
      </w:r>
      <w:r w:rsidR="00682FA0">
        <w:rPr>
          <w:rFonts w:eastAsia="Times New Roman"/>
          <w:color w:val="000000" w:themeColor="text1"/>
          <w:szCs w:val="24"/>
        </w:rPr>
        <w:t xml:space="preserve"> universo </w:t>
      </w:r>
      <w:r w:rsidR="00A65E5B">
        <w:rPr>
          <w:rFonts w:eastAsia="Times New Roman"/>
          <w:color w:val="000000" w:themeColor="text1"/>
          <w:szCs w:val="24"/>
        </w:rPr>
        <w:t>carnavalizado, é o das grosserias e injúrias</w:t>
      </w:r>
      <w:r w:rsidR="00E52B46">
        <w:rPr>
          <w:rFonts w:eastAsia="Times New Roman"/>
          <w:color w:val="000000" w:themeColor="text1"/>
          <w:szCs w:val="24"/>
        </w:rPr>
        <w:t xml:space="preserve">. No </w:t>
      </w:r>
      <w:proofErr w:type="spellStart"/>
      <w:r w:rsidR="00E52B46">
        <w:rPr>
          <w:rFonts w:eastAsia="Times New Roman"/>
          <w:color w:val="000000" w:themeColor="text1"/>
          <w:szCs w:val="24"/>
        </w:rPr>
        <w:t>Nazaro</w:t>
      </w:r>
      <w:proofErr w:type="spellEnd"/>
      <w:r w:rsidR="00E52B46">
        <w:rPr>
          <w:rFonts w:eastAsia="Times New Roman"/>
          <w:color w:val="000000" w:themeColor="text1"/>
          <w:szCs w:val="24"/>
        </w:rPr>
        <w:t xml:space="preserve">, as pessoas gritam </w:t>
      </w:r>
      <w:r w:rsidR="00E52B46" w:rsidRPr="00C958B2">
        <w:rPr>
          <w:shd w:val="clear" w:color="auto" w:fill="FFFFFF"/>
        </w:rPr>
        <w:t>“</w:t>
      </w:r>
      <w:proofErr w:type="spellStart"/>
      <w:r w:rsidR="00E52B46" w:rsidRPr="00C958B2">
        <w:rPr>
          <w:shd w:val="clear" w:color="auto" w:fill="FFFFFF"/>
        </w:rPr>
        <w:t>nazaro</w:t>
      </w:r>
      <w:proofErr w:type="spellEnd"/>
      <w:r w:rsidR="00E52B46" w:rsidRPr="00C958B2">
        <w:rPr>
          <w:shd w:val="clear" w:color="auto" w:fill="FFFFFF"/>
        </w:rPr>
        <w:t xml:space="preserve"> </w:t>
      </w:r>
      <w:r w:rsidR="00E52B46" w:rsidRPr="00C958B2">
        <w:rPr>
          <w:shd w:val="clear" w:color="auto" w:fill="FFFFFF"/>
        </w:rPr>
        <w:lastRenderedPageBreak/>
        <w:t>morreu do peido que deu”</w:t>
      </w:r>
      <w:r w:rsidR="009A7CCD">
        <w:rPr>
          <w:shd w:val="clear" w:color="auto" w:fill="FFFFFF"/>
        </w:rPr>
        <w:t>. Além</w:t>
      </w:r>
      <w:r w:rsidR="00E52B46">
        <w:rPr>
          <w:shd w:val="clear" w:color="auto" w:fill="FFFFFF"/>
        </w:rPr>
        <w:t xml:space="preserve"> da ques</w:t>
      </w:r>
      <w:r w:rsidR="009A7CCD">
        <w:rPr>
          <w:shd w:val="clear" w:color="auto" w:fill="FFFFFF"/>
        </w:rPr>
        <w:t>tão d</w:t>
      </w:r>
      <w:r w:rsidR="00E52B46">
        <w:rPr>
          <w:shd w:val="clear" w:color="auto" w:fill="FFFFFF"/>
        </w:rPr>
        <w:t xml:space="preserve">a morte tratada com </w:t>
      </w:r>
      <w:r w:rsidR="00E91B4F">
        <w:rPr>
          <w:shd w:val="clear" w:color="auto" w:fill="FFFFFF"/>
        </w:rPr>
        <w:t>bastante desprendimento, aqui</w:t>
      </w:r>
      <w:r w:rsidR="00E52B46">
        <w:rPr>
          <w:shd w:val="clear" w:color="auto" w:fill="FFFFFF"/>
        </w:rPr>
        <w:t xml:space="preserve"> vemos a</w:t>
      </w:r>
      <w:r w:rsidR="00E91B4F">
        <w:rPr>
          <w:shd w:val="clear" w:color="auto" w:fill="FFFFFF"/>
        </w:rPr>
        <w:t xml:space="preserve"> utilização da</w:t>
      </w:r>
      <w:r w:rsidR="00E52B46">
        <w:rPr>
          <w:shd w:val="clear" w:color="auto" w:fill="FFFFFF"/>
        </w:rPr>
        <w:t xml:space="preserve"> palavra “peido” que norm</w:t>
      </w:r>
      <w:r w:rsidR="00B60D51">
        <w:rPr>
          <w:shd w:val="clear" w:color="auto" w:fill="FFFFFF"/>
        </w:rPr>
        <w:t xml:space="preserve">almente pode ser vista com certo tabu, ou </w:t>
      </w:r>
      <w:r w:rsidR="002A24C3">
        <w:rPr>
          <w:shd w:val="clear" w:color="auto" w:fill="FFFFFF"/>
        </w:rPr>
        <w:t xml:space="preserve">quem sabe, distante </w:t>
      </w:r>
      <w:r w:rsidR="00220F8C">
        <w:rPr>
          <w:shd w:val="clear" w:color="auto" w:fill="FFFFFF"/>
        </w:rPr>
        <w:t>dos ideais</w:t>
      </w:r>
      <w:r w:rsidR="002A24C3">
        <w:rPr>
          <w:shd w:val="clear" w:color="auto" w:fill="FFFFFF"/>
        </w:rPr>
        <w:t xml:space="preserve"> de etiqueta. Mas é interessante</w:t>
      </w:r>
      <w:r w:rsidR="00885AFD">
        <w:rPr>
          <w:shd w:val="clear" w:color="auto" w:fill="FFFFFF"/>
        </w:rPr>
        <w:t xml:space="preserve"> </w:t>
      </w:r>
      <w:r w:rsidR="002A24C3">
        <w:rPr>
          <w:shd w:val="clear" w:color="auto" w:fill="FFFFFF"/>
        </w:rPr>
        <w:t xml:space="preserve">pensarmos </w:t>
      </w:r>
      <w:r w:rsidR="008678DF">
        <w:rPr>
          <w:shd w:val="clear" w:color="auto" w:fill="FFFFFF"/>
        </w:rPr>
        <w:t>seu</w:t>
      </w:r>
      <w:r w:rsidR="00A2033D">
        <w:rPr>
          <w:shd w:val="clear" w:color="auto" w:fill="FFFFFF"/>
        </w:rPr>
        <w:t xml:space="preserve"> uso livre, </w:t>
      </w:r>
      <w:r w:rsidR="001C53C3">
        <w:rPr>
          <w:shd w:val="clear" w:color="auto" w:fill="FFFFFF"/>
        </w:rPr>
        <w:t xml:space="preserve">além da associação </w:t>
      </w:r>
      <w:r w:rsidR="000F445C">
        <w:rPr>
          <w:shd w:val="clear" w:color="auto" w:fill="FFFFFF"/>
        </w:rPr>
        <w:t>com</w:t>
      </w:r>
      <w:r w:rsidR="007B0CCD">
        <w:rPr>
          <w:shd w:val="clear" w:color="auto" w:fill="FFFFFF"/>
        </w:rPr>
        <w:t xml:space="preserve"> o</w:t>
      </w:r>
      <w:r w:rsidR="000F445C">
        <w:rPr>
          <w:shd w:val="clear" w:color="auto" w:fill="FFFFFF"/>
        </w:rPr>
        <w:t xml:space="preserve"> orifício anal, com o baixo</w:t>
      </w:r>
      <w:r w:rsidR="000B18E7">
        <w:rPr>
          <w:shd w:val="clear" w:color="auto" w:fill="FFFFFF"/>
        </w:rPr>
        <w:t>-ventre</w:t>
      </w:r>
      <w:r w:rsidR="007B0CCD">
        <w:rPr>
          <w:shd w:val="clear" w:color="auto" w:fill="FFFFFF"/>
        </w:rPr>
        <w:t xml:space="preserve">, muito importante para compreendermos o Realismo Grotesco. Sobre isso, Bakhtin fala: </w:t>
      </w:r>
    </w:p>
    <w:p w14:paraId="07993FB2" w14:textId="77777777" w:rsidR="00C415FE" w:rsidRDefault="00C415FE" w:rsidP="00F466B3">
      <w:pPr>
        <w:spacing w:line="360" w:lineRule="auto"/>
        <w:ind w:firstLine="709"/>
        <w:contextualSpacing/>
        <w:jc w:val="both"/>
        <w:rPr>
          <w:shd w:val="clear" w:color="auto" w:fill="FFFFFF"/>
        </w:rPr>
      </w:pPr>
    </w:p>
    <w:p w14:paraId="71725859" w14:textId="3191AB40" w:rsidR="00616CD1" w:rsidRDefault="009E7D93" w:rsidP="00CC4D44">
      <w:pPr>
        <w:spacing w:line="240" w:lineRule="auto"/>
        <w:ind w:left="2552"/>
        <w:jc w:val="both"/>
        <w:rPr>
          <w:rFonts w:eastAsia="Times New Roman"/>
          <w:color w:val="000000" w:themeColor="text1"/>
          <w:sz w:val="20"/>
          <w:szCs w:val="20"/>
        </w:rPr>
      </w:pPr>
      <w:r w:rsidRPr="009E7D93">
        <w:rPr>
          <w:rFonts w:eastAsia="Times New Roman"/>
          <w:color w:val="000000" w:themeColor="text1"/>
          <w:sz w:val="20"/>
          <w:szCs w:val="20"/>
        </w:rPr>
        <w:t xml:space="preserve">Em oposição aos cânones modernos, o corpo grotesco não está separado do resto do mundo, não está isolado, acabado nem perfeito, mas ultrapassa-se a si mesmo, franqueia seus próprios limites. Coloca-se ênfase nas partes do corpo em que ele se abre ao mundo exterior, isto é, onde o mundo penetra nele ou dele sai ou ele mesmo sai para o mundo, através de orifícios, protuberâncias, ramificações e excrescências, tais como a boca aberta, os órgãos genitais, seios, falo, barriga e nariz. É em atos tais como o coito, a gravidez, o parto, a agonia, o comer, o beber, e a satisfação de necessidades naturais, que o corpo revela sua essência como princípio em crescimento que ultrapassa seus próprios limites. É um corpo eternamente incompleto, eternamente criado e criador, um elo na cadeia da evolução da espécie ou, mais exatamente, dois elos </w:t>
      </w:r>
      <w:r w:rsidRPr="00616CD1">
        <w:rPr>
          <w:rFonts w:eastAsia="Times New Roman"/>
          <w:color w:val="000000" w:themeColor="text1"/>
          <w:sz w:val="20"/>
          <w:szCs w:val="20"/>
        </w:rPr>
        <w:t>observados no ponto onde se unem, onde entram um no outro. Isso é particularmente evidente em relação ao período arcaico do grotesco.</w:t>
      </w:r>
      <w:r w:rsidR="00616CD1" w:rsidRPr="00616CD1">
        <w:rPr>
          <w:rFonts w:eastAsia="Times New Roman"/>
          <w:color w:val="000000" w:themeColor="text1"/>
          <w:sz w:val="20"/>
          <w:szCs w:val="20"/>
        </w:rPr>
        <w:t xml:space="preserve"> (BAKHTIN, 1987, p.23)</w:t>
      </w:r>
    </w:p>
    <w:p w14:paraId="180C5181" w14:textId="1ABF0F44" w:rsidR="00E2317C" w:rsidRDefault="00F81325" w:rsidP="00F81325">
      <w:pPr>
        <w:spacing w:line="240" w:lineRule="auto"/>
        <w:jc w:val="both"/>
        <w:rPr>
          <w:rFonts w:eastAsia="Times New Roman"/>
          <w:color w:val="000000" w:themeColor="text1"/>
          <w:szCs w:val="24"/>
        </w:rPr>
      </w:pPr>
      <w:r>
        <w:rPr>
          <w:rFonts w:eastAsia="Times New Roman"/>
          <w:color w:val="000000" w:themeColor="text1"/>
          <w:szCs w:val="24"/>
        </w:rPr>
        <w:tab/>
      </w:r>
    </w:p>
    <w:p w14:paraId="764ED5A3" w14:textId="534A3BFC" w:rsidR="00AC7949" w:rsidRDefault="00E2317C" w:rsidP="00F466B3">
      <w:pPr>
        <w:spacing w:line="360" w:lineRule="auto"/>
        <w:contextualSpacing/>
        <w:jc w:val="both"/>
        <w:rPr>
          <w:rFonts w:eastAsia="Times New Roman"/>
          <w:color w:val="000000" w:themeColor="text1"/>
          <w:szCs w:val="24"/>
        </w:rPr>
      </w:pPr>
      <w:r>
        <w:rPr>
          <w:rFonts w:eastAsia="Times New Roman"/>
          <w:color w:val="000000" w:themeColor="text1"/>
          <w:szCs w:val="24"/>
        </w:rPr>
        <w:tab/>
        <w:t xml:space="preserve">Essa </w:t>
      </w:r>
      <w:r w:rsidR="006F276D">
        <w:rPr>
          <w:rFonts w:eastAsia="Times New Roman"/>
          <w:color w:val="000000" w:themeColor="text1"/>
          <w:szCs w:val="24"/>
        </w:rPr>
        <w:t>característica subversiva da linguage</w:t>
      </w:r>
      <w:r w:rsidR="003A594D">
        <w:rPr>
          <w:rFonts w:eastAsia="Times New Roman"/>
          <w:color w:val="000000" w:themeColor="text1"/>
          <w:szCs w:val="24"/>
        </w:rPr>
        <w:t xml:space="preserve">m, é percebida também no próprio nome do Bloco do Sujo, já que o adjetivo </w:t>
      </w:r>
      <w:r w:rsidR="00864997">
        <w:rPr>
          <w:rFonts w:eastAsia="Times New Roman"/>
          <w:color w:val="000000" w:themeColor="text1"/>
          <w:szCs w:val="24"/>
        </w:rPr>
        <w:t>“</w:t>
      </w:r>
      <w:r w:rsidR="005D7F02">
        <w:rPr>
          <w:rFonts w:eastAsia="Times New Roman"/>
          <w:color w:val="000000" w:themeColor="text1"/>
          <w:szCs w:val="24"/>
        </w:rPr>
        <w:t>sujo</w:t>
      </w:r>
      <w:r w:rsidR="00864997">
        <w:rPr>
          <w:rFonts w:eastAsia="Times New Roman"/>
          <w:color w:val="000000" w:themeColor="text1"/>
          <w:szCs w:val="24"/>
        </w:rPr>
        <w:t>”</w:t>
      </w:r>
      <w:r w:rsidR="005D7F02">
        <w:rPr>
          <w:rFonts w:eastAsia="Times New Roman"/>
          <w:color w:val="000000" w:themeColor="text1"/>
          <w:szCs w:val="24"/>
        </w:rPr>
        <w:t xml:space="preserve"> </w:t>
      </w:r>
      <w:r w:rsidR="002D0826">
        <w:rPr>
          <w:rFonts w:eastAsia="Times New Roman"/>
          <w:color w:val="000000" w:themeColor="text1"/>
          <w:szCs w:val="24"/>
        </w:rPr>
        <w:t>dificilmente encontraria formas</w:t>
      </w:r>
      <w:r w:rsidR="005D7F02">
        <w:rPr>
          <w:rFonts w:eastAsia="Times New Roman"/>
          <w:color w:val="000000" w:themeColor="text1"/>
          <w:szCs w:val="24"/>
        </w:rPr>
        <w:t xml:space="preserve"> de ser utilizado com um caráter positivo, a não ser </w:t>
      </w:r>
      <w:r w:rsidR="00266649">
        <w:rPr>
          <w:rFonts w:eastAsia="Times New Roman"/>
          <w:color w:val="000000" w:themeColor="text1"/>
          <w:szCs w:val="24"/>
        </w:rPr>
        <w:t>n</w:t>
      </w:r>
      <w:r w:rsidR="005D7F02">
        <w:rPr>
          <w:rFonts w:eastAsia="Times New Roman"/>
          <w:color w:val="000000" w:themeColor="text1"/>
          <w:szCs w:val="24"/>
        </w:rPr>
        <w:t xml:space="preserve">os </w:t>
      </w:r>
      <w:proofErr w:type="spellStart"/>
      <w:r w:rsidR="009A4559">
        <w:rPr>
          <w:rFonts w:eastAsia="Times New Roman"/>
          <w:color w:val="000000" w:themeColor="text1"/>
          <w:szCs w:val="24"/>
        </w:rPr>
        <w:t>desembrulhos</w:t>
      </w:r>
      <w:proofErr w:type="spellEnd"/>
      <w:r w:rsidR="002D0826">
        <w:rPr>
          <w:rFonts w:eastAsia="Times New Roman"/>
          <w:color w:val="000000" w:themeColor="text1"/>
          <w:szCs w:val="24"/>
        </w:rPr>
        <w:t xml:space="preserve"> dos folguedos de carnaval.</w:t>
      </w:r>
      <w:r w:rsidR="003103AB">
        <w:rPr>
          <w:rFonts w:eastAsia="Times New Roman"/>
          <w:color w:val="000000" w:themeColor="text1"/>
          <w:szCs w:val="24"/>
        </w:rPr>
        <w:t xml:space="preserve"> </w:t>
      </w:r>
    </w:p>
    <w:p w14:paraId="2EB97201" w14:textId="180BD94D" w:rsidR="00E2317C" w:rsidRDefault="009A5C72" w:rsidP="00F466B3">
      <w:pPr>
        <w:spacing w:line="360" w:lineRule="auto"/>
        <w:ind w:firstLine="708"/>
        <w:contextualSpacing/>
        <w:jc w:val="both"/>
        <w:rPr>
          <w:rFonts w:eastAsia="Times New Roman"/>
          <w:color w:val="000000" w:themeColor="text1"/>
          <w:szCs w:val="24"/>
        </w:rPr>
      </w:pPr>
      <w:r>
        <w:rPr>
          <w:rFonts w:eastAsia="Times New Roman"/>
          <w:color w:val="000000" w:themeColor="text1"/>
          <w:szCs w:val="24"/>
        </w:rPr>
        <w:t>No âmbito da mús</w:t>
      </w:r>
      <w:r w:rsidR="00B4012E">
        <w:rPr>
          <w:rFonts w:eastAsia="Times New Roman"/>
          <w:color w:val="000000" w:themeColor="text1"/>
          <w:szCs w:val="24"/>
        </w:rPr>
        <w:t>ica</w:t>
      </w:r>
      <w:r w:rsidR="00637621">
        <w:rPr>
          <w:rFonts w:eastAsia="Times New Roman"/>
          <w:color w:val="000000" w:themeColor="text1"/>
          <w:szCs w:val="24"/>
        </w:rPr>
        <w:t>,</w:t>
      </w:r>
      <w:r w:rsidR="00B4012E">
        <w:rPr>
          <w:rFonts w:eastAsia="Times New Roman"/>
          <w:color w:val="000000" w:themeColor="text1"/>
          <w:szCs w:val="24"/>
        </w:rPr>
        <w:t xml:space="preserve"> </w:t>
      </w:r>
      <w:r w:rsidR="00565510">
        <w:rPr>
          <w:rFonts w:eastAsia="Times New Roman"/>
          <w:color w:val="000000" w:themeColor="text1"/>
          <w:szCs w:val="24"/>
        </w:rPr>
        <w:t xml:space="preserve">também </w:t>
      </w:r>
      <w:r w:rsidR="00186A4C">
        <w:rPr>
          <w:rFonts w:eastAsia="Times New Roman"/>
          <w:color w:val="000000" w:themeColor="text1"/>
          <w:szCs w:val="24"/>
        </w:rPr>
        <w:t>há vários</w:t>
      </w:r>
      <w:r w:rsidR="005477A8">
        <w:rPr>
          <w:rFonts w:eastAsia="Times New Roman"/>
          <w:color w:val="000000" w:themeColor="text1"/>
          <w:szCs w:val="24"/>
        </w:rPr>
        <w:t>(as)</w:t>
      </w:r>
      <w:r w:rsidR="00186A4C">
        <w:rPr>
          <w:rFonts w:eastAsia="Times New Roman"/>
          <w:color w:val="000000" w:themeColor="text1"/>
          <w:szCs w:val="24"/>
        </w:rPr>
        <w:t xml:space="preserve"> </w:t>
      </w:r>
      <w:r w:rsidR="00E955AE">
        <w:rPr>
          <w:rFonts w:eastAsia="Times New Roman"/>
          <w:color w:val="000000" w:themeColor="text1"/>
          <w:szCs w:val="24"/>
        </w:rPr>
        <w:t>artistas</w:t>
      </w:r>
      <w:r w:rsidR="00186A4C">
        <w:rPr>
          <w:rFonts w:eastAsia="Times New Roman"/>
          <w:color w:val="000000" w:themeColor="text1"/>
          <w:szCs w:val="24"/>
        </w:rPr>
        <w:t xml:space="preserve"> e movimentos</w:t>
      </w:r>
      <w:r w:rsidR="00565510">
        <w:rPr>
          <w:rFonts w:eastAsia="Times New Roman"/>
          <w:color w:val="000000" w:themeColor="text1"/>
          <w:szCs w:val="24"/>
        </w:rPr>
        <w:t xml:space="preserve"> </w:t>
      </w:r>
      <w:r w:rsidR="00637621">
        <w:rPr>
          <w:rFonts w:eastAsia="Times New Roman"/>
          <w:color w:val="000000" w:themeColor="text1"/>
          <w:szCs w:val="24"/>
        </w:rPr>
        <w:t>em cujas</w:t>
      </w:r>
      <w:r w:rsidR="00AC7949">
        <w:rPr>
          <w:rFonts w:eastAsia="Times New Roman"/>
          <w:color w:val="000000" w:themeColor="text1"/>
          <w:szCs w:val="24"/>
        </w:rPr>
        <w:t xml:space="preserve"> </w:t>
      </w:r>
      <w:r w:rsidR="00565510">
        <w:rPr>
          <w:rFonts w:eastAsia="Times New Roman"/>
          <w:color w:val="000000" w:themeColor="text1"/>
          <w:szCs w:val="24"/>
        </w:rPr>
        <w:t>obra</w:t>
      </w:r>
      <w:r w:rsidR="00AC7949">
        <w:rPr>
          <w:rFonts w:eastAsia="Times New Roman"/>
          <w:color w:val="000000" w:themeColor="text1"/>
          <w:szCs w:val="24"/>
        </w:rPr>
        <w:t>s, performances e imagens,</w:t>
      </w:r>
      <w:r w:rsidR="00E955AE">
        <w:rPr>
          <w:rFonts w:eastAsia="Times New Roman"/>
          <w:color w:val="000000" w:themeColor="text1"/>
          <w:szCs w:val="24"/>
        </w:rPr>
        <w:t xml:space="preserve"> </w:t>
      </w:r>
      <w:r w:rsidR="00181292">
        <w:rPr>
          <w:rFonts w:eastAsia="Times New Roman"/>
          <w:color w:val="000000" w:themeColor="text1"/>
          <w:szCs w:val="24"/>
        </w:rPr>
        <w:t>podem ser observadas expressões da carnavalização</w:t>
      </w:r>
      <w:r w:rsidR="008E2F7D">
        <w:rPr>
          <w:rFonts w:eastAsia="Times New Roman"/>
          <w:color w:val="000000" w:themeColor="text1"/>
          <w:szCs w:val="24"/>
        </w:rPr>
        <w:t xml:space="preserve">. Não discorrerei sobre </w:t>
      </w:r>
      <w:r w:rsidR="007E2047">
        <w:rPr>
          <w:rFonts w:eastAsia="Times New Roman"/>
          <w:color w:val="000000" w:themeColor="text1"/>
          <w:szCs w:val="24"/>
        </w:rPr>
        <w:t xml:space="preserve">o </w:t>
      </w:r>
      <w:r w:rsidR="008E2F7D">
        <w:rPr>
          <w:rFonts w:eastAsia="Times New Roman"/>
          <w:color w:val="000000" w:themeColor="text1"/>
          <w:szCs w:val="24"/>
        </w:rPr>
        <w:t>assunto</w:t>
      </w:r>
      <w:r w:rsidR="003B03A8">
        <w:rPr>
          <w:rFonts w:eastAsia="Times New Roman"/>
          <w:color w:val="000000" w:themeColor="text1"/>
          <w:szCs w:val="24"/>
        </w:rPr>
        <w:t xml:space="preserve"> aqui</w:t>
      </w:r>
      <w:r w:rsidR="008E2F7D">
        <w:rPr>
          <w:rFonts w:eastAsia="Times New Roman"/>
          <w:color w:val="000000" w:themeColor="text1"/>
          <w:szCs w:val="24"/>
        </w:rPr>
        <w:t xml:space="preserve">, </w:t>
      </w:r>
      <w:r w:rsidR="00CE734C">
        <w:rPr>
          <w:rFonts w:eastAsia="Times New Roman"/>
          <w:color w:val="000000" w:themeColor="text1"/>
          <w:szCs w:val="24"/>
        </w:rPr>
        <w:t xml:space="preserve">apenas farei uma menção a Tom Zé, um </w:t>
      </w:r>
      <w:r w:rsidR="005069C8">
        <w:rPr>
          <w:rFonts w:eastAsia="Times New Roman"/>
          <w:color w:val="000000" w:themeColor="text1"/>
          <w:szCs w:val="24"/>
        </w:rPr>
        <w:t>grande</w:t>
      </w:r>
      <w:r w:rsidR="00690BCC">
        <w:rPr>
          <w:rFonts w:eastAsia="Times New Roman"/>
          <w:color w:val="000000" w:themeColor="text1"/>
          <w:szCs w:val="24"/>
        </w:rPr>
        <w:t xml:space="preserve"> nome da música nacional, principalmente </w:t>
      </w:r>
      <w:r w:rsidR="007E2047">
        <w:rPr>
          <w:rFonts w:eastAsia="Times New Roman"/>
          <w:color w:val="000000" w:themeColor="text1"/>
          <w:szCs w:val="24"/>
        </w:rPr>
        <w:t>por</w:t>
      </w:r>
      <w:r w:rsidR="00690BCC">
        <w:rPr>
          <w:rFonts w:eastAsia="Times New Roman"/>
          <w:color w:val="000000" w:themeColor="text1"/>
          <w:szCs w:val="24"/>
        </w:rPr>
        <w:t xml:space="preserve"> sua contribuição</w:t>
      </w:r>
      <w:r w:rsidR="002251A2">
        <w:rPr>
          <w:rFonts w:eastAsia="Times New Roman"/>
          <w:color w:val="000000" w:themeColor="text1"/>
          <w:szCs w:val="24"/>
        </w:rPr>
        <w:t xml:space="preserve"> como</w:t>
      </w:r>
      <w:r w:rsidR="00D10D4C">
        <w:rPr>
          <w:rFonts w:eastAsia="Times New Roman"/>
          <w:color w:val="000000" w:themeColor="text1"/>
          <w:szCs w:val="24"/>
        </w:rPr>
        <w:t xml:space="preserve"> integrante do</w:t>
      </w:r>
      <w:r w:rsidR="001B63D1">
        <w:rPr>
          <w:rFonts w:eastAsia="Times New Roman"/>
          <w:color w:val="000000" w:themeColor="text1"/>
          <w:szCs w:val="24"/>
        </w:rPr>
        <w:t xml:space="preserve"> movimento tropicalista. Nesse contexto, quero sublinhar o disco </w:t>
      </w:r>
      <w:r w:rsidR="006F25A0">
        <w:rPr>
          <w:rFonts w:eastAsia="Times New Roman"/>
          <w:color w:val="000000" w:themeColor="text1"/>
          <w:szCs w:val="24"/>
        </w:rPr>
        <w:t>Todos os Olhos (1973)</w:t>
      </w:r>
      <w:r w:rsidR="00E01AB6">
        <w:rPr>
          <w:rFonts w:eastAsia="Times New Roman"/>
          <w:color w:val="000000" w:themeColor="text1"/>
          <w:szCs w:val="24"/>
        </w:rPr>
        <w:t>. C</w:t>
      </w:r>
      <w:r w:rsidR="006F25A0">
        <w:rPr>
          <w:rFonts w:eastAsia="Times New Roman"/>
          <w:color w:val="000000" w:themeColor="text1"/>
          <w:szCs w:val="24"/>
        </w:rPr>
        <w:t>omeçando pel</w:t>
      </w:r>
      <w:r w:rsidR="00D91A4D">
        <w:rPr>
          <w:rFonts w:eastAsia="Times New Roman"/>
          <w:color w:val="000000" w:themeColor="text1"/>
          <w:szCs w:val="24"/>
        </w:rPr>
        <w:t>os diversos significados contidos</w:t>
      </w:r>
      <w:r w:rsidR="00D938BA">
        <w:rPr>
          <w:rFonts w:eastAsia="Times New Roman"/>
          <w:color w:val="000000" w:themeColor="text1"/>
          <w:szCs w:val="24"/>
        </w:rPr>
        <w:t xml:space="preserve"> na capa do disco</w:t>
      </w:r>
      <w:r w:rsidR="008B0951">
        <w:rPr>
          <w:rFonts w:eastAsia="Times New Roman"/>
          <w:color w:val="000000" w:themeColor="text1"/>
          <w:szCs w:val="24"/>
        </w:rPr>
        <w:t>, com a</w:t>
      </w:r>
      <w:r w:rsidR="001C5A78">
        <w:rPr>
          <w:rFonts w:eastAsia="Times New Roman"/>
          <w:color w:val="000000" w:themeColor="text1"/>
          <w:szCs w:val="24"/>
        </w:rPr>
        <w:t xml:space="preserve"> foto que sugere ser</w:t>
      </w:r>
      <w:r w:rsidR="008B0951">
        <w:rPr>
          <w:rFonts w:eastAsia="Times New Roman"/>
          <w:color w:val="000000" w:themeColor="text1"/>
          <w:szCs w:val="24"/>
        </w:rPr>
        <w:t xml:space="preserve"> </w:t>
      </w:r>
      <w:r w:rsidR="00AD1317">
        <w:rPr>
          <w:rFonts w:eastAsia="Times New Roman"/>
          <w:color w:val="000000" w:themeColor="text1"/>
          <w:szCs w:val="24"/>
        </w:rPr>
        <w:t xml:space="preserve">a </w:t>
      </w:r>
      <w:r w:rsidR="00D938BA">
        <w:rPr>
          <w:rFonts w:eastAsia="Times New Roman"/>
          <w:color w:val="000000" w:themeColor="text1"/>
          <w:szCs w:val="24"/>
        </w:rPr>
        <w:t xml:space="preserve">de um ânus, fato que </w:t>
      </w:r>
      <w:r w:rsidR="00D10D4C">
        <w:rPr>
          <w:rFonts w:eastAsia="Times New Roman"/>
          <w:color w:val="000000" w:themeColor="text1"/>
          <w:szCs w:val="24"/>
        </w:rPr>
        <w:t>causou muita controvérsia</w:t>
      </w:r>
      <w:r w:rsidR="00D938BA">
        <w:rPr>
          <w:rFonts w:eastAsia="Times New Roman"/>
          <w:color w:val="000000" w:themeColor="text1"/>
          <w:szCs w:val="24"/>
        </w:rPr>
        <w:t xml:space="preserve"> na época e que</w:t>
      </w:r>
      <w:r w:rsidR="003B03A8">
        <w:rPr>
          <w:rFonts w:eastAsia="Times New Roman"/>
          <w:color w:val="000000" w:themeColor="text1"/>
          <w:szCs w:val="24"/>
        </w:rPr>
        <w:t>,</w:t>
      </w:r>
      <w:r w:rsidR="00D938BA">
        <w:rPr>
          <w:rFonts w:eastAsia="Times New Roman"/>
          <w:color w:val="000000" w:themeColor="text1"/>
          <w:szCs w:val="24"/>
        </w:rPr>
        <w:t xml:space="preserve"> até pouco tempo</w:t>
      </w:r>
      <w:r w:rsidR="003B03A8">
        <w:rPr>
          <w:rFonts w:eastAsia="Times New Roman"/>
          <w:color w:val="000000" w:themeColor="text1"/>
          <w:szCs w:val="24"/>
        </w:rPr>
        <w:t>,</w:t>
      </w:r>
      <w:r w:rsidR="00D938BA">
        <w:rPr>
          <w:rFonts w:eastAsia="Times New Roman"/>
          <w:color w:val="000000" w:themeColor="text1"/>
          <w:szCs w:val="24"/>
        </w:rPr>
        <w:t xml:space="preserve"> gerava ambiguidades</w:t>
      </w:r>
      <w:r w:rsidR="00F36321">
        <w:rPr>
          <w:rStyle w:val="Refdenotaderodap"/>
          <w:rFonts w:eastAsia="Times New Roman"/>
          <w:color w:val="000000" w:themeColor="text1"/>
          <w:szCs w:val="24"/>
        </w:rPr>
        <w:footnoteReference w:id="7"/>
      </w:r>
      <w:r w:rsidR="00D938BA">
        <w:rPr>
          <w:rFonts w:eastAsia="Times New Roman"/>
          <w:color w:val="000000" w:themeColor="text1"/>
          <w:szCs w:val="24"/>
        </w:rPr>
        <w:t xml:space="preserve">. </w:t>
      </w:r>
      <w:r w:rsidR="00A158C5">
        <w:rPr>
          <w:rFonts w:eastAsia="Times New Roman"/>
          <w:color w:val="000000" w:themeColor="text1"/>
          <w:szCs w:val="24"/>
        </w:rPr>
        <w:t>Destaco também</w:t>
      </w:r>
      <w:r w:rsidR="00EF2DE4">
        <w:rPr>
          <w:rFonts w:eastAsia="Times New Roman"/>
          <w:color w:val="000000" w:themeColor="text1"/>
          <w:szCs w:val="24"/>
        </w:rPr>
        <w:t xml:space="preserve"> a música</w:t>
      </w:r>
      <w:r w:rsidR="00A158C5">
        <w:rPr>
          <w:rFonts w:eastAsia="Times New Roman"/>
          <w:color w:val="000000" w:themeColor="text1"/>
          <w:szCs w:val="24"/>
        </w:rPr>
        <w:t xml:space="preserve"> que inicia e termina o disco,</w:t>
      </w:r>
      <w:r w:rsidR="00487220">
        <w:rPr>
          <w:rFonts w:eastAsia="Times New Roman"/>
          <w:color w:val="000000" w:themeColor="text1"/>
          <w:szCs w:val="24"/>
        </w:rPr>
        <w:t xml:space="preserve"> Complexo de Épico</w:t>
      </w:r>
      <w:r w:rsidR="00E6162F">
        <w:rPr>
          <w:rFonts w:eastAsia="Times New Roman"/>
          <w:color w:val="000000" w:themeColor="text1"/>
          <w:szCs w:val="24"/>
        </w:rPr>
        <w:t xml:space="preserve"> (1973)</w:t>
      </w:r>
      <w:r w:rsidR="00A158C5">
        <w:rPr>
          <w:rFonts w:eastAsia="Times New Roman"/>
          <w:color w:val="000000" w:themeColor="text1"/>
          <w:szCs w:val="24"/>
        </w:rPr>
        <w:t>. Vejamo</w:t>
      </w:r>
      <w:r w:rsidR="008B0951">
        <w:rPr>
          <w:rFonts w:eastAsia="Times New Roman"/>
          <w:color w:val="000000" w:themeColor="text1"/>
          <w:szCs w:val="24"/>
        </w:rPr>
        <w:t>s</w:t>
      </w:r>
      <w:r w:rsidR="00A55555">
        <w:rPr>
          <w:rFonts w:eastAsia="Times New Roman"/>
          <w:color w:val="000000" w:themeColor="text1"/>
          <w:szCs w:val="24"/>
        </w:rPr>
        <w:t xml:space="preserve"> um trecho da música</w:t>
      </w:r>
      <w:r w:rsidR="00A158C5">
        <w:rPr>
          <w:rFonts w:eastAsia="Times New Roman"/>
          <w:color w:val="000000" w:themeColor="text1"/>
          <w:szCs w:val="24"/>
        </w:rPr>
        <w:t xml:space="preserve"> abaixo</w:t>
      </w:r>
      <w:r w:rsidR="00A158C5">
        <w:rPr>
          <w:rStyle w:val="Refdenotaderodap"/>
          <w:rFonts w:eastAsia="Times New Roman"/>
          <w:color w:val="000000" w:themeColor="text1"/>
          <w:szCs w:val="24"/>
        </w:rPr>
        <w:footnoteReference w:id="8"/>
      </w:r>
      <w:r w:rsidR="00487220">
        <w:rPr>
          <w:rFonts w:eastAsia="Times New Roman"/>
          <w:color w:val="000000" w:themeColor="text1"/>
          <w:szCs w:val="24"/>
        </w:rPr>
        <w:t>:</w:t>
      </w:r>
    </w:p>
    <w:p w14:paraId="35A983EA" w14:textId="77777777" w:rsidR="00C74C64" w:rsidRDefault="00C74C64" w:rsidP="00915249">
      <w:pPr>
        <w:spacing w:line="240" w:lineRule="auto"/>
        <w:ind w:firstLine="708"/>
        <w:jc w:val="center"/>
      </w:pPr>
    </w:p>
    <w:p w14:paraId="04E7B151" w14:textId="54460A76" w:rsidR="00487220" w:rsidRPr="00F026C3" w:rsidRDefault="00487220" w:rsidP="00F026C3">
      <w:pPr>
        <w:spacing w:line="240" w:lineRule="auto"/>
        <w:ind w:left="2268"/>
        <w:contextualSpacing/>
        <w:rPr>
          <w:sz w:val="20"/>
          <w:szCs w:val="20"/>
        </w:rPr>
      </w:pPr>
      <w:r w:rsidRPr="00F026C3">
        <w:rPr>
          <w:sz w:val="20"/>
          <w:szCs w:val="20"/>
        </w:rPr>
        <w:t>Todo compositor brasileiro</w:t>
      </w:r>
      <w:r w:rsidR="00D82433" w:rsidRPr="00F026C3">
        <w:rPr>
          <w:sz w:val="20"/>
          <w:szCs w:val="20"/>
        </w:rPr>
        <w:t xml:space="preserve">, </w:t>
      </w:r>
      <w:r w:rsidRPr="00F026C3">
        <w:rPr>
          <w:sz w:val="20"/>
          <w:szCs w:val="20"/>
        </w:rPr>
        <w:t>é um complexado.</w:t>
      </w:r>
      <w:r w:rsidR="00D82433" w:rsidRPr="00F026C3">
        <w:rPr>
          <w:sz w:val="20"/>
          <w:szCs w:val="20"/>
        </w:rPr>
        <w:t xml:space="preserve"> </w:t>
      </w:r>
      <w:r w:rsidRPr="00F026C3">
        <w:rPr>
          <w:sz w:val="20"/>
          <w:szCs w:val="20"/>
        </w:rPr>
        <w:t>Por que então esta</w:t>
      </w:r>
      <w:r w:rsidR="00D82433" w:rsidRPr="00F026C3">
        <w:rPr>
          <w:sz w:val="20"/>
          <w:szCs w:val="20"/>
        </w:rPr>
        <w:t xml:space="preserve"> </w:t>
      </w:r>
      <w:r w:rsidRPr="00F026C3">
        <w:rPr>
          <w:sz w:val="20"/>
          <w:szCs w:val="20"/>
        </w:rPr>
        <w:t>mania danada,</w:t>
      </w:r>
      <w:r w:rsidR="00D82433" w:rsidRPr="00F026C3">
        <w:rPr>
          <w:sz w:val="20"/>
          <w:szCs w:val="20"/>
        </w:rPr>
        <w:t xml:space="preserve"> </w:t>
      </w:r>
      <w:r w:rsidRPr="00F026C3">
        <w:rPr>
          <w:sz w:val="20"/>
          <w:szCs w:val="20"/>
        </w:rPr>
        <w:t>esta preocupação de falar tão sério,</w:t>
      </w:r>
      <w:r w:rsidR="00DA5C91" w:rsidRPr="00F026C3">
        <w:rPr>
          <w:sz w:val="20"/>
          <w:szCs w:val="20"/>
        </w:rPr>
        <w:t xml:space="preserve"> </w:t>
      </w:r>
      <w:r w:rsidRPr="00F026C3">
        <w:rPr>
          <w:sz w:val="20"/>
          <w:szCs w:val="20"/>
        </w:rPr>
        <w:t>de parecer tão</w:t>
      </w:r>
      <w:r w:rsidR="00DA5C91" w:rsidRPr="00F026C3">
        <w:rPr>
          <w:sz w:val="20"/>
          <w:szCs w:val="20"/>
        </w:rPr>
        <w:t xml:space="preserve"> </w:t>
      </w:r>
      <w:r w:rsidRPr="00F026C3">
        <w:rPr>
          <w:sz w:val="20"/>
          <w:szCs w:val="20"/>
        </w:rPr>
        <w:t>sério</w:t>
      </w:r>
      <w:r w:rsidR="00DA5C91" w:rsidRPr="00F026C3">
        <w:rPr>
          <w:sz w:val="20"/>
          <w:szCs w:val="20"/>
        </w:rPr>
        <w:t xml:space="preserve"> </w:t>
      </w:r>
      <w:r w:rsidRPr="00F026C3">
        <w:rPr>
          <w:sz w:val="20"/>
          <w:szCs w:val="20"/>
        </w:rPr>
        <w:t>de sorrir tão sério</w:t>
      </w:r>
      <w:r w:rsidR="00DA5C91" w:rsidRPr="00F026C3">
        <w:rPr>
          <w:sz w:val="20"/>
          <w:szCs w:val="20"/>
        </w:rPr>
        <w:t xml:space="preserve">, </w:t>
      </w:r>
      <w:r w:rsidRPr="00F026C3">
        <w:rPr>
          <w:sz w:val="20"/>
          <w:szCs w:val="20"/>
        </w:rPr>
        <w:t>de se chorar tão sério</w:t>
      </w:r>
      <w:r w:rsidR="00DA5C91" w:rsidRPr="00F026C3">
        <w:rPr>
          <w:sz w:val="20"/>
          <w:szCs w:val="20"/>
        </w:rPr>
        <w:t xml:space="preserve">, </w:t>
      </w:r>
      <w:r w:rsidRPr="00F026C3">
        <w:rPr>
          <w:sz w:val="20"/>
          <w:szCs w:val="20"/>
        </w:rPr>
        <w:t>de brincar tão sério</w:t>
      </w:r>
      <w:r w:rsidR="00DA5C91" w:rsidRPr="00F026C3">
        <w:rPr>
          <w:sz w:val="20"/>
          <w:szCs w:val="20"/>
        </w:rPr>
        <w:t xml:space="preserve">, </w:t>
      </w:r>
      <w:r w:rsidRPr="00F026C3">
        <w:rPr>
          <w:sz w:val="20"/>
          <w:szCs w:val="20"/>
        </w:rPr>
        <w:t>de parecer tão sério</w:t>
      </w:r>
      <w:r w:rsidR="00DA5C91" w:rsidRPr="00F026C3">
        <w:rPr>
          <w:sz w:val="20"/>
          <w:szCs w:val="20"/>
        </w:rPr>
        <w:t xml:space="preserve">, </w:t>
      </w:r>
      <w:r w:rsidRPr="00F026C3">
        <w:rPr>
          <w:sz w:val="20"/>
          <w:szCs w:val="20"/>
        </w:rPr>
        <w:t>de amar tão sério</w:t>
      </w:r>
      <w:r w:rsidR="00F026C3" w:rsidRPr="00F026C3">
        <w:rPr>
          <w:sz w:val="20"/>
          <w:szCs w:val="20"/>
        </w:rPr>
        <w:t xml:space="preserve">, </w:t>
      </w:r>
      <w:r w:rsidRPr="00F026C3">
        <w:rPr>
          <w:sz w:val="20"/>
          <w:szCs w:val="20"/>
        </w:rPr>
        <w:t>de sorrir tão sério?</w:t>
      </w:r>
      <w:r w:rsidR="00F026C3" w:rsidRPr="00F026C3">
        <w:rPr>
          <w:sz w:val="20"/>
          <w:szCs w:val="20"/>
        </w:rPr>
        <w:t xml:space="preserve"> </w:t>
      </w:r>
      <w:r w:rsidRPr="00F026C3">
        <w:rPr>
          <w:sz w:val="20"/>
          <w:szCs w:val="20"/>
        </w:rPr>
        <w:t>Ai, meu Deus do céu,</w:t>
      </w:r>
      <w:r w:rsidR="00747CD5" w:rsidRPr="00F026C3">
        <w:rPr>
          <w:sz w:val="20"/>
          <w:szCs w:val="20"/>
        </w:rPr>
        <w:t xml:space="preserve"> </w:t>
      </w:r>
      <w:r w:rsidRPr="00F026C3">
        <w:rPr>
          <w:sz w:val="20"/>
          <w:szCs w:val="20"/>
        </w:rPr>
        <w:t>vá ser sério assim no inferno!</w:t>
      </w:r>
      <w:r w:rsidR="005069C8" w:rsidRPr="00F026C3">
        <w:rPr>
          <w:sz w:val="20"/>
          <w:szCs w:val="20"/>
        </w:rPr>
        <w:t xml:space="preserve"> (Tom Zé, 1973)</w:t>
      </w:r>
    </w:p>
    <w:p w14:paraId="6D294EDF" w14:textId="77777777" w:rsidR="00E6162F" w:rsidRDefault="00E6162F" w:rsidP="00915249">
      <w:pPr>
        <w:spacing w:line="240" w:lineRule="auto"/>
        <w:ind w:firstLine="708"/>
        <w:jc w:val="center"/>
      </w:pPr>
    </w:p>
    <w:p w14:paraId="205C9514" w14:textId="77777777" w:rsidR="00DA34FF" w:rsidRDefault="00DA34FF" w:rsidP="00DA34FF">
      <w:pPr>
        <w:spacing w:line="240" w:lineRule="auto"/>
        <w:ind w:firstLine="708"/>
      </w:pPr>
    </w:p>
    <w:p w14:paraId="11BBCF81" w14:textId="625CBA85" w:rsidR="00DA34FF" w:rsidRDefault="00DA34FF" w:rsidP="00F466B3">
      <w:pPr>
        <w:spacing w:line="360" w:lineRule="auto"/>
        <w:ind w:firstLine="709"/>
        <w:contextualSpacing/>
        <w:jc w:val="both"/>
      </w:pPr>
      <w:r>
        <w:t xml:space="preserve"> </w:t>
      </w:r>
      <w:r w:rsidR="005069C8">
        <w:t>O</w:t>
      </w:r>
      <w:r>
        <w:t xml:space="preserve"> trech</w:t>
      </w:r>
      <w:r w:rsidR="00666870">
        <w:t>o</w:t>
      </w:r>
      <w:r w:rsidR="005069C8">
        <w:t xml:space="preserve"> da música</w:t>
      </w:r>
      <w:r w:rsidR="008C0223">
        <w:t xml:space="preserve"> explic</w:t>
      </w:r>
      <w:r w:rsidR="00EC1BBC">
        <w:t>it</w:t>
      </w:r>
      <w:r w:rsidR="00B7799E">
        <w:t>a</w:t>
      </w:r>
      <w:r w:rsidR="00120FA7">
        <w:t xml:space="preserve"> a</w:t>
      </w:r>
      <w:r w:rsidR="00B7799E">
        <w:t xml:space="preserve"> crítica de Tom Zé</w:t>
      </w:r>
      <w:r w:rsidR="008F555C">
        <w:t>,</w:t>
      </w:r>
      <w:r w:rsidR="00B7799E">
        <w:t xml:space="preserve"> em tom de brincadeira, </w:t>
      </w:r>
      <w:r w:rsidR="003119D4">
        <w:t>sobre a seriedade dos compositores d</w:t>
      </w:r>
      <w:r w:rsidR="00DD4A93">
        <w:t>e</w:t>
      </w:r>
      <w:r w:rsidR="003119D4">
        <w:t xml:space="preserve"> MPB </w:t>
      </w:r>
      <w:r w:rsidR="00DD4A93">
        <w:t>d</w:t>
      </w:r>
      <w:r w:rsidR="003119D4">
        <w:t xml:space="preserve">a época, </w:t>
      </w:r>
      <w:r w:rsidR="000374CE">
        <w:t xml:space="preserve">sugerindo também liberdade para criar, experimentar, errar, estar em constante </w:t>
      </w:r>
      <w:r w:rsidR="00120FA7">
        <w:t xml:space="preserve">inacabamento. Não </w:t>
      </w:r>
      <w:r w:rsidR="005069C8">
        <w:t xml:space="preserve">à </w:t>
      </w:r>
      <w:r w:rsidR="00120FA7">
        <w:t>toa</w:t>
      </w:r>
      <w:r w:rsidR="005069C8">
        <w:t>,</w:t>
      </w:r>
      <w:r w:rsidR="00120FA7">
        <w:t xml:space="preserve"> o álbum Todos os Olhos </w:t>
      </w:r>
      <w:r w:rsidR="00C511B3">
        <w:t xml:space="preserve">abre e fecha </w:t>
      </w:r>
      <w:r w:rsidR="005069C8">
        <w:t xml:space="preserve">com </w:t>
      </w:r>
      <w:r w:rsidR="00C511B3">
        <w:t>esses versos.</w:t>
      </w:r>
      <w:r w:rsidR="007E614A">
        <w:t xml:space="preserve"> No capítulo onde </w:t>
      </w:r>
      <w:r w:rsidR="0021168E">
        <w:t xml:space="preserve">discutirei o Realismo Grotesco no teatro, </w:t>
      </w:r>
      <w:r w:rsidR="00413BA4">
        <w:t>retornarei</w:t>
      </w:r>
      <w:r w:rsidR="0021168E">
        <w:t xml:space="preserve"> brevemente </w:t>
      </w:r>
      <w:r w:rsidR="00EB3BCF">
        <w:t>a</w:t>
      </w:r>
      <w:r w:rsidR="00413BA4">
        <w:t xml:space="preserve"> análise</w:t>
      </w:r>
      <w:r w:rsidR="00EB3BCF">
        <w:t xml:space="preserve"> de uma obra de Tom Zé.</w:t>
      </w:r>
    </w:p>
    <w:p w14:paraId="74388AF8" w14:textId="694DBFD5" w:rsidR="00C749B5" w:rsidRDefault="00764253" w:rsidP="00CC4D44">
      <w:pPr>
        <w:spacing w:line="360" w:lineRule="auto"/>
        <w:ind w:firstLine="709"/>
        <w:contextualSpacing/>
        <w:jc w:val="both"/>
      </w:pPr>
      <w:r>
        <w:t>O carnaval</w:t>
      </w:r>
      <w:r w:rsidR="00CC5F2C">
        <w:t>,</w:t>
      </w:r>
      <w:r w:rsidR="00BA5B94">
        <w:t xml:space="preserve"> como outras</w:t>
      </w:r>
      <w:r>
        <w:t xml:space="preserve"> manifestações da</w:t>
      </w:r>
      <w:r w:rsidR="0076412F">
        <w:t>s</w:t>
      </w:r>
      <w:r>
        <w:t xml:space="preserve"> </w:t>
      </w:r>
      <w:r w:rsidR="0076412F">
        <w:t>tradições populares brasileiras</w:t>
      </w:r>
      <w:r w:rsidR="00261A12">
        <w:t xml:space="preserve"> </w:t>
      </w:r>
      <w:r w:rsidR="00D64006">
        <w:t xml:space="preserve">com </w:t>
      </w:r>
      <w:r w:rsidR="00261A12">
        <w:t xml:space="preserve">que tive contato </w:t>
      </w:r>
      <w:r w:rsidR="00D64006">
        <w:t>(</w:t>
      </w:r>
      <w:r w:rsidR="0068754A">
        <w:t xml:space="preserve">cito aqui a </w:t>
      </w:r>
      <w:r w:rsidR="00261A12">
        <w:t>Congada, o Bumba-meu-boi,</w:t>
      </w:r>
      <w:r w:rsidR="003376D6">
        <w:t xml:space="preserve"> o Maracatu</w:t>
      </w:r>
      <w:r w:rsidR="00B46F6C">
        <w:t xml:space="preserve">, a </w:t>
      </w:r>
      <w:r w:rsidR="005D51FD">
        <w:t>C</w:t>
      </w:r>
      <w:r w:rsidR="00601EE9">
        <w:t>iranda</w:t>
      </w:r>
      <w:r w:rsidR="00D64006">
        <w:t>, como exemplos),</w:t>
      </w:r>
      <w:r w:rsidR="00601EE9">
        <w:t xml:space="preserve"> </w:t>
      </w:r>
      <w:r w:rsidR="00BA5B94">
        <w:t xml:space="preserve">carrega de forma muito marcante </w:t>
      </w:r>
      <w:r w:rsidR="005069C8">
        <w:t>o</w:t>
      </w:r>
      <w:r w:rsidR="002B2462">
        <w:t xml:space="preserve"> caráter</w:t>
      </w:r>
      <w:r w:rsidR="00CC5F2C">
        <w:t xml:space="preserve"> </w:t>
      </w:r>
      <w:r w:rsidR="00DA1DC4">
        <w:t xml:space="preserve">primário </w:t>
      </w:r>
      <w:r w:rsidR="004E12CE">
        <w:t>do riso e do gozo</w:t>
      </w:r>
      <w:r w:rsidR="002B2462">
        <w:t>. Essa substância carnavalesca permeia esses fo</w:t>
      </w:r>
      <w:r w:rsidR="005069C8">
        <w:t>l</w:t>
      </w:r>
      <w:r w:rsidR="002B2462">
        <w:t>gue</w:t>
      </w:r>
      <w:r w:rsidR="005069C8">
        <w:t>d</w:t>
      </w:r>
      <w:r w:rsidR="002B2462">
        <w:t xml:space="preserve">os </w:t>
      </w:r>
      <w:r w:rsidR="00E02E19">
        <w:t xml:space="preserve">e </w:t>
      </w:r>
      <w:r w:rsidR="000B0321">
        <w:t xml:space="preserve">expurga </w:t>
      </w:r>
      <w:r w:rsidR="004E12CE">
        <w:t xml:space="preserve">uma </w:t>
      </w:r>
      <w:r w:rsidR="0068754A">
        <w:t>pluralidade</w:t>
      </w:r>
      <w:r w:rsidR="002810BB">
        <w:t xml:space="preserve"> </w:t>
      </w:r>
      <w:r w:rsidR="004E12CE">
        <w:t>de ideias,</w:t>
      </w:r>
      <w:r w:rsidR="004D21CE">
        <w:t xml:space="preserve"> atitude</w:t>
      </w:r>
      <w:r w:rsidR="005069C8">
        <w:t>s</w:t>
      </w:r>
      <w:r w:rsidR="004D21CE">
        <w:t xml:space="preserve"> e ação. É pulsante </w:t>
      </w:r>
      <w:r w:rsidR="0076412F">
        <w:t>e generativa, é canto, dança</w:t>
      </w:r>
      <w:r w:rsidR="002500F6">
        <w:t>, um corpo indissociável,</w:t>
      </w:r>
      <w:r w:rsidR="00284B7A">
        <w:t xml:space="preserve"> </w:t>
      </w:r>
      <w:r w:rsidR="002500F6">
        <w:t>coletivo</w:t>
      </w:r>
      <w:r w:rsidR="000E4635">
        <w:t xml:space="preserve"> e popular</w:t>
      </w:r>
      <w:r w:rsidR="00131915">
        <w:t xml:space="preserve">. </w:t>
      </w:r>
      <w:r w:rsidR="00BC534C">
        <w:t xml:space="preserve">Compreendo </w:t>
      </w:r>
      <w:r w:rsidR="00DD3E12">
        <w:t>ess</w:t>
      </w:r>
      <w:r w:rsidR="00E27003">
        <w:t>a relação</w:t>
      </w:r>
      <w:r w:rsidR="00DD3E12">
        <w:t xml:space="preserve">, quase como </w:t>
      </w:r>
      <w:r w:rsidR="00734057">
        <w:t>imprescindível</w:t>
      </w:r>
      <w:r w:rsidR="00DD3E12">
        <w:t xml:space="preserve"> para a nossa construção cultural, sobre isso Bakhtin </w:t>
      </w:r>
      <w:r w:rsidR="001B6BFE">
        <w:t>avalia:</w:t>
      </w:r>
    </w:p>
    <w:p w14:paraId="66C5321B" w14:textId="77777777" w:rsidR="00BF0362" w:rsidRDefault="00BF0362" w:rsidP="00CC4D44">
      <w:pPr>
        <w:spacing w:line="360" w:lineRule="auto"/>
        <w:ind w:firstLine="709"/>
        <w:contextualSpacing/>
        <w:jc w:val="both"/>
        <w:rPr>
          <w:rFonts w:eastAsia="Times New Roman"/>
          <w:color w:val="000000" w:themeColor="text1"/>
          <w:sz w:val="20"/>
          <w:szCs w:val="20"/>
        </w:rPr>
      </w:pPr>
    </w:p>
    <w:p w14:paraId="4C538CE9" w14:textId="3838470D" w:rsidR="001B6BFE" w:rsidRDefault="001B6BFE" w:rsidP="00CC4D44">
      <w:pPr>
        <w:spacing w:before="100" w:beforeAutospacing="1" w:line="240" w:lineRule="auto"/>
        <w:ind w:left="2552"/>
        <w:jc w:val="both"/>
        <w:rPr>
          <w:rFonts w:eastAsia="Times New Roman"/>
          <w:color w:val="000000" w:themeColor="text1"/>
          <w:sz w:val="20"/>
          <w:szCs w:val="20"/>
        </w:rPr>
      </w:pPr>
      <w:r w:rsidRPr="001B6BFE">
        <w:rPr>
          <w:rFonts w:eastAsia="Times New Roman"/>
          <w:color w:val="000000" w:themeColor="text1"/>
          <w:sz w:val="20"/>
          <w:szCs w:val="20"/>
        </w:rPr>
        <w:t xml:space="preserve">As festividades (qualquer que seja o seu tipo) são uma </w:t>
      </w:r>
      <w:r w:rsidRPr="001B6BFE">
        <w:rPr>
          <w:rFonts w:eastAsia="Times New Roman"/>
          <w:i/>
          <w:iCs/>
          <w:color w:val="000000" w:themeColor="text1"/>
          <w:sz w:val="20"/>
          <w:szCs w:val="20"/>
        </w:rPr>
        <w:t>forma primordial</w:t>
      </w:r>
      <w:r w:rsidRPr="001B6BFE">
        <w:rPr>
          <w:rFonts w:eastAsia="Times New Roman"/>
          <w:color w:val="000000" w:themeColor="text1"/>
          <w:sz w:val="20"/>
          <w:szCs w:val="20"/>
        </w:rPr>
        <w:t xml:space="preserve">, marcante, da civilização humana. Não é preciso considerá-las nem </w:t>
      </w:r>
      <w:proofErr w:type="gramStart"/>
      <w:r w:rsidRPr="001B6BFE">
        <w:rPr>
          <w:rFonts w:eastAsia="Times New Roman"/>
          <w:color w:val="000000" w:themeColor="text1"/>
          <w:sz w:val="20"/>
          <w:szCs w:val="20"/>
        </w:rPr>
        <w:t>explicá-las</w:t>
      </w:r>
      <w:proofErr w:type="gramEnd"/>
      <w:r w:rsidRPr="001B6BFE">
        <w:rPr>
          <w:rFonts w:eastAsia="Times New Roman"/>
          <w:color w:val="000000" w:themeColor="text1"/>
          <w:sz w:val="20"/>
          <w:szCs w:val="20"/>
        </w:rPr>
        <w:t xml:space="preserve"> como um produto das condições e finalidades práticas do trabalho coletivo nem, interpretação mais vulgar ainda, da necessidade biológica (fisiológica) de descanso periódico. As festividades tiveram sempre um conteúdo essencial, um sentido profundo, exprimiram sempre uma co</w:t>
      </w:r>
      <w:r w:rsidRPr="00E91897">
        <w:rPr>
          <w:rFonts w:eastAsia="Times New Roman"/>
          <w:color w:val="000000" w:themeColor="text1"/>
          <w:sz w:val="20"/>
          <w:szCs w:val="20"/>
        </w:rPr>
        <w:t>ncepção do mundo.</w:t>
      </w:r>
      <w:r w:rsidR="00850C8A" w:rsidRPr="00E91897">
        <w:rPr>
          <w:rFonts w:eastAsia="Times New Roman"/>
          <w:color w:val="000000" w:themeColor="text1"/>
          <w:sz w:val="20"/>
          <w:szCs w:val="20"/>
        </w:rPr>
        <w:t xml:space="preserve"> (BAKHTIN, 1987</w:t>
      </w:r>
      <w:r w:rsidR="00E91897">
        <w:rPr>
          <w:rFonts w:eastAsia="Times New Roman"/>
          <w:color w:val="000000" w:themeColor="text1"/>
          <w:sz w:val="20"/>
          <w:szCs w:val="20"/>
        </w:rPr>
        <w:t>,</w:t>
      </w:r>
      <w:r w:rsidR="00E91897" w:rsidRPr="00E91897">
        <w:rPr>
          <w:rFonts w:eastAsia="Times New Roman"/>
          <w:color w:val="000000" w:themeColor="text1"/>
          <w:sz w:val="20"/>
          <w:szCs w:val="20"/>
        </w:rPr>
        <w:t xml:space="preserve"> p.</w:t>
      </w:r>
      <w:r w:rsidR="00E91897">
        <w:rPr>
          <w:rFonts w:eastAsia="Times New Roman"/>
          <w:color w:val="000000" w:themeColor="text1"/>
          <w:sz w:val="20"/>
          <w:szCs w:val="20"/>
        </w:rPr>
        <w:t>7</w:t>
      </w:r>
      <w:r w:rsidR="00E91897" w:rsidRPr="00E91897">
        <w:rPr>
          <w:rFonts w:eastAsia="Times New Roman"/>
          <w:color w:val="000000" w:themeColor="text1"/>
          <w:sz w:val="20"/>
          <w:szCs w:val="20"/>
        </w:rPr>
        <w:t>,</w:t>
      </w:r>
      <w:r w:rsidR="00850C8A" w:rsidRPr="00E91897">
        <w:rPr>
          <w:rFonts w:eastAsia="Times New Roman"/>
          <w:color w:val="000000" w:themeColor="text1"/>
          <w:sz w:val="20"/>
          <w:szCs w:val="20"/>
        </w:rPr>
        <w:t>)</w:t>
      </w:r>
    </w:p>
    <w:p w14:paraId="620A9A68" w14:textId="77777777" w:rsidR="00C749B5" w:rsidRDefault="00C749B5" w:rsidP="00C74C64">
      <w:pPr>
        <w:spacing w:before="100" w:beforeAutospacing="1" w:line="240" w:lineRule="auto"/>
        <w:ind w:left="2268" w:firstLine="709"/>
        <w:jc w:val="both"/>
        <w:rPr>
          <w:rFonts w:eastAsia="Times New Roman"/>
          <w:color w:val="000000" w:themeColor="text1"/>
          <w:sz w:val="20"/>
          <w:szCs w:val="20"/>
        </w:rPr>
      </w:pPr>
    </w:p>
    <w:p w14:paraId="45521B6D" w14:textId="28A94C36" w:rsidR="00D63DBE" w:rsidRDefault="00E91897" w:rsidP="00F466B3">
      <w:pPr>
        <w:spacing w:before="100" w:beforeAutospacing="1" w:line="360" w:lineRule="auto"/>
        <w:contextualSpacing/>
        <w:jc w:val="both"/>
        <w:rPr>
          <w:rFonts w:eastAsia="Times New Roman"/>
          <w:color w:val="000000" w:themeColor="text1"/>
          <w:szCs w:val="24"/>
        </w:rPr>
      </w:pPr>
      <w:r>
        <w:rPr>
          <w:rFonts w:eastAsia="Times New Roman"/>
          <w:color w:val="000000" w:themeColor="text1"/>
          <w:sz w:val="20"/>
          <w:szCs w:val="20"/>
        </w:rPr>
        <w:tab/>
      </w:r>
      <w:r w:rsidR="00F96196">
        <w:rPr>
          <w:rFonts w:eastAsia="Times New Roman"/>
          <w:color w:val="000000" w:themeColor="text1"/>
          <w:szCs w:val="24"/>
        </w:rPr>
        <w:t xml:space="preserve">Esse trecho é </w:t>
      </w:r>
      <w:r w:rsidR="00562C3F">
        <w:rPr>
          <w:rFonts w:eastAsia="Times New Roman"/>
          <w:color w:val="000000" w:themeColor="text1"/>
          <w:szCs w:val="24"/>
        </w:rPr>
        <w:t xml:space="preserve">assertivo </w:t>
      </w:r>
      <w:r w:rsidR="00D02845">
        <w:rPr>
          <w:rFonts w:eastAsia="Times New Roman"/>
          <w:color w:val="000000" w:themeColor="text1"/>
          <w:szCs w:val="24"/>
        </w:rPr>
        <w:t>ao</w:t>
      </w:r>
      <w:r w:rsidR="00562C3F">
        <w:rPr>
          <w:rFonts w:eastAsia="Times New Roman"/>
          <w:color w:val="000000" w:themeColor="text1"/>
          <w:szCs w:val="24"/>
        </w:rPr>
        <w:t xml:space="preserve"> tratar </w:t>
      </w:r>
      <w:r w:rsidR="00AD463A">
        <w:rPr>
          <w:rFonts w:eastAsia="Times New Roman"/>
          <w:color w:val="000000" w:themeColor="text1"/>
          <w:szCs w:val="24"/>
        </w:rPr>
        <w:t>algo fundamental na ideia de um mundo carnavalizado</w:t>
      </w:r>
      <w:r w:rsidR="00271C0A">
        <w:rPr>
          <w:rFonts w:eastAsia="Times New Roman"/>
          <w:color w:val="000000" w:themeColor="text1"/>
          <w:szCs w:val="24"/>
        </w:rPr>
        <w:t>,</w:t>
      </w:r>
      <w:r w:rsidR="00AD463A">
        <w:rPr>
          <w:rFonts w:eastAsia="Times New Roman"/>
          <w:color w:val="000000" w:themeColor="text1"/>
          <w:szCs w:val="24"/>
        </w:rPr>
        <w:t xml:space="preserve"> segundo</w:t>
      </w:r>
      <w:r w:rsidR="0077312D">
        <w:rPr>
          <w:rFonts w:eastAsia="Times New Roman"/>
          <w:color w:val="000000" w:themeColor="text1"/>
          <w:szCs w:val="24"/>
        </w:rPr>
        <w:t xml:space="preserve"> Bakhtin, que é </w:t>
      </w:r>
      <w:r w:rsidR="00F728FA">
        <w:rPr>
          <w:rFonts w:eastAsia="Times New Roman"/>
          <w:color w:val="000000" w:themeColor="text1"/>
          <w:szCs w:val="24"/>
        </w:rPr>
        <w:t xml:space="preserve">o valor </w:t>
      </w:r>
      <w:r w:rsidR="007B094B">
        <w:rPr>
          <w:rFonts w:eastAsia="Times New Roman"/>
          <w:color w:val="000000" w:themeColor="text1"/>
          <w:szCs w:val="24"/>
        </w:rPr>
        <w:t>que ele atribui a</w:t>
      </w:r>
      <w:r w:rsidR="00F728FA">
        <w:rPr>
          <w:rFonts w:eastAsia="Times New Roman"/>
          <w:color w:val="000000" w:themeColor="text1"/>
          <w:szCs w:val="24"/>
        </w:rPr>
        <w:t xml:space="preserve"> </w:t>
      </w:r>
      <w:r w:rsidR="00960D08">
        <w:rPr>
          <w:rFonts w:eastAsia="Times New Roman"/>
          <w:color w:val="000000" w:themeColor="text1"/>
          <w:szCs w:val="24"/>
        </w:rPr>
        <w:t>essas e outras festividades c</w:t>
      </w:r>
      <w:r w:rsidR="007B094B">
        <w:rPr>
          <w:rFonts w:eastAsia="Times New Roman"/>
          <w:color w:val="000000" w:themeColor="text1"/>
          <w:szCs w:val="24"/>
        </w:rPr>
        <w:t>ô</w:t>
      </w:r>
      <w:r w:rsidR="00960D08">
        <w:rPr>
          <w:rFonts w:eastAsia="Times New Roman"/>
          <w:color w:val="000000" w:themeColor="text1"/>
          <w:szCs w:val="24"/>
        </w:rPr>
        <w:t>micas,</w:t>
      </w:r>
      <w:r w:rsidR="00D03A56">
        <w:rPr>
          <w:rFonts w:eastAsia="Times New Roman"/>
          <w:color w:val="000000" w:themeColor="text1"/>
          <w:szCs w:val="24"/>
        </w:rPr>
        <w:t xml:space="preserve"> retomando s</w:t>
      </w:r>
      <w:r w:rsidR="00C05887">
        <w:rPr>
          <w:rFonts w:eastAsia="Times New Roman"/>
          <w:color w:val="000000" w:themeColor="text1"/>
          <w:szCs w:val="24"/>
        </w:rPr>
        <w:t xml:space="preserve">eu insistente </w:t>
      </w:r>
      <w:r w:rsidR="00CC1A86">
        <w:rPr>
          <w:rFonts w:eastAsia="Times New Roman"/>
          <w:color w:val="000000" w:themeColor="text1"/>
          <w:szCs w:val="24"/>
        </w:rPr>
        <w:t>posicionamento e estudo que trata essas festas de forma extremamente positiv</w:t>
      </w:r>
      <w:r w:rsidR="00EE5C59">
        <w:rPr>
          <w:rFonts w:eastAsia="Times New Roman"/>
          <w:color w:val="000000" w:themeColor="text1"/>
          <w:szCs w:val="24"/>
        </w:rPr>
        <w:t>a</w:t>
      </w:r>
      <w:r w:rsidR="002610B9">
        <w:rPr>
          <w:rFonts w:eastAsia="Times New Roman"/>
          <w:color w:val="000000" w:themeColor="text1"/>
          <w:szCs w:val="24"/>
        </w:rPr>
        <w:t xml:space="preserve">. </w:t>
      </w:r>
      <w:r w:rsidR="00230CA7">
        <w:rPr>
          <w:rFonts w:eastAsia="Times New Roman"/>
          <w:color w:val="000000" w:themeColor="text1"/>
          <w:szCs w:val="24"/>
        </w:rPr>
        <w:t>Retomarei agora</w:t>
      </w:r>
      <w:r w:rsidR="004F7487">
        <w:rPr>
          <w:rFonts w:eastAsia="Times New Roman"/>
          <w:color w:val="000000" w:themeColor="text1"/>
          <w:szCs w:val="24"/>
        </w:rPr>
        <w:t xml:space="preserve"> </w:t>
      </w:r>
      <w:r w:rsidR="00C749B5">
        <w:rPr>
          <w:rFonts w:eastAsia="Times New Roman"/>
          <w:color w:val="000000" w:themeColor="text1"/>
          <w:szCs w:val="24"/>
        </w:rPr>
        <w:t xml:space="preserve">uma questão levantada </w:t>
      </w:r>
      <w:r w:rsidR="00A30992">
        <w:rPr>
          <w:rFonts w:eastAsia="Times New Roman"/>
          <w:color w:val="000000" w:themeColor="text1"/>
          <w:szCs w:val="24"/>
        </w:rPr>
        <w:t>na fala</w:t>
      </w:r>
      <w:r w:rsidR="004F7487">
        <w:rPr>
          <w:rFonts w:eastAsia="Times New Roman"/>
          <w:color w:val="000000" w:themeColor="text1"/>
          <w:szCs w:val="24"/>
        </w:rPr>
        <w:t xml:space="preserve"> de </w:t>
      </w:r>
      <w:proofErr w:type="spellStart"/>
      <w:r w:rsidR="004F7487">
        <w:rPr>
          <w:rFonts w:eastAsia="Times New Roman"/>
          <w:color w:val="000000" w:themeColor="text1"/>
          <w:szCs w:val="24"/>
        </w:rPr>
        <w:t>Polugo</w:t>
      </w:r>
      <w:proofErr w:type="spellEnd"/>
      <w:r w:rsidR="004F7487">
        <w:rPr>
          <w:rFonts w:eastAsia="Times New Roman"/>
          <w:color w:val="000000" w:themeColor="text1"/>
          <w:szCs w:val="24"/>
        </w:rPr>
        <w:t xml:space="preserve">, </w:t>
      </w:r>
      <w:r w:rsidR="0036777A">
        <w:rPr>
          <w:rFonts w:eastAsia="Times New Roman"/>
          <w:color w:val="000000" w:themeColor="text1"/>
          <w:szCs w:val="24"/>
        </w:rPr>
        <w:t xml:space="preserve">o </w:t>
      </w:r>
      <w:r w:rsidR="001C78C0">
        <w:rPr>
          <w:rFonts w:eastAsia="Times New Roman"/>
          <w:color w:val="000000" w:themeColor="text1"/>
          <w:szCs w:val="24"/>
        </w:rPr>
        <w:t xml:space="preserve">já mencionado </w:t>
      </w:r>
      <w:r w:rsidR="004F7487">
        <w:rPr>
          <w:rFonts w:eastAsia="Times New Roman"/>
          <w:color w:val="000000" w:themeColor="text1"/>
          <w:szCs w:val="24"/>
        </w:rPr>
        <w:t xml:space="preserve">organizador do </w:t>
      </w:r>
      <w:proofErr w:type="spellStart"/>
      <w:r w:rsidR="004F7487">
        <w:rPr>
          <w:rFonts w:eastAsia="Times New Roman"/>
          <w:color w:val="000000" w:themeColor="text1"/>
          <w:szCs w:val="24"/>
        </w:rPr>
        <w:t>Nazaro</w:t>
      </w:r>
      <w:proofErr w:type="spellEnd"/>
      <w:r w:rsidR="004F7487">
        <w:rPr>
          <w:rFonts w:eastAsia="Times New Roman"/>
          <w:color w:val="000000" w:themeColor="text1"/>
          <w:szCs w:val="24"/>
        </w:rPr>
        <w:t xml:space="preserve">, onde descreve </w:t>
      </w:r>
      <w:r w:rsidR="009260A9">
        <w:rPr>
          <w:rFonts w:eastAsia="Times New Roman"/>
          <w:color w:val="000000" w:themeColor="text1"/>
          <w:szCs w:val="24"/>
        </w:rPr>
        <w:t>o surgimento da manifestação. Ele conta que tudo começou como forma de protesto contra as classes dominantes, que não permitiam que pessoas mais “humildes” frequentassem os clubes da cidade</w:t>
      </w:r>
      <w:r w:rsidR="00EF3197">
        <w:rPr>
          <w:rFonts w:eastAsia="Times New Roman"/>
          <w:color w:val="000000" w:themeColor="text1"/>
          <w:szCs w:val="24"/>
        </w:rPr>
        <w:t xml:space="preserve">, provavelmente nesse período de carnaval. </w:t>
      </w:r>
      <w:r w:rsidR="006F5382">
        <w:rPr>
          <w:rFonts w:eastAsia="Times New Roman"/>
          <w:color w:val="000000" w:themeColor="text1"/>
          <w:szCs w:val="24"/>
        </w:rPr>
        <w:t xml:space="preserve">Esse fenômeno </w:t>
      </w:r>
      <w:r w:rsidR="00791BE4">
        <w:rPr>
          <w:rFonts w:eastAsia="Times New Roman"/>
          <w:color w:val="000000" w:themeColor="text1"/>
          <w:szCs w:val="24"/>
        </w:rPr>
        <w:t xml:space="preserve">resultante de um embate entre quem tem mais poder </w:t>
      </w:r>
      <w:r w:rsidR="00972D0A">
        <w:rPr>
          <w:rFonts w:eastAsia="Times New Roman"/>
          <w:color w:val="000000" w:themeColor="text1"/>
          <w:szCs w:val="24"/>
        </w:rPr>
        <w:t xml:space="preserve">econômico e social </w:t>
      </w:r>
      <w:r w:rsidR="003D7D74">
        <w:rPr>
          <w:rFonts w:eastAsia="Times New Roman"/>
          <w:color w:val="000000" w:themeColor="text1"/>
          <w:szCs w:val="24"/>
        </w:rPr>
        <w:t>e</w:t>
      </w:r>
      <w:r w:rsidR="00972D0A">
        <w:rPr>
          <w:rFonts w:eastAsia="Times New Roman"/>
          <w:color w:val="000000" w:themeColor="text1"/>
          <w:szCs w:val="24"/>
        </w:rPr>
        <w:t xml:space="preserve"> </w:t>
      </w:r>
      <w:r w:rsidR="00972D0A">
        <w:rPr>
          <w:rFonts w:eastAsia="Times New Roman"/>
          <w:color w:val="000000" w:themeColor="text1"/>
          <w:szCs w:val="24"/>
        </w:rPr>
        <w:lastRenderedPageBreak/>
        <w:t xml:space="preserve">quem </w:t>
      </w:r>
      <w:r w:rsidR="00F52211">
        <w:rPr>
          <w:rFonts w:eastAsia="Times New Roman"/>
          <w:color w:val="000000" w:themeColor="text1"/>
          <w:szCs w:val="24"/>
        </w:rPr>
        <w:t xml:space="preserve">se encontra em uma </w:t>
      </w:r>
      <w:r w:rsidR="00956BCF">
        <w:rPr>
          <w:rFonts w:eastAsia="Times New Roman"/>
          <w:color w:val="000000" w:themeColor="text1"/>
          <w:szCs w:val="24"/>
        </w:rPr>
        <w:t>situação oposta</w:t>
      </w:r>
      <w:r w:rsidR="006E171E">
        <w:rPr>
          <w:rFonts w:eastAsia="Times New Roman"/>
          <w:color w:val="000000" w:themeColor="text1"/>
          <w:szCs w:val="24"/>
        </w:rPr>
        <w:t>, dentro de um quadro que reprod</w:t>
      </w:r>
      <w:r w:rsidR="004B5E77">
        <w:rPr>
          <w:rFonts w:eastAsia="Times New Roman"/>
          <w:color w:val="000000" w:themeColor="text1"/>
          <w:szCs w:val="24"/>
        </w:rPr>
        <w:t>uz</w:t>
      </w:r>
      <w:r w:rsidR="006E171E">
        <w:rPr>
          <w:rFonts w:eastAsia="Times New Roman"/>
          <w:color w:val="000000" w:themeColor="text1"/>
          <w:szCs w:val="24"/>
        </w:rPr>
        <w:t xml:space="preserve"> </w:t>
      </w:r>
      <w:r w:rsidR="00B128BB">
        <w:rPr>
          <w:rFonts w:eastAsia="Times New Roman"/>
          <w:color w:val="000000" w:themeColor="text1"/>
          <w:szCs w:val="24"/>
        </w:rPr>
        <w:t xml:space="preserve">nosso passado de </w:t>
      </w:r>
      <w:r w:rsidR="00A32AD9">
        <w:rPr>
          <w:rFonts w:eastAsia="Times New Roman"/>
          <w:color w:val="000000" w:themeColor="text1"/>
          <w:szCs w:val="24"/>
        </w:rPr>
        <w:t>colonização</w:t>
      </w:r>
      <w:r w:rsidR="00B128BB">
        <w:rPr>
          <w:rFonts w:eastAsia="Times New Roman"/>
          <w:color w:val="000000" w:themeColor="text1"/>
          <w:szCs w:val="24"/>
        </w:rPr>
        <w:t>,</w:t>
      </w:r>
      <w:r w:rsidR="00A32AD9">
        <w:rPr>
          <w:rFonts w:eastAsia="Times New Roman"/>
          <w:color w:val="000000" w:themeColor="text1"/>
          <w:szCs w:val="24"/>
        </w:rPr>
        <w:t xml:space="preserve"> é algo muito recorrente quando se fala de culturas populares, e claro, de carnaval, no Brasil.</w:t>
      </w:r>
      <w:r w:rsidR="00B128BB">
        <w:rPr>
          <w:rFonts w:eastAsia="Times New Roman"/>
          <w:color w:val="000000" w:themeColor="text1"/>
          <w:szCs w:val="24"/>
        </w:rPr>
        <w:t xml:space="preserve"> </w:t>
      </w:r>
    </w:p>
    <w:p w14:paraId="0E02A0B9" w14:textId="5A8878A5" w:rsidR="003B2E8A" w:rsidRDefault="00D63DBE" w:rsidP="00E22ADF">
      <w:pPr>
        <w:spacing w:before="100" w:beforeAutospacing="1" w:line="360" w:lineRule="auto"/>
        <w:contextualSpacing/>
        <w:jc w:val="both"/>
        <w:rPr>
          <w:rFonts w:eastAsia="Times New Roman"/>
          <w:color w:val="000000" w:themeColor="text1"/>
          <w:szCs w:val="24"/>
        </w:rPr>
      </w:pPr>
      <w:r>
        <w:rPr>
          <w:rFonts w:eastAsia="Times New Roman"/>
          <w:color w:val="000000" w:themeColor="text1"/>
          <w:szCs w:val="24"/>
        </w:rPr>
        <w:tab/>
      </w:r>
      <w:r w:rsidR="00AA0208">
        <w:rPr>
          <w:rFonts w:eastAsia="Times New Roman"/>
          <w:color w:val="000000" w:themeColor="text1"/>
          <w:szCs w:val="24"/>
        </w:rPr>
        <w:t>O carnaval</w:t>
      </w:r>
      <w:r w:rsidR="00C62679">
        <w:rPr>
          <w:rFonts w:eastAsia="Times New Roman"/>
          <w:color w:val="000000" w:themeColor="text1"/>
          <w:szCs w:val="24"/>
        </w:rPr>
        <w:t xml:space="preserve"> brasileiro</w:t>
      </w:r>
      <w:r w:rsidR="00AA0208">
        <w:rPr>
          <w:rFonts w:eastAsia="Times New Roman"/>
          <w:color w:val="000000" w:themeColor="text1"/>
          <w:szCs w:val="24"/>
        </w:rPr>
        <w:t xml:space="preserve"> é um </w:t>
      </w:r>
      <w:r w:rsidR="005A64EE">
        <w:rPr>
          <w:rFonts w:eastAsia="Times New Roman"/>
          <w:color w:val="000000" w:themeColor="text1"/>
          <w:szCs w:val="24"/>
        </w:rPr>
        <w:t xml:space="preserve">desses </w:t>
      </w:r>
      <w:r w:rsidR="00C13975">
        <w:rPr>
          <w:rFonts w:eastAsia="Times New Roman"/>
          <w:color w:val="000000" w:themeColor="text1"/>
          <w:szCs w:val="24"/>
        </w:rPr>
        <w:t>espaços</w:t>
      </w:r>
      <w:r w:rsidR="00AD43B4">
        <w:rPr>
          <w:rFonts w:eastAsia="Times New Roman"/>
          <w:color w:val="000000" w:themeColor="text1"/>
          <w:szCs w:val="24"/>
        </w:rPr>
        <w:t>,</w:t>
      </w:r>
      <w:r w:rsidR="00C82148">
        <w:rPr>
          <w:rFonts w:eastAsia="Times New Roman"/>
          <w:color w:val="000000" w:themeColor="text1"/>
          <w:szCs w:val="24"/>
        </w:rPr>
        <w:t xml:space="preserve"> onde habita</w:t>
      </w:r>
      <w:r w:rsidR="00C62679">
        <w:rPr>
          <w:rFonts w:eastAsia="Times New Roman"/>
          <w:color w:val="000000" w:themeColor="text1"/>
          <w:szCs w:val="24"/>
        </w:rPr>
        <w:t xml:space="preserve"> uma tradição</w:t>
      </w:r>
      <w:r w:rsidR="00056BC1">
        <w:rPr>
          <w:rFonts w:eastAsia="Times New Roman"/>
          <w:color w:val="000000" w:themeColor="text1"/>
          <w:szCs w:val="24"/>
        </w:rPr>
        <w:t xml:space="preserve"> </w:t>
      </w:r>
      <w:r w:rsidR="005373E4">
        <w:rPr>
          <w:rFonts w:eastAsia="Times New Roman"/>
          <w:color w:val="000000" w:themeColor="text1"/>
          <w:szCs w:val="24"/>
        </w:rPr>
        <w:t>trazida pelos portugueses</w:t>
      </w:r>
      <w:r w:rsidR="00575BB9">
        <w:rPr>
          <w:rFonts w:eastAsia="Times New Roman"/>
          <w:color w:val="000000" w:themeColor="text1"/>
          <w:szCs w:val="24"/>
        </w:rPr>
        <w:t xml:space="preserve">, </w:t>
      </w:r>
      <w:r w:rsidR="00686224">
        <w:rPr>
          <w:rFonts w:eastAsia="Times New Roman"/>
          <w:color w:val="000000" w:themeColor="text1"/>
          <w:szCs w:val="24"/>
        </w:rPr>
        <w:t xml:space="preserve">junto </w:t>
      </w:r>
      <w:r w:rsidR="007B094B">
        <w:rPr>
          <w:rFonts w:eastAsia="Times New Roman"/>
          <w:color w:val="000000" w:themeColor="text1"/>
          <w:szCs w:val="24"/>
        </w:rPr>
        <w:t>à</w:t>
      </w:r>
      <w:r w:rsidR="00686224">
        <w:rPr>
          <w:rFonts w:eastAsia="Times New Roman"/>
          <w:color w:val="000000" w:themeColor="text1"/>
          <w:szCs w:val="24"/>
        </w:rPr>
        <w:t>s tr</w:t>
      </w:r>
      <w:r w:rsidR="00AE0411">
        <w:rPr>
          <w:rFonts w:eastAsia="Times New Roman"/>
          <w:color w:val="000000" w:themeColor="text1"/>
          <w:szCs w:val="24"/>
        </w:rPr>
        <w:t xml:space="preserve">adições </w:t>
      </w:r>
      <w:r w:rsidR="00B56311">
        <w:rPr>
          <w:rFonts w:eastAsia="Times New Roman"/>
          <w:color w:val="000000" w:themeColor="text1"/>
          <w:szCs w:val="24"/>
        </w:rPr>
        <w:t xml:space="preserve">festivas </w:t>
      </w:r>
      <w:r w:rsidR="00AE0411">
        <w:rPr>
          <w:rFonts w:eastAsia="Times New Roman"/>
          <w:color w:val="000000" w:themeColor="text1"/>
          <w:szCs w:val="24"/>
        </w:rPr>
        <w:t xml:space="preserve">da </w:t>
      </w:r>
      <w:r w:rsidR="001C2415">
        <w:rPr>
          <w:rFonts w:eastAsia="Times New Roman"/>
          <w:color w:val="000000" w:themeColor="text1"/>
          <w:szCs w:val="24"/>
        </w:rPr>
        <w:t>população negra, que durantes séculos</w:t>
      </w:r>
      <w:r w:rsidR="00AD43B4">
        <w:rPr>
          <w:rFonts w:eastAsia="Times New Roman"/>
          <w:color w:val="000000" w:themeColor="text1"/>
          <w:szCs w:val="24"/>
        </w:rPr>
        <w:t xml:space="preserve"> viveu em situação </w:t>
      </w:r>
      <w:r w:rsidR="00A97438">
        <w:rPr>
          <w:rFonts w:eastAsia="Times New Roman"/>
          <w:color w:val="000000" w:themeColor="text1"/>
          <w:szCs w:val="24"/>
        </w:rPr>
        <w:t>de escravidão</w:t>
      </w:r>
      <w:r w:rsidR="005F0D9F">
        <w:rPr>
          <w:rFonts w:eastAsia="Times New Roman"/>
          <w:color w:val="000000" w:themeColor="text1"/>
          <w:szCs w:val="24"/>
        </w:rPr>
        <w:t xml:space="preserve">, </w:t>
      </w:r>
      <w:r w:rsidR="000D6103">
        <w:rPr>
          <w:rFonts w:eastAsia="Times New Roman"/>
          <w:color w:val="000000" w:themeColor="text1"/>
          <w:szCs w:val="24"/>
        </w:rPr>
        <w:t xml:space="preserve">onde suas </w:t>
      </w:r>
      <w:r w:rsidR="00641046">
        <w:rPr>
          <w:rFonts w:eastAsia="Times New Roman"/>
          <w:color w:val="000000" w:themeColor="text1"/>
          <w:szCs w:val="24"/>
        </w:rPr>
        <w:t>manifestações, advindas de diferentes culturas</w:t>
      </w:r>
      <w:r w:rsidR="00260138">
        <w:rPr>
          <w:rFonts w:eastAsia="Times New Roman"/>
          <w:color w:val="000000" w:themeColor="text1"/>
          <w:szCs w:val="24"/>
        </w:rPr>
        <w:t xml:space="preserve"> africanas</w:t>
      </w:r>
      <w:r w:rsidR="00641046">
        <w:rPr>
          <w:rFonts w:eastAsia="Times New Roman"/>
          <w:color w:val="000000" w:themeColor="text1"/>
          <w:szCs w:val="24"/>
        </w:rPr>
        <w:t xml:space="preserve">, eram demonizadas e subalternizadas. Sobre </w:t>
      </w:r>
      <w:r w:rsidR="00AC2EDB">
        <w:rPr>
          <w:rFonts w:eastAsia="Times New Roman"/>
          <w:color w:val="000000" w:themeColor="text1"/>
          <w:szCs w:val="24"/>
        </w:rPr>
        <w:t xml:space="preserve">o espaço que </w:t>
      </w:r>
      <w:r w:rsidR="00260138">
        <w:rPr>
          <w:rFonts w:eastAsia="Times New Roman"/>
          <w:color w:val="000000" w:themeColor="text1"/>
          <w:szCs w:val="24"/>
        </w:rPr>
        <w:t>se aloja</w:t>
      </w:r>
      <w:r w:rsidR="00AC2EDB">
        <w:rPr>
          <w:rFonts w:eastAsia="Times New Roman"/>
          <w:color w:val="000000" w:themeColor="text1"/>
          <w:szCs w:val="24"/>
        </w:rPr>
        <w:t xml:space="preserve"> entre est</w:t>
      </w:r>
      <w:r w:rsidR="00260138">
        <w:rPr>
          <w:rFonts w:eastAsia="Times New Roman"/>
          <w:color w:val="000000" w:themeColor="text1"/>
          <w:szCs w:val="24"/>
        </w:rPr>
        <w:t xml:space="preserve">es </w:t>
      </w:r>
      <w:r w:rsidR="00D17153">
        <w:rPr>
          <w:rFonts w:eastAsia="Times New Roman"/>
          <w:color w:val="000000" w:themeColor="text1"/>
          <w:szCs w:val="24"/>
        </w:rPr>
        <w:t>encontro</w:t>
      </w:r>
      <w:r w:rsidR="00260138">
        <w:rPr>
          <w:rFonts w:eastAsia="Times New Roman"/>
          <w:color w:val="000000" w:themeColor="text1"/>
          <w:szCs w:val="24"/>
        </w:rPr>
        <w:t>s</w:t>
      </w:r>
      <w:r w:rsidR="00D17153">
        <w:rPr>
          <w:rFonts w:eastAsia="Times New Roman"/>
          <w:color w:val="000000" w:themeColor="text1"/>
          <w:szCs w:val="24"/>
        </w:rPr>
        <w:t xml:space="preserve"> forçoso</w:t>
      </w:r>
      <w:r w:rsidR="00260138">
        <w:rPr>
          <w:rFonts w:eastAsia="Times New Roman"/>
          <w:color w:val="000000" w:themeColor="text1"/>
          <w:szCs w:val="24"/>
        </w:rPr>
        <w:t>s</w:t>
      </w:r>
      <w:r w:rsidR="00D17153">
        <w:rPr>
          <w:rFonts w:eastAsia="Times New Roman"/>
          <w:color w:val="000000" w:themeColor="text1"/>
          <w:szCs w:val="24"/>
        </w:rPr>
        <w:t>, que ao longo do tempo v</w:t>
      </w:r>
      <w:r w:rsidR="00E22ADF">
        <w:rPr>
          <w:rFonts w:eastAsia="Times New Roman"/>
          <w:color w:val="000000" w:themeColor="text1"/>
          <w:szCs w:val="24"/>
        </w:rPr>
        <w:t>ê</w:t>
      </w:r>
      <w:r w:rsidR="00D17153">
        <w:rPr>
          <w:rFonts w:eastAsia="Times New Roman"/>
          <w:color w:val="000000" w:themeColor="text1"/>
          <w:szCs w:val="24"/>
        </w:rPr>
        <w:t xml:space="preserve">m formatando as nossas </w:t>
      </w:r>
      <w:proofErr w:type="spellStart"/>
      <w:r w:rsidR="00D17153">
        <w:rPr>
          <w:rFonts w:eastAsia="Times New Roman"/>
          <w:color w:val="000000" w:themeColor="text1"/>
          <w:szCs w:val="24"/>
        </w:rPr>
        <w:t>multidentidades</w:t>
      </w:r>
      <w:proofErr w:type="spellEnd"/>
      <w:r w:rsidR="006819CE">
        <w:rPr>
          <w:rFonts w:eastAsia="Times New Roman"/>
          <w:color w:val="000000" w:themeColor="text1"/>
          <w:szCs w:val="24"/>
        </w:rPr>
        <w:t xml:space="preserve"> e que implicaram em diversas manifestações plurais e </w:t>
      </w:r>
      <w:r w:rsidR="002C1606">
        <w:rPr>
          <w:rFonts w:eastAsia="Times New Roman"/>
          <w:color w:val="000000" w:themeColor="text1"/>
          <w:szCs w:val="24"/>
        </w:rPr>
        <w:t>híbridas</w:t>
      </w:r>
      <w:r w:rsidR="00D17153">
        <w:rPr>
          <w:rFonts w:eastAsia="Times New Roman"/>
          <w:color w:val="000000" w:themeColor="text1"/>
          <w:szCs w:val="24"/>
        </w:rPr>
        <w:t>, Joana Ab</w:t>
      </w:r>
      <w:r w:rsidR="009142D4">
        <w:rPr>
          <w:rFonts w:eastAsia="Times New Roman"/>
          <w:color w:val="000000" w:themeColor="text1"/>
          <w:szCs w:val="24"/>
        </w:rPr>
        <w:t>reu comenta:</w:t>
      </w:r>
    </w:p>
    <w:p w14:paraId="04B9DFDA" w14:textId="77777777" w:rsidR="00D02E7D" w:rsidRDefault="00D02E7D" w:rsidP="00CC4D44">
      <w:pPr>
        <w:spacing w:before="100" w:beforeAutospacing="1" w:line="360" w:lineRule="auto"/>
        <w:contextualSpacing/>
        <w:jc w:val="both"/>
        <w:rPr>
          <w:rFonts w:eastAsia="Times New Roman"/>
          <w:color w:val="000000" w:themeColor="text1"/>
          <w:szCs w:val="24"/>
        </w:rPr>
      </w:pPr>
    </w:p>
    <w:p w14:paraId="6A97AC1E" w14:textId="1ED91A27" w:rsidR="00D02E7D" w:rsidRDefault="009142D4" w:rsidP="00E22ADF">
      <w:pPr>
        <w:spacing w:line="240" w:lineRule="auto"/>
        <w:ind w:left="2268"/>
        <w:jc w:val="both"/>
        <w:rPr>
          <w:sz w:val="20"/>
          <w:szCs w:val="20"/>
        </w:rPr>
      </w:pPr>
      <w:r w:rsidRPr="009142D4">
        <w:rPr>
          <w:sz w:val="20"/>
          <w:szCs w:val="20"/>
        </w:rPr>
        <w:t xml:space="preserve">O processo de aculturação que decorre de muitos desses casos, a imposição de uma outra cultura e as variações que nascem do encontro entre colonizadores e colonizados, que muitas vezes inclui um grau considerável de violência, são suficientes para criar a situação de </w:t>
      </w:r>
      <w:proofErr w:type="spellStart"/>
      <w:r w:rsidRPr="009142D4">
        <w:rPr>
          <w:sz w:val="20"/>
          <w:szCs w:val="20"/>
        </w:rPr>
        <w:t>entremundo</w:t>
      </w:r>
      <w:proofErr w:type="spellEnd"/>
      <w:r w:rsidRPr="009142D4">
        <w:rPr>
          <w:sz w:val="20"/>
          <w:szCs w:val="20"/>
        </w:rPr>
        <w:t>. O discurso que resulta dessa situação certamente traz suas marcas. (ABREU, 2010, p.</w:t>
      </w:r>
      <w:r w:rsidR="00A97438">
        <w:rPr>
          <w:sz w:val="20"/>
          <w:szCs w:val="20"/>
        </w:rPr>
        <w:t xml:space="preserve"> </w:t>
      </w:r>
      <w:r w:rsidRPr="009142D4">
        <w:rPr>
          <w:sz w:val="20"/>
          <w:szCs w:val="20"/>
        </w:rPr>
        <w:t>29)</w:t>
      </w:r>
    </w:p>
    <w:p w14:paraId="5BDE3D18" w14:textId="77777777" w:rsidR="00CC45FC" w:rsidRDefault="00CC45FC" w:rsidP="00CC4D44">
      <w:pPr>
        <w:spacing w:line="240" w:lineRule="auto"/>
        <w:ind w:left="2268"/>
        <w:contextualSpacing/>
        <w:jc w:val="both"/>
        <w:rPr>
          <w:sz w:val="20"/>
          <w:szCs w:val="20"/>
        </w:rPr>
      </w:pPr>
    </w:p>
    <w:p w14:paraId="66C9ABDB" w14:textId="627A8982" w:rsidR="007B094B" w:rsidRDefault="00CC45FC">
      <w:pPr>
        <w:spacing w:line="360" w:lineRule="auto"/>
        <w:contextualSpacing/>
        <w:jc w:val="both"/>
        <w:rPr>
          <w:szCs w:val="24"/>
        </w:rPr>
      </w:pPr>
      <w:r>
        <w:rPr>
          <w:sz w:val="20"/>
          <w:szCs w:val="20"/>
        </w:rPr>
        <w:tab/>
      </w:r>
      <w:r w:rsidR="00E739F7">
        <w:rPr>
          <w:szCs w:val="24"/>
        </w:rPr>
        <w:t>Dessa forma</w:t>
      </w:r>
      <w:r>
        <w:rPr>
          <w:szCs w:val="24"/>
        </w:rPr>
        <w:t xml:space="preserve">, </w:t>
      </w:r>
      <w:r w:rsidR="003B2E8A">
        <w:rPr>
          <w:szCs w:val="24"/>
        </w:rPr>
        <w:t xml:space="preserve">talvez não </w:t>
      </w:r>
      <w:r w:rsidR="00260495">
        <w:rPr>
          <w:szCs w:val="24"/>
        </w:rPr>
        <w:t>haja</w:t>
      </w:r>
      <w:r w:rsidR="003B2E8A">
        <w:rPr>
          <w:szCs w:val="24"/>
        </w:rPr>
        <w:t xml:space="preserve"> festa </w:t>
      </w:r>
      <w:r w:rsidR="002026C2">
        <w:rPr>
          <w:szCs w:val="24"/>
        </w:rPr>
        <w:t>que tenha repercutido</w:t>
      </w:r>
      <w:r w:rsidR="00BC76EC">
        <w:rPr>
          <w:szCs w:val="24"/>
        </w:rPr>
        <w:t xml:space="preserve"> mais</w:t>
      </w:r>
      <w:r w:rsidR="00E22ADF">
        <w:rPr>
          <w:szCs w:val="24"/>
        </w:rPr>
        <w:t>,</w:t>
      </w:r>
      <w:r w:rsidR="002026C2">
        <w:rPr>
          <w:szCs w:val="24"/>
        </w:rPr>
        <w:t xml:space="preserve"> </w:t>
      </w:r>
      <w:r w:rsidR="00E22ADF">
        <w:rPr>
          <w:szCs w:val="24"/>
        </w:rPr>
        <w:t>a</w:t>
      </w:r>
      <w:r w:rsidR="002026C2">
        <w:rPr>
          <w:szCs w:val="24"/>
        </w:rPr>
        <w:t xml:space="preserve"> partir do </w:t>
      </w:r>
      <w:r w:rsidR="002F1DA6">
        <w:rPr>
          <w:szCs w:val="24"/>
        </w:rPr>
        <w:t>choque</w:t>
      </w:r>
      <w:r w:rsidR="00ED2062">
        <w:rPr>
          <w:szCs w:val="24"/>
        </w:rPr>
        <w:t xml:space="preserve"> entre</w:t>
      </w:r>
      <w:r w:rsidR="002F1DA6">
        <w:rPr>
          <w:szCs w:val="24"/>
        </w:rPr>
        <w:t xml:space="preserve"> esses mundos</w:t>
      </w:r>
      <w:r w:rsidR="00ED2062">
        <w:rPr>
          <w:szCs w:val="24"/>
        </w:rPr>
        <w:t>,</w:t>
      </w:r>
      <w:r w:rsidR="002F1DA6">
        <w:rPr>
          <w:szCs w:val="24"/>
        </w:rPr>
        <w:t xml:space="preserve"> do que o carnaval</w:t>
      </w:r>
      <w:r w:rsidR="00453D2B">
        <w:rPr>
          <w:szCs w:val="24"/>
        </w:rPr>
        <w:t>, j</w:t>
      </w:r>
      <w:r w:rsidR="00DA4F2A">
        <w:rPr>
          <w:szCs w:val="24"/>
        </w:rPr>
        <w:t>á que el</w:t>
      </w:r>
      <w:r w:rsidR="00E22ADF">
        <w:rPr>
          <w:szCs w:val="24"/>
        </w:rPr>
        <w:t xml:space="preserve">e </w:t>
      </w:r>
      <w:r w:rsidR="00CD0C49">
        <w:rPr>
          <w:szCs w:val="24"/>
        </w:rPr>
        <w:t>é</w:t>
      </w:r>
      <w:r w:rsidR="00DA4F2A">
        <w:rPr>
          <w:szCs w:val="24"/>
        </w:rPr>
        <w:t xml:space="preserve"> vist</w:t>
      </w:r>
      <w:r w:rsidR="00E22ADF">
        <w:rPr>
          <w:szCs w:val="24"/>
        </w:rPr>
        <w:t>o</w:t>
      </w:r>
      <w:r w:rsidR="00383E3C">
        <w:rPr>
          <w:szCs w:val="24"/>
        </w:rPr>
        <w:t xml:space="preserve"> no Brasil</w:t>
      </w:r>
      <w:r w:rsidR="00491C04">
        <w:rPr>
          <w:szCs w:val="24"/>
        </w:rPr>
        <w:t xml:space="preserve"> </w:t>
      </w:r>
      <w:r w:rsidR="00DA4F2A">
        <w:rPr>
          <w:szCs w:val="24"/>
        </w:rPr>
        <w:t>por muita gente</w:t>
      </w:r>
      <w:r w:rsidR="00E22ADF">
        <w:rPr>
          <w:szCs w:val="24"/>
        </w:rPr>
        <w:t>,</w:t>
      </w:r>
      <w:r w:rsidR="00DA4F2A">
        <w:rPr>
          <w:szCs w:val="24"/>
        </w:rPr>
        <w:t xml:space="preserve"> e principalmente fora</w:t>
      </w:r>
      <w:r w:rsidR="00383E3C">
        <w:rPr>
          <w:szCs w:val="24"/>
        </w:rPr>
        <w:t>,</w:t>
      </w:r>
      <w:r w:rsidR="00491C04">
        <w:rPr>
          <w:szCs w:val="24"/>
        </w:rPr>
        <w:t xml:space="preserve"> </w:t>
      </w:r>
      <w:r w:rsidR="00DA4F2A">
        <w:rPr>
          <w:szCs w:val="24"/>
        </w:rPr>
        <w:t>como “identidade</w:t>
      </w:r>
      <w:r w:rsidR="00491C04">
        <w:rPr>
          <w:szCs w:val="24"/>
        </w:rPr>
        <w:t xml:space="preserve"> do nosso povo”</w:t>
      </w:r>
      <w:r w:rsidR="002F1DA6">
        <w:rPr>
          <w:szCs w:val="24"/>
        </w:rPr>
        <w:t xml:space="preserve">. </w:t>
      </w:r>
      <w:r w:rsidR="0084375F">
        <w:rPr>
          <w:szCs w:val="24"/>
        </w:rPr>
        <w:t xml:space="preserve">Todavia, sempre é importante ressaltar </w:t>
      </w:r>
      <w:r w:rsidR="006C015D">
        <w:rPr>
          <w:szCs w:val="24"/>
        </w:rPr>
        <w:t>a multidentidade</w:t>
      </w:r>
      <w:r w:rsidR="000803A8">
        <w:rPr>
          <w:szCs w:val="24"/>
        </w:rPr>
        <w:t xml:space="preserve"> d</w:t>
      </w:r>
      <w:r w:rsidR="003D5229">
        <w:rPr>
          <w:szCs w:val="24"/>
        </w:rPr>
        <w:t>a população brasileira</w:t>
      </w:r>
      <w:r w:rsidR="00E842E2">
        <w:rPr>
          <w:szCs w:val="24"/>
        </w:rPr>
        <w:t>, já que e</w:t>
      </w:r>
      <w:r w:rsidR="003648CC">
        <w:rPr>
          <w:szCs w:val="24"/>
        </w:rPr>
        <w:t>ste</w:t>
      </w:r>
      <w:r w:rsidR="00CC16F6">
        <w:rPr>
          <w:szCs w:val="24"/>
        </w:rPr>
        <w:t>s</w:t>
      </w:r>
      <w:r w:rsidR="003648CC">
        <w:rPr>
          <w:szCs w:val="24"/>
        </w:rPr>
        <w:t xml:space="preserve"> carnava</w:t>
      </w:r>
      <w:r w:rsidR="00CC16F6">
        <w:rPr>
          <w:szCs w:val="24"/>
        </w:rPr>
        <w:t>is</w:t>
      </w:r>
      <w:r w:rsidR="00FA074C">
        <w:rPr>
          <w:szCs w:val="24"/>
        </w:rPr>
        <w:t>, que já são por si plurais,</w:t>
      </w:r>
      <w:r w:rsidR="003648CC">
        <w:rPr>
          <w:szCs w:val="24"/>
        </w:rPr>
        <w:t xml:space="preserve"> habita</w:t>
      </w:r>
      <w:r w:rsidR="00CC16F6">
        <w:rPr>
          <w:szCs w:val="24"/>
        </w:rPr>
        <w:t>m</w:t>
      </w:r>
      <w:r w:rsidR="003648CC">
        <w:rPr>
          <w:szCs w:val="24"/>
        </w:rPr>
        <w:t xml:space="preserve"> o </w:t>
      </w:r>
      <w:r w:rsidR="00CC16F6">
        <w:rPr>
          <w:szCs w:val="24"/>
        </w:rPr>
        <w:t xml:space="preserve">mesmo </w:t>
      </w:r>
      <w:r w:rsidR="003648CC">
        <w:rPr>
          <w:szCs w:val="24"/>
        </w:rPr>
        <w:t>território</w:t>
      </w:r>
      <w:r w:rsidR="008134C6">
        <w:rPr>
          <w:szCs w:val="24"/>
        </w:rPr>
        <w:t xml:space="preserve"> de</w:t>
      </w:r>
      <w:r w:rsidR="00360A02">
        <w:rPr>
          <w:szCs w:val="24"/>
        </w:rPr>
        <w:t xml:space="preserve"> </w:t>
      </w:r>
      <w:r w:rsidR="00C209D4">
        <w:rPr>
          <w:szCs w:val="24"/>
        </w:rPr>
        <w:t>diversos</w:t>
      </w:r>
      <w:r w:rsidR="003648CC">
        <w:rPr>
          <w:szCs w:val="24"/>
        </w:rPr>
        <w:t xml:space="preserve"> outros</w:t>
      </w:r>
      <w:r w:rsidR="00C209D4">
        <w:rPr>
          <w:szCs w:val="24"/>
        </w:rPr>
        <w:t xml:space="preserve"> folguedos riquíssimos,</w:t>
      </w:r>
      <w:r w:rsidR="003648CC">
        <w:rPr>
          <w:szCs w:val="24"/>
        </w:rPr>
        <w:t xml:space="preserve"> que vão</w:t>
      </w:r>
      <w:r w:rsidR="00C209D4">
        <w:rPr>
          <w:szCs w:val="24"/>
        </w:rPr>
        <w:t xml:space="preserve"> de </w:t>
      </w:r>
      <w:r w:rsidR="00E22ADF">
        <w:rPr>
          <w:szCs w:val="24"/>
        </w:rPr>
        <w:t>B</w:t>
      </w:r>
      <w:r w:rsidR="00C209D4">
        <w:rPr>
          <w:szCs w:val="24"/>
        </w:rPr>
        <w:t>oi</w:t>
      </w:r>
      <w:r w:rsidR="00CC16F6">
        <w:rPr>
          <w:szCs w:val="24"/>
        </w:rPr>
        <w:t>s</w:t>
      </w:r>
      <w:r w:rsidR="00C209D4">
        <w:rPr>
          <w:szCs w:val="24"/>
        </w:rPr>
        <w:t>-bumbá</w:t>
      </w:r>
      <w:r w:rsidR="00CC16F6">
        <w:rPr>
          <w:szCs w:val="24"/>
        </w:rPr>
        <w:t>s</w:t>
      </w:r>
      <w:r w:rsidR="008134C6">
        <w:rPr>
          <w:szCs w:val="24"/>
        </w:rPr>
        <w:t xml:space="preserve"> </w:t>
      </w:r>
      <w:r w:rsidR="00E22ADF">
        <w:rPr>
          <w:szCs w:val="24"/>
        </w:rPr>
        <w:t>a</w:t>
      </w:r>
      <w:r w:rsidR="008134C6">
        <w:rPr>
          <w:szCs w:val="24"/>
        </w:rPr>
        <w:t xml:space="preserve"> </w:t>
      </w:r>
      <w:r w:rsidR="00586999">
        <w:rPr>
          <w:szCs w:val="24"/>
        </w:rPr>
        <w:t>Congada</w:t>
      </w:r>
      <w:r w:rsidR="00CC16F6">
        <w:rPr>
          <w:szCs w:val="24"/>
        </w:rPr>
        <w:t>s</w:t>
      </w:r>
      <w:r w:rsidR="00586999">
        <w:rPr>
          <w:szCs w:val="24"/>
        </w:rPr>
        <w:t>,</w:t>
      </w:r>
      <w:r w:rsidR="008134C6">
        <w:rPr>
          <w:szCs w:val="24"/>
        </w:rPr>
        <w:t xml:space="preserve"> </w:t>
      </w:r>
      <w:r w:rsidR="00CC16F6">
        <w:rPr>
          <w:szCs w:val="24"/>
        </w:rPr>
        <w:t xml:space="preserve">Umbigadas, Cirandas, </w:t>
      </w:r>
      <w:r w:rsidR="00A9304C">
        <w:rPr>
          <w:szCs w:val="24"/>
        </w:rPr>
        <w:t xml:space="preserve">Maracatus, </w:t>
      </w:r>
      <w:r w:rsidR="007C3916">
        <w:rPr>
          <w:szCs w:val="24"/>
        </w:rPr>
        <w:t>Cavalha</w:t>
      </w:r>
      <w:r w:rsidR="00B23F27">
        <w:rPr>
          <w:szCs w:val="24"/>
        </w:rPr>
        <w:t>da</w:t>
      </w:r>
      <w:r w:rsidR="007C3916">
        <w:rPr>
          <w:szCs w:val="24"/>
        </w:rPr>
        <w:t>s</w:t>
      </w:r>
      <w:r w:rsidR="00FF4953">
        <w:rPr>
          <w:szCs w:val="24"/>
        </w:rPr>
        <w:t>, Folias-de-reis</w:t>
      </w:r>
      <w:r w:rsidR="00C45B53">
        <w:rPr>
          <w:szCs w:val="24"/>
        </w:rPr>
        <w:t xml:space="preserve"> e</w:t>
      </w:r>
      <w:r w:rsidR="00540C36">
        <w:rPr>
          <w:szCs w:val="24"/>
        </w:rPr>
        <w:t xml:space="preserve"> </w:t>
      </w:r>
      <w:r w:rsidR="002D66B3">
        <w:rPr>
          <w:szCs w:val="24"/>
        </w:rPr>
        <w:t>R</w:t>
      </w:r>
      <w:r w:rsidR="00540C36">
        <w:rPr>
          <w:szCs w:val="24"/>
        </w:rPr>
        <w:t>eisados</w:t>
      </w:r>
      <w:r w:rsidR="00C45B53">
        <w:rPr>
          <w:szCs w:val="24"/>
        </w:rPr>
        <w:t xml:space="preserve">, </w:t>
      </w:r>
      <w:r w:rsidR="00E842E2">
        <w:rPr>
          <w:szCs w:val="24"/>
        </w:rPr>
        <w:t xml:space="preserve">que </w:t>
      </w:r>
      <w:r w:rsidR="001A6809">
        <w:rPr>
          <w:szCs w:val="24"/>
        </w:rPr>
        <w:t xml:space="preserve">carregam suas diversas particularidades. </w:t>
      </w:r>
    </w:p>
    <w:p w14:paraId="15037069" w14:textId="470B1EB4" w:rsidR="00414180" w:rsidRDefault="00944487" w:rsidP="00CC4D44">
      <w:pPr>
        <w:spacing w:line="360" w:lineRule="auto"/>
        <w:ind w:firstLine="708"/>
        <w:contextualSpacing/>
        <w:jc w:val="both"/>
        <w:rPr>
          <w:szCs w:val="24"/>
        </w:rPr>
      </w:pPr>
      <w:r>
        <w:rPr>
          <w:szCs w:val="24"/>
        </w:rPr>
        <w:t xml:space="preserve">Podemos </w:t>
      </w:r>
      <w:r w:rsidR="00CE30DF">
        <w:rPr>
          <w:szCs w:val="24"/>
        </w:rPr>
        <w:t>pensar</w:t>
      </w:r>
      <w:r w:rsidR="00986A1F">
        <w:rPr>
          <w:szCs w:val="24"/>
        </w:rPr>
        <w:t>, a partir das id</w:t>
      </w:r>
      <w:r w:rsidR="00DF40BE">
        <w:rPr>
          <w:szCs w:val="24"/>
        </w:rPr>
        <w:t>eia</w:t>
      </w:r>
      <w:r w:rsidR="00986A1F">
        <w:rPr>
          <w:szCs w:val="24"/>
        </w:rPr>
        <w:t>s levanta</w:t>
      </w:r>
      <w:r w:rsidR="00C45B53">
        <w:rPr>
          <w:szCs w:val="24"/>
        </w:rPr>
        <w:t>da</w:t>
      </w:r>
      <w:r w:rsidR="00986A1F">
        <w:rPr>
          <w:szCs w:val="24"/>
        </w:rPr>
        <w:t>s acima</w:t>
      </w:r>
      <w:r w:rsidR="00892D69">
        <w:rPr>
          <w:szCs w:val="24"/>
        </w:rPr>
        <w:t xml:space="preserve"> sobre os carnavais</w:t>
      </w:r>
      <w:r w:rsidR="007B094B">
        <w:rPr>
          <w:szCs w:val="24"/>
        </w:rPr>
        <w:t>,</w:t>
      </w:r>
      <w:r w:rsidR="00892D69">
        <w:rPr>
          <w:szCs w:val="24"/>
        </w:rPr>
        <w:t xml:space="preserve"> </w:t>
      </w:r>
      <w:r w:rsidR="00CE30DF">
        <w:rPr>
          <w:szCs w:val="24"/>
        </w:rPr>
        <w:t xml:space="preserve">que </w:t>
      </w:r>
      <w:r w:rsidR="007B094B">
        <w:rPr>
          <w:szCs w:val="24"/>
        </w:rPr>
        <w:t>boa parte das</w:t>
      </w:r>
      <w:r w:rsidR="008C0E14">
        <w:rPr>
          <w:szCs w:val="24"/>
        </w:rPr>
        <w:t xml:space="preserve"> características dos conceitos levantados </w:t>
      </w:r>
      <w:r w:rsidR="0034045F">
        <w:rPr>
          <w:szCs w:val="24"/>
        </w:rPr>
        <w:t xml:space="preserve">por Bakhtin são </w:t>
      </w:r>
      <w:r w:rsidR="00AA6ABF">
        <w:rPr>
          <w:szCs w:val="24"/>
        </w:rPr>
        <w:t xml:space="preserve">fortemente possíveis de serem </w:t>
      </w:r>
      <w:r w:rsidR="0034045F">
        <w:rPr>
          <w:szCs w:val="24"/>
        </w:rPr>
        <w:t>observad</w:t>
      </w:r>
      <w:r w:rsidR="00E22ADF">
        <w:rPr>
          <w:szCs w:val="24"/>
        </w:rPr>
        <w:t>a</w:t>
      </w:r>
      <w:r w:rsidR="007E74BF">
        <w:rPr>
          <w:szCs w:val="24"/>
        </w:rPr>
        <w:t>s</w:t>
      </w:r>
      <w:r w:rsidR="0034045F">
        <w:rPr>
          <w:szCs w:val="24"/>
        </w:rPr>
        <w:t xml:space="preserve"> aqui, </w:t>
      </w:r>
      <w:r w:rsidR="007E74BF">
        <w:rPr>
          <w:szCs w:val="24"/>
        </w:rPr>
        <w:t>principalmente no que diz respeito ao a</w:t>
      </w:r>
      <w:r w:rsidR="00745C77">
        <w:rPr>
          <w:szCs w:val="24"/>
        </w:rPr>
        <w:t>s</w:t>
      </w:r>
      <w:r w:rsidR="007E74BF">
        <w:rPr>
          <w:szCs w:val="24"/>
        </w:rPr>
        <w:t>pe</w:t>
      </w:r>
      <w:r w:rsidR="00745C77">
        <w:rPr>
          <w:szCs w:val="24"/>
        </w:rPr>
        <w:t>cto d</w:t>
      </w:r>
      <w:r w:rsidR="002D66B3">
        <w:rPr>
          <w:szCs w:val="24"/>
        </w:rPr>
        <w:t>o</w:t>
      </w:r>
      <w:r w:rsidR="00745C77">
        <w:rPr>
          <w:szCs w:val="24"/>
        </w:rPr>
        <w:t xml:space="preserve"> contínu</w:t>
      </w:r>
      <w:r w:rsidR="002D66B3">
        <w:rPr>
          <w:szCs w:val="24"/>
        </w:rPr>
        <w:t>o potencial de</w:t>
      </w:r>
      <w:r w:rsidR="00745C77">
        <w:rPr>
          <w:szCs w:val="24"/>
        </w:rPr>
        <w:t xml:space="preserve"> transformação da festa. </w:t>
      </w:r>
      <w:r w:rsidR="002E2773">
        <w:rPr>
          <w:szCs w:val="24"/>
        </w:rPr>
        <w:t>Sobre suas origens no território brasileiro</w:t>
      </w:r>
      <w:r w:rsidR="00384F02">
        <w:rPr>
          <w:szCs w:val="24"/>
        </w:rPr>
        <w:t xml:space="preserve"> e a questão </w:t>
      </w:r>
      <w:r w:rsidR="008D7DFD">
        <w:rPr>
          <w:szCs w:val="24"/>
        </w:rPr>
        <w:t>pertinente ao carnaval enquanto uma “identidade brasileira”</w:t>
      </w:r>
      <w:r w:rsidR="002E2773">
        <w:rPr>
          <w:szCs w:val="24"/>
        </w:rPr>
        <w:t xml:space="preserve"> </w:t>
      </w:r>
      <w:r w:rsidR="00354C74">
        <w:rPr>
          <w:szCs w:val="24"/>
        </w:rPr>
        <w:t>a autora Iris Germano descreve:</w:t>
      </w:r>
    </w:p>
    <w:p w14:paraId="2C39CF79" w14:textId="77777777" w:rsidR="00414180" w:rsidRDefault="00414180" w:rsidP="002F1DA6">
      <w:pPr>
        <w:spacing w:line="360" w:lineRule="auto"/>
        <w:jc w:val="both"/>
        <w:rPr>
          <w:szCs w:val="24"/>
        </w:rPr>
      </w:pPr>
    </w:p>
    <w:p w14:paraId="1C0AA826" w14:textId="43032E51" w:rsidR="00C66B0B" w:rsidRDefault="008016A4" w:rsidP="00930C9D">
      <w:pPr>
        <w:spacing w:line="240" w:lineRule="auto"/>
        <w:ind w:left="2268"/>
        <w:jc w:val="both"/>
        <w:rPr>
          <w:sz w:val="20"/>
          <w:szCs w:val="20"/>
        </w:rPr>
      </w:pPr>
      <w:r w:rsidRPr="00930C9D">
        <w:rPr>
          <w:sz w:val="20"/>
          <w:szCs w:val="20"/>
        </w:rPr>
        <w:t xml:space="preserve">esta representação do carnaval como uma festa </w:t>
      </w:r>
      <w:r w:rsidRPr="00C64A5D">
        <w:rPr>
          <w:i/>
          <w:iCs/>
          <w:sz w:val="20"/>
          <w:szCs w:val="20"/>
        </w:rPr>
        <w:t>brasileira</w:t>
      </w:r>
      <w:r w:rsidRPr="00930C9D">
        <w:rPr>
          <w:sz w:val="20"/>
          <w:szCs w:val="20"/>
        </w:rPr>
        <w:t xml:space="preserve">, com origens africanas em que, nos dias de festa, confunde pobres e ricos, negros e brancos, cultura popular e de elite, é um produto recente da sociedade brasileira e pode ser localizado nos anos 20 deste século. Antes deste período, a representação corrente do carnaval no Brasil era sua associação a uma festa de brancos, dos segmentos elitizados da população, quando a </w:t>
      </w:r>
      <w:r w:rsidRPr="00930C9D">
        <w:rPr>
          <w:sz w:val="20"/>
          <w:szCs w:val="20"/>
        </w:rPr>
        <w:lastRenderedPageBreak/>
        <w:t xml:space="preserve">participação do negro era fortemente perseguida, repreendida e tratada como questão de polícia. [...] </w:t>
      </w:r>
      <w:r w:rsidR="009E679E" w:rsidRPr="00930C9D">
        <w:rPr>
          <w:sz w:val="20"/>
          <w:szCs w:val="20"/>
        </w:rPr>
        <w:t xml:space="preserve">Esta popularização dos festejos fez com que a </w:t>
      </w:r>
      <w:r w:rsidR="009E679E" w:rsidRPr="003A1DEC">
        <w:rPr>
          <w:i/>
          <w:iCs/>
          <w:sz w:val="20"/>
          <w:szCs w:val="20"/>
        </w:rPr>
        <w:t>elite</w:t>
      </w:r>
      <w:r w:rsidR="009E679E" w:rsidRPr="00930C9D">
        <w:rPr>
          <w:sz w:val="20"/>
          <w:szCs w:val="20"/>
        </w:rPr>
        <w:t xml:space="preserve"> fosse, progressivamente, se afastando das ruas repletas de gente, na qual via muita mistura de corpos e de raças, uma festa decadente, </w:t>
      </w:r>
      <w:r w:rsidR="009E679E" w:rsidRPr="003A1DEC">
        <w:rPr>
          <w:i/>
          <w:iCs/>
          <w:sz w:val="20"/>
          <w:szCs w:val="20"/>
        </w:rPr>
        <w:t>selvagem</w:t>
      </w:r>
      <w:r w:rsidR="009E679E" w:rsidRPr="00930C9D">
        <w:rPr>
          <w:sz w:val="20"/>
          <w:szCs w:val="20"/>
        </w:rPr>
        <w:t xml:space="preserve">, </w:t>
      </w:r>
      <w:r w:rsidR="009E679E" w:rsidRPr="003A1DEC">
        <w:rPr>
          <w:i/>
          <w:iCs/>
          <w:sz w:val="20"/>
          <w:szCs w:val="20"/>
        </w:rPr>
        <w:t>atrasada</w:t>
      </w:r>
      <w:r w:rsidR="009E679E" w:rsidRPr="00930C9D">
        <w:rPr>
          <w:sz w:val="20"/>
          <w:szCs w:val="20"/>
        </w:rPr>
        <w:t xml:space="preserve">, associada ao grotesco, à </w:t>
      </w:r>
      <w:r w:rsidR="009E679E" w:rsidRPr="000A0666">
        <w:rPr>
          <w:i/>
          <w:iCs/>
          <w:sz w:val="20"/>
          <w:szCs w:val="20"/>
        </w:rPr>
        <w:t xml:space="preserve">barbárie </w:t>
      </w:r>
      <w:r w:rsidR="009E679E" w:rsidRPr="00930C9D">
        <w:rPr>
          <w:sz w:val="20"/>
          <w:szCs w:val="20"/>
        </w:rPr>
        <w:t xml:space="preserve">e ao </w:t>
      </w:r>
      <w:r w:rsidR="009E679E" w:rsidRPr="000A0666">
        <w:rPr>
          <w:i/>
          <w:iCs/>
          <w:sz w:val="20"/>
          <w:szCs w:val="20"/>
        </w:rPr>
        <w:t>popular</w:t>
      </w:r>
      <w:r w:rsidR="009E679E" w:rsidRPr="00930C9D">
        <w:rPr>
          <w:sz w:val="20"/>
          <w:szCs w:val="20"/>
        </w:rPr>
        <w:t xml:space="preserve">. O entrudo passa a ser visto, a partir de então, como uma festa do </w:t>
      </w:r>
      <w:r w:rsidR="009E679E" w:rsidRPr="00E739F7">
        <w:rPr>
          <w:i/>
          <w:iCs/>
          <w:sz w:val="20"/>
          <w:szCs w:val="20"/>
        </w:rPr>
        <w:t>povo</w:t>
      </w:r>
      <w:r w:rsidR="009E679E" w:rsidRPr="00930C9D">
        <w:rPr>
          <w:sz w:val="20"/>
          <w:szCs w:val="20"/>
        </w:rPr>
        <w:t xml:space="preserve">, constituindo o primeiro processo importante de </w:t>
      </w:r>
      <w:proofErr w:type="spellStart"/>
      <w:r w:rsidR="009E679E" w:rsidRPr="00E739F7">
        <w:rPr>
          <w:i/>
          <w:iCs/>
          <w:sz w:val="20"/>
          <w:szCs w:val="20"/>
        </w:rPr>
        <w:t>re-significação</w:t>
      </w:r>
      <w:proofErr w:type="spellEnd"/>
      <w:r w:rsidR="009E679E" w:rsidRPr="00930C9D">
        <w:rPr>
          <w:sz w:val="20"/>
          <w:szCs w:val="20"/>
        </w:rPr>
        <w:t xml:space="preserve"> pelo qual passa o carnaval no Brasil.</w:t>
      </w:r>
      <w:r w:rsidR="006936B1">
        <w:rPr>
          <w:sz w:val="20"/>
          <w:szCs w:val="20"/>
        </w:rPr>
        <w:t xml:space="preserve"> </w:t>
      </w:r>
      <w:r w:rsidR="00592F12">
        <w:rPr>
          <w:sz w:val="20"/>
          <w:szCs w:val="20"/>
        </w:rPr>
        <w:t>(</w:t>
      </w:r>
      <w:r w:rsidR="00C8144D">
        <w:rPr>
          <w:sz w:val="20"/>
          <w:szCs w:val="20"/>
        </w:rPr>
        <w:t xml:space="preserve">GERMANO, </w:t>
      </w:r>
      <w:r w:rsidR="00695C37">
        <w:rPr>
          <w:sz w:val="20"/>
          <w:szCs w:val="20"/>
        </w:rPr>
        <w:t>1999, p.</w:t>
      </w:r>
      <w:r w:rsidR="0085591F">
        <w:rPr>
          <w:sz w:val="20"/>
          <w:szCs w:val="20"/>
        </w:rPr>
        <w:t>131-132</w:t>
      </w:r>
      <w:r w:rsidR="00695C37">
        <w:rPr>
          <w:sz w:val="20"/>
          <w:szCs w:val="20"/>
        </w:rPr>
        <w:t>)</w:t>
      </w:r>
      <w:r w:rsidR="00930C9D" w:rsidRPr="00930C9D">
        <w:rPr>
          <w:sz w:val="20"/>
          <w:szCs w:val="20"/>
        </w:rPr>
        <w:t xml:space="preserve"> </w:t>
      </w:r>
    </w:p>
    <w:p w14:paraId="1C34B119" w14:textId="77A4DFB9" w:rsidR="009828D1" w:rsidRDefault="009828D1" w:rsidP="00930C9D">
      <w:pPr>
        <w:spacing w:line="240" w:lineRule="auto"/>
        <w:ind w:left="2268"/>
        <w:jc w:val="both"/>
        <w:rPr>
          <w:sz w:val="20"/>
          <w:szCs w:val="20"/>
        </w:rPr>
      </w:pPr>
    </w:p>
    <w:p w14:paraId="727861EB" w14:textId="6DC71296" w:rsidR="007B094B" w:rsidRDefault="009828D1" w:rsidP="00F466B3">
      <w:pPr>
        <w:spacing w:line="360" w:lineRule="auto"/>
        <w:contextualSpacing/>
        <w:jc w:val="both"/>
        <w:rPr>
          <w:szCs w:val="24"/>
        </w:rPr>
      </w:pPr>
      <w:r>
        <w:rPr>
          <w:sz w:val="20"/>
          <w:szCs w:val="20"/>
        </w:rPr>
        <w:tab/>
      </w:r>
      <w:r w:rsidR="0085591F">
        <w:rPr>
          <w:szCs w:val="24"/>
        </w:rPr>
        <w:t>O e</w:t>
      </w:r>
      <w:r w:rsidR="00A45C2C">
        <w:rPr>
          <w:szCs w:val="24"/>
        </w:rPr>
        <w:t xml:space="preserve">ntrudo, </w:t>
      </w:r>
      <w:r w:rsidR="00E22ADF">
        <w:rPr>
          <w:szCs w:val="24"/>
        </w:rPr>
        <w:t>ao</w:t>
      </w:r>
      <w:r w:rsidR="00A45C2C">
        <w:rPr>
          <w:szCs w:val="24"/>
        </w:rPr>
        <w:t xml:space="preserve"> qual a autora se refere</w:t>
      </w:r>
      <w:r w:rsidR="001127E8">
        <w:rPr>
          <w:szCs w:val="24"/>
        </w:rPr>
        <w:t>, é a festa que</w:t>
      </w:r>
      <w:r w:rsidR="00212234">
        <w:rPr>
          <w:szCs w:val="24"/>
        </w:rPr>
        <w:t xml:space="preserve"> se</w:t>
      </w:r>
      <w:r w:rsidR="001127E8">
        <w:rPr>
          <w:szCs w:val="24"/>
        </w:rPr>
        <w:t xml:space="preserve"> assemelha </w:t>
      </w:r>
      <w:r w:rsidR="005402C2">
        <w:rPr>
          <w:szCs w:val="24"/>
        </w:rPr>
        <w:t xml:space="preserve">e </w:t>
      </w:r>
      <w:r w:rsidR="009D3AA1">
        <w:rPr>
          <w:szCs w:val="24"/>
        </w:rPr>
        <w:t xml:space="preserve">antecede o que seria </w:t>
      </w:r>
      <w:r w:rsidR="001127E8">
        <w:rPr>
          <w:szCs w:val="24"/>
        </w:rPr>
        <w:t>o</w:t>
      </w:r>
      <w:r w:rsidR="009D3AA1">
        <w:rPr>
          <w:szCs w:val="24"/>
        </w:rPr>
        <w:t xml:space="preserve"> nosso</w:t>
      </w:r>
      <w:r w:rsidR="001127E8">
        <w:rPr>
          <w:szCs w:val="24"/>
        </w:rPr>
        <w:t xml:space="preserve"> carnaval</w:t>
      </w:r>
      <w:r w:rsidR="005402C2">
        <w:rPr>
          <w:szCs w:val="24"/>
        </w:rPr>
        <w:t>,</w:t>
      </w:r>
      <w:r w:rsidR="001127E8">
        <w:rPr>
          <w:szCs w:val="24"/>
        </w:rPr>
        <w:t xml:space="preserve"> e que foi trazid</w:t>
      </w:r>
      <w:r w:rsidR="00212234">
        <w:rPr>
          <w:szCs w:val="24"/>
        </w:rPr>
        <w:t>o</w:t>
      </w:r>
      <w:r w:rsidR="001127E8">
        <w:rPr>
          <w:szCs w:val="24"/>
        </w:rPr>
        <w:t xml:space="preserve"> pelos portugueses para cá</w:t>
      </w:r>
      <w:r w:rsidR="005402C2">
        <w:rPr>
          <w:szCs w:val="24"/>
        </w:rPr>
        <w:t xml:space="preserve">. </w:t>
      </w:r>
    </w:p>
    <w:p w14:paraId="0B27BB5D" w14:textId="2E6D0FA2" w:rsidR="009828D1" w:rsidRDefault="00C64329" w:rsidP="00CC4D44">
      <w:pPr>
        <w:spacing w:line="360" w:lineRule="auto"/>
        <w:ind w:firstLine="708"/>
        <w:contextualSpacing/>
        <w:jc w:val="both"/>
        <w:rPr>
          <w:szCs w:val="24"/>
        </w:rPr>
      </w:pPr>
      <w:r>
        <w:rPr>
          <w:szCs w:val="24"/>
        </w:rPr>
        <w:t>Partindo dessas questões</w:t>
      </w:r>
      <w:r w:rsidR="006B73BA">
        <w:rPr>
          <w:szCs w:val="24"/>
        </w:rPr>
        <w:t>,</w:t>
      </w:r>
      <w:r w:rsidR="000F16A2">
        <w:rPr>
          <w:szCs w:val="24"/>
        </w:rPr>
        <w:t xml:space="preserve"> </w:t>
      </w:r>
      <w:r w:rsidR="006B73BA">
        <w:rPr>
          <w:szCs w:val="24"/>
        </w:rPr>
        <w:t xml:space="preserve">farei uma </w:t>
      </w:r>
      <w:r>
        <w:rPr>
          <w:szCs w:val="24"/>
        </w:rPr>
        <w:t>breve descri</w:t>
      </w:r>
      <w:r w:rsidR="000F16A2">
        <w:rPr>
          <w:szCs w:val="24"/>
        </w:rPr>
        <w:t>ção e reflexão em</w:t>
      </w:r>
      <w:r>
        <w:rPr>
          <w:szCs w:val="24"/>
        </w:rPr>
        <w:t xml:space="preserve"> torno do desfile</w:t>
      </w:r>
      <w:r w:rsidR="00F40CD0">
        <w:rPr>
          <w:szCs w:val="24"/>
        </w:rPr>
        <w:t xml:space="preserve"> de 2020</w:t>
      </w:r>
      <w:r w:rsidR="007C46CE">
        <w:rPr>
          <w:rStyle w:val="Refdenotaderodap"/>
          <w:szCs w:val="24"/>
        </w:rPr>
        <w:footnoteReference w:id="9"/>
      </w:r>
      <w:r>
        <w:rPr>
          <w:szCs w:val="24"/>
        </w:rPr>
        <w:t xml:space="preserve"> da </w:t>
      </w:r>
      <w:r w:rsidR="00F40CD0">
        <w:rPr>
          <w:szCs w:val="24"/>
        </w:rPr>
        <w:t>Escola de Samba</w:t>
      </w:r>
      <w:r>
        <w:rPr>
          <w:szCs w:val="24"/>
        </w:rPr>
        <w:t xml:space="preserve"> </w:t>
      </w:r>
      <w:r w:rsidR="005B0451">
        <w:rPr>
          <w:szCs w:val="24"/>
        </w:rPr>
        <w:t>Est</w:t>
      </w:r>
      <w:r w:rsidR="00205A44">
        <w:rPr>
          <w:szCs w:val="24"/>
        </w:rPr>
        <w:t xml:space="preserve">ação </w:t>
      </w:r>
      <w:r w:rsidR="005B0451">
        <w:rPr>
          <w:szCs w:val="24"/>
        </w:rPr>
        <w:t>Primeira de Mangueira</w:t>
      </w:r>
      <w:r w:rsidR="00F40CD0">
        <w:rPr>
          <w:szCs w:val="24"/>
        </w:rPr>
        <w:t xml:space="preserve">, que </w:t>
      </w:r>
      <w:r w:rsidR="003132A7">
        <w:rPr>
          <w:szCs w:val="24"/>
        </w:rPr>
        <w:t xml:space="preserve">pertence </w:t>
      </w:r>
      <w:r w:rsidR="00E22ADF">
        <w:rPr>
          <w:szCs w:val="24"/>
        </w:rPr>
        <w:t>à</w:t>
      </w:r>
      <w:r w:rsidR="00655200">
        <w:rPr>
          <w:szCs w:val="24"/>
        </w:rPr>
        <w:t xml:space="preserve"> primeira divisão </w:t>
      </w:r>
      <w:r w:rsidR="00212234">
        <w:rPr>
          <w:szCs w:val="24"/>
        </w:rPr>
        <w:t>dos desfiles de carnaval do Rio de Janeiro</w:t>
      </w:r>
      <w:r w:rsidR="00370F0B">
        <w:rPr>
          <w:szCs w:val="24"/>
        </w:rPr>
        <w:t>.</w:t>
      </w:r>
      <w:r w:rsidR="00031522">
        <w:rPr>
          <w:szCs w:val="24"/>
        </w:rPr>
        <w:t xml:space="preserve"> </w:t>
      </w:r>
      <w:r w:rsidR="00370F0B">
        <w:rPr>
          <w:szCs w:val="24"/>
        </w:rPr>
        <w:t>D</w:t>
      </w:r>
      <w:r w:rsidR="00031522">
        <w:rPr>
          <w:szCs w:val="24"/>
        </w:rPr>
        <w:t>esfiles que acontecem</w:t>
      </w:r>
      <w:r w:rsidR="003E6730">
        <w:rPr>
          <w:szCs w:val="24"/>
        </w:rPr>
        <w:t xml:space="preserve"> anualmente</w:t>
      </w:r>
      <w:r w:rsidR="00031522">
        <w:rPr>
          <w:szCs w:val="24"/>
        </w:rPr>
        <w:t xml:space="preserve"> no período de carnav</w:t>
      </w:r>
      <w:r w:rsidR="003E6730">
        <w:rPr>
          <w:szCs w:val="24"/>
        </w:rPr>
        <w:t>al</w:t>
      </w:r>
      <w:r w:rsidR="00BB0153">
        <w:rPr>
          <w:szCs w:val="24"/>
        </w:rPr>
        <w:t xml:space="preserve">, </w:t>
      </w:r>
      <w:r w:rsidR="005779F3">
        <w:rPr>
          <w:szCs w:val="24"/>
        </w:rPr>
        <w:t>sempre</w:t>
      </w:r>
      <w:r w:rsidR="008F7CC7">
        <w:rPr>
          <w:szCs w:val="24"/>
        </w:rPr>
        <w:t xml:space="preserve"> em fever</w:t>
      </w:r>
      <w:r w:rsidR="005779F3">
        <w:rPr>
          <w:szCs w:val="24"/>
        </w:rPr>
        <w:t>e</w:t>
      </w:r>
      <w:r w:rsidR="008F7CC7">
        <w:rPr>
          <w:szCs w:val="24"/>
        </w:rPr>
        <w:t>iro ou março</w:t>
      </w:r>
      <w:r w:rsidR="00A97438">
        <w:rPr>
          <w:szCs w:val="24"/>
        </w:rPr>
        <w:t>,</w:t>
      </w:r>
      <w:r w:rsidR="00536824">
        <w:rPr>
          <w:szCs w:val="24"/>
        </w:rPr>
        <w:t xml:space="preserve"> nos últimos dias que antecedem a quaresma </w:t>
      </w:r>
      <w:r w:rsidR="009A409E">
        <w:rPr>
          <w:szCs w:val="24"/>
        </w:rPr>
        <w:t xml:space="preserve">do calendário católico, </w:t>
      </w:r>
      <w:r w:rsidR="00BB0153">
        <w:rPr>
          <w:szCs w:val="24"/>
        </w:rPr>
        <w:t>onde sempre é consagrada uma escola campeã.</w:t>
      </w:r>
    </w:p>
    <w:p w14:paraId="1987761A" w14:textId="65DAE8F5" w:rsidR="00057264" w:rsidRPr="00826BE9" w:rsidRDefault="00BB0153" w:rsidP="00826BE9">
      <w:pPr>
        <w:spacing w:line="360" w:lineRule="auto"/>
        <w:contextualSpacing/>
        <w:jc w:val="both"/>
        <w:rPr>
          <w:rFonts w:ascii="Helvetica" w:hAnsi="Helvetica" w:cs="Helvetica"/>
          <w:color w:val="1D2228"/>
          <w:szCs w:val="24"/>
          <w:shd w:val="clear" w:color="auto" w:fill="FFFFFF"/>
        </w:rPr>
      </w:pPr>
      <w:r>
        <w:rPr>
          <w:szCs w:val="24"/>
        </w:rPr>
        <w:tab/>
      </w:r>
      <w:r w:rsidR="00281D41">
        <w:t>Um ano depois de levar para a avenida a releitura da bandeira do Brasil em verde e rosa, com os dizeres “ÍNDIOS, NEGROS E POBRES” no lugar de “ORDEM E PROGRESSO”, reinterpretando</w:t>
      </w:r>
      <w:r w:rsidR="006E5224">
        <w:t>,</w:t>
      </w:r>
      <w:r w:rsidR="00281D41">
        <w:t xml:space="preserve"> a partir de uma leitura descolonizada</w:t>
      </w:r>
      <w:r w:rsidR="006E5224">
        <w:t>,</w:t>
      </w:r>
      <w:r w:rsidR="00281D41">
        <w:t xml:space="preserve"> a história do Brasil, a escola reconta a história de Jesus Cristo.</w:t>
      </w:r>
      <w:r w:rsidR="007B094B">
        <w:t xml:space="preserve"> </w:t>
      </w:r>
      <w:r w:rsidR="007C46CE">
        <w:t>Na comissão de frente, intitulada “Seu nome é Jesus da gente”, Jesus é apresentado como geralmente vemos nas pinturas e estátuas, portanto, nas imagens hegemônicas. No caso, branco, com cabelos longos e lisos, e muitas vezes com os olhos claros, só que dessa vez,</w:t>
      </w:r>
      <w:r w:rsidR="007C46CE">
        <w:rPr>
          <w:rFonts w:ascii="Helvetica" w:hAnsi="Helvetica" w:cs="Helvetica"/>
          <w:color w:val="1D2228"/>
          <w:sz w:val="27"/>
          <w:szCs w:val="27"/>
          <w:shd w:val="clear" w:color="auto" w:fill="FFFFFF"/>
        </w:rPr>
        <w:t> </w:t>
      </w:r>
      <w:r w:rsidR="007C46CE" w:rsidRPr="00E16BE6">
        <w:rPr>
          <w:rFonts w:ascii="Helvetica" w:hAnsi="Helvetica" w:cs="Helvetica"/>
          <w:color w:val="1D2228"/>
          <w:szCs w:val="24"/>
          <w:shd w:val="clear" w:color="auto" w:fill="FFFFFF"/>
        </w:rPr>
        <w:t>vest</w:t>
      </w:r>
      <w:r w:rsidR="007C46CE">
        <w:rPr>
          <w:rFonts w:ascii="Helvetica" w:hAnsi="Helvetica" w:cs="Helvetica"/>
          <w:color w:val="1D2228"/>
          <w:szCs w:val="24"/>
          <w:shd w:val="clear" w:color="auto" w:fill="FFFFFF"/>
        </w:rPr>
        <w:t>ia</w:t>
      </w:r>
      <w:r w:rsidR="007C46CE" w:rsidRPr="00E16BE6">
        <w:rPr>
          <w:rFonts w:ascii="Helvetica" w:hAnsi="Helvetica" w:cs="Helvetica"/>
          <w:color w:val="1D2228"/>
          <w:szCs w:val="24"/>
          <w:shd w:val="clear" w:color="auto" w:fill="FFFFFF"/>
        </w:rPr>
        <w:t xml:space="preserve"> jeans, pochete dourada e tênis verde e rosa</w:t>
      </w:r>
      <w:r w:rsidR="007C46CE">
        <w:rPr>
          <w:rFonts w:ascii="Helvetica" w:hAnsi="Helvetica" w:cs="Helvetica"/>
          <w:color w:val="1D2228"/>
          <w:szCs w:val="24"/>
          <w:shd w:val="clear" w:color="auto" w:fill="FFFFFF"/>
        </w:rPr>
        <w:t xml:space="preserve"> (as cores da escola)</w:t>
      </w:r>
      <w:r w:rsidR="00246B9E">
        <w:rPr>
          <w:rFonts w:ascii="Helvetica" w:hAnsi="Helvetica" w:cs="Helvetica"/>
          <w:color w:val="1D2228"/>
          <w:szCs w:val="24"/>
          <w:shd w:val="clear" w:color="auto" w:fill="FFFFFF"/>
        </w:rPr>
        <w:t>. Como ilustrado na Figura 2.</w:t>
      </w:r>
      <w:r w:rsidR="007C46CE">
        <w:rPr>
          <w:rFonts w:ascii="Helvetica" w:hAnsi="Helvetica" w:cs="Helvetica"/>
          <w:color w:val="1D2228"/>
          <w:szCs w:val="24"/>
          <w:shd w:val="clear" w:color="auto" w:fill="FFFFFF"/>
        </w:rPr>
        <w:t xml:space="preserve"> </w:t>
      </w:r>
      <w:r w:rsidR="00057264">
        <w:t xml:space="preserve">                   </w:t>
      </w:r>
    </w:p>
    <w:p w14:paraId="7CCA889A" w14:textId="2430FC3D" w:rsidR="00057264" w:rsidRDefault="00057264" w:rsidP="00C415FE">
      <w:pPr>
        <w:pStyle w:val="Legenda"/>
        <w:keepNext/>
        <w:ind w:left="708"/>
        <w:jc w:val="both"/>
      </w:pPr>
      <w:bookmarkStart w:id="1" w:name="_Toc86316096"/>
      <w:r>
        <w:lastRenderedPageBreak/>
        <w:t xml:space="preserve">Figura </w:t>
      </w:r>
      <w:r w:rsidR="00221775">
        <w:fldChar w:fldCharType="begin"/>
      </w:r>
      <w:r w:rsidR="00221775">
        <w:instrText xml:space="preserve"> SEQ Figura \* ARABIC </w:instrText>
      </w:r>
      <w:r w:rsidR="00221775">
        <w:fldChar w:fldCharType="separate"/>
      </w:r>
      <w:r w:rsidR="00515E5B">
        <w:rPr>
          <w:noProof/>
        </w:rPr>
        <w:t>2</w:t>
      </w:r>
      <w:r w:rsidR="00221775">
        <w:rPr>
          <w:noProof/>
        </w:rPr>
        <w:fldChar w:fldCharType="end"/>
      </w:r>
      <w:r>
        <w:t xml:space="preserve"> - </w:t>
      </w:r>
      <w:r w:rsidR="00111C19">
        <w:rPr>
          <w:rFonts w:ascii="Helvetica" w:hAnsi="Helvetica" w:cs="Helvetica"/>
          <w:color w:val="555555"/>
          <w:shd w:val="clear" w:color="auto" w:fill="FFFFFF"/>
        </w:rPr>
        <w:t>Comissão de frente da Mangueira traz Jesus com visual tradicional, mas comportamento 'descolado'</w:t>
      </w:r>
      <w:bookmarkEnd w:id="1"/>
      <w:r w:rsidR="00111C19">
        <w:rPr>
          <w:rFonts w:ascii="Helvetica" w:hAnsi="Helvetica" w:cs="Helvetica"/>
          <w:color w:val="555555"/>
          <w:shd w:val="clear" w:color="auto" w:fill="FFFFFF"/>
        </w:rPr>
        <w:t> </w:t>
      </w:r>
    </w:p>
    <w:p w14:paraId="2F23C924" w14:textId="4B2BBBC4" w:rsidR="00057264" w:rsidRDefault="00842BDE" w:rsidP="00C415FE">
      <w:pPr>
        <w:keepNext/>
        <w:spacing w:line="360" w:lineRule="auto"/>
        <w:ind w:firstLine="708"/>
        <w:contextualSpacing/>
        <w:jc w:val="both"/>
      </w:pPr>
      <w:r>
        <w:rPr>
          <w:rFonts w:ascii="Helvetica" w:hAnsi="Helvetica" w:cs="Helvetica"/>
          <w:noProof/>
          <w:color w:val="1D2228"/>
          <w:szCs w:val="24"/>
          <w:shd w:val="clear" w:color="auto" w:fill="FFFFFF"/>
        </w:rPr>
        <w:drawing>
          <wp:inline distT="0" distB="0" distL="0" distR="0" wp14:anchorId="1C215D94" wp14:editId="33F31015">
            <wp:extent cx="4150373" cy="2766647"/>
            <wp:effectExtent l="0" t="0" r="254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63217" cy="2841869"/>
                    </a:xfrm>
                    <a:prstGeom prst="rect">
                      <a:avLst/>
                    </a:prstGeom>
                  </pic:spPr>
                </pic:pic>
              </a:graphicData>
            </a:graphic>
          </wp:inline>
        </w:drawing>
      </w:r>
    </w:p>
    <w:p w14:paraId="55670BE7" w14:textId="49FB20FC" w:rsidR="00111C19" w:rsidRDefault="00E7497E" w:rsidP="00C415FE">
      <w:pPr>
        <w:keepNext/>
        <w:spacing w:line="360" w:lineRule="auto"/>
        <w:ind w:firstLine="708"/>
        <w:contextualSpacing/>
        <w:jc w:val="both"/>
      </w:pPr>
      <w:r>
        <w:rPr>
          <w:rFonts w:ascii="Helvetica" w:hAnsi="Helvetica" w:cs="Helvetica"/>
          <w:color w:val="555555"/>
          <w:sz w:val="18"/>
          <w:szCs w:val="18"/>
          <w:shd w:val="clear" w:color="auto" w:fill="FFFFFF"/>
        </w:rPr>
        <w:t>Foto: Marcelo Brandt/G1</w:t>
      </w:r>
    </w:p>
    <w:p w14:paraId="5F9AB51A" w14:textId="77777777" w:rsidR="00842BDE" w:rsidRDefault="00842BDE" w:rsidP="00CC4D44">
      <w:pPr>
        <w:spacing w:line="360" w:lineRule="auto"/>
        <w:contextualSpacing/>
        <w:jc w:val="both"/>
        <w:rPr>
          <w:rFonts w:ascii="Helvetica" w:hAnsi="Helvetica" w:cs="Helvetica"/>
          <w:color w:val="1D2228"/>
          <w:szCs w:val="24"/>
          <w:shd w:val="clear" w:color="auto" w:fill="FFFFFF"/>
        </w:rPr>
      </w:pPr>
    </w:p>
    <w:p w14:paraId="2839B0AB" w14:textId="757333E4" w:rsidR="007C46CE" w:rsidRDefault="007C46CE" w:rsidP="00111C19">
      <w:pPr>
        <w:spacing w:line="360" w:lineRule="auto"/>
        <w:ind w:firstLine="708"/>
        <w:contextualSpacing/>
        <w:jc w:val="both"/>
      </w:pPr>
      <w:r>
        <w:rPr>
          <w:rFonts w:ascii="Helvetica" w:hAnsi="Helvetica" w:cs="Helvetica"/>
          <w:color w:val="1D2228"/>
          <w:szCs w:val="24"/>
          <w:shd w:val="clear" w:color="auto" w:fill="FFFFFF"/>
        </w:rPr>
        <w:t xml:space="preserve">Ele foi </w:t>
      </w:r>
      <w:r>
        <w:t>interpretado pelo dançarino Arthur Leal. Se Jesus tivesse nascido nos dias de hoje, como ele seria? Esta é a pergunta central. A</w:t>
      </w:r>
      <w:r w:rsidR="00D376FC">
        <w:t>s</w:t>
      </w:r>
      <w:r>
        <w:t xml:space="preserve"> veste</w:t>
      </w:r>
      <w:r w:rsidR="00D376FC">
        <w:t>s</w:t>
      </w:r>
      <w:r>
        <w:t xml:space="preserve"> dos apóstolos de Jesus </w:t>
      </w:r>
      <w:r w:rsidR="002F4E1F">
        <w:t>apresentam</w:t>
      </w:r>
      <w:r>
        <w:t xml:space="preserve"> uma clara adaptação </w:t>
      </w:r>
      <w:r w:rsidR="006E5224">
        <w:t>à</w:t>
      </w:r>
      <w:r>
        <w:t xml:space="preserve"> contemporaneidade, há bonés, roupas brilhosas. Em meio </w:t>
      </w:r>
      <w:r w:rsidR="006E5224">
        <w:t>à</w:t>
      </w:r>
      <w:r>
        <w:t xml:space="preserve"> apresentação, Jesus toma </w:t>
      </w:r>
      <w:r w:rsidR="00D376FC">
        <w:t>“</w:t>
      </w:r>
      <w:r>
        <w:t>uma dura</w:t>
      </w:r>
      <w:r w:rsidR="00D376FC">
        <w:t>”</w:t>
      </w:r>
      <w:r>
        <w:t xml:space="preserve"> da polícia, ele e os amigos (apóstolos), fazendo um paralelo com a narrativa em que Jesus teria sido alguém que nasceu na periferia, e era pobre, alvo frequente da polícia. Depois, os quadrados que compunham a cena se transforaram em uma comunidade, lá Jesus renasce, em plena Mangueira.</w:t>
      </w:r>
    </w:p>
    <w:p w14:paraId="12C35AC9" w14:textId="713E6575" w:rsidR="00AE2E19" w:rsidRDefault="0049591F" w:rsidP="00F466B3">
      <w:pPr>
        <w:spacing w:line="360" w:lineRule="auto"/>
        <w:ind w:firstLine="709"/>
        <w:contextualSpacing/>
        <w:jc w:val="both"/>
        <w:rPr>
          <w:rFonts w:eastAsia="Times New Roman"/>
          <w:color w:val="000000" w:themeColor="text1"/>
          <w:szCs w:val="24"/>
        </w:rPr>
      </w:pPr>
      <w:r>
        <w:t xml:space="preserve">Esta </w:t>
      </w:r>
      <w:r w:rsidR="00AB7002">
        <w:t xml:space="preserve">reinterpretação da figura de Jesus, junto com </w:t>
      </w:r>
      <w:r w:rsidR="00401D5C">
        <w:t>o prosseguimento</w:t>
      </w:r>
      <w:r w:rsidR="00815E32">
        <w:t xml:space="preserve"> do enredo</w:t>
      </w:r>
      <w:r w:rsidR="00401D5C">
        <w:t xml:space="preserve"> que busca recontar </w:t>
      </w:r>
      <w:r w:rsidR="00D21289">
        <w:t xml:space="preserve">a história deste homem, pode </w:t>
      </w:r>
      <w:r w:rsidR="00090CB8">
        <w:t>entrar</w:t>
      </w:r>
      <w:r w:rsidR="001378D1">
        <w:t xml:space="preserve"> </w:t>
      </w:r>
      <w:r w:rsidR="007B094B">
        <w:t xml:space="preserve">em </w:t>
      </w:r>
      <w:r w:rsidR="001378D1">
        <w:t>consonância</w:t>
      </w:r>
      <w:r w:rsidR="00CA6F0C">
        <w:t xml:space="preserve"> </w:t>
      </w:r>
      <w:r w:rsidR="001378D1">
        <w:t xml:space="preserve">com </w:t>
      </w:r>
      <w:r w:rsidR="0056485F">
        <w:t xml:space="preserve">a </w:t>
      </w:r>
      <w:r w:rsidR="00CA6F0C">
        <w:t>colocação de Bakhtin de que “</w:t>
      </w:r>
      <w:r w:rsidR="00CA6F0C" w:rsidRPr="002476E6">
        <w:rPr>
          <w:rFonts w:eastAsia="Times New Roman"/>
          <w:szCs w:val="24"/>
        </w:rPr>
        <w:t>certas formas carnavalescas são uma verdadeira paródia do culto religioso”</w:t>
      </w:r>
      <w:r w:rsidR="002476E6">
        <w:rPr>
          <w:rFonts w:eastAsia="Times New Roman"/>
          <w:szCs w:val="24"/>
        </w:rPr>
        <w:t xml:space="preserve"> </w:t>
      </w:r>
      <w:r w:rsidR="002476E6" w:rsidRPr="000E6E5B">
        <w:rPr>
          <w:rFonts w:eastAsia="Times New Roman"/>
          <w:color w:val="000000" w:themeColor="text1"/>
          <w:szCs w:val="24"/>
        </w:rPr>
        <w:t>(BAKHTIN, p.7, 1987)</w:t>
      </w:r>
      <w:r w:rsidR="00F44BB2">
        <w:rPr>
          <w:rFonts w:eastAsia="Times New Roman"/>
          <w:color w:val="000000" w:themeColor="text1"/>
          <w:szCs w:val="24"/>
        </w:rPr>
        <w:t xml:space="preserve">. </w:t>
      </w:r>
      <w:r w:rsidR="00FD3D83">
        <w:rPr>
          <w:rFonts w:eastAsia="Times New Roman"/>
          <w:color w:val="000000" w:themeColor="text1"/>
          <w:szCs w:val="24"/>
        </w:rPr>
        <w:t>Nesse caso,</w:t>
      </w:r>
      <w:r w:rsidR="00935E2E">
        <w:rPr>
          <w:rFonts w:eastAsia="Times New Roman"/>
          <w:color w:val="000000" w:themeColor="text1"/>
          <w:szCs w:val="24"/>
        </w:rPr>
        <w:t xml:space="preserve"> </w:t>
      </w:r>
      <w:r w:rsidR="00761E9D">
        <w:rPr>
          <w:rFonts w:eastAsia="Times New Roman"/>
          <w:color w:val="000000" w:themeColor="text1"/>
          <w:szCs w:val="24"/>
        </w:rPr>
        <w:t xml:space="preserve">a </w:t>
      </w:r>
      <w:r w:rsidR="00767546">
        <w:rPr>
          <w:rFonts w:eastAsia="Times New Roman"/>
          <w:color w:val="000000" w:themeColor="text1"/>
          <w:szCs w:val="24"/>
        </w:rPr>
        <w:t xml:space="preserve">intenção é manter as virtudes de Jesus e retomá-las </w:t>
      </w:r>
      <w:r w:rsidR="00055FFD">
        <w:rPr>
          <w:rFonts w:eastAsia="Times New Roman"/>
          <w:color w:val="000000" w:themeColor="text1"/>
          <w:szCs w:val="24"/>
        </w:rPr>
        <w:t xml:space="preserve">por um outro aspecto, </w:t>
      </w:r>
      <w:r w:rsidR="0040709B">
        <w:rPr>
          <w:rFonts w:eastAsia="Times New Roman"/>
          <w:color w:val="000000" w:themeColor="text1"/>
          <w:szCs w:val="24"/>
        </w:rPr>
        <w:t xml:space="preserve">pelo olhar </w:t>
      </w:r>
      <w:r w:rsidR="00055FFD">
        <w:rPr>
          <w:rFonts w:eastAsia="Times New Roman"/>
          <w:color w:val="000000" w:themeColor="text1"/>
          <w:szCs w:val="24"/>
        </w:rPr>
        <w:t>da favela da Mangueira</w:t>
      </w:r>
      <w:r w:rsidR="00AE2E19">
        <w:rPr>
          <w:rFonts w:eastAsia="Times New Roman"/>
          <w:color w:val="000000" w:themeColor="text1"/>
          <w:szCs w:val="24"/>
        </w:rPr>
        <w:t>, do jovem</w:t>
      </w:r>
      <w:r w:rsidR="0040709B">
        <w:rPr>
          <w:rFonts w:eastAsia="Times New Roman"/>
          <w:color w:val="000000" w:themeColor="text1"/>
          <w:szCs w:val="24"/>
        </w:rPr>
        <w:t xml:space="preserve"> negro</w:t>
      </w:r>
      <w:r w:rsidR="00AE2E19">
        <w:rPr>
          <w:rFonts w:eastAsia="Times New Roman"/>
          <w:color w:val="000000" w:themeColor="text1"/>
          <w:szCs w:val="24"/>
        </w:rPr>
        <w:t xml:space="preserve"> perseguido</w:t>
      </w:r>
      <w:r w:rsidR="00301CFC">
        <w:rPr>
          <w:rFonts w:eastAsia="Times New Roman"/>
          <w:color w:val="000000" w:themeColor="text1"/>
          <w:szCs w:val="24"/>
        </w:rPr>
        <w:t>,</w:t>
      </w:r>
      <w:r w:rsidR="00AE2E19">
        <w:rPr>
          <w:rFonts w:eastAsia="Times New Roman"/>
          <w:color w:val="000000" w:themeColor="text1"/>
          <w:szCs w:val="24"/>
        </w:rPr>
        <w:t xml:space="preserve"> como foi Jesus</w:t>
      </w:r>
      <w:r w:rsidR="00301CFC">
        <w:rPr>
          <w:rFonts w:eastAsia="Times New Roman"/>
          <w:color w:val="000000" w:themeColor="text1"/>
          <w:szCs w:val="24"/>
        </w:rPr>
        <w:t>. Mas</w:t>
      </w:r>
      <w:r w:rsidR="0094073F">
        <w:rPr>
          <w:rFonts w:eastAsia="Times New Roman"/>
          <w:color w:val="000000" w:themeColor="text1"/>
          <w:szCs w:val="24"/>
        </w:rPr>
        <w:t xml:space="preserve"> sem perder a</w:t>
      </w:r>
      <w:r w:rsidR="004702DB">
        <w:rPr>
          <w:rFonts w:eastAsia="Times New Roman"/>
          <w:color w:val="000000" w:themeColor="text1"/>
          <w:szCs w:val="24"/>
        </w:rPr>
        <w:t xml:space="preserve"> base da narrativa bíblica convencional</w:t>
      </w:r>
      <w:r w:rsidR="0094073F">
        <w:rPr>
          <w:rFonts w:eastAsia="Times New Roman"/>
          <w:color w:val="000000" w:themeColor="text1"/>
          <w:szCs w:val="24"/>
        </w:rPr>
        <w:t>. V</w:t>
      </w:r>
      <w:r w:rsidR="00AE2E19">
        <w:rPr>
          <w:rFonts w:eastAsia="Times New Roman"/>
          <w:color w:val="000000" w:themeColor="text1"/>
          <w:szCs w:val="24"/>
        </w:rPr>
        <w:t>eremos agora mais elementos que compõe</w:t>
      </w:r>
      <w:r w:rsidR="006E5224">
        <w:rPr>
          <w:rFonts w:eastAsia="Times New Roman"/>
          <w:color w:val="000000" w:themeColor="text1"/>
          <w:szCs w:val="24"/>
        </w:rPr>
        <w:t>m</w:t>
      </w:r>
      <w:r w:rsidR="00AE2E19">
        <w:rPr>
          <w:rFonts w:eastAsia="Times New Roman"/>
          <w:color w:val="000000" w:themeColor="text1"/>
          <w:szCs w:val="24"/>
        </w:rPr>
        <w:t xml:space="preserve"> esse cenário. </w:t>
      </w:r>
    </w:p>
    <w:p w14:paraId="23C1244D" w14:textId="6811DB69" w:rsidR="0085108C" w:rsidRDefault="00B30CCF" w:rsidP="00F466B3">
      <w:pPr>
        <w:spacing w:line="360" w:lineRule="auto"/>
        <w:ind w:firstLine="709"/>
        <w:contextualSpacing/>
        <w:jc w:val="both"/>
      </w:pPr>
      <w:r>
        <w:t>Após a passagem da comissão de frente, desfilam</w:t>
      </w:r>
      <w:r w:rsidR="000564F2">
        <w:t xml:space="preserve"> o</w:t>
      </w:r>
      <w:r w:rsidR="00797030">
        <w:t xml:space="preserve"> primeiro casal de </w:t>
      </w:r>
      <w:r w:rsidR="000564F2">
        <w:t xml:space="preserve">mestre sala e porta-bandeira, um homem negro e uma mulher negra, Matheus Olivério e </w:t>
      </w:r>
      <w:proofErr w:type="spellStart"/>
      <w:r w:rsidR="000564F2">
        <w:t>Squel</w:t>
      </w:r>
      <w:proofErr w:type="spellEnd"/>
      <w:r w:rsidR="000564F2">
        <w:t xml:space="preserve"> </w:t>
      </w:r>
      <w:proofErr w:type="spellStart"/>
      <w:r w:rsidR="000564F2">
        <w:t>Jorgea</w:t>
      </w:r>
      <w:proofErr w:type="spellEnd"/>
      <w:r w:rsidR="000564F2">
        <w:t>, representa</w:t>
      </w:r>
      <w:r>
        <w:t>ndo</w:t>
      </w:r>
      <w:r w:rsidR="000564F2">
        <w:t xml:space="preserve"> Jesus e a própria Mangueira, respectivamente. Ele </w:t>
      </w:r>
      <w:r w:rsidR="000564F2">
        <w:lastRenderedPageBreak/>
        <w:t>interpreta um Jesus sorridente, mistura passos mais convencionais do mestre-sala,</w:t>
      </w:r>
      <w:r w:rsidR="0036075B">
        <w:t xml:space="preserve"> </w:t>
      </w:r>
      <w:r w:rsidR="000564F2">
        <w:t xml:space="preserve">com </w:t>
      </w:r>
      <w:r w:rsidR="00D47742">
        <w:t>coreografias</w:t>
      </w:r>
      <w:r w:rsidR="000564F2">
        <w:t xml:space="preserve"> que remetem </w:t>
      </w:r>
      <w:r w:rsidR="0036075B">
        <w:t>a</w:t>
      </w:r>
      <w:r w:rsidR="000564F2">
        <w:t>o funk</w:t>
      </w:r>
      <w:r w:rsidR="00BA2899">
        <w:t xml:space="preserve">. Tal qual a fotografia da Figura 3 demonstra. </w:t>
      </w:r>
    </w:p>
    <w:p w14:paraId="1A7F0C3B" w14:textId="0FACD8FE" w:rsidR="004A07C9" w:rsidRDefault="004A07C9" w:rsidP="00C415FE">
      <w:pPr>
        <w:pStyle w:val="Legenda"/>
        <w:keepNext/>
        <w:ind w:firstLine="708"/>
        <w:jc w:val="both"/>
      </w:pPr>
      <w:bookmarkStart w:id="2" w:name="_Toc86316097"/>
      <w:r>
        <w:t xml:space="preserve">Figura </w:t>
      </w:r>
      <w:r w:rsidR="00221775">
        <w:fldChar w:fldCharType="begin"/>
      </w:r>
      <w:r w:rsidR="00221775">
        <w:instrText xml:space="preserve"> SEQ Figura \* ARABIC </w:instrText>
      </w:r>
      <w:r w:rsidR="00221775">
        <w:fldChar w:fldCharType="separate"/>
      </w:r>
      <w:r w:rsidR="00515E5B">
        <w:rPr>
          <w:noProof/>
        </w:rPr>
        <w:t>3</w:t>
      </w:r>
      <w:r w:rsidR="00221775">
        <w:rPr>
          <w:noProof/>
        </w:rPr>
        <w:fldChar w:fldCharType="end"/>
      </w:r>
      <w:r>
        <w:t xml:space="preserve"> - </w:t>
      </w:r>
      <w:r w:rsidR="00797030">
        <w:rPr>
          <w:rFonts w:ascii="Helvetica" w:hAnsi="Helvetica" w:cs="Helvetica"/>
          <w:color w:val="555555"/>
          <w:shd w:val="clear" w:color="auto" w:fill="FFFFFF"/>
        </w:rPr>
        <w:t>Primeiro casal de mestre-sala e porta-bandeira da Mangueira</w:t>
      </w:r>
      <w:bookmarkEnd w:id="2"/>
    </w:p>
    <w:p w14:paraId="1352ED85" w14:textId="35C1B50B" w:rsidR="0085108C" w:rsidRDefault="004A07C9" w:rsidP="00C415FE">
      <w:pPr>
        <w:spacing w:line="360" w:lineRule="auto"/>
        <w:ind w:firstLine="708"/>
        <w:contextualSpacing/>
        <w:jc w:val="both"/>
      </w:pPr>
      <w:r>
        <w:rPr>
          <w:noProof/>
        </w:rPr>
        <w:drawing>
          <wp:inline distT="0" distB="0" distL="0" distR="0" wp14:anchorId="51EF29AC" wp14:editId="01A9F338">
            <wp:extent cx="4202970" cy="2801815"/>
            <wp:effectExtent l="0" t="0" r="7620" b="0"/>
            <wp:docPr id="2" name="Imagem 2" descr="Uma imagem contendo estrada, edifício, esporte,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ntendo estrada, edifício, esporte, rua&#10;&#10;Descrição gerada automaticamente"/>
                    <pic:cNvPicPr/>
                  </pic:nvPicPr>
                  <pic:blipFill>
                    <a:blip r:embed="rId10">
                      <a:extLst>
                        <a:ext uri="{28A0092B-C50C-407E-A947-70E740481C1C}">
                          <a14:useLocalDpi xmlns:a14="http://schemas.microsoft.com/office/drawing/2010/main" val="0"/>
                        </a:ext>
                      </a:extLst>
                    </a:blip>
                    <a:stretch>
                      <a:fillRect/>
                    </a:stretch>
                  </pic:blipFill>
                  <pic:spPr>
                    <a:xfrm>
                      <a:off x="0" y="0"/>
                      <a:ext cx="4222685" cy="2814957"/>
                    </a:xfrm>
                    <a:prstGeom prst="rect">
                      <a:avLst/>
                    </a:prstGeom>
                  </pic:spPr>
                </pic:pic>
              </a:graphicData>
            </a:graphic>
          </wp:inline>
        </w:drawing>
      </w:r>
    </w:p>
    <w:p w14:paraId="634B361E" w14:textId="04FB72B9" w:rsidR="00797030" w:rsidRDefault="008B57D3" w:rsidP="00C415FE">
      <w:pPr>
        <w:spacing w:line="360" w:lineRule="auto"/>
        <w:ind w:firstLine="708"/>
        <w:contextualSpacing/>
        <w:jc w:val="both"/>
      </w:pPr>
      <w:r>
        <w:rPr>
          <w:rFonts w:ascii="Helvetica" w:hAnsi="Helvetica" w:cs="Helvetica"/>
          <w:color w:val="555555"/>
          <w:sz w:val="18"/>
          <w:szCs w:val="18"/>
          <w:shd w:val="clear" w:color="auto" w:fill="FFFFFF"/>
        </w:rPr>
        <w:t>Foto: Marcelo Brandt/G1</w:t>
      </w:r>
    </w:p>
    <w:p w14:paraId="076AFF20" w14:textId="77777777" w:rsidR="0085108C" w:rsidRDefault="0085108C" w:rsidP="00F466B3">
      <w:pPr>
        <w:spacing w:line="360" w:lineRule="auto"/>
        <w:ind w:firstLine="709"/>
        <w:contextualSpacing/>
        <w:jc w:val="both"/>
      </w:pPr>
    </w:p>
    <w:p w14:paraId="490EE930" w14:textId="6F6EC43B" w:rsidR="000564F2" w:rsidRDefault="000564F2" w:rsidP="00F466B3">
      <w:pPr>
        <w:spacing w:line="360" w:lineRule="auto"/>
        <w:ind w:firstLine="709"/>
        <w:contextualSpacing/>
        <w:jc w:val="both"/>
      </w:pPr>
      <w:r>
        <w:t>No primeiro carro alegórico, os cantores Nelson Sargento e Alcione, interpretam José e Maria, além d</w:t>
      </w:r>
      <w:r w:rsidR="00811462">
        <w:t xml:space="preserve">e </w:t>
      </w:r>
      <w:r>
        <w:t>um</w:t>
      </w:r>
      <w:r w:rsidR="00811462">
        <w:t>a</w:t>
      </w:r>
      <w:r w:rsidR="00AE0F09">
        <w:t xml:space="preserve"> escultura</w:t>
      </w:r>
      <w:r>
        <w:t xml:space="preserve"> g</w:t>
      </w:r>
      <w:r w:rsidR="00AE0F09">
        <w:t>igante de um</w:t>
      </w:r>
      <w:r>
        <w:t xml:space="preserve"> bebê representando Jesus, uma sagrada família negra, novamente, distante das versões oficiais. A rainha da bateria, Evelyn Bastos, outra mulher negra, representa </w:t>
      </w:r>
      <w:r w:rsidR="00AE0F09">
        <w:t>Jesus, vestida</w:t>
      </w:r>
      <w:r>
        <w:t xml:space="preserve"> como tal, </w:t>
      </w:r>
      <w:r w:rsidR="006E5224">
        <w:t>fazendo refer</w:t>
      </w:r>
      <w:r w:rsidR="001E6D57">
        <w:t>ência</w:t>
      </w:r>
      <w:r w:rsidR="007B094B">
        <w:t xml:space="preserve">, </w:t>
      </w:r>
      <w:r>
        <w:t>des</w:t>
      </w:r>
      <w:r w:rsidR="00AE0F09">
        <w:t>t</w:t>
      </w:r>
      <w:r>
        <w:t>a vez</w:t>
      </w:r>
      <w:r w:rsidR="007B094B">
        <w:t>,</w:t>
      </w:r>
      <w:r>
        <w:t xml:space="preserve"> </w:t>
      </w:r>
      <w:r w:rsidR="00AE0F09">
        <w:t>a</w:t>
      </w:r>
      <w:r w:rsidR="00BF5156">
        <w:t>o</w:t>
      </w:r>
      <w:r>
        <w:t xml:space="preserve"> personagem histórico e</w:t>
      </w:r>
      <w:r w:rsidR="00AE0F09">
        <w:t>nquanto um</w:t>
      </w:r>
      <w:r>
        <w:t xml:space="preserve"> corpo feminino. Em outro carro, vemos imagens de Jesus mulher, Jesus indígena, Jesus negra</w:t>
      </w:r>
      <w:r w:rsidR="00A96BFB">
        <w:t xml:space="preserve">. </w:t>
      </w:r>
      <w:r>
        <w:t>A famosa “Ala das Baianas”, neste desfile recebe o nome de “A intolerância é uma cruz”, onde as Baianas, através da</w:t>
      </w:r>
      <w:r w:rsidR="00F374BC">
        <w:t>s</w:t>
      </w:r>
      <w:r>
        <w:t xml:space="preserve"> vestimenta</w:t>
      </w:r>
      <w:r w:rsidR="00F374BC">
        <w:t>s</w:t>
      </w:r>
      <w:r>
        <w:t xml:space="preserve">, fazem menção </w:t>
      </w:r>
      <w:r w:rsidR="001E6D57">
        <w:t>à</w:t>
      </w:r>
      <w:r>
        <w:t xml:space="preserve"> orixá Oxum, e carregam </w:t>
      </w:r>
      <w:r w:rsidR="00F374BC">
        <w:t>crucifixos</w:t>
      </w:r>
      <w:r>
        <w:t xml:space="preserve"> junto aos figurinos. Outro detalhe é a ala “</w:t>
      </w:r>
      <w:r w:rsidR="001E6D57">
        <w:t>C</w:t>
      </w:r>
      <w:r>
        <w:t>orpo de mulher”</w:t>
      </w:r>
      <w:r w:rsidR="001E6D57">
        <w:t>,</w:t>
      </w:r>
      <w:r>
        <w:t xml:space="preserve"> </w:t>
      </w:r>
      <w:r w:rsidR="001E6D57">
        <w:t xml:space="preserve">que </w:t>
      </w:r>
      <w:r>
        <w:t>novamente traz a figura feminina inteiramente interligada com a de Jesus.</w:t>
      </w:r>
    </w:p>
    <w:p w14:paraId="00B2BEF6" w14:textId="66101F1A" w:rsidR="000911C8" w:rsidRDefault="009B6475" w:rsidP="009B6475">
      <w:pPr>
        <w:spacing w:line="360" w:lineRule="auto"/>
        <w:ind w:firstLine="708"/>
        <w:jc w:val="both"/>
      </w:pPr>
      <w:r>
        <w:t>Sobre a ala “Bandido bom é bandido morto”</w:t>
      </w:r>
      <w:r w:rsidR="001E6D57">
        <w:t>,</w:t>
      </w:r>
      <w:r>
        <w:t xml:space="preserve"> o carnavalesco Leandro Vieira comenta</w:t>
      </w:r>
      <w:r w:rsidR="00BC2370">
        <w:rPr>
          <w:rStyle w:val="Refdenotaderodap"/>
        </w:rPr>
        <w:footnoteReference w:id="10"/>
      </w:r>
      <w:r w:rsidR="000911C8">
        <w:t>:</w:t>
      </w:r>
    </w:p>
    <w:p w14:paraId="1C81773A" w14:textId="59458457" w:rsidR="000310EA" w:rsidRDefault="009B6475" w:rsidP="00CC4D44">
      <w:pPr>
        <w:spacing w:line="240" w:lineRule="auto"/>
        <w:ind w:left="2268"/>
        <w:jc w:val="both"/>
        <w:rPr>
          <w:sz w:val="20"/>
          <w:szCs w:val="20"/>
        </w:rPr>
      </w:pPr>
      <w:r w:rsidRPr="000310EA">
        <w:rPr>
          <w:sz w:val="20"/>
          <w:szCs w:val="20"/>
        </w:rPr>
        <w:t>Os presos no Brasil são jovens negros, pobres e com baixa escolaridade. Ao colocá-los como mais uma face possível para Jesus</w:t>
      </w:r>
      <w:r w:rsidR="001E6D57">
        <w:rPr>
          <w:sz w:val="20"/>
          <w:szCs w:val="20"/>
        </w:rPr>
        <w:t>,</w:t>
      </w:r>
      <w:r w:rsidRPr="000310EA">
        <w:rPr>
          <w:sz w:val="20"/>
          <w:szCs w:val="20"/>
        </w:rPr>
        <w:t xml:space="preserve"> levanta-se uma voz a favor da dignidade humana, em meio ao crescente pensamento de extermínio de indesejados e marginais.</w:t>
      </w:r>
      <w:r w:rsidR="000310EA">
        <w:rPr>
          <w:sz w:val="20"/>
          <w:szCs w:val="20"/>
        </w:rPr>
        <w:t xml:space="preserve"> </w:t>
      </w:r>
      <w:r w:rsidR="00BC2370">
        <w:rPr>
          <w:sz w:val="20"/>
          <w:szCs w:val="20"/>
        </w:rPr>
        <w:t>(VIEIRA, 2020)</w:t>
      </w:r>
      <w:r w:rsidRPr="000310EA">
        <w:rPr>
          <w:sz w:val="20"/>
          <w:szCs w:val="20"/>
        </w:rPr>
        <w:t xml:space="preserve"> </w:t>
      </w:r>
    </w:p>
    <w:p w14:paraId="2D7A71E3" w14:textId="77777777" w:rsidR="000310EA" w:rsidRPr="000310EA" w:rsidRDefault="000310EA" w:rsidP="000310EA">
      <w:pPr>
        <w:spacing w:line="240" w:lineRule="auto"/>
        <w:ind w:left="2268" w:firstLine="709"/>
        <w:jc w:val="both"/>
        <w:rPr>
          <w:sz w:val="20"/>
          <w:szCs w:val="20"/>
        </w:rPr>
      </w:pPr>
    </w:p>
    <w:p w14:paraId="775A5B68" w14:textId="433E6DFC" w:rsidR="009B6475" w:rsidRDefault="009B6475" w:rsidP="00F466B3">
      <w:pPr>
        <w:spacing w:line="360" w:lineRule="auto"/>
        <w:ind w:firstLine="709"/>
        <w:contextualSpacing/>
        <w:jc w:val="both"/>
      </w:pPr>
      <w:r>
        <w:t>No ca</w:t>
      </w:r>
      <w:r w:rsidR="00E81725">
        <w:t>rr</w:t>
      </w:r>
      <w:r>
        <w:t>o alegórico dess</w:t>
      </w:r>
      <w:r w:rsidR="001E6D57">
        <w:t>a</w:t>
      </w:r>
      <w:r>
        <w:t xml:space="preserve"> ala, vemos várias pessoas crucificadas, indígenas, pessoas LGBTQA+, negras e</w:t>
      </w:r>
      <w:r w:rsidR="001E6D57">
        <w:t>,</w:t>
      </w:r>
      <w:r>
        <w:t xml:space="preserve"> em destaque, Jesus como um jovem negro dos dias atuais, com </w:t>
      </w:r>
      <w:r w:rsidR="00201F90">
        <w:t xml:space="preserve">o </w:t>
      </w:r>
      <w:r>
        <w:t>cabelo loiro, usando brinco, com tatuagem e com várias marcas de tiro no corpo. E acima da cruz, escrito “NEGRO”.</w:t>
      </w:r>
      <w:r w:rsidR="009B450E">
        <w:t xml:space="preserve"> De modo que podemos conferir na próxima imagem. </w:t>
      </w:r>
    </w:p>
    <w:p w14:paraId="6BFAF142" w14:textId="77777777" w:rsidR="009A2D8E" w:rsidRDefault="009A2D8E" w:rsidP="009A2D8E">
      <w:pPr>
        <w:spacing w:line="360" w:lineRule="auto"/>
        <w:contextualSpacing/>
        <w:jc w:val="both"/>
      </w:pPr>
    </w:p>
    <w:p w14:paraId="58A5E54C" w14:textId="1BDB2DEC" w:rsidR="009A2D8E" w:rsidRDefault="009A2D8E" w:rsidP="00C415FE">
      <w:pPr>
        <w:pStyle w:val="Legenda"/>
        <w:keepNext/>
        <w:ind w:firstLine="708"/>
        <w:jc w:val="both"/>
      </w:pPr>
      <w:bookmarkStart w:id="3" w:name="_Toc86316098"/>
      <w:r>
        <w:t xml:space="preserve">Figura </w:t>
      </w:r>
      <w:r w:rsidR="00221775">
        <w:fldChar w:fldCharType="begin"/>
      </w:r>
      <w:r w:rsidR="00221775">
        <w:instrText xml:space="preserve"> SEQ Figura \* ARABIC </w:instrText>
      </w:r>
      <w:r w:rsidR="00221775">
        <w:fldChar w:fldCharType="separate"/>
      </w:r>
      <w:r w:rsidR="00515E5B">
        <w:rPr>
          <w:noProof/>
        </w:rPr>
        <w:t>4</w:t>
      </w:r>
      <w:r w:rsidR="00221775">
        <w:rPr>
          <w:noProof/>
        </w:rPr>
        <w:fldChar w:fldCharType="end"/>
      </w:r>
      <w:r>
        <w:t xml:space="preserve"> - </w:t>
      </w:r>
      <w:r w:rsidR="00BE7704">
        <w:rPr>
          <w:rFonts w:ascii="Helvetica" w:hAnsi="Helvetica" w:cs="Helvetica"/>
          <w:color w:val="555555"/>
          <w:shd w:val="clear" w:color="auto" w:fill="FFFFFF"/>
        </w:rPr>
        <w:t>O calvário de um Jesus com a face de um jovem negro, no desfile da Mangueira</w:t>
      </w:r>
      <w:bookmarkEnd w:id="3"/>
    </w:p>
    <w:p w14:paraId="684BB1E8" w14:textId="77777777" w:rsidR="00A44A8D" w:rsidRDefault="009A2D8E" w:rsidP="00A44A8D">
      <w:pPr>
        <w:spacing w:line="360" w:lineRule="auto"/>
        <w:ind w:firstLine="708"/>
        <w:contextualSpacing/>
        <w:jc w:val="both"/>
      </w:pPr>
      <w:r>
        <w:rPr>
          <w:noProof/>
        </w:rPr>
        <w:drawing>
          <wp:inline distT="0" distB="0" distL="0" distR="0" wp14:anchorId="56C6AF28" wp14:editId="085F1F60">
            <wp:extent cx="4097457" cy="2731477"/>
            <wp:effectExtent l="0" t="0" r="0" b="0"/>
            <wp:docPr id="3" name="Imagem 3" descr="Desenho de uma flor&#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enho de uma flor&#10;&#10;Descrição gerada automaticamente com confiança baixa"/>
                    <pic:cNvPicPr/>
                  </pic:nvPicPr>
                  <pic:blipFill>
                    <a:blip r:embed="rId11">
                      <a:extLst>
                        <a:ext uri="{28A0092B-C50C-407E-A947-70E740481C1C}">
                          <a14:useLocalDpi xmlns:a14="http://schemas.microsoft.com/office/drawing/2010/main" val="0"/>
                        </a:ext>
                      </a:extLst>
                    </a:blip>
                    <a:stretch>
                      <a:fillRect/>
                    </a:stretch>
                  </pic:blipFill>
                  <pic:spPr>
                    <a:xfrm>
                      <a:off x="0" y="0"/>
                      <a:ext cx="4276320" cy="2850712"/>
                    </a:xfrm>
                    <a:prstGeom prst="rect">
                      <a:avLst/>
                    </a:prstGeom>
                  </pic:spPr>
                </pic:pic>
              </a:graphicData>
            </a:graphic>
          </wp:inline>
        </w:drawing>
      </w:r>
      <w:r w:rsidR="00A44A8D">
        <w:tab/>
      </w:r>
    </w:p>
    <w:p w14:paraId="2E2F9426" w14:textId="44436377" w:rsidR="00711F2B" w:rsidRDefault="002C6425" w:rsidP="00A44A8D">
      <w:pPr>
        <w:spacing w:line="360" w:lineRule="auto"/>
        <w:ind w:firstLine="708"/>
        <w:contextualSpacing/>
        <w:jc w:val="both"/>
      </w:pPr>
      <w:r>
        <w:rPr>
          <w:rFonts w:ascii="Helvetica" w:hAnsi="Helvetica" w:cs="Helvetica"/>
          <w:color w:val="555555"/>
          <w:sz w:val="18"/>
          <w:szCs w:val="18"/>
          <w:shd w:val="clear" w:color="auto" w:fill="FFFFFF"/>
        </w:rPr>
        <w:t>Foto: Fabio Tito/G1</w:t>
      </w:r>
    </w:p>
    <w:p w14:paraId="2FB2CB9B" w14:textId="77777777" w:rsidR="009A2D8E" w:rsidRDefault="009A2D8E" w:rsidP="009A2D8E">
      <w:pPr>
        <w:spacing w:line="360" w:lineRule="auto"/>
        <w:contextualSpacing/>
        <w:jc w:val="both"/>
      </w:pPr>
    </w:p>
    <w:p w14:paraId="45138B43" w14:textId="71A789DB" w:rsidR="006D21EE" w:rsidRDefault="007E06C1" w:rsidP="006D21EE">
      <w:pPr>
        <w:spacing w:line="360" w:lineRule="auto"/>
        <w:ind w:firstLine="709"/>
        <w:contextualSpacing/>
        <w:jc w:val="both"/>
      </w:pPr>
      <w:r>
        <w:t xml:space="preserve">Por fim, </w:t>
      </w:r>
      <w:r w:rsidR="006C5B6B">
        <w:t>no</w:t>
      </w:r>
      <w:r w:rsidR="005C5894">
        <w:t xml:space="preserve"> </w:t>
      </w:r>
      <w:r w:rsidR="006C5B6B">
        <w:t>início do trecho que retrata a</w:t>
      </w:r>
      <w:r w:rsidR="005C5894">
        <w:t xml:space="preserve"> ressureição de Jesus Cristo, </w:t>
      </w:r>
      <w:r w:rsidR="00A44C83">
        <w:t xml:space="preserve">que </w:t>
      </w:r>
      <w:r w:rsidR="005C5894">
        <w:t>é nomeado como “Maria Madalena ano 2000”, tod</w:t>
      </w:r>
      <w:r w:rsidR="00A44C83">
        <w:t>a</w:t>
      </w:r>
      <w:r w:rsidR="005C5894">
        <w:t>s na ala vestem um figurino colorido com um estandarte escrito “Vai tacar pedra?”</w:t>
      </w:r>
      <w:r w:rsidR="007360EA">
        <w:t>.</w:t>
      </w:r>
      <w:r w:rsidR="005C5894">
        <w:t xml:space="preserve"> </w:t>
      </w:r>
      <w:r w:rsidR="001E6D57">
        <w:t>F</w:t>
      </w:r>
      <w:r w:rsidR="00A44C83">
        <w:t>echando</w:t>
      </w:r>
      <w:r w:rsidR="001E6D57">
        <w:t xml:space="preserve"> o desfile</w:t>
      </w:r>
      <w:r w:rsidR="005C5894">
        <w:t xml:space="preserve">, Jesus renasce no morro da </w:t>
      </w:r>
      <w:r w:rsidR="005740C3">
        <w:t>M</w:t>
      </w:r>
      <w:r w:rsidR="005C5894">
        <w:t>angueira, em carro que conta com a presença da cantora Lecy Brandão, tudo isso em meio a uma festa verde e rosa.</w:t>
      </w:r>
      <w:r w:rsidR="00AB34D6">
        <w:t xml:space="preserve"> Como poder conferir na Figura 5.</w:t>
      </w:r>
    </w:p>
    <w:p w14:paraId="34C9A930" w14:textId="77777777" w:rsidR="006D21EE" w:rsidRDefault="006D21EE" w:rsidP="006D21EE">
      <w:pPr>
        <w:spacing w:line="360" w:lineRule="auto"/>
        <w:ind w:firstLine="709"/>
        <w:contextualSpacing/>
        <w:jc w:val="both"/>
      </w:pPr>
    </w:p>
    <w:p w14:paraId="7AA037CA" w14:textId="264277A6" w:rsidR="006D21EE" w:rsidRDefault="006D21EE" w:rsidP="00C415FE">
      <w:pPr>
        <w:pStyle w:val="Legenda"/>
        <w:keepNext/>
        <w:ind w:left="708"/>
        <w:jc w:val="both"/>
      </w:pPr>
      <w:bookmarkStart w:id="4" w:name="_Toc86316099"/>
      <w:r>
        <w:lastRenderedPageBreak/>
        <w:t xml:space="preserve">Figura </w:t>
      </w:r>
      <w:r w:rsidR="00221775">
        <w:fldChar w:fldCharType="begin"/>
      </w:r>
      <w:r w:rsidR="00221775">
        <w:instrText xml:space="preserve"> SEQ Figura \* ARABIC </w:instrText>
      </w:r>
      <w:r w:rsidR="00221775">
        <w:fldChar w:fldCharType="separate"/>
      </w:r>
      <w:r w:rsidR="00515E5B">
        <w:rPr>
          <w:noProof/>
        </w:rPr>
        <w:t>5</w:t>
      </w:r>
      <w:r w:rsidR="00221775">
        <w:rPr>
          <w:noProof/>
        </w:rPr>
        <w:fldChar w:fldCharType="end"/>
      </w:r>
      <w:r>
        <w:t xml:space="preserve"> - </w:t>
      </w:r>
      <w:r w:rsidR="00BE1769">
        <w:rPr>
          <w:rFonts w:ascii="Helvetica" w:hAnsi="Helvetica" w:cs="Helvetica"/>
          <w:color w:val="555555"/>
          <w:shd w:val="clear" w:color="auto" w:fill="FFFFFF"/>
        </w:rPr>
        <w:t>Último carro da Mangueira</w:t>
      </w:r>
      <w:r w:rsidR="002363C6">
        <w:rPr>
          <w:rFonts w:ascii="Helvetica" w:hAnsi="Helvetica" w:cs="Helvetica"/>
          <w:color w:val="555555"/>
          <w:shd w:val="clear" w:color="auto" w:fill="FFFFFF"/>
        </w:rPr>
        <w:t>: do morro da Mangueira, Jesus ressuscitado ascende aos céus</w:t>
      </w:r>
      <w:bookmarkEnd w:id="4"/>
    </w:p>
    <w:p w14:paraId="7C293345" w14:textId="08D2CF53" w:rsidR="006D21EE" w:rsidRDefault="006D21EE" w:rsidP="00C415FE">
      <w:pPr>
        <w:spacing w:line="360" w:lineRule="auto"/>
        <w:ind w:firstLine="708"/>
        <w:contextualSpacing/>
        <w:jc w:val="both"/>
      </w:pPr>
      <w:r>
        <w:rPr>
          <w:noProof/>
        </w:rPr>
        <w:drawing>
          <wp:inline distT="0" distB="0" distL="0" distR="0" wp14:anchorId="3E9320C3" wp14:editId="6E992BD0">
            <wp:extent cx="3939186" cy="2625970"/>
            <wp:effectExtent l="0" t="0" r="4445" b="3175"/>
            <wp:docPr id="4" name="Imagem 4" descr="Árvore de nat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Árvore de natal&#10;&#10;Descrição gerada automaticamente com confiança média"/>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75742" cy="2650339"/>
                    </a:xfrm>
                    <a:prstGeom prst="rect">
                      <a:avLst/>
                    </a:prstGeom>
                  </pic:spPr>
                </pic:pic>
              </a:graphicData>
            </a:graphic>
          </wp:inline>
        </w:drawing>
      </w:r>
    </w:p>
    <w:p w14:paraId="1A684F4A" w14:textId="68AEB2F8" w:rsidR="002363C6" w:rsidRDefault="00FD01C4" w:rsidP="00C415FE">
      <w:pPr>
        <w:spacing w:line="360" w:lineRule="auto"/>
        <w:ind w:firstLine="708"/>
        <w:contextualSpacing/>
        <w:jc w:val="both"/>
      </w:pPr>
      <w:r>
        <w:rPr>
          <w:rFonts w:ascii="Helvetica" w:hAnsi="Helvetica" w:cs="Helvetica"/>
          <w:color w:val="555555"/>
          <w:sz w:val="18"/>
          <w:szCs w:val="18"/>
          <w:shd w:val="clear" w:color="auto" w:fill="FFFFFF"/>
        </w:rPr>
        <w:t>Foto: Fábio Tito/G1</w:t>
      </w:r>
    </w:p>
    <w:p w14:paraId="5697BFE7" w14:textId="77777777" w:rsidR="006D21EE" w:rsidRDefault="006D21EE" w:rsidP="006D21EE">
      <w:pPr>
        <w:spacing w:line="360" w:lineRule="auto"/>
        <w:contextualSpacing/>
        <w:jc w:val="both"/>
      </w:pPr>
    </w:p>
    <w:p w14:paraId="5C573BD7" w14:textId="3CD6154A" w:rsidR="009600B3" w:rsidRDefault="000440AE" w:rsidP="00F466B3">
      <w:pPr>
        <w:spacing w:line="360" w:lineRule="auto"/>
        <w:ind w:firstLine="709"/>
        <w:contextualSpacing/>
        <w:jc w:val="both"/>
        <w:rPr>
          <w:sz w:val="23"/>
          <w:szCs w:val="23"/>
        </w:rPr>
      </w:pPr>
      <w:r>
        <w:t>Podemos perceber</w:t>
      </w:r>
      <w:r w:rsidR="004F75F6">
        <w:t xml:space="preserve"> uma forte </w:t>
      </w:r>
      <w:r w:rsidR="00274D52">
        <w:t>presença</w:t>
      </w:r>
      <w:r w:rsidR="00FB301D">
        <w:t xml:space="preserve"> de</w:t>
      </w:r>
      <w:r w:rsidR="00274D52">
        <w:t xml:space="preserve"> </w:t>
      </w:r>
      <w:r w:rsidR="00274D52" w:rsidRPr="00AA73FA">
        <w:t>corpo</w:t>
      </w:r>
      <w:r w:rsidR="008A1A7F" w:rsidRPr="00AA73FA">
        <w:t>s</w:t>
      </w:r>
      <w:r w:rsidR="00274D52" w:rsidRPr="00AA73FA">
        <w:t xml:space="preserve"> popular</w:t>
      </w:r>
      <w:r w:rsidR="008A1A7F" w:rsidRPr="00AA73FA">
        <w:t>es</w:t>
      </w:r>
      <w:r w:rsidR="00274D52">
        <w:t>, no sentido de algo</w:t>
      </w:r>
      <w:r w:rsidR="00BA3C54">
        <w:t xml:space="preserve"> maior</w:t>
      </w:r>
      <w:r w:rsidR="00274D52">
        <w:t xml:space="preserve"> que está completamente interligado</w:t>
      </w:r>
      <w:r w:rsidR="00AA73FA">
        <w:t>.</w:t>
      </w:r>
      <w:r w:rsidR="00274D52">
        <w:t xml:space="preserve"> </w:t>
      </w:r>
      <w:r w:rsidR="00AA73FA">
        <w:t>T</w:t>
      </w:r>
      <w:r w:rsidR="00274D52">
        <w:t xml:space="preserve">odos os corpos com suas distintas peculiaridades e histórias </w:t>
      </w:r>
      <w:r w:rsidR="00ED3D36">
        <w:t xml:space="preserve">(que não podem nunca ser ignoradas), formam um aspecto universal para o jogo, para a apresentação. </w:t>
      </w:r>
      <w:r w:rsidR="008A1A7F">
        <w:t>Apoiando</w:t>
      </w:r>
      <w:r>
        <w:t>-se</w:t>
      </w:r>
      <w:r w:rsidR="008A1A7F">
        <w:t>, nesse caso,</w:t>
      </w:r>
      <w:r>
        <w:t xml:space="preserve"> na figura de Jesus, imagem</w:t>
      </w:r>
      <w:r w:rsidR="00FB301D">
        <w:t xml:space="preserve"> que</w:t>
      </w:r>
      <w:r>
        <w:t xml:space="preserve"> é recriada e pertence a todas, todos e </w:t>
      </w:r>
      <w:proofErr w:type="spellStart"/>
      <w:r>
        <w:t>todes</w:t>
      </w:r>
      <w:proofErr w:type="spellEnd"/>
      <w:r w:rsidR="00CA7D6B">
        <w:t>,</w:t>
      </w:r>
      <w:r w:rsidR="00B7349E">
        <w:t xml:space="preserve"> </w:t>
      </w:r>
      <w:proofErr w:type="spellStart"/>
      <w:r w:rsidR="00BA7D49">
        <w:t>Claudiana</w:t>
      </w:r>
      <w:proofErr w:type="spellEnd"/>
      <w:r w:rsidR="0074148A">
        <w:t xml:space="preserve"> </w:t>
      </w:r>
      <w:proofErr w:type="spellStart"/>
      <w:r w:rsidR="0074148A">
        <w:t>Soerensen</w:t>
      </w:r>
      <w:proofErr w:type="spellEnd"/>
      <w:r w:rsidR="00BA7D49">
        <w:t xml:space="preserve"> revela que </w:t>
      </w:r>
      <w:r w:rsidR="00BA7D49">
        <w:rPr>
          <w:szCs w:val="24"/>
        </w:rPr>
        <w:t xml:space="preserve">“a </w:t>
      </w:r>
      <w:r w:rsidR="00BA7D49" w:rsidRPr="00BA7D49">
        <w:rPr>
          <w:szCs w:val="24"/>
        </w:rPr>
        <w:t>eliminação das hierarquias faz com que desapareça o corpo individual e suscita no homem a sensação de integrar a coletividade indissolúvel, de ser membro do grande corpo popular.</w:t>
      </w:r>
      <w:r w:rsidR="00BA7D49">
        <w:rPr>
          <w:szCs w:val="24"/>
        </w:rPr>
        <w:t>”</w:t>
      </w:r>
      <w:r w:rsidR="0053183F">
        <w:rPr>
          <w:szCs w:val="24"/>
        </w:rPr>
        <w:t xml:space="preserve"> </w:t>
      </w:r>
      <w:r w:rsidR="004157FC">
        <w:rPr>
          <w:sz w:val="23"/>
          <w:szCs w:val="23"/>
        </w:rPr>
        <w:t>(SOERENSEN, 2011, p.3</w:t>
      </w:r>
      <w:r w:rsidR="003501D7">
        <w:rPr>
          <w:sz w:val="23"/>
          <w:szCs w:val="23"/>
        </w:rPr>
        <w:t>30</w:t>
      </w:r>
      <w:r w:rsidR="004157FC">
        <w:rPr>
          <w:sz w:val="23"/>
          <w:szCs w:val="23"/>
        </w:rPr>
        <w:t>)</w:t>
      </w:r>
      <w:r w:rsidR="00543E8B">
        <w:rPr>
          <w:sz w:val="23"/>
          <w:szCs w:val="23"/>
        </w:rPr>
        <w:t>.</w:t>
      </w:r>
    </w:p>
    <w:p w14:paraId="1CB738BA" w14:textId="54D543D6" w:rsidR="00F92B33" w:rsidRPr="00F92B33" w:rsidRDefault="000B3618" w:rsidP="002641A5">
      <w:pPr>
        <w:spacing w:line="360" w:lineRule="auto"/>
        <w:ind w:firstLine="709"/>
        <w:contextualSpacing/>
        <w:jc w:val="both"/>
        <w:rPr>
          <w:szCs w:val="24"/>
        </w:rPr>
      </w:pPr>
      <w:r>
        <w:rPr>
          <w:szCs w:val="24"/>
        </w:rPr>
        <w:t xml:space="preserve">Dessa maneira, é intrigante pensar como </w:t>
      </w:r>
      <w:r w:rsidR="004B3356">
        <w:rPr>
          <w:szCs w:val="24"/>
        </w:rPr>
        <w:t xml:space="preserve">ideias de um </w:t>
      </w:r>
      <w:r w:rsidR="003B2B69">
        <w:rPr>
          <w:szCs w:val="24"/>
        </w:rPr>
        <w:t>autor que faleceu em 19</w:t>
      </w:r>
      <w:r w:rsidR="008718FF">
        <w:rPr>
          <w:szCs w:val="24"/>
        </w:rPr>
        <w:t xml:space="preserve">75, dissertando sobre </w:t>
      </w:r>
      <w:r w:rsidR="00540D1E">
        <w:rPr>
          <w:szCs w:val="24"/>
        </w:rPr>
        <w:t>eventos de centenas de anos atrás</w:t>
      </w:r>
      <w:r w:rsidR="00073465">
        <w:rPr>
          <w:szCs w:val="24"/>
        </w:rPr>
        <w:t xml:space="preserve">, como a </w:t>
      </w:r>
      <w:r w:rsidR="00540D1E">
        <w:rPr>
          <w:szCs w:val="24"/>
        </w:rPr>
        <w:t>Idade Média</w:t>
      </w:r>
      <w:r w:rsidR="00F36F91">
        <w:rPr>
          <w:szCs w:val="24"/>
        </w:rPr>
        <w:t xml:space="preserve">, </w:t>
      </w:r>
      <w:r w:rsidR="00F6103C">
        <w:rPr>
          <w:szCs w:val="24"/>
        </w:rPr>
        <w:t xml:space="preserve">que se deu </w:t>
      </w:r>
      <w:r w:rsidR="00F36F91">
        <w:rPr>
          <w:szCs w:val="24"/>
        </w:rPr>
        <w:t xml:space="preserve">entre os séculos V </w:t>
      </w:r>
      <w:r w:rsidR="00FC4A26">
        <w:rPr>
          <w:szCs w:val="24"/>
        </w:rPr>
        <w:t>a</w:t>
      </w:r>
      <w:r w:rsidR="00F36F91">
        <w:rPr>
          <w:szCs w:val="24"/>
        </w:rPr>
        <w:t xml:space="preserve"> XV,</w:t>
      </w:r>
      <w:r w:rsidR="00073465">
        <w:rPr>
          <w:szCs w:val="24"/>
        </w:rPr>
        <w:t xml:space="preserve"> e o Renascimento, </w:t>
      </w:r>
      <w:r w:rsidR="007C61A5">
        <w:rPr>
          <w:szCs w:val="24"/>
        </w:rPr>
        <w:t xml:space="preserve">de </w:t>
      </w:r>
      <w:r w:rsidR="007C61A5" w:rsidRPr="007C61A5">
        <w:rPr>
          <w:szCs w:val="24"/>
        </w:rPr>
        <w:t>aproximadamente</w:t>
      </w:r>
      <w:r w:rsidR="007C61A5">
        <w:rPr>
          <w:szCs w:val="24"/>
        </w:rPr>
        <w:t xml:space="preserve"> meados do século</w:t>
      </w:r>
      <w:r w:rsidR="007C61A5" w:rsidRPr="007C61A5">
        <w:rPr>
          <w:color w:val="202122"/>
          <w:szCs w:val="24"/>
          <w:shd w:val="clear" w:color="auto" w:fill="FFFFFF"/>
        </w:rPr>
        <w:t> XIV e o fim do século XVI</w:t>
      </w:r>
      <w:r w:rsidR="007C61A5">
        <w:rPr>
          <w:color w:val="202122"/>
          <w:szCs w:val="24"/>
          <w:shd w:val="clear" w:color="auto" w:fill="FFFFFF"/>
        </w:rPr>
        <w:t>,</w:t>
      </w:r>
      <w:r w:rsidR="00F36F91">
        <w:rPr>
          <w:szCs w:val="24"/>
        </w:rPr>
        <w:t xml:space="preserve"> podem ser conectadas</w:t>
      </w:r>
      <w:r w:rsidR="007C61A5">
        <w:rPr>
          <w:szCs w:val="24"/>
        </w:rPr>
        <w:t xml:space="preserve"> com manifestações contemporâneas e </w:t>
      </w:r>
      <w:r w:rsidR="003D0D94">
        <w:rPr>
          <w:szCs w:val="24"/>
        </w:rPr>
        <w:t xml:space="preserve">de um país que não aparece diretamente nesses estudos. </w:t>
      </w:r>
      <w:r w:rsidR="005652C6">
        <w:rPr>
          <w:szCs w:val="24"/>
        </w:rPr>
        <w:t xml:space="preserve">O que surge </w:t>
      </w:r>
      <w:r w:rsidR="00837C58">
        <w:rPr>
          <w:szCs w:val="24"/>
        </w:rPr>
        <w:t>para mim dessa relação</w:t>
      </w:r>
      <w:r w:rsidR="006B62C4">
        <w:rPr>
          <w:szCs w:val="24"/>
        </w:rPr>
        <w:t>,</w:t>
      </w:r>
      <w:r w:rsidR="00837C58">
        <w:rPr>
          <w:szCs w:val="24"/>
        </w:rPr>
        <w:t xml:space="preserve"> é o que mais me interessa </w:t>
      </w:r>
      <w:r w:rsidR="006B62C4">
        <w:rPr>
          <w:szCs w:val="24"/>
        </w:rPr>
        <w:t xml:space="preserve">que seja visível neste trabalho, que </w:t>
      </w:r>
      <w:r w:rsidR="00A76252">
        <w:rPr>
          <w:szCs w:val="24"/>
        </w:rPr>
        <w:t>é o tom universal da carnavalização, o princípio do riso</w:t>
      </w:r>
      <w:r w:rsidR="008C3F7D">
        <w:rPr>
          <w:szCs w:val="24"/>
        </w:rPr>
        <w:t xml:space="preserve"> e do gozo</w:t>
      </w:r>
      <w:r w:rsidR="00A76252">
        <w:rPr>
          <w:szCs w:val="24"/>
        </w:rPr>
        <w:t xml:space="preserve">, </w:t>
      </w:r>
      <w:r w:rsidR="008C3F7D">
        <w:rPr>
          <w:szCs w:val="24"/>
        </w:rPr>
        <w:t>imprescindíveis para existência humana</w:t>
      </w:r>
      <w:r w:rsidR="00492308">
        <w:rPr>
          <w:szCs w:val="24"/>
        </w:rPr>
        <w:t xml:space="preserve">, portanto, que extrapolam o tempo e as </w:t>
      </w:r>
      <w:r w:rsidR="009443E3">
        <w:rPr>
          <w:szCs w:val="24"/>
        </w:rPr>
        <w:t>fronteiras</w:t>
      </w:r>
      <w:r w:rsidR="00723CA4">
        <w:rPr>
          <w:szCs w:val="24"/>
        </w:rPr>
        <w:t xml:space="preserve">. </w:t>
      </w:r>
      <w:r w:rsidR="003E58EF">
        <w:rPr>
          <w:szCs w:val="24"/>
        </w:rPr>
        <w:t xml:space="preserve">Inclusive, nesse sentido, o filósofo francês </w:t>
      </w:r>
      <w:r w:rsidR="00723CA4">
        <w:rPr>
          <w:szCs w:val="24"/>
        </w:rPr>
        <w:t>Henri</w:t>
      </w:r>
      <w:r w:rsidR="003E58EF">
        <w:rPr>
          <w:szCs w:val="24"/>
        </w:rPr>
        <w:t xml:space="preserve"> Bergson</w:t>
      </w:r>
      <w:r w:rsidR="00AA10EB">
        <w:rPr>
          <w:szCs w:val="24"/>
        </w:rPr>
        <w:t xml:space="preserve"> </w:t>
      </w:r>
      <w:r w:rsidR="00A95F60">
        <w:rPr>
          <w:szCs w:val="24"/>
        </w:rPr>
        <w:t>exalta</w:t>
      </w:r>
      <w:r w:rsidR="00AA10EB">
        <w:rPr>
          <w:szCs w:val="24"/>
        </w:rPr>
        <w:t xml:space="preserve"> em seu livro O Riso (</w:t>
      </w:r>
      <w:r w:rsidR="00A95F60">
        <w:rPr>
          <w:szCs w:val="24"/>
        </w:rPr>
        <w:t>19</w:t>
      </w:r>
      <w:r w:rsidR="0038441C">
        <w:rPr>
          <w:szCs w:val="24"/>
        </w:rPr>
        <w:t>83</w:t>
      </w:r>
      <w:r w:rsidR="00A95F60">
        <w:rPr>
          <w:szCs w:val="24"/>
        </w:rPr>
        <w:t>)</w:t>
      </w:r>
      <w:r w:rsidR="00AA7340">
        <w:rPr>
          <w:szCs w:val="24"/>
        </w:rPr>
        <w:t>: “</w:t>
      </w:r>
      <w:r w:rsidR="00AA7340" w:rsidRPr="00AA7340">
        <w:rPr>
          <w:szCs w:val="24"/>
        </w:rPr>
        <w:t>não há comicidade fora do que é</w:t>
      </w:r>
      <w:r w:rsidR="00AA7340">
        <w:rPr>
          <w:szCs w:val="24"/>
        </w:rPr>
        <w:t xml:space="preserve"> </w:t>
      </w:r>
      <w:r w:rsidR="00AA7340" w:rsidRPr="00AA7340">
        <w:rPr>
          <w:szCs w:val="24"/>
        </w:rPr>
        <w:t>propriamente humano</w:t>
      </w:r>
      <w:r w:rsidR="00AA7340">
        <w:rPr>
          <w:szCs w:val="24"/>
        </w:rPr>
        <w:t>”</w:t>
      </w:r>
      <w:r w:rsidR="00DD4215">
        <w:rPr>
          <w:szCs w:val="24"/>
        </w:rPr>
        <w:t xml:space="preserve"> (BERGSON,</w:t>
      </w:r>
      <w:r w:rsidR="0038441C">
        <w:rPr>
          <w:szCs w:val="24"/>
        </w:rPr>
        <w:t xml:space="preserve"> cap. </w:t>
      </w:r>
      <w:r w:rsidR="00AB1D1D">
        <w:rPr>
          <w:szCs w:val="24"/>
        </w:rPr>
        <w:t xml:space="preserve">1, </w:t>
      </w:r>
      <w:r w:rsidR="0038441C">
        <w:rPr>
          <w:szCs w:val="24"/>
        </w:rPr>
        <w:t>1983)</w:t>
      </w:r>
      <w:r w:rsidR="00117CBA">
        <w:rPr>
          <w:szCs w:val="24"/>
        </w:rPr>
        <w:t xml:space="preserve">, </w:t>
      </w:r>
      <w:r w:rsidR="000B2263">
        <w:rPr>
          <w:szCs w:val="24"/>
        </w:rPr>
        <w:t xml:space="preserve">e em outra passagem ele </w:t>
      </w:r>
      <w:r w:rsidR="002641A5">
        <w:rPr>
          <w:szCs w:val="24"/>
        </w:rPr>
        <w:t>traz</w:t>
      </w:r>
      <w:r w:rsidR="000B2263">
        <w:rPr>
          <w:szCs w:val="24"/>
        </w:rPr>
        <w:t xml:space="preserve"> algo fundamental para </w:t>
      </w:r>
      <w:r w:rsidR="002641A5">
        <w:rPr>
          <w:szCs w:val="24"/>
        </w:rPr>
        <w:t>esses apontamentos “</w:t>
      </w:r>
      <w:r w:rsidR="002641A5" w:rsidRPr="002641A5">
        <w:rPr>
          <w:szCs w:val="24"/>
        </w:rPr>
        <w:t>O</w:t>
      </w:r>
      <w:r w:rsidR="002641A5">
        <w:rPr>
          <w:szCs w:val="24"/>
        </w:rPr>
        <w:t xml:space="preserve"> </w:t>
      </w:r>
      <w:r w:rsidR="002641A5" w:rsidRPr="002641A5">
        <w:rPr>
          <w:szCs w:val="24"/>
        </w:rPr>
        <w:t>nosso riso é sempre o riso de um grupo.</w:t>
      </w:r>
      <w:r w:rsidR="002641A5">
        <w:rPr>
          <w:szCs w:val="24"/>
        </w:rPr>
        <w:t xml:space="preserve">” </w:t>
      </w:r>
      <w:r w:rsidR="00AC5910">
        <w:rPr>
          <w:szCs w:val="24"/>
        </w:rPr>
        <w:t>(BERGSON, cap. 1, 1983).</w:t>
      </w:r>
    </w:p>
    <w:p w14:paraId="04742920" w14:textId="40894B4A" w:rsidR="009B6475" w:rsidRDefault="00775ADF" w:rsidP="00275638">
      <w:pPr>
        <w:spacing w:line="360" w:lineRule="auto"/>
        <w:ind w:firstLine="709"/>
        <w:contextualSpacing/>
        <w:jc w:val="both"/>
      </w:pPr>
      <w:r>
        <w:lastRenderedPageBreak/>
        <w:t>Daremos sequência a esse debate</w:t>
      </w:r>
      <w:r w:rsidR="00145B6B">
        <w:t>,</w:t>
      </w:r>
      <w:r w:rsidR="0053183F">
        <w:t xml:space="preserve"> parti</w:t>
      </w:r>
      <w:r>
        <w:t xml:space="preserve">ndo </w:t>
      </w:r>
      <w:r w:rsidR="0053183F">
        <w:t xml:space="preserve">para uma </w:t>
      </w:r>
      <w:r w:rsidR="00F00019">
        <w:t>análise</w:t>
      </w:r>
      <w:r w:rsidR="0053183F">
        <w:t xml:space="preserve"> dos desfiles da Escola de Samba União de Raças</w:t>
      </w:r>
      <w:r w:rsidR="00DE3658">
        <w:t xml:space="preserve"> de Carmo de Minas - MG</w:t>
      </w:r>
      <w:r w:rsidR="0053183F">
        <w:t>, apoia</w:t>
      </w:r>
      <w:r w:rsidR="00F207AB">
        <w:t>da</w:t>
      </w:r>
      <w:r w:rsidR="0053183F">
        <w:t xml:space="preserve"> em relatos </w:t>
      </w:r>
      <w:r w:rsidR="00DE3658">
        <w:t>de integrantes e ex-integrantes da escola, além, claro, d</w:t>
      </w:r>
      <w:r w:rsidR="00FB18D7">
        <w:t>as lembranças da minha passagem p</w:t>
      </w:r>
      <w:r w:rsidR="00C44573">
        <w:t>or lá</w:t>
      </w:r>
      <w:r w:rsidR="00FB18D7">
        <w:t>.</w:t>
      </w:r>
      <w:r w:rsidR="008549EC">
        <w:t xml:space="preserve"> </w:t>
      </w:r>
      <w:r>
        <w:t xml:space="preserve">Além de ser um </w:t>
      </w:r>
      <w:r w:rsidR="00CA7981">
        <w:t xml:space="preserve">exemplo de </w:t>
      </w:r>
      <w:proofErr w:type="spellStart"/>
      <w:r w:rsidR="00CA7981">
        <w:t>espetacularidade</w:t>
      </w:r>
      <w:proofErr w:type="spellEnd"/>
      <w:r w:rsidR="00CA7981">
        <w:t xml:space="preserve"> com as suas próprias características, ela é importante para que </w:t>
      </w:r>
      <w:r w:rsidR="00F7588B">
        <w:t>fosse suscitad</w:t>
      </w:r>
      <w:r w:rsidR="00C44573">
        <w:t>o</w:t>
      </w:r>
      <w:r w:rsidR="00F7588B">
        <w:t xml:space="preserve"> o desejo pela escrita deste trabalho, como veremos. </w:t>
      </w:r>
    </w:p>
    <w:p w14:paraId="48B2BEA3" w14:textId="0B3658DF" w:rsidR="00775ADF" w:rsidRDefault="00775ADF" w:rsidP="00275638">
      <w:pPr>
        <w:spacing w:line="360" w:lineRule="auto"/>
        <w:ind w:firstLine="709"/>
        <w:contextualSpacing/>
        <w:jc w:val="both"/>
      </w:pPr>
    </w:p>
    <w:p w14:paraId="3EFC2849" w14:textId="6AA23C5D" w:rsidR="000F2CCA" w:rsidRDefault="000F2CCA" w:rsidP="00275638">
      <w:pPr>
        <w:spacing w:line="360" w:lineRule="auto"/>
        <w:ind w:firstLine="709"/>
        <w:contextualSpacing/>
        <w:jc w:val="both"/>
      </w:pPr>
    </w:p>
    <w:p w14:paraId="6CF2BB03" w14:textId="36FD4C44" w:rsidR="000F2CCA" w:rsidRDefault="000F2CCA" w:rsidP="00275638">
      <w:pPr>
        <w:spacing w:line="360" w:lineRule="auto"/>
        <w:ind w:firstLine="709"/>
        <w:contextualSpacing/>
        <w:jc w:val="both"/>
      </w:pPr>
    </w:p>
    <w:p w14:paraId="2E638F04" w14:textId="3C725CC7" w:rsidR="000F2CCA" w:rsidRDefault="000F2CCA" w:rsidP="00275638">
      <w:pPr>
        <w:spacing w:line="360" w:lineRule="auto"/>
        <w:ind w:firstLine="709"/>
        <w:contextualSpacing/>
        <w:jc w:val="both"/>
      </w:pPr>
    </w:p>
    <w:p w14:paraId="0A5E0D59" w14:textId="5532B4A5" w:rsidR="000F2CCA" w:rsidRDefault="000F2CCA" w:rsidP="00275638">
      <w:pPr>
        <w:spacing w:line="360" w:lineRule="auto"/>
        <w:ind w:firstLine="709"/>
        <w:contextualSpacing/>
        <w:jc w:val="both"/>
      </w:pPr>
    </w:p>
    <w:p w14:paraId="15490951" w14:textId="2DF72711" w:rsidR="000F2CCA" w:rsidRDefault="000F2CCA" w:rsidP="00275638">
      <w:pPr>
        <w:spacing w:line="360" w:lineRule="auto"/>
        <w:ind w:firstLine="709"/>
        <w:contextualSpacing/>
        <w:jc w:val="both"/>
      </w:pPr>
    </w:p>
    <w:p w14:paraId="7DA28B51" w14:textId="5FC7A1F4" w:rsidR="000F2CCA" w:rsidRDefault="000F2CCA" w:rsidP="00275638">
      <w:pPr>
        <w:spacing w:line="360" w:lineRule="auto"/>
        <w:ind w:firstLine="709"/>
        <w:contextualSpacing/>
        <w:jc w:val="both"/>
      </w:pPr>
    </w:p>
    <w:p w14:paraId="089CED7A" w14:textId="074F2103" w:rsidR="000F2CCA" w:rsidRDefault="000F2CCA" w:rsidP="00275638">
      <w:pPr>
        <w:spacing w:line="360" w:lineRule="auto"/>
        <w:ind w:firstLine="709"/>
        <w:contextualSpacing/>
        <w:jc w:val="both"/>
      </w:pPr>
    </w:p>
    <w:p w14:paraId="01B232B5" w14:textId="2C4FE93A" w:rsidR="000F2CCA" w:rsidRDefault="000F2CCA" w:rsidP="00275638">
      <w:pPr>
        <w:spacing w:line="360" w:lineRule="auto"/>
        <w:ind w:firstLine="709"/>
        <w:contextualSpacing/>
        <w:jc w:val="both"/>
      </w:pPr>
    </w:p>
    <w:p w14:paraId="57E43135" w14:textId="2B4429FC" w:rsidR="004468B9" w:rsidRDefault="00FC0558" w:rsidP="00686C3D">
      <w:pPr>
        <w:pStyle w:val="PargrafodaLista"/>
        <w:numPr>
          <w:ilvl w:val="0"/>
          <w:numId w:val="5"/>
        </w:numPr>
        <w:ind w:left="426"/>
      </w:pPr>
      <w:r>
        <w:br w:type="page"/>
      </w:r>
      <w:r w:rsidR="004468B9">
        <w:lastRenderedPageBreak/>
        <w:t>MINHAS MEMÓRIAS CARNAVALESCAS</w:t>
      </w:r>
      <w:r w:rsidR="00CF4DCB">
        <w:t xml:space="preserve"> E</w:t>
      </w:r>
      <w:r w:rsidR="00CF4DCB" w:rsidRPr="00CF4DCB">
        <w:t xml:space="preserve"> </w:t>
      </w:r>
      <w:r w:rsidR="00CF4DCB">
        <w:t xml:space="preserve">A ESCOLA DE SAMBA UNIÃO DE RAÇAS </w:t>
      </w:r>
    </w:p>
    <w:p w14:paraId="4852BAC3" w14:textId="77777777" w:rsidR="000B5657" w:rsidRDefault="000B5657" w:rsidP="000B5657">
      <w:pPr>
        <w:spacing w:line="360" w:lineRule="auto"/>
        <w:jc w:val="both"/>
      </w:pPr>
    </w:p>
    <w:p w14:paraId="05E83877" w14:textId="39622166" w:rsidR="00246181" w:rsidRDefault="00A445C0" w:rsidP="00C1461C">
      <w:pPr>
        <w:spacing w:after="0" w:line="360" w:lineRule="auto"/>
        <w:ind w:firstLine="708"/>
        <w:jc w:val="both"/>
      </w:pPr>
      <w:r>
        <w:t>Este capítulo é</w:t>
      </w:r>
      <w:r w:rsidR="003362F9">
        <w:t xml:space="preserve"> sobre</w:t>
      </w:r>
      <w:r>
        <w:t xml:space="preserve"> </w:t>
      </w:r>
      <w:r w:rsidR="0045412E">
        <w:t>memória, afeto e história. Retom</w:t>
      </w:r>
      <w:r w:rsidR="003362F9">
        <w:t>arei</w:t>
      </w:r>
      <w:r w:rsidR="0045412E">
        <w:t xml:space="preserve"> aqui,</w:t>
      </w:r>
      <w:r w:rsidR="003362F9">
        <w:t xml:space="preserve"> o relato</w:t>
      </w:r>
      <w:r w:rsidR="00963CE3">
        <w:t xml:space="preserve"> que iniciei na</w:t>
      </w:r>
      <w:r w:rsidR="0045412E">
        <w:t xml:space="preserve"> </w:t>
      </w:r>
      <w:r w:rsidR="00963CE3">
        <w:t xml:space="preserve">Introdução desde </w:t>
      </w:r>
      <w:r w:rsidR="00DD59C9">
        <w:t>trabalho</w:t>
      </w:r>
      <w:r w:rsidR="00963CE3">
        <w:t>, onde tracei me</w:t>
      </w:r>
      <w:r w:rsidR="007E4994">
        <w:t>us</w:t>
      </w:r>
      <w:r w:rsidR="00963CE3">
        <w:t xml:space="preserve"> primeiros passos </w:t>
      </w:r>
      <w:r w:rsidR="000104AB">
        <w:t xml:space="preserve">nas </w:t>
      </w:r>
      <w:r w:rsidR="007E4994">
        <w:t xml:space="preserve">íngremes </w:t>
      </w:r>
      <w:r w:rsidR="000B5657">
        <w:t>ruas de Carmo de Minas, Minas Gerais</w:t>
      </w:r>
      <w:r w:rsidR="00671EA3">
        <w:t xml:space="preserve">, nas ocasiões de carnaval. </w:t>
      </w:r>
      <w:r w:rsidR="002A29C7">
        <w:t>Vimos lá que</w:t>
      </w:r>
      <w:r w:rsidR="00F207AB">
        <w:t>,</w:t>
      </w:r>
      <w:r w:rsidR="002A29C7">
        <w:t xml:space="preserve"> desde cedo</w:t>
      </w:r>
      <w:r w:rsidR="00F207AB">
        <w:t>,</w:t>
      </w:r>
      <w:r w:rsidR="002A29C7">
        <w:t xml:space="preserve"> tive contato com </w:t>
      </w:r>
      <w:r w:rsidR="00F207AB">
        <w:t>o</w:t>
      </w:r>
      <w:r w:rsidR="002A29C7">
        <w:t xml:space="preserve"> </w:t>
      </w:r>
      <w:r w:rsidR="00442DB0">
        <w:t xml:space="preserve">Grêmio Recreativo </w:t>
      </w:r>
      <w:r w:rsidR="002A29C7">
        <w:t>Escola de Samba União de Raças</w:t>
      </w:r>
      <w:r w:rsidR="00052E77">
        <w:t xml:space="preserve"> (GRESU</w:t>
      </w:r>
      <w:r w:rsidR="000C0EC2">
        <w:t>R)</w:t>
      </w:r>
      <w:r w:rsidR="00120E4C">
        <w:t xml:space="preserve"> e com o Bloco </w:t>
      </w:r>
      <w:r w:rsidR="00D56174">
        <w:t xml:space="preserve">do Sujo, entretanto, enquanto alguém que </w:t>
      </w:r>
      <w:r w:rsidR="00936484">
        <w:t>integrou sua bateria</w:t>
      </w:r>
      <w:r w:rsidR="00D56174">
        <w:t xml:space="preserve"> e que foi muito afetado, dedicarei</w:t>
      </w:r>
      <w:r w:rsidR="00AA110A">
        <w:t xml:space="preserve"> este capítulo </w:t>
      </w:r>
      <w:r w:rsidR="00F207AB">
        <w:t>à</w:t>
      </w:r>
      <w:r w:rsidR="00AA110A">
        <w:t xml:space="preserve"> União de Raças</w:t>
      </w:r>
      <w:r w:rsidR="00AA110A">
        <w:rPr>
          <w:rStyle w:val="Refdenotaderodap"/>
        </w:rPr>
        <w:footnoteReference w:id="11"/>
      </w:r>
      <w:r w:rsidR="00CB36E1">
        <w:t xml:space="preserve">. </w:t>
      </w:r>
      <w:r w:rsidR="00272A28">
        <w:t>Por, c</w:t>
      </w:r>
      <w:r w:rsidR="00CB36E1">
        <w:t xml:space="preserve">omo já dito, </w:t>
      </w:r>
      <w:r w:rsidR="00272A28">
        <w:t xml:space="preserve">ter me sentido sempre </w:t>
      </w:r>
      <w:r w:rsidR="00CB36E1">
        <w:t>pertencente a essa festa</w:t>
      </w:r>
      <w:r w:rsidR="00D076CE">
        <w:t>,</w:t>
      </w:r>
      <w:r w:rsidR="00CB36E1">
        <w:t xml:space="preserve"> </w:t>
      </w:r>
      <w:r w:rsidR="00272A28">
        <w:t>já que vivia</w:t>
      </w:r>
      <w:r w:rsidR="00246181">
        <w:t>, literalmente,</w:t>
      </w:r>
      <w:r w:rsidR="00272A28">
        <w:t xml:space="preserve"> </w:t>
      </w:r>
      <w:r w:rsidR="00246181">
        <w:t>em meio a ela.</w:t>
      </w:r>
    </w:p>
    <w:p w14:paraId="18536119" w14:textId="48316E40" w:rsidR="003166FC" w:rsidRDefault="003166FC" w:rsidP="00C1461C">
      <w:pPr>
        <w:spacing w:after="0" w:line="360" w:lineRule="auto"/>
        <w:ind w:firstLine="708"/>
        <w:jc w:val="both"/>
      </w:pPr>
      <w:r>
        <w:t>Essas experi</w:t>
      </w:r>
      <w:r w:rsidR="00F207AB">
        <w:t>ê</w:t>
      </w:r>
      <w:r>
        <w:t xml:space="preserve">ncias são, portanto, </w:t>
      </w:r>
      <w:r w:rsidR="00DB2F6C">
        <w:t>os motores para a realização dess</w:t>
      </w:r>
      <w:r w:rsidR="00A97F5D">
        <w:t>a monografia</w:t>
      </w:r>
      <w:r w:rsidR="00EA5351">
        <w:t>,</w:t>
      </w:r>
      <w:r w:rsidR="00DB2F6C">
        <w:t xml:space="preserve"> em que procurei</w:t>
      </w:r>
      <w:r w:rsidR="00EA5351">
        <w:t xml:space="preserve"> discorrer sobre </w:t>
      </w:r>
      <w:r w:rsidR="002177A0">
        <w:t>outros campos dos estudos sobre o carnaval.</w:t>
      </w:r>
      <w:r w:rsidR="005264E6">
        <w:t xml:space="preserve"> </w:t>
      </w:r>
      <w:r w:rsidR="00ED7122">
        <w:t>Já e</w:t>
      </w:r>
      <w:r w:rsidR="00594FB3">
        <w:t xml:space="preserve">ssas vivências </w:t>
      </w:r>
      <w:r w:rsidR="008F29F6">
        <w:t>da minha inf</w:t>
      </w:r>
      <w:r w:rsidR="00566460">
        <w:t>ância vieram à tona mais tarde,</w:t>
      </w:r>
      <w:r w:rsidR="00ED7122">
        <w:t xml:space="preserve"> </w:t>
      </w:r>
      <w:r w:rsidR="00566460">
        <w:t xml:space="preserve">enquanto </w:t>
      </w:r>
      <w:r w:rsidR="005264E6">
        <w:t xml:space="preserve">licenciando do curso de Teatro, </w:t>
      </w:r>
      <w:r w:rsidR="00566460">
        <w:t xml:space="preserve">quando fiz conexões com espetáculos que assistia </w:t>
      </w:r>
      <w:r w:rsidR="00743342">
        <w:t>e</w:t>
      </w:r>
      <w:r w:rsidR="00566460">
        <w:t xml:space="preserve"> </w:t>
      </w:r>
      <w:r w:rsidR="00D46076">
        <w:t>manifestações populares em que participei</w:t>
      </w:r>
      <w:r w:rsidR="00784908">
        <w:t xml:space="preserve">. Além do mais, </w:t>
      </w:r>
      <w:r w:rsidR="002C7E9E">
        <w:t>fazer parte de uma universidade plural</w:t>
      </w:r>
      <w:r w:rsidR="0057300A">
        <w:t xml:space="preserve"> como a Universidade Federal de Goiás foi imprescindível para uma reflexão social </w:t>
      </w:r>
      <w:r w:rsidR="00F207AB">
        <w:t xml:space="preserve">sobre essas </w:t>
      </w:r>
      <w:r w:rsidR="0057300A">
        <w:t>festas</w:t>
      </w:r>
      <w:r w:rsidR="006B1C0D">
        <w:t xml:space="preserve">, que </w:t>
      </w:r>
      <w:r w:rsidR="00B43027">
        <w:t xml:space="preserve">retratam </w:t>
      </w:r>
      <w:r w:rsidR="002F0AE8">
        <w:t>várias</w:t>
      </w:r>
      <w:r w:rsidR="006A7939">
        <w:t xml:space="preserve"> faces dos </w:t>
      </w:r>
      <w:r w:rsidR="001025BA">
        <w:t>B</w:t>
      </w:r>
      <w:r w:rsidR="006A7939">
        <w:t>rasis</w:t>
      </w:r>
      <w:r w:rsidR="00A82E09">
        <w:t xml:space="preserve"> de hoje. </w:t>
      </w:r>
      <w:r w:rsidR="002177A0">
        <w:t xml:space="preserve"> </w:t>
      </w:r>
    </w:p>
    <w:p w14:paraId="7F860C08" w14:textId="279CE0D4" w:rsidR="00246181" w:rsidRDefault="00246181" w:rsidP="00C1461C">
      <w:pPr>
        <w:spacing w:after="0" w:line="360" w:lineRule="auto"/>
        <w:ind w:firstLine="708"/>
        <w:jc w:val="both"/>
      </w:pPr>
      <w:r>
        <w:t>Antes d</w:t>
      </w:r>
      <w:r w:rsidR="00F44A8F">
        <w:t>e entrar precisamente no tema da Escola de Samba União de Raças</w:t>
      </w:r>
      <w:r>
        <w:t>,</w:t>
      </w:r>
      <w:r w:rsidR="00AD37F9">
        <w:t xml:space="preserve"> acho importante contextualizar </w:t>
      </w:r>
      <w:r w:rsidR="002552A4">
        <w:t>um pouco</w:t>
      </w:r>
      <w:r w:rsidR="0032261E">
        <w:t xml:space="preserve"> da</w:t>
      </w:r>
      <w:r w:rsidR="002552A4">
        <w:t xml:space="preserve"> </w:t>
      </w:r>
      <w:r w:rsidR="004F2746">
        <w:t xml:space="preserve">minha </w:t>
      </w:r>
      <w:r w:rsidR="00AD37F9">
        <w:t>ligação com a música</w:t>
      </w:r>
      <w:r w:rsidR="002552A4">
        <w:t xml:space="preserve"> na</w:t>
      </w:r>
      <w:r w:rsidR="004F2746">
        <w:t xml:space="preserve"> </w:t>
      </w:r>
      <w:r w:rsidR="002552A4">
        <w:t>infância</w:t>
      </w:r>
      <w:r w:rsidR="00AD37F9">
        <w:t>, que é sem dúvidas, o que mais me atraiu para</w:t>
      </w:r>
      <w:r w:rsidR="00770956">
        <w:t xml:space="preserve"> </w:t>
      </w:r>
      <w:r w:rsidR="00061FDD">
        <w:t>fazer</w:t>
      </w:r>
      <w:r w:rsidR="00AD37F9">
        <w:t xml:space="preserve"> </w:t>
      </w:r>
      <w:r w:rsidR="007149CB">
        <w:t xml:space="preserve">parte da </w:t>
      </w:r>
      <w:r w:rsidR="00061FDD">
        <w:t>E</w:t>
      </w:r>
      <w:r w:rsidR="007149CB">
        <w:t>scola.</w:t>
      </w:r>
      <w:r w:rsidR="00330BD5">
        <w:t xml:space="preserve"> V</w:t>
      </w:r>
      <w:r w:rsidR="00F21441">
        <w:t>ivi</w:t>
      </w:r>
      <w:r w:rsidR="00330BD5">
        <w:t xml:space="preserve"> meus primeiros doze anos de vida</w:t>
      </w:r>
      <w:r w:rsidR="005F34CD">
        <w:t xml:space="preserve"> na mesma casa, aquela que era testemunha </w:t>
      </w:r>
      <w:r w:rsidR="00E5599A">
        <w:t>íntima dos desfiles da Escola de Samba União de Raças.</w:t>
      </w:r>
      <w:r w:rsidR="00682984">
        <w:t xml:space="preserve"> Nos meu</w:t>
      </w:r>
      <w:r w:rsidR="004E13E4">
        <w:t xml:space="preserve">s </w:t>
      </w:r>
      <w:r w:rsidR="00682984">
        <w:t>primeiros anos de vida, essa mesma casa tinha</w:t>
      </w:r>
      <w:r w:rsidR="00733749">
        <w:t>,</w:t>
      </w:r>
      <w:r w:rsidR="00682984">
        <w:t xml:space="preserve"> </w:t>
      </w:r>
      <w:r w:rsidR="00A242E4">
        <w:t>em</w:t>
      </w:r>
      <w:r w:rsidR="00682984">
        <w:t xml:space="preserve"> um de seus cômo</w:t>
      </w:r>
      <w:r w:rsidR="002C080F">
        <w:t>dos</w:t>
      </w:r>
      <w:r w:rsidR="00733749">
        <w:t>,</w:t>
      </w:r>
      <w:r w:rsidR="006D5E3D">
        <w:t xml:space="preserve"> </w:t>
      </w:r>
      <w:r w:rsidR="002C080F">
        <w:t xml:space="preserve">uma aparelhagem </w:t>
      </w:r>
      <w:r w:rsidR="00946AD7">
        <w:t xml:space="preserve">sonora. Ali </w:t>
      </w:r>
      <w:r w:rsidR="004173EC">
        <w:t xml:space="preserve">acontecia </w:t>
      </w:r>
      <w:r w:rsidR="00F5189A">
        <w:t xml:space="preserve">a Antena Azul, a rádio comunitária da cidade, comandada pelos meus pais junto </w:t>
      </w:r>
      <w:r w:rsidR="00733749">
        <w:t>a</w:t>
      </w:r>
      <w:r w:rsidR="00F5189A">
        <w:t xml:space="preserve"> algumas outras pessoas. Lembro-me bem, de</w:t>
      </w:r>
      <w:r w:rsidR="00733749">
        <w:t>,</w:t>
      </w:r>
      <w:r w:rsidR="00F5189A">
        <w:t xml:space="preserve"> em meio </w:t>
      </w:r>
      <w:r w:rsidR="009E3AAA">
        <w:t>a noites de sono,</w:t>
      </w:r>
      <w:r w:rsidR="00B172C2">
        <w:t xml:space="preserve"> ser </w:t>
      </w:r>
      <w:r w:rsidR="006D5E3D">
        <w:t>atravessado</w:t>
      </w:r>
      <w:r w:rsidR="00B172C2">
        <w:t xml:space="preserve"> por alguma música</w:t>
      </w:r>
      <w:r w:rsidR="009E3AAA">
        <w:t xml:space="preserve"> </w:t>
      </w:r>
      <w:r w:rsidR="00733749">
        <w:t>que adentrava</w:t>
      </w:r>
      <w:r w:rsidR="009E3AAA">
        <w:t xml:space="preserve"> meus sonhos</w:t>
      </w:r>
      <w:r w:rsidR="004411CE">
        <w:t xml:space="preserve"> e</w:t>
      </w:r>
      <w:r w:rsidR="00733749">
        <w:t>,</w:t>
      </w:r>
      <w:r w:rsidR="004411CE">
        <w:t xml:space="preserve"> ao acordar, </w:t>
      </w:r>
      <w:r w:rsidR="0064504E">
        <w:t xml:space="preserve">conferir que </w:t>
      </w:r>
      <w:r w:rsidR="004411CE">
        <w:t>a mesma música toca</w:t>
      </w:r>
      <w:r w:rsidR="0064504E">
        <w:t xml:space="preserve">va </w:t>
      </w:r>
      <w:r w:rsidR="004411CE">
        <w:t xml:space="preserve">na rádio pela manhã. </w:t>
      </w:r>
    </w:p>
    <w:p w14:paraId="4CAFF94E" w14:textId="60D8757B" w:rsidR="00275638" w:rsidRDefault="007534A9" w:rsidP="00E560BB">
      <w:pPr>
        <w:spacing w:after="0" w:line="360" w:lineRule="auto"/>
        <w:ind w:firstLine="708"/>
        <w:jc w:val="both"/>
      </w:pPr>
      <w:r>
        <w:t>Mesmo pequeno</w:t>
      </w:r>
      <w:r w:rsidR="00603474">
        <w:t xml:space="preserve">, meu pai junto aos outros locutores, </w:t>
      </w:r>
      <w:r w:rsidR="00C1461C">
        <w:t xml:space="preserve">me colocavam em seus colos para dizer algo </w:t>
      </w:r>
      <w:r w:rsidR="00E560BB">
        <w:t xml:space="preserve">no microfone que </w:t>
      </w:r>
      <w:r w:rsidR="00D54C55">
        <w:t>re</w:t>
      </w:r>
      <w:r w:rsidR="00E560BB">
        <w:t>verberava na cidade toda</w:t>
      </w:r>
      <w:r w:rsidR="00D54C55">
        <w:t>. Foi assim por alguns anos.</w:t>
      </w:r>
      <w:r w:rsidR="000508ED">
        <w:t xml:space="preserve"> Também n</w:t>
      </w:r>
      <w:r w:rsidR="00812CDE">
        <w:t xml:space="preserve">esse período da infância, </w:t>
      </w:r>
      <w:r w:rsidR="00276F97">
        <w:t>participei da Congregação Mariana</w:t>
      </w:r>
      <w:r w:rsidR="00C07774">
        <w:t xml:space="preserve"> </w:t>
      </w:r>
      <w:r w:rsidR="00C07774">
        <w:lastRenderedPageBreak/>
        <w:t>na Paróquia de Nossa Senhora do Carmo</w:t>
      </w:r>
      <w:r w:rsidR="000034F3">
        <w:t>. A</w:t>
      </w:r>
      <w:r w:rsidR="00C07774">
        <w:t xml:space="preserve">té onde sei, esta foi uma das primeiras </w:t>
      </w:r>
      <w:r w:rsidR="00503693">
        <w:t>congregações infa</w:t>
      </w:r>
      <w:r w:rsidR="00C035E1">
        <w:t>nti</w:t>
      </w:r>
      <w:r w:rsidR="007C532F">
        <w:t>s</w:t>
      </w:r>
      <w:r w:rsidR="00C035E1">
        <w:t xml:space="preserve"> desse tipo no Brasil. Nesse contexto comunitário, que reunia pessoa</w:t>
      </w:r>
      <w:r w:rsidR="00DF1F27">
        <w:t>s</w:t>
      </w:r>
      <w:r w:rsidR="00C035E1">
        <w:t xml:space="preserve"> de diferentes partes da cidade (que é predominantemente católica)</w:t>
      </w:r>
      <w:r w:rsidR="00DF1F27">
        <w:t xml:space="preserve">, </w:t>
      </w:r>
      <w:r w:rsidR="00EF05FE">
        <w:t>foi</w:t>
      </w:r>
      <w:r w:rsidR="00DF1F27">
        <w:t xml:space="preserve"> que</w:t>
      </w:r>
      <w:r w:rsidR="00896A9D">
        <w:t xml:space="preserve"> tive o pr</w:t>
      </w:r>
      <w:r w:rsidR="00883FA7">
        <w:t>imeiro contato com a produção musical e que</w:t>
      </w:r>
      <w:r w:rsidR="00DF1F27">
        <w:t xml:space="preserve"> exercitei </w:t>
      </w:r>
      <w:r w:rsidR="007C532F">
        <w:t>o</w:t>
      </w:r>
      <w:r w:rsidR="00DF1F27">
        <w:t xml:space="preserve"> canto pela primeira vez,</w:t>
      </w:r>
      <w:r w:rsidR="00C32935">
        <w:t xml:space="preserve"> um canto estridente, desafinado e </w:t>
      </w:r>
      <w:r w:rsidR="001825A1">
        <w:t xml:space="preserve">potente, lembro-me muito bem. </w:t>
      </w:r>
      <w:r w:rsidR="007C532F">
        <w:t xml:space="preserve">Foi lá que conheci </w:t>
      </w:r>
      <w:r w:rsidR="00896A9D">
        <w:t>alguns integrantes da Escola de Samba União de R</w:t>
      </w:r>
      <w:r w:rsidR="00883FA7">
        <w:t>a</w:t>
      </w:r>
      <w:r w:rsidR="00896A9D">
        <w:t>ças</w:t>
      </w:r>
      <w:r w:rsidR="00883FA7">
        <w:t xml:space="preserve">, entre eles, Neusa </w:t>
      </w:r>
      <w:r w:rsidR="001078B4">
        <w:t>Maria</w:t>
      </w:r>
      <w:r w:rsidR="00FA6349">
        <w:t xml:space="preserve"> Siqueira</w:t>
      </w:r>
      <w:r w:rsidR="00FD6C45">
        <w:t xml:space="preserve"> (Neusa)</w:t>
      </w:r>
      <w:r w:rsidR="001078B4">
        <w:rPr>
          <w:rStyle w:val="Refdenotaderodap"/>
        </w:rPr>
        <w:footnoteReference w:id="12"/>
      </w:r>
      <w:r w:rsidR="006979E2">
        <w:t xml:space="preserve">, que era quem, no meu entendimento, comandava a </w:t>
      </w:r>
      <w:r w:rsidR="00D55D43">
        <w:t>escola de samba</w:t>
      </w:r>
      <w:r w:rsidR="006979E2">
        <w:t xml:space="preserve">. </w:t>
      </w:r>
    </w:p>
    <w:p w14:paraId="03731F2E" w14:textId="64CC03C6" w:rsidR="006979E2" w:rsidRDefault="00C6593F" w:rsidP="00E560BB">
      <w:pPr>
        <w:spacing w:after="0" w:line="360" w:lineRule="auto"/>
        <w:ind w:firstLine="708"/>
        <w:jc w:val="both"/>
      </w:pPr>
      <w:r>
        <w:t xml:space="preserve">Por ser </w:t>
      </w:r>
      <w:r w:rsidR="00507AB5">
        <w:t xml:space="preserve">uma pessoa </w:t>
      </w:r>
      <w:r w:rsidR="0066235C">
        <w:t>com</w:t>
      </w:r>
      <w:r>
        <w:t xml:space="preserve"> bastante envolvimento </w:t>
      </w:r>
      <w:r w:rsidR="0066235C">
        <w:t>n</w:t>
      </w:r>
      <w:r>
        <w:t xml:space="preserve">as atividades da Paróquia, além da coordenação </w:t>
      </w:r>
      <w:r w:rsidR="00817CAA">
        <w:t xml:space="preserve">da Congregação Mariana, eu sempre a via fazendo o </w:t>
      </w:r>
      <w:r w:rsidR="00FF0B88">
        <w:t xml:space="preserve">trajeto da sua casa </w:t>
      </w:r>
      <w:r w:rsidR="000B10FB">
        <w:t>à</w:t>
      </w:r>
      <w:r w:rsidR="00FF0B88">
        <w:t xml:space="preserve"> igreja</w:t>
      </w:r>
      <w:r w:rsidR="001429D2">
        <w:t>. No caso, a descida da Rua Gabriel Ribeiro, onde eu vivia</w:t>
      </w:r>
      <w:r w:rsidR="00C95B53">
        <w:t>, q</w:t>
      </w:r>
      <w:r w:rsidR="00FF0B88">
        <w:t xml:space="preserve">ue era/é </w:t>
      </w:r>
      <w:r w:rsidR="001429D2">
        <w:t>a</w:t>
      </w:r>
      <w:r w:rsidR="00FF0B88">
        <w:t xml:space="preserve"> mesm</w:t>
      </w:r>
      <w:r w:rsidR="001429D2">
        <w:t>a</w:t>
      </w:r>
      <w:r w:rsidR="00FF0B88">
        <w:t xml:space="preserve"> </w:t>
      </w:r>
      <w:r w:rsidR="000B10FB">
        <w:t xml:space="preserve">em </w:t>
      </w:r>
      <w:r w:rsidR="00FF0B88">
        <w:t>que a Escola de Samba União de R</w:t>
      </w:r>
      <w:r w:rsidR="001429D2">
        <w:t>aças desfilava.</w:t>
      </w:r>
      <w:r w:rsidR="00C95B53">
        <w:t xml:space="preserve"> Numa dessas, minha mãe a parou e perguntou sobre a </w:t>
      </w:r>
      <w:r w:rsidR="009C7C5D">
        <w:t>E</w:t>
      </w:r>
      <w:r w:rsidR="00C95B53">
        <w:t xml:space="preserve">scola, já que eu </w:t>
      </w:r>
      <w:r w:rsidR="009C7C5D">
        <w:t xml:space="preserve">tinha </w:t>
      </w:r>
      <w:r w:rsidR="00C95B53">
        <w:t>demonstrado interesse em adentrar aquele universo</w:t>
      </w:r>
      <w:r w:rsidR="009C7C5D">
        <w:t xml:space="preserve">. </w:t>
      </w:r>
      <w:r w:rsidR="00822B36">
        <w:t>Foi só chegar na última rua</w:t>
      </w:r>
      <w:r w:rsidR="00435CD8">
        <w:t xml:space="preserve">, que é o apelido dado </w:t>
      </w:r>
      <w:r w:rsidR="0097662F">
        <w:t xml:space="preserve">para </w:t>
      </w:r>
      <w:r w:rsidR="00C75833">
        <w:t xml:space="preserve">a Rua dos </w:t>
      </w:r>
      <w:r w:rsidR="006A5136">
        <w:t>Operários, onde acontece a concentração e os ensaios</w:t>
      </w:r>
      <w:r w:rsidR="00F51A8B">
        <w:t>, para que eu me integrasse ao restante dos sambistas.</w:t>
      </w:r>
    </w:p>
    <w:p w14:paraId="5D5C642A" w14:textId="5D3641FA" w:rsidR="00B46883" w:rsidRDefault="00147D86" w:rsidP="00147D86">
      <w:pPr>
        <w:spacing w:after="0" w:line="360" w:lineRule="auto"/>
        <w:jc w:val="both"/>
      </w:pPr>
      <w:r>
        <w:t xml:space="preserve"> </w:t>
      </w:r>
      <w:r>
        <w:tab/>
        <w:t>Foram alguns anos tocando</w:t>
      </w:r>
      <w:r w:rsidR="00064925">
        <w:t xml:space="preserve"> somente</w:t>
      </w:r>
      <w:r w:rsidR="009C7951">
        <w:t xml:space="preserve"> o</w:t>
      </w:r>
      <w:r>
        <w:t xml:space="preserve"> </w:t>
      </w:r>
      <w:proofErr w:type="spellStart"/>
      <w:r>
        <w:t>tarol</w:t>
      </w:r>
      <w:proofErr w:type="spellEnd"/>
      <w:r w:rsidR="00134160">
        <w:rPr>
          <w:rStyle w:val="Refdenotaderodap"/>
        </w:rPr>
        <w:footnoteReference w:id="13"/>
      </w:r>
      <w:r w:rsidR="009C7951">
        <w:t xml:space="preserve"> pelas ruas de Carmo de Minas. Desfilávamos, normalmente, em dois dos quatro dias</w:t>
      </w:r>
      <w:r w:rsidR="009F2AC6">
        <w:t xml:space="preserve"> de</w:t>
      </w:r>
      <w:r w:rsidR="009C7951">
        <w:t xml:space="preserve"> carnava</w:t>
      </w:r>
      <w:r w:rsidR="009F2AC6">
        <w:t>l</w:t>
      </w:r>
      <w:r w:rsidR="009C7951">
        <w:t>. Sendo que em algumas ocasiões, fomos para algumas cidades vizinhas</w:t>
      </w:r>
      <w:r w:rsidR="004B3857">
        <w:t xml:space="preserve"> desfilar. Os ensaios</w:t>
      </w:r>
      <w:r w:rsidR="00BF12FC">
        <w:t xml:space="preserve"> em si</w:t>
      </w:r>
      <w:r w:rsidR="004B3857">
        <w:t xml:space="preserve"> já mobilizavam </w:t>
      </w:r>
      <w:r w:rsidR="00D200BA">
        <w:t>os moradores daquela região e atraiam</w:t>
      </w:r>
      <w:r w:rsidR="00452CE8">
        <w:t xml:space="preserve"> pessoas de outras partes da cidade, que subiam o morro para acompanhar a bateria da escola. Inclusive, esses ensaios eram predominante</w:t>
      </w:r>
      <w:r w:rsidR="003D34BC">
        <w:t>mente apenas</w:t>
      </w:r>
      <w:r w:rsidR="00C160B1">
        <w:t xml:space="preserve"> </w:t>
      </w:r>
      <w:r w:rsidR="00551525">
        <w:t>para a parte musical da escola, vez ou outra que as</w:t>
      </w:r>
      <w:r w:rsidR="00A721C9">
        <w:t xml:space="preserve"> e os passistas apareciam.</w:t>
      </w:r>
    </w:p>
    <w:p w14:paraId="7E020AA9" w14:textId="675EB721" w:rsidR="00DB758F" w:rsidRDefault="008119B1" w:rsidP="00DB758F">
      <w:pPr>
        <w:spacing w:after="0" w:line="360" w:lineRule="auto"/>
        <w:ind w:firstLine="708"/>
        <w:jc w:val="both"/>
      </w:pPr>
      <w:r>
        <w:t>De fato, conheci</w:t>
      </w:r>
      <w:r w:rsidR="002747D7">
        <w:t xml:space="preserve"> </w:t>
      </w:r>
      <w:r>
        <w:t>a</w:t>
      </w:r>
      <w:r w:rsidR="00DA77BE">
        <w:t xml:space="preserve"> Escola </w:t>
      </w:r>
      <w:r w:rsidR="000B10FB">
        <w:t>em função</w:t>
      </w:r>
      <w:r w:rsidR="00DA77BE">
        <w:t xml:space="preserve"> dos ensaios,</w:t>
      </w:r>
      <w:r w:rsidR="000B10FB">
        <w:t xml:space="preserve"> já</w:t>
      </w:r>
      <w:r w:rsidR="00DA77BE">
        <w:t xml:space="preserve"> que mesmo de casa, há dois quarteirões de lá,</w:t>
      </w:r>
      <w:r w:rsidR="00D4235C">
        <w:t xml:space="preserve"> conseguia</w:t>
      </w:r>
      <w:r w:rsidR="00DA77BE">
        <w:t xml:space="preserve"> </w:t>
      </w:r>
      <w:r w:rsidR="002757CC">
        <w:t>ouvi</w:t>
      </w:r>
      <w:r w:rsidR="00D4235C">
        <w:t xml:space="preserve">r </w:t>
      </w:r>
      <w:r w:rsidR="002757CC">
        <w:t xml:space="preserve">os ritmos dos instrumentos. </w:t>
      </w:r>
      <w:r w:rsidR="003637F6">
        <w:t xml:space="preserve">Os ensaios já </w:t>
      </w:r>
      <w:r w:rsidR="00AE0135">
        <w:t>carregavam</w:t>
      </w:r>
      <w:r w:rsidR="000B10FB">
        <w:t>,</w:t>
      </w:r>
      <w:r w:rsidR="00584991">
        <w:t xml:space="preserve"> para mim</w:t>
      </w:r>
      <w:r w:rsidR="000B10FB">
        <w:t>,</w:t>
      </w:r>
      <w:r w:rsidR="003637F6">
        <w:t xml:space="preserve"> o que de </w:t>
      </w:r>
      <w:r w:rsidR="00584991">
        <w:t>mais potente poderia haver dentro de um acontecimento carnavalesco, a música, a dança, os encontros</w:t>
      </w:r>
      <w:r w:rsidR="002A71B1">
        <w:t>, e claro, o divertimento</w:t>
      </w:r>
      <w:r w:rsidR="000F2DBB">
        <w:t>. Foi nesse contexto que viv</w:t>
      </w:r>
      <w:r w:rsidR="00AE0135">
        <w:t>i</w:t>
      </w:r>
      <w:r w:rsidR="000F2DBB">
        <w:t xml:space="preserve"> minhas primeiras paixões</w:t>
      </w:r>
      <w:r w:rsidR="00767281">
        <w:t xml:space="preserve">. </w:t>
      </w:r>
      <w:r w:rsidR="00985B6F">
        <w:t>E é</w:t>
      </w:r>
      <w:r w:rsidR="0057405D">
        <w:t xml:space="preserve"> nessas ruas, </w:t>
      </w:r>
      <w:r w:rsidR="002A13EC">
        <w:t xml:space="preserve">do crepúsculo </w:t>
      </w:r>
      <w:r w:rsidR="000E27F0">
        <w:lastRenderedPageBreak/>
        <w:t xml:space="preserve">ao mais tardar da noite, </w:t>
      </w:r>
      <w:r w:rsidR="0047019E">
        <w:t>que vivem partes das melhores memórias da minha infância.</w:t>
      </w:r>
      <w:r w:rsidR="00985B6F">
        <w:t xml:space="preserve"> Q</w:t>
      </w:r>
      <w:r w:rsidR="0047019E">
        <w:t xml:space="preserve">ue permeiam sempre </w:t>
      </w:r>
      <w:r w:rsidR="009050BF">
        <w:t>as minhas preferências e escolhas artísticas e acadêmicas.</w:t>
      </w:r>
      <w:r w:rsidR="00BD763A">
        <w:t xml:space="preserve"> P</w:t>
      </w:r>
      <w:r w:rsidR="00BE18A3">
        <w:t xml:space="preserve">ara tratar desse assunto, </w:t>
      </w:r>
      <w:r w:rsidR="00D01EF5">
        <w:t xml:space="preserve">entrevistei em </w:t>
      </w:r>
      <w:r w:rsidR="00CD03AE">
        <w:t>setembro e outubro de 2020</w:t>
      </w:r>
      <w:r w:rsidR="00620DCA">
        <w:t xml:space="preserve"> </w:t>
      </w:r>
      <w:r w:rsidR="00CD03AE">
        <w:t>pessoas</w:t>
      </w:r>
      <w:r w:rsidR="009728AD">
        <w:t xml:space="preserve"> </w:t>
      </w:r>
      <w:r w:rsidR="000B10FB">
        <w:t xml:space="preserve">com as quais </w:t>
      </w:r>
      <w:r w:rsidR="00620DCA">
        <w:t xml:space="preserve">tive contato nos tempos </w:t>
      </w:r>
      <w:r w:rsidR="00F65E18">
        <w:t>d</w:t>
      </w:r>
      <w:r w:rsidR="00620DCA">
        <w:t xml:space="preserve">a Escola, e outras que </w:t>
      </w:r>
      <w:r w:rsidR="004C0938">
        <w:t xml:space="preserve">fizeram parte em outros períodos. </w:t>
      </w:r>
    </w:p>
    <w:p w14:paraId="6F0137A5" w14:textId="44075B2B" w:rsidR="009C2DB8" w:rsidRDefault="004C0938" w:rsidP="00294F38">
      <w:pPr>
        <w:spacing w:after="0" w:line="360" w:lineRule="auto"/>
        <w:ind w:firstLine="708"/>
        <w:jc w:val="both"/>
      </w:pPr>
      <w:r>
        <w:t>Minha primeira entrevista</w:t>
      </w:r>
      <w:r w:rsidR="00866BD4">
        <w:t>da</w:t>
      </w:r>
      <w:r>
        <w:t xml:space="preserve"> foi Neusa</w:t>
      </w:r>
      <w:r w:rsidR="00BA27A7">
        <w:t xml:space="preserve"> (</w:t>
      </w:r>
      <w:r w:rsidR="001514DB">
        <w:t>na Figura 6, Neusa é entrevistada em sua casa)</w:t>
      </w:r>
      <w:r w:rsidR="00866BD4">
        <w:t>,</w:t>
      </w:r>
      <w:r>
        <w:t xml:space="preserve"> que citei </w:t>
      </w:r>
      <w:r w:rsidR="002F5F0E">
        <w:t>acima como alguém que eu tinha como referência na organização da escola</w:t>
      </w:r>
      <w:r w:rsidR="00A62D99">
        <w:t xml:space="preserve">, além de comandar </w:t>
      </w:r>
      <w:r w:rsidR="00535807">
        <w:t xml:space="preserve">a ala </w:t>
      </w:r>
      <w:r w:rsidR="00A62D99">
        <w:t>das crianças de</w:t>
      </w:r>
      <w:r w:rsidR="00F900A7">
        <w:t xml:space="preserve">ntro da </w:t>
      </w:r>
      <w:r w:rsidR="00CD4BBF">
        <w:t>e</w:t>
      </w:r>
      <w:r w:rsidR="00F900A7">
        <w:t>scola por muitos anos</w:t>
      </w:r>
      <w:r w:rsidR="000B10FB">
        <w:t>.</w:t>
      </w:r>
      <w:r w:rsidR="00F900A7">
        <w:t xml:space="preserve"> </w:t>
      </w:r>
      <w:r w:rsidR="000B10FB">
        <w:t>E</w:t>
      </w:r>
      <w:r w:rsidR="00F900A7">
        <w:t>la geriu a União de Raças</w:t>
      </w:r>
      <w:r w:rsidR="00CD4BBF">
        <w:t xml:space="preserve"> n</w:t>
      </w:r>
      <w:r w:rsidR="00134102">
        <w:t xml:space="preserve">os </w:t>
      </w:r>
      <w:r w:rsidR="00CD4BBF">
        <w:t>últim</w:t>
      </w:r>
      <w:r w:rsidR="00134102">
        <w:t>os</w:t>
      </w:r>
      <w:r w:rsidR="00CD4BBF">
        <w:t xml:space="preserve"> </w:t>
      </w:r>
      <w:r w:rsidR="00810F89">
        <w:t>tempos</w:t>
      </w:r>
      <w:r w:rsidR="00941A2C">
        <w:t>, por mais de 10 anos</w:t>
      </w:r>
      <w:r w:rsidR="00AB34D6">
        <w:t>, além de ter desfilado como passista e porta bandeira em alguns</w:t>
      </w:r>
      <w:r w:rsidR="00BA27A7">
        <w:t xml:space="preserve"> carnavais.</w:t>
      </w:r>
      <w:r w:rsidR="002F5F0E">
        <w:t xml:space="preserve"> </w:t>
      </w:r>
    </w:p>
    <w:p w14:paraId="72402FF7" w14:textId="237D1AD5" w:rsidR="009C2DB8" w:rsidRDefault="009C2DB8" w:rsidP="00294F38">
      <w:pPr>
        <w:spacing w:after="0" w:line="360" w:lineRule="auto"/>
        <w:ind w:firstLine="708"/>
        <w:jc w:val="both"/>
      </w:pPr>
    </w:p>
    <w:p w14:paraId="32D54BAE" w14:textId="5B81E5C5" w:rsidR="009C2DB8" w:rsidRDefault="009C2DB8" w:rsidP="009C2DB8">
      <w:pPr>
        <w:pStyle w:val="Legenda"/>
        <w:keepNext/>
        <w:ind w:firstLine="708"/>
        <w:jc w:val="both"/>
      </w:pPr>
      <w:bookmarkStart w:id="5" w:name="_Toc86316100"/>
      <w:r>
        <w:t xml:space="preserve">Figura </w:t>
      </w:r>
      <w:r w:rsidR="00221775">
        <w:fldChar w:fldCharType="begin"/>
      </w:r>
      <w:r w:rsidR="00221775">
        <w:instrText xml:space="preserve"> SEQ Figura \* ARABIC </w:instrText>
      </w:r>
      <w:r w:rsidR="00221775">
        <w:fldChar w:fldCharType="separate"/>
      </w:r>
      <w:r w:rsidR="00515E5B">
        <w:rPr>
          <w:noProof/>
        </w:rPr>
        <w:t>6</w:t>
      </w:r>
      <w:r w:rsidR="00221775">
        <w:rPr>
          <w:noProof/>
        </w:rPr>
        <w:fldChar w:fldCharType="end"/>
      </w:r>
      <w:r>
        <w:t xml:space="preserve"> - Neusa sendo entrevistada para a realização desse trabalho.</w:t>
      </w:r>
      <w:bookmarkEnd w:id="5"/>
    </w:p>
    <w:p w14:paraId="117B19D9" w14:textId="6525949B" w:rsidR="009C2DB8" w:rsidRDefault="009C2DB8" w:rsidP="00294F38">
      <w:pPr>
        <w:spacing w:after="0" w:line="360" w:lineRule="auto"/>
        <w:ind w:firstLine="708"/>
        <w:jc w:val="both"/>
      </w:pPr>
      <w:r>
        <w:rPr>
          <w:noProof/>
        </w:rPr>
        <w:drawing>
          <wp:inline distT="0" distB="0" distL="0" distR="0" wp14:anchorId="07064037" wp14:editId="6D7F74AB">
            <wp:extent cx="4366846" cy="2456607"/>
            <wp:effectExtent l="0" t="0" r="0" b="1270"/>
            <wp:docPr id="7" name="Imagem 7" descr="Pessoa posando para foto em frente a parede branc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Pessoa posando para foto em frente a parede branca&#10;&#10;Descrição gerada automaticamente com confiança média"/>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90986" cy="2470187"/>
                    </a:xfrm>
                    <a:prstGeom prst="rect">
                      <a:avLst/>
                    </a:prstGeom>
                  </pic:spPr>
                </pic:pic>
              </a:graphicData>
            </a:graphic>
          </wp:inline>
        </w:drawing>
      </w:r>
    </w:p>
    <w:p w14:paraId="6DC2E140" w14:textId="0CA742F1" w:rsidR="009C2DB8" w:rsidRDefault="009C2DB8" w:rsidP="00294F38">
      <w:pPr>
        <w:spacing w:after="0" w:line="360" w:lineRule="auto"/>
        <w:ind w:firstLine="708"/>
        <w:jc w:val="both"/>
      </w:pPr>
      <w:r>
        <w:rPr>
          <w:rFonts w:ascii="Helvetica" w:hAnsi="Helvetica" w:cs="Helvetica"/>
          <w:color w:val="555555"/>
          <w:sz w:val="18"/>
          <w:szCs w:val="18"/>
          <w:shd w:val="clear" w:color="auto" w:fill="FFFFFF"/>
        </w:rPr>
        <w:t>Foto: José Guilherme</w:t>
      </w:r>
    </w:p>
    <w:p w14:paraId="254E9C82" w14:textId="77777777" w:rsidR="009C2DB8" w:rsidRDefault="009C2DB8" w:rsidP="00294F38">
      <w:pPr>
        <w:spacing w:after="0" w:line="360" w:lineRule="auto"/>
        <w:ind w:firstLine="708"/>
        <w:jc w:val="both"/>
      </w:pPr>
    </w:p>
    <w:p w14:paraId="75E70DAB" w14:textId="77777777" w:rsidR="009C2DB8" w:rsidRDefault="009C2DB8" w:rsidP="00294F38">
      <w:pPr>
        <w:spacing w:after="0" w:line="360" w:lineRule="auto"/>
        <w:ind w:firstLine="708"/>
        <w:jc w:val="both"/>
      </w:pPr>
    </w:p>
    <w:p w14:paraId="630506EA" w14:textId="3AB4CA33" w:rsidR="009C2DB8" w:rsidRDefault="00866BD4" w:rsidP="00294F38">
      <w:pPr>
        <w:spacing w:after="0" w:line="360" w:lineRule="auto"/>
        <w:ind w:firstLine="708"/>
        <w:jc w:val="both"/>
      </w:pPr>
      <w:r>
        <w:t xml:space="preserve">Depois fui </w:t>
      </w:r>
      <w:r w:rsidR="004A70D7">
        <w:t>até a casa do</w:t>
      </w:r>
      <w:r w:rsidR="003864DA">
        <w:t xml:space="preserve"> Joaquim </w:t>
      </w:r>
      <w:proofErr w:type="spellStart"/>
      <w:r w:rsidR="003864DA">
        <w:t>Justiano</w:t>
      </w:r>
      <w:proofErr w:type="spellEnd"/>
      <w:r w:rsidR="003864DA">
        <w:t xml:space="preserve"> </w:t>
      </w:r>
      <w:proofErr w:type="spellStart"/>
      <w:r w:rsidR="003864DA">
        <w:t>Flausino</w:t>
      </w:r>
      <w:proofErr w:type="spellEnd"/>
      <w:r w:rsidR="004A70D7">
        <w:t xml:space="preserve"> </w:t>
      </w:r>
      <w:r w:rsidR="003864DA" w:rsidRPr="003D38AB">
        <w:t>(</w:t>
      </w:r>
      <w:proofErr w:type="spellStart"/>
      <w:r w:rsidR="004A70D7" w:rsidRPr="003D38AB">
        <w:t>Texa</w:t>
      </w:r>
      <w:proofErr w:type="spellEnd"/>
      <w:r w:rsidR="003864DA">
        <w:t>)</w:t>
      </w:r>
      <w:r w:rsidR="004A70D7">
        <w:t>, que é quem comandava</w:t>
      </w:r>
      <w:r w:rsidR="000B10FB">
        <w:t>,</w:t>
      </w:r>
      <w:r w:rsidR="004A70D7">
        <w:t xml:space="preserve"> com o apito</w:t>
      </w:r>
      <w:r w:rsidR="000B10FB">
        <w:t>,</w:t>
      </w:r>
      <w:r w:rsidR="004A70D7">
        <w:t xml:space="preserve"> a bateria</w:t>
      </w:r>
      <w:r w:rsidR="00BC56AD">
        <w:t>. E</w:t>
      </w:r>
      <w:r w:rsidR="004A70D7">
        <w:t xml:space="preserve">ntretanto, </w:t>
      </w:r>
      <w:r w:rsidR="000B10FB">
        <w:t>pela</w:t>
      </w:r>
      <w:r w:rsidR="00C22259">
        <w:t xml:space="preserve"> idade </w:t>
      </w:r>
      <w:r w:rsidR="000B10FB">
        <w:t xml:space="preserve">avançada </w:t>
      </w:r>
      <w:r w:rsidR="00C22259">
        <w:t xml:space="preserve">e </w:t>
      </w:r>
      <w:r w:rsidR="000B10FB">
        <w:t xml:space="preserve">por </w:t>
      </w:r>
      <w:r w:rsidR="00C22259">
        <w:t>problemas de saúde</w:t>
      </w:r>
      <w:r w:rsidR="00BC56AD">
        <w:t>,</w:t>
      </w:r>
      <w:r w:rsidR="00C22259">
        <w:t xml:space="preserve"> </w:t>
      </w:r>
      <w:r w:rsidR="00453C86">
        <w:t xml:space="preserve">ele já não conseguia se expressar oralmente de forma audível, por isso houve a ajuda </w:t>
      </w:r>
      <w:r w:rsidR="00750B51">
        <w:t xml:space="preserve">da sua filha </w:t>
      </w:r>
      <w:r w:rsidR="00750B51" w:rsidRPr="00952814">
        <w:t>Lucian</w:t>
      </w:r>
      <w:r w:rsidR="00952814">
        <w:t>e</w:t>
      </w:r>
      <w:r w:rsidR="003864DA">
        <w:t xml:space="preserve"> </w:t>
      </w:r>
      <w:proofErr w:type="spellStart"/>
      <w:r w:rsidR="003864DA">
        <w:t>Gabrielly</w:t>
      </w:r>
      <w:proofErr w:type="spellEnd"/>
      <w:r w:rsidR="003864DA">
        <w:t xml:space="preserve"> </w:t>
      </w:r>
      <w:proofErr w:type="spellStart"/>
      <w:r w:rsidR="003864DA">
        <w:t>Flausino</w:t>
      </w:r>
      <w:proofErr w:type="spellEnd"/>
      <w:r w:rsidR="003864DA">
        <w:t xml:space="preserve"> (Luciana)</w:t>
      </w:r>
      <w:r w:rsidR="00750B51">
        <w:t>, que também falou da sua experiência na escola.</w:t>
      </w:r>
      <w:r w:rsidR="00BC56AD">
        <w:t xml:space="preserve"> </w:t>
      </w:r>
      <w:r w:rsidR="00361A1E">
        <w:t xml:space="preserve">Como podemos ver na próxima imagem. </w:t>
      </w:r>
    </w:p>
    <w:p w14:paraId="2DAD2291" w14:textId="77777777" w:rsidR="00361A1E" w:rsidRDefault="00361A1E" w:rsidP="00294F38">
      <w:pPr>
        <w:spacing w:after="0" w:line="360" w:lineRule="auto"/>
        <w:ind w:firstLine="708"/>
        <w:jc w:val="both"/>
      </w:pPr>
    </w:p>
    <w:p w14:paraId="44C7E93A" w14:textId="3D9FCACE" w:rsidR="009C2DB8" w:rsidRDefault="009C2DB8" w:rsidP="009C2DB8">
      <w:pPr>
        <w:pStyle w:val="Legenda"/>
        <w:keepNext/>
        <w:ind w:firstLine="708"/>
        <w:jc w:val="both"/>
      </w:pPr>
      <w:bookmarkStart w:id="6" w:name="_Toc86316101"/>
      <w:r>
        <w:lastRenderedPageBreak/>
        <w:t xml:space="preserve">Figura </w:t>
      </w:r>
      <w:r w:rsidR="00221775">
        <w:fldChar w:fldCharType="begin"/>
      </w:r>
      <w:r w:rsidR="00221775">
        <w:instrText xml:space="preserve"> SEQ Figura \* ARABIC </w:instrText>
      </w:r>
      <w:r w:rsidR="00221775">
        <w:fldChar w:fldCharType="separate"/>
      </w:r>
      <w:r w:rsidR="00515E5B">
        <w:rPr>
          <w:noProof/>
        </w:rPr>
        <w:t>7</w:t>
      </w:r>
      <w:r w:rsidR="00221775">
        <w:rPr>
          <w:noProof/>
        </w:rPr>
        <w:fldChar w:fldCharType="end"/>
      </w:r>
      <w:r>
        <w:t xml:space="preserve"> - Lucian</w:t>
      </w:r>
      <w:r w:rsidR="00952814">
        <w:t>e</w:t>
      </w:r>
      <w:r>
        <w:t xml:space="preserve"> e </w:t>
      </w:r>
      <w:proofErr w:type="spellStart"/>
      <w:r>
        <w:t>Texa</w:t>
      </w:r>
      <w:proofErr w:type="spellEnd"/>
      <w:r>
        <w:t xml:space="preserve"> em entrevista para a realização deste trabalho.</w:t>
      </w:r>
      <w:bookmarkEnd w:id="6"/>
    </w:p>
    <w:p w14:paraId="06F32B88" w14:textId="4537DC09" w:rsidR="009C2DB8" w:rsidRDefault="009C2DB8" w:rsidP="00294F38">
      <w:pPr>
        <w:spacing w:after="0" w:line="360" w:lineRule="auto"/>
        <w:ind w:firstLine="708"/>
        <w:jc w:val="both"/>
      </w:pPr>
      <w:r>
        <w:rPr>
          <w:noProof/>
        </w:rPr>
        <w:drawing>
          <wp:inline distT="0" distB="0" distL="0" distR="0" wp14:anchorId="42124058" wp14:editId="5AE4D328">
            <wp:extent cx="4287969" cy="2412234"/>
            <wp:effectExtent l="0" t="0" r="0" b="7620"/>
            <wp:docPr id="8" name="Imagem 8" descr="Homem e mulher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Homem e mulher posando para foto&#10;&#10;Descrição gerad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04388" cy="2421471"/>
                    </a:xfrm>
                    <a:prstGeom prst="rect">
                      <a:avLst/>
                    </a:prstGeom>
                  </pic:spPr>
                </pic:pic>
              </a:graphicData>
            </a:graphic>
          </wp:inline>
        </w:drawing>
      </w:r>
    </w:p>
    <w:p w14:paraId="206161C2" w14:textId="77777777" w:rsidR="009C2DB8" w:rsidRDefault="009C2DB8" w:rsidP="009C2DB8">
      <w:pPr>
        <w:spacing w:after="0" w:line="360" w:lineRule="auto"/>
        <w:ind w:firstLine="708"/>
        <w:jc w:val="both"/>
      </w:pPr>
      <w:r>
        <w:rPr>
          <w:rFonts w:ascii="Helvetica" w:hAnsi="Helvetica" w:cs="Helvetica"/>
          <w:color w:val="555555"/>
          <w:sz w:val="18"/>
          <w:szCs w:val="18"/>
          <w:shd w:val="clear" w:color="auto" w:fill="FFFFFF"/>
        </w:rPr>
        <w:t>Foto: José Guilherme</w:t>
      </w:r>
    </w:p>
    <w:p w14:paraId="0B01166C" w14:textId="77777777" w:rsidR="009C2DB8" w:rsidRDefault="009C2DB8" w:rsidP="00294F38">
      <w:pPr>
        <w:spacing w:after="0" w:line="360" w:lineRule="auto"/>
        <w:ind w:firstLine="708"/>
        <w:jc w:val="both"/>
      </w:pPr>
    </w:p>
    <w:p w14:paraId="5C5AC010" w14:textId="127DBF94" w:rsidR="009C2DB8" w:rsidRDefault="006D6232" w:rsidP="00294F38">
      <w:pPr>
        <w:spacing w:after="0" w:line="360" w:lineRule="auto"/>
        <w:ind w:firstLine="708"/>
        <w:jc w:val="both"/>
      </w:pPr>
      <w:r>
        <w:t>Depois</w:t>
      </w:r>
      <w:r w:rsidR="000B10FB">
        <w:t>,</w:t>
      </w:r>
      <w:r>
        <w:t xml:space="preserve"> entrevistei </w:t>
      </w:r>
      <w:r w:rsidR="00B92527" w:rsidRPr="00375A99">
        <w:t>Marlene</w:t>
      </w:r>
      <w:r w:rsidR="00375A99">
        <w:t xml:space="preserve"> </w:t>
      </w:r>
      <w:r w:rsidR="00F46BF6">
        <w:t>Sebastiana Bernardes da Silva</w:t>
      </w:r>
      <w:r w:rsidR="00B9530A">
        <w:t xml:space="preserve"> (Marlene)</w:t>
      </w:r>
      <w:r w:rsidR="00B92527">
        <w:t xml:space="preserve">, que </w:t>
      </w:r>
      <w:r w:rsidR="004A2637">
        <w:t xml:space="preserve">foi </w:t>
      </w:r>
      <w:r w:rsidR="00DF563F">
        <w:t>porta bandeira</w:t>
      </w:r>
      <w:r w:rsidR="007876A8">
        <w:t xml:space="preserve"> nos primeiros anos</w:t>
      </w:r>
      <w:r w:rsidR="00DF563F">
        <w:t xml:space="preserve"> </w:t>
      </w:r>
      <w:r w:rsidR="00B7430A">
        <w:t>da</w:t>
      </w:r>
      <w:r w:rsidR="00AF75B5">
        <w:t xml:space="preserve"> </w:t>
      </w:r>
      <w:r w:rsidR="00A74C3E">
        <w:t xml:space="preserve">escola, </w:t>
      </w:r>
      <w:r w:rsidR="00725E40">
        <w:t>exercendo a funçã</w:t>
      </w:r>
      <w:r w:rsidR="00AD1181">
        <w:t>o</w:t>
      </w:r>
      <w:r w:rsidR="00725E40">
        <w:t xml:space="preserve"> </w:t>
      </w:r>
      <w:r w:rsidR="00F45525">
        <w:t>por</w:t>
      </w:r>
      <w:r w:rsidR="00725E40">
        <w:t xml:space="preserve"> 7 </w:t>
      </w:r>
      <w:r w:rsidR="00F45525">
        <w:t>ou</w:t>
      </w:r>
      <w:r w:rsidR="00725E40">
        <w:t xml:space="preserve"> 8 anos, </w:t>
      </w:r>
      <w:r w:rsidR="001520DE">
        <w:t>ela f</w:t>
      </w:r>
      <w:r w:rsidR="00A74C3E">
        <w:t>oi muito citada pelas outras pessoas entrevistadas.</w:t>
      </w:r>
      <w:r w:rsidR="00AD1181">
        <w:t xml:space="preserve"> </w:t>
      </w:r>
      <w:r w:rsidR="000F7717">
        <w:t xml:space="preserve">Na </w:t>
      </w:r>
      <w:r w:rsidR="008A799E">
        <w:t>Figura 8</w:t>
      </w:r>
      <w:r w:rsidR="000F7717">
        <w:t>, vemos ela feliz relembrando os tempos áureos d</w:t>
      </w:r>
      <w:r w:rsidR="008A799E">
        <w:t>o carnaval da cidade.</w:t>
      </w:r>
    </w:p>
    <w:p w14:paraId="21FD15FC" w14:textId="77777777" w:rsidR="009C2DB8" w:rsidRDefault="009C2DB8" w:rsidP="009C2DB8">
      <w:pPr>
        <w:pStyle w:val="Legenda"/>
        <w:keepNext/>
        <w:ind w:left="708"/>
        <w:jc w:val="both"/>
      </w:pPr>
    </w:p>
    <w:p w14:paraId="25D909A5" w14:textId="666B67A4" w:rsidR="009C2DB8" w:rsidRDefault="009C2DB8" w:rsidP="009C2DB8">
      <w:pPr>
        <w:pStyle w:val="Legenda"/>
        <w:keepNext/>
        <w:ind w:left="708"/>
        <w:jc w:val="both"/>
      </w:pPr>
      <w:bookmarkStart w:id="7" w:name="_Toc86316102"/>
      <w:r>
        <w:t xml:space="preserve">Figura </w:t>
      </w:r>
      <w:r w:rsidR="00221775">
        <w:fldChar w:fldCharType="begin"/>
      </w:r>
      <w:r w:rsidR="00221775">
        <w:instrText xml:space="preserve"> SEQ Figura \* ARABIC </w:instrText>
      </w:r>
      <w:r w:rsidR="00221775">
        <w:fldChar w:fldCharType="separate"/>
      </w:r>
      <w:r w:rsidR="00515E5B">
        <w:rPr>
          <w:noProof/>
        </w:rPr>
        <w:t>8</w:t>
      </w:r>
      <w:r w:rsidR="00221775">
        <w:rPr>
          <w:noProof/>
        </w:rPr>
        <w:fldChar w:fldCharType="end"/>
      </w:r>
      <w:r>
        <w:t xml:space="preserve"> - Marlene sorri enquanto conta da sua experiência como porta bandeira da União de Raças.</w:t>
      </w:r>
      <w:bookmarkEnd w:id="7"/>
    </w:p>
    <w:p w14:paraId="76A2D47C" w14:textId="054137F2" w:rsidR="009C2DB8" w:rsidRDefault="009C2DB8" w:rsidP="00294F38">
      <w:pPr>
        <w:spacing w:after="0" w:line="360" w:lineRule="auto"/>
        <w:ind w:firstLine="708"/>
        <w:jc w:val="both"/>
      </w:pPr>
      <w:r>
        <w:rPr>
          <w:noProof/>
        </w:rPr>
        <w:drawing>
          <wp:inline distT="0" distB="0" distL="0" distR="0" wp14:anchorId="70611825" wp14:editId="334DCDDC">
            <wp:extent cx="4220307" cy="2374170"/>
            <wp:effectExtent l="0" t="0" r="0" b="7620"/>
            <wp:docPr id="9" name="Imagem 9" descr="Pessoa na c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Pessoa na cama&#10;&#10;Descrição gerada automaticamente com confiança baixa"/>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24823" cy="2376711"/>
                    </a:xfrm>
                    <a:prstGeom prst="rect">
                      <a:avLst/>
                    </a:prstGeom>
                  </pic:spPr>
                </pic:pic>
              </a:graphicData>
            </a:graphic>
          </wp:inline>
        </w:drawing>
      </w:r>
    </w:p>
    <w:p w14:paraId="5C82F0B4" w14:textId="77777777" w:rsidR="009C2DB8" w:rsidRDefault="009C2DB8" w:rsidP="009C2DB8">
      <w:pPr>
        <w:spacing w:after="0" w:line="360" w:lineRule="auto"/>
        <w:ind w:firstLine="708"/>
        <w:jc w:val="both"/>
      </w:pPr>
      <w:r>
        <w:rPr>
          <w:rFonts w:ascii="Helvetica" w:hAnsi="Helvetica" w:cs="Helvetica"/>
          <w:color w:val="555555"/>
          <w:sz w:val="18"/>
          <w:szCs w:val="18"/>
          <w:shd w:val="clear" w:color="auto" w:fill="FFFFFF"/>
        </w:rPr>
        <w:t>Foto: José Guilherme</w:t>
      </w:r>
    </w:p>
    <w:p w14:paraId="320BF8C3" w14:textId="77777777" w:rsidR="009C2DB8" w:rsidRDefault="009C2DB8" w:rsidP="00294F38">
      <w:pPr>
        <w:spacing w:after="0" w:line="360" w:lineRule="auto"/>
        <w:ind w:firstLine="708"/>
        <w:jc w:val="both"/>
      </w:pPr>
    </w:p>
    <w:p w14:paraId="02B72BD2" w14:textId="6477B6E7" w:rsidR="00294F38" w:rsidRDefault="001520DE" w:rsidP="009C2DB8">
      <w:pPr>
        <w:spacing w:after="0" w:line="360" w:lineRule="auto"/>
        <w:ind w:firstLine="708"/>
        <w:jc w:val="both"/>
      </w:pPr>
      <w:r>
        <w:t xml:space="preserve">Outra entrevistada foi a </w:t>
      </w:r>
      <w:r w:rsidRPr="002240C4">
        <w:t>Celin</w:t>
      </w:r>
      <w:r w:rsidR="00B053D6">
        <w:t>a Gregório Nunes</w:t>
      </w:r>
      <w:r w:rsidR="00AD1181">
        <w:t xml:space="preserve"> (Celina)</w:t>
      </w:r>
      <w:r w:rsidR="000C71B8">
        <w:t>, que coordenou</w:t>
      </w:r>
      <w:r w:rsidR="00757A9B">
        <w:t xml:space="preserve"> e confeccio</w:t>
      </w:r>
      <w:r w:rsidR="00B63417">
        <w:t>no</w:t>
      </w:r>
      <w:r w:rsidR="00757A9B">
        <w:t>u</w:t>
      </w:r>
      <w:r w:rsidR="00B63417">
        <w:t xml:space="preserve"> todos</w:t>
      </w:r>
      <w:r w:rsidR="000C71B8">
        <w:t xml:space="preserve"> os figurinos </w:t>
      </w:r>
      <w:r w:rsidR="00757A9B">
        <w:t xml:space="preserve">por pelo menos 6 anos </w:t>
      </w:r>
      <w:r w:rsidR="00B63417">
        <w:t xml:space="preserve">na União de Raças. </w:t>
      </w:r>
      <w:r w:rsidR="008A799E">
        <w:t xml:space="preserve">Ela </w:t>
      </w:r>
      <w:r w:rsidR="00A62BCB">
        <w:t>conversou comigo no sofá de sua casa,</w:t>
      </w:r>
      <w:r w:rsidR="000E2D82">
        <w:t xml:space="preserve"> </w:t>
      </w:r>
      <w:r w:rsidR="00CF0E2E">
        <w:t>segundo podemos conferir na próxima imagem,</w:t>
      </w:r>
      <w:r w:rsidR="00A62BCB">
        <w:t xml:space="preserve"> apontando para </w:t>
      </w:r>
      <w:r w:rsidR="000E2D82">
        <w:t>lembranças amargas do tempo que saiu da escola</w:t>
      </w:r>
      <w:r w:rsidR="00CF0E2E">
        <w:t>.</w:t>
      </w:r>
    </w:p>
    <w:p w14:paraId="73AEE221" w14:textId="1725F3EB" w:rsidR="009C2DB8" w:rsidRDefault="009C2DB8" w:rsidP="009C2DB8">
      <w:pPr>
        <w:spacing w:after="0" w:line="360" w:lineRule="auto"/>
        <w:ind w:firstLine="708"/>
        <w:jc w:val="both"/>
      </w:pPr>
    </w:p>
    <w:p w14:paraId="0BC06F3D" w14:textId="3CFCBF64" w:rsidR="009C2DB8" w:rsidRDefault="009C2DB8" w:rsidP="009C2DB8">
      <w:pPr>
        <w:pStyle w:val="Legenda"/>
        <w:keepNext/>
        <w:ind w:firstLine="708"/>
        <w:jc w:val="both"/>
      </w:pPr>
      <w:bookmarkStart w:id="8" w:name="_Toc86316103"/>
      <w:r>
        <w:t xml:space="preserve">Figura </w:t>
      </w:r>
      <w:r w:rsidR="00221775">
        <w:fldChar w:fldCharType="begin"/>
      </w:r>
      <w:r w:rsidR="00221775">
        <w:instrText xml:space="preserve"> SEQ Figura \* ARABIC </w:instrText>
      </w:r>
      <w:r w:rsidR="00221775">
        <w:fldChar w:fldCharType="separate"/>
      </w:r>
      <w:r w:rsidR="00515E5B">
        <w:rPr>
          <w:noProof/>
        </w:rPr>
        <w:t>9</w:t>
      </w:r>
      <w:r w:rsidR="00221775">
        <w:rPr>
          <w:noProof/>
        </w:rPr>
        <w:fldChar w:fldCharType="end"/>
      </w:r>
      <w:r>
        <w:t xml:space="preserve"> - Celina</w:t>
      </w:r>
      <w:r w:rsidRPr="00D24C4F">
        <w:t xml:space="preserve"> em entrevista para a realização deste trabalho</w:t>
      </w:r>
      <w:r>
        <w:t>.</w:t>
      </w:r>
      <w:bookmarkEnd w:id="8"/>
    </w:p>
    <w:p w14:paraId="260B2F73" w14:textId="401B9029" w:rsidR="009C2DB8" w:rsidRDefault="009C2DB8" w:rsidP="009C2DB8">
      <w:pPr>
        <w:spacing w:after="0" w:line="360" w:lineRule="auto"/>
        <w:ind w:firstLine="708"/>
        <w:jc w:val="both"/>
      </w:pPr>
      <w:r>
        <w:rPr>
          <w:noProof/>
        </w:rPr>
        <w:drawing>
          <wp:inline distT="0" distB="0" distL="0" distR="0" wp14:anchorId="2BA7B65A" wp14:editId="2161B87E">
            <wp:extent cx="4084955" cy="2298027"/>
            <wp:effectExtent l="0" t="0" r="0" b="7620"/>
            <wp:docPr id="10" name="Imagem 10" descr="Mulher sentada no sofá&#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Mulher sentada no sofá&#10;&#10;Descrição gerada automa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92090" cy="2302041"/>
                    </a:xfrm>
                    <a:prstGeom prst="rect">
                      <a:avLst/>
                    </a:prstGeom>
                  </pic:spPr>
                </pic:pic>
              </a:graphicData>
            </a:graphic>
          </wp:inline>
        </w:drawing>
      </w:r>
    </w:p>
    <w:p w14:paraId="5EAC08BD" w14:textId="77777777" w:rsidR="009C2DB8" w:rsidRDefault="009C2DB8" w:rsidP="009C2DB8">
      <w:pPr>
        <w:spacing w:after="0" w:line="360" w:lineRule="auto"/>
        <w:ind w:firstLine="708"/>
        <w:jc w:val="both"/>
      </w:pPr>
      <w:r>
        <w:rPr>
          <w:rFonts w:ascii="Helvetica" w:hAnsi="Helvetica" w:cs="Helvetica"/>
          <w:color w:val="555555"/>
          <w:sz w:val="18"/>
          <w:szCs w:val="18"/>
          <w:shd w:val="clear" w:color="auto" w:fill="FFFFFF"/>
        </w:rPr>
        <w:t>Foto: José Guilherme</w:t>
      </w:r>
    </w:p>
    <w:p w14:paraId="35A66C80" w14:textId="77777777" w:rsidR="009C2DB8" w:rsidRDefault="009C2DB8" w:rsidP="009C2DB8">
      <w:pPr>
        <w:spacing w:after="0" w:line="360" w:lineRule="auto"/>
        <w:jc w:val="both"/>
      </w:pPr>
    </w:p>
    <w:p w14:paraId="0C78BA6D" w14:textId="2B56A000" w:rsidR="004B64FA" w:rsidRDefault="00B07DDF" w:rsidP="004B64FA">
      <w:pPr>
        <w:spacing w:after="0" w:line="360" w:lineRule="auto"/>
        <w:ind w:firstLine="708"/>
        <w:jc w:val="both"/>
      </w:pPr>
      <w:r>
        <w:t xml:space="preserve">Minha última entrevista foi com </w:t>
      </w:r>
      <w:r w:rsidR="000346B1">
        <w:t xml:space="preserve">Moacir Andrade </w:t>
      </w:r>
      <w:r w:rsidR="000346B1" w:rsidRPr="000346B1">
        <w:t>Bacelar (</w:t>
      </w:r>
      <w:r w:rsidRPr="000346B1">
        <w:t>Boneco</w:t>
      </w:r>
      <w:r w:rsidR="000346B1">
        <w:t>)</w:t>
      </w:r>
      <w:r w:rsidR="00833B9D">
        <w:t>, um cruzeirense</w:t>
      </w:r>
      <w:r w:rsidR="00337989">
        <w:t xml:space="preserve"> entusiasta </w:t>
      </w:r>
      <w:r w:rsidR="00323A73">
        <w:t>d</w:t>
      </w:r>
      <w:r w:rsidR="00337989">
        <w:t xml:space="preserve">a cultura argentina </w:t>
      </w:r>
      <w:r w:rsidR="00323A73">
        <w:t>e</w:t>
      </w:r>
      <w:r w:rsidR="00337989">
        <w:t xml:space="preserve"> apaixonado por samba. Fui vizinho do </w:t>
      </w:r>
      <w:r w:rsidR="00323A73">
        <w:t>B</w:t>
      </w:r>
      <w:r w:rsidR="00337989">
        <w:t xml:space="preserve">oneco </w:t>
      </w:r>
      <w:r w:rsidR="007061DC">
        <w:t xml:space="preserve">durante os anos que morei na rua, antes de mudar para a zona rural da cidade. </w:t>
      </w:r>
      <w:r w:rsidR="00694853">
        <w:t>Na entrevista, Boneco se coloca como um dos fundadores</w:t>
      </w:r>
      <w:r w:rsidR="002C35B2">
        <w:t xml:space="preserve"> da Escola de Samba</w:t>
      </w:r>
      <w:r w:rsidR="00C55234">
        <w:t>. E</w:t>
      </w:r>
      <w:r w:rsidR="002C35B2">
        <w:t xml:space="preserve">le também foi compositor dos sambas enredos </w:t>
      </w:r>
      <w:r w:rsidR="00C55234">
        <w:t xml:space="preserve">da </w:t>
      </w:r>
      <w:r w:rsidR="002C35B2">
        <w:t>União de Raças</w:t>
      </w:r>
      <w:r w:rsidR="00BB6934">
        <w:t xml:space="preserve"> nos seus primeiros 10 anos</w:t>
      </w:r>
      <w:r w:rsidR="008541FB">
        <w:t xml:space="preserve">, na entrevista, relembrou alguns desses sambas. </w:t>
      </w:r>
      <w:r w:rsidR="00D96FCE">
        <w:t>Do modo que podemos visualizar na Figura 10</w:t>
      </w:r>
      <w:r w:rsidR="004B64FA">
        <w:t>.</w:t>
      </w:r>
    </w:p>
    <w:p w14:paraId="4C579933" w14:textId="28D7298D" w:rsidR="009C2DB8" w:rsidRDefault="009C2DB8" w:rsidP="00CF0E2E">
      <w:pPr>
        <w:pStyle w:val="Legenda"/>
        <w:keepNext/>
        <w:ind w:firstLine="708"/>
        <w:jc w:val="both"/>
      </w:pPr>
      <w:bookmarkStart w:id="9" w:name="_Toc86316104"/>
      <w:r>
        <w:t xml:space="preserve">Figura </w:t>
      </w:r>
      <w:r w:rsidR="00221775">
        <w:fldChar w:fldCharType="begin"/>
      </w:r>
      <w:r w:rsidR="00221775">
        <w:instrText xml:space="preserve"> SEQ Figura \* ARABIC </w:instrText>
      </w:r>
      <w:r w:rsidR="00221775">
        <w:fldChar w:fldCharType="separate"/>
      </w:r>
      <w:r w:rsidR="00515E5B">
        <w:rPr>
          <w:noProof/>
        </w:rPr>
        <w:t>10</w:t>
      </w:r>
      <w:r w:rsidR="00221775">
        <w:rPr>
          <w:noProof/>
        </w:rPr>
        <w:fldChar w:fldCharType="end"/>
      </w:r>
      <w:r>
        <w:t xml:space="preserve"> - Boneco toca samba enredo que escreveu para a União de Raças</w:t>
      </w:r>
      <w:r w:rsidR="0027767B">
        <w:t>.</w:t>
      </w:r>
      <w:bookmarkEnd w:id="9"/>
    </w:p>
    <w:p w14:paraId="579D250C" w14:textId="77777777" w:rsidR="009C2DB8" w:rsidRDefault="009C2DB8" w:rsidP="009C2DB8">
      <w:pPr>
        <w:spacing w:after="0" w:line="360" w:lineRule="auto"/>
        <w:ind w:firstLine="708"/>
        <w:jc w:val="both"/>
      </w:pPr>
      <w:r>
        <w:rPr>
          <w:noProof/>
        </w:rPr>
        <w:drawing>
          <wp:inline distT="0" distB="0" distL="0" distR="0" wp14:anchorId="0980C5E1" wp14:editId="26C9F51A">
            <wp:extent cx="4417829" cy="2485292"/>
            <wp:effectExtent l="0" t="0" r="1905" b="0"/>
            <wp:docPr id="6" name="Imagem 6" descr="Homem segurando frisbee na m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Homem segurando frisbee na mão&#10;&#10;Descrição gerada automaticamente com confiança médi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66529" cy="2512689"/>
                    </a:xfrm>
                    <a:prstGeom prst="rect">
                      <a:avLst/>
                    </a:prstGeom>
                  </pic:spPr>
                </pic:pic>
              </a:graphicData>
            </a:graphic>
          </wp:inline>
        </w:drawing>
      </w:r>
    </w:p>
    <w:p w14:paraId="42A3304D" w14:textId="77777777" w:rsidR="009C2DB8" w:rsidRDefault="009C2DB8" w:rsidP="009C2DB8">
      <w:pPr>
        <w:spacing w:line="360" w:lineRule="auto"/>
        <w:ind w:firstLine="708"/>
        <w:contextualSpacing/>
        <w:jc w:val="both"/>
      </w:pPr>
      <w:r>
        <w:rPr>
          <w:rFonts w:ascii="Helvetica" w:hAnsi="Helvetica" w:cs="Helvetica"/>
          <w:color w:val="555555"/>
          <w:sz w:val="18"/>
          <w:szCs w:val="18"/>
          <w:shd w:val="clear" w:color="auto" w:fill="FFFFFF"/>
        </w:rPr>
        <w:t>Foto: José Guilherme</w:t>
      </w:r>
    </w:p>
    <w:p w14:paraId="5BCA0B24" w14:textId="77777777" w:rsidR="009C2DB8" w:rsidRDefault="009C2DB8" w:rsidP="002B4879">
      <w:pPr>
        <w:spacing w:after="0" w:line="360" w:lineRule="auto"/>
        <w:ind w:firstLine="708"/>
        <w:jc w:val="both"/>
      </w:pPr>
    </w:p>
    <w:p w14:paraId="58E1F99C" w14:textId="18750192" w:rsidR="007C25F9" w:rsidRDefault="00BB6934" w:rsidP="002B4879">
      <w:pPr>
        <w:spacing w:after="0" w:line="360" w:lineRule="auto"/>
        <w:ind w:firstLine="708"/>
        <w:jc w:val="both"/>
      </w:pPr>
      <w:r>
        <w:lastRenderedPageBreak/>
        <w:t>Após isso, ele saiu da Escola</w:t>
      </w:r>
      <w:r w:rsidR="00E55AA3">
        <w:t xml:space="preserve"> e fundou uma outra, a Flor Azul, que dividia o carnaval carmense com a União de Raças.</w:t>
      </w:r>
      <w:r w:rsidR="002C35B2">
        <w:t xml:space="preserve"> </w:t>
      </w:r>
      <w:r w:rsidR="00FB493D">
        <w:t>Infelizmente, pouco tempo depois da nossa conversa, Boneco veio a falecer em decorrência da COVID-19</w:t>
      </w:r>
      <w:r w:rsidR="00323A73">
        <w:t>.</w:t>
      </w:r>
      <w:r w:rsidR="002C35B2">
        <w:t xml:space="preserve"> </w:t>
      </w:r>
      <w:r w:rsidR="00C55234">
        <w:t xml:space="preserve">Todas essas pessoas são familiares para mim, mesmo </w:t>
      </w:r>
      <w:r w:rsidR="00BF2E58">
        <w:t xml:space="preserve">aquelas com quem </w:t>
      </w:r>
      <w:r w:rsidR="00C55234">
        <w:t>não tive</w:t>
      </w:r>
      <w:r w:rsidR="00E11AD0">
        <w:t xml:space="preserve"> contato dentro da Escola de Samba, em algum momento tive alguma aproximação, mesmo que só visual, ou até, como é o caso da Marlene,</w:t>
      </w:r>
      <w:r w:rsidR="001E0564">
        <w:t xml:space="preserve"> que é amiga dos meus pais. Este capítulo é construído com base principalmente nessas entrevistas, junto </w:t>
      </w:r>
      <w:r w:rsidR="00AE6E21">
        <w:t>a</w:t>
      </w:r>
      <w:r w:rsidR="001E0564">
        <w:t xml:space="preserve"> fotografias, vídeos e </w:t>
      </w:r>
      <w:r w:rsidR="00BF2E58">
        <w:t>à</w:t>
      </w:r>
      <w:r w:rsidR="001E0564">
        <w:t xml:space="preserve"> ata </w:t>
      </w:r>
      <w:r w:rsidR="007C25F9">
        <w:t xml:space="preserve">da Escola de Samba União de Raças </w:t>
      </w:r>
    </w:p>
    <w:p w14:paraId="5B02303D" w14:textId="77777777" w:rsidR="002B4879" w:rsidRDefault="002B4879" w:rsidP="002B4879">
      <w:pPr>
        <w:spacing w:after="0" w:line="360" w:lineRule="auto"/>
        <w:ind w:firstLine="708"/>
        <w:jc w:val="both"/>
      </w:pPr>
    </w:p>
    <w:p w14:paraId="5C846EA5" w14:textId="6FC8861F" w:rsidR="004D22D3" w:rsidRDefault="007C25F9" w:rsidP="00686C3D">
      <w:pPr>
        <w:pStyle w:val="PargrafodaLista"/>
        <w:numPr>
          <w:ilvl w:val="1"/>
          <w:numId w:val="5"/>
        </w:numPr>
        <w:spacing w:after="0" w:line="360" w:lineRule="auto"/>
        <w:ind w:left="284" w:hanging="284"/>
        <w:jc w:val="both"/>
      </w:pPr>
      <w:r>
        <w:t xml:space="preserve">O </w:t>
      </w:r>
      <w:r w:rsidR="00542D13">
        <w:t>surgimento e o contexto da União de Raças</w:t>
      </w:r>
    </w:p>
    <w:p w14:paraId="6AADC9CA" w14:textId="77777777" w:rsidR="00FD745C" w:rsidRDefault="00FD745C" w:rsidP="00FD745C">
      <w:pPr>
        <w:spacing w:after="0" w:line="360" w:lineRule="auto"/>
        <w:jc w:val="both"/>
      </w:pPr>
    </w:p>
    <w:p w14:paraId="5C683E7D" w14:textId="4F7AB60A" w:rsidR="004D22D3" w:rsidRDefault="004D22D3" w:rsidP="003A24B2">
      <w:pPr>
        <w:spacing w:after="0" w:line="360" w:lineRule="auto"/>
        <w:ind w:firstLine="708"/>
        <w:jc w:val="both"/>
      </w:pPr>
      <w:r>
        <w:t xml:space="preserve">Quando saí </w:t>
      </w:r>
      <w:r w:rsidR="00FD745C">
        <w:t xml:space="preserve">a campo para pesquisar sobre a história da Escola de Samba União de Raças, </w:t>
      </w:r>
      <w:r w:rsidR="007C2E0F">
        <w:t>indo nas casas d</w:t>
      </w:r>
      <w:r w:rsidR="00EA409C">
        <w:t>as entrevistadas</w:t>
      </w:r>
      <w:r w:rsidR="007C2E0F">
        <w:t>,</w:t>
      </w:r>
      <w:r w:rsidR="00BF2E58">
        <w:t xml:space="preserve"> </w:t>
      </w:r>
      <w:r w:rsidR="008841F5">
        <w:t>deparei</w:t>
      </w:r>
      <w:r w:rsidR="00BF2E58">
        <w:t>-me</w:t>
      </w:r>
      <w:r w:rsidR="007C2E0F">
        <w:t xml:space="preserve"> </w:t>
      </w:r>
      <w:r w:rsidR="00D83BDD">
        <w:t xml:space="preserve">com </w:t>
      </w:r>
      <w:r w:rsidR="007C2E0F">
        <w:t>diferentes versões sobre</w:t>
      </w:r>
      <w:r w:rsidR="00795E3B">
        <w:t xml:space="preserve"> a </w:t>
      </w:r>
      <w:r w:rsidR="00A654DF">
        <w:t>sua origem</w:t>
      </w:r>
      <w:r w:rsidR="0017275C">
        <w:t>.</w:t>
      </w:r>
      <w:r w:rsidR="00AA077E">
        <w:t xml:space="preserve"> Isso pode ter se dado pela forma como cada um</w:t>
      </w:r>
      <w:r w:rsidR="00D83BDD">
        <w:t>a</w:t>
      </w:r>
      <w:r w:rsidR="00AA077E">
        <w:t xml:space="preserve"> interpreta o momento de formação</w:t>
      </w:r>
      <w:r w:rsidR="007D1333">
        <w:t xml:space="preserve">; </w:t>
      </w:r>
      <w:r w:rsidR="001A5ACB">
        <w:t>pel</w:t>
      </w:r>
      <w:r w:rsidR="007D1333">
        <w:t>o alcance</w:t>
      </w:r>
      <w:r w:rsidR="00CA43D4">
        <w:t xml:space="preserve"> da</w:t>
      </w:r>
      <w:r w:rsidR="001A5ACB">
        <w:t xml:space="preserve"> memória de cada um</w:t>
      </w:r>
      <w:r w:rsidR="00D83BDD">
        <w:t>a</w:t>
      </w:r>
      <w:r w:rsidR="001A5ACB">
        <w:t xml:space="preserve">, ou, pelo fato de que as movimentações para a construção da União de Raças possam ter acontecido de diferentes modos para cada </w:t>
      </w:r>
      <w:r w:rsidR="007D1333">
        <w:t>pessoa</w:t>
      </w:r>
      <w:r w:rsidR="00CE4FBE">
        <w:t>. P</w:t>
      </w:r>
      <w:r w:rsidR="00113F01">
        <w:t>ensando assim</w:t>
      </w:r>
      <w:r w:rsidR="00CA43D4">
        <w:t>,</w:t>
      </w:r>
      <w:r w:rsidR="00113F01">
        <w:t xml:space="preserve"> em um processo de ebulição carnavalesca que v</w:t>
      </w:r>
      <w:r w:rsidR="008974AD">
        <w:t>eio</w:t>
      </w:r>
      <w:r w:rsidR="00113F01">
        <w:t xml:space="preserve"> de diferentes lados para desembocar na </w:t>
      </w:r>
      <w:r w:rsidR="00CE4FBE">
        <w:t>criação da Escola</w:t>
      </w:r>
      <w:r w:rsidR="001A5ACB">
        <w:t xml:space="preserve">. </w:t>
      </w:r>
    </w:p>
    <w:p w14:paraId="057A6BBF" w14:textId="5F63C154" w:rsidR="009A1F0C" w:rsidRDefault="00AE10F9" w:rsidP="00171C66">
      <w:pPr>
        <w:spacing w:after="0" w:line="360" w:lineRule="auto"/>
        <w:ind w:firstLine="708"/>
        <w:jc w:val="both"/>
      </w:pPr>
      <w:r>
        <w:t xml:space="preserve">Entretanto, para facilitar a nossa compreensão tanto do contexto da escola, quanto da sua história, é importante estarmos atentos a algo. Quando </w:t>
      </w:r>
      <w:r w:rsidR="00171C66">
        <w:t xml:space="preserve">fui até as casas das entrevistadas, </w:t>
      </w:r>
      <w:r w:rsidR="00BF2E58">
        <w:t>ouvi</w:t>
      </w:r>
      <w:r w:rsidR="00171C66">
        <w:t xml:space="preserve"> </w:t>
      </w:r>
      <w:r w:rsidR="004E4F79">
        <w:t xml:space="preserve">relatos que remetiam a dois períodos </w:t>
      </w:r>
      <w:r w:rsidR="00DE6661">
        <w:t>diferentes da escola</w:t>
      </w:r>
      <w:r w:rsidR="00B36B7E">
        <w:t xml:space="preserve">. </w:t>
      </w:r>
      <w:r w:rsidR="00025E1D">
        <w:t>Primeiro, a</w:t>
      </w:r>
      <w:r w:rsidR="00132FA3">
        <w:t>os seus anos</w:t>
      </w:r>
      <w:r w:rsidR="00BF2E58">
        <w:t xml:space="preserve"> iniciais</w:t>
      </w:r>
      <w:r w:rsidR="009C5021">
        <w:t>,</w:t>
      </w:r>
      <w:r w:rsidR="00AC2B78">
        <w:t xml:space="preserve"> </w:t>
      </w:r>
      <w:r w:rsidR="009C5021">
        <w:t>a partir d</w:t>
      </w:r>
      <w:r w:rsidR="00A75B62">
        <w:t>as falas</w:t>
      </w:r>
      <w:r w:rsidR="009C5021">
        <w:t xml:space="preserve"> de Boneco, Celina e Marlene</w:t>
      </w:r>
      <w:r w:rsidR="0034242B">
        <w:t xml:space="preserve">, que seria </w:t>
      </w:r>
      <w:r w:rsidR="00C32A88">
        <w:t>n</w:t>
      </w:r>
      <w:r w:rsidR="0034242B">
        <w:t>as décadas de 1970, 1980 e 1</w:t>
      </w:r>
      <w:r w:rsidR="00AC2B78">
        <w:t>990.</w:t>
      </w:r>
      <w:r w:rsidR="00082B2F">
        <w:t xml:space="preserve"> No caso, de um grupo </w:t>
      </w:r>
      <w:r w:rsidR="00650EF9">
        <w:t>que</w:t>
      </w:r>
      <w:r w:rsidR="00082B2F">
        <w:t xml:space="preserve"> não participa mais da escola.</w:t>
      </w:r>
      <w:r w:rsidR="00AC2B78">
        <w:t xml:space="preserve"> E um segundo perí</w:t>
      </w:r>
      <w:r w:rsidR="007209AB">
        <w:t>odo,</w:t>
      </w:r>
      <w:r w:rsidR="00082B2F">
        <w:t xml:space="preserve"> que seria do</w:t>
      </w:r>
      <w:r w:rsidR="007E158C">
        <w:t xml:space="preserve"> início dos anos 2000 </w:t>
      </w:r>
      <w:r w:rsidR="00C32A88">
        <w:t>à</w:t>
      </w:r>
      <w:r w:rsidR="007E158C">
        <w:t xml:space="preserve"> atualidade. O diálogo sobre esse</w:t>
      </w:r>
      <w:r w:rsidR="004D115D">
        <w:t xml:space="preserve"> último</w:t>
      </w:r>
      <w:r w:rsidR="007E158C">
        <w:t xml:space="preserve"> trecho histórico é pautado principalmente pela fala da Neusa</w:t>
      </w:r>
      <w:r w:rsidR="00B249E4">
        <w:t xml:space="preserve">. Por se encontrar debilitado, o </w:t>
      </w:r>
      <w:proofErr w:type="spellStart"/>
      <w:r w:rsidR="00B249E4">
        <w:t>Texa</w:t>
      </w:r>
      <w:proofErr w:type="spellEnd"/>
      <w:r w:rsidR="00B249E4">
        <w:t>, que também participou nesse período, não pode contribuir com a pesquisa</w:t>
      </w:r>
      <w:r w:rsidR="002633C9">
        <w:t>, e</w:t>
      </w:r>
      <w:r w:rsidR="00B249E4">
        <w:t xml:space="preserve"> sua filha Luciana não esteve envolvida </w:t>
      </w:r>
      <w:r w:rsidR="009A1F0C">
        <w:t>tão fortemente com a Escola.</w:t>
      </w:r>
    </w:p>
    <w:p w14:paraId="49EA9034" w14:textId="4DE067EA" w:rsidR="003B496E" w:rsidRDefault="0025602F" w:rsidP="003A75F7">
      <w:pPr>
        <w:spacing w:after="0" w:line="360" w:lineRule="auto"/>
        <w:ind w:firstLine="708"/>
        <w:jc w:val="both"/>
      </w:pPr>
      <w:r>
        <w:t xml:space="preserve">Nos casos das memórias que remetem </w:t>
      </w:r>
      <w:r w:rsidR="00BF2E58">
        <w:t>à</w:t>
      </w:r>
      <w:r>
        <w:t xml:space="preserve"> vivência da escola no século passado, há um misto de nostalgia </w:t>
      </w:r>
      <w:r w:rsidR="007E5C5D">
        <w:t>e sensação de incompletude</w:t>
      </w:r>
      <w:r w:rsidR="00FE37CC">
        <w:t xml:space="preserve"> </w:t>
      </w:r>
      <w:r w:rsidR="00BF2E58">
        <w:t>–</w:t>
      </w:r>
      <w:r w:rsidR="007E5C5D">
        <w:t xml:space="preserve"> dentro do que a escola poderia ter feito mais</w:t>
      </w:r>
      <w:r w:rsidR="00DD1E60">
        <w:t xml:space="preserve">. Para essas pessoas, </w:t>
      </w:r>
      <w:r w:rsidR="00A451AB">
        <w:t xml:space="preserve">a escola já não existe mais, já que para elas, hoje no máximo há </w:t>
      </w:r>
      <w:r w:rsidR="00F46E66">
        <w:t>uma bateria</w:t>
      </w:r>
      <w:r w:rsidR="00923BDB">
        <w:t xml:space="preserve">, </w:t>
      </w:r>
      <w:r w:rsidR="00E57C2D" w:rsidRPr="00E57C2D">
        <w:t>descaracterizando</w:t>
      </w:r>
      <w:r w:rsidR="00E57C2D">
        <w:t xml:space="preserve"> o que compreenderam </w:t>
      </w:r>
      <w:r w:rsidR="00FE37CC">
        <w:t xml:space="preserve">enquanto uma escola de samba. </w:t>
      </w:r>
      <w:r w:rsidR="00F46E66">
        <w:t xml:space="preserve">Questionada sobre o sentimento que ficou, Celina </w:t>
      </w:r>
      <w:r w:rsidR="00F46E66">
        <w:lastRenderedPageBreak/>
        <w:t>diz</w:t>
      </w:r>
      <w:r w:rsidR="00BF2E58">
        <w:t>:</w:t>
      </w:r>
      <w:r w:rsidR="00F46E66">
        <w:t xml:space="preserve"> </w:t>
      </w:r>
      <w:r w:rsidR="003B496E">
        <w:t>“</w:t>
      </w:r>
      <w:r w:rsidR="00BF2E58">
        <w:t>f</w:t>
      </w:r>
      <w:r w:rsidR="003B496E">
        <w:t>icou assim meio inacabado. Na minha opinião [...] comigo. Porque se eu pudesse eu botava a escola na rua” (NUNES, 2021)</w:t>
      </w:r>
      <w:r w:rsidR="00D169EC">
        <w:rPr>
          <w:rStyle w:val="Refdenotaderodap"/>
        </w:rPr>
        <w:footnoteReference w:id="14"/>
      </w:r>
      <w:r w:rsidR="00BF2E58">
        <w:t>.</w:t>
      </w:r>
      <w:r w:rsidR="003B2934">
        <w:t xml:space="preserve"> Boneco também</w:t>
      </w:r>
      <w:r w:rsidR="00275E4B">
        <w:t xml:space="preserve"> diz que o que é hoje, deixou de ser escola de </w:t>
      </w:r>
      <w:r w:rsidR="00D74E2C">
        <w:t>samba.</w:t>
      </w:r>
    </w:p>
    <w:p w14:paraId="439DE654" w14:textId="76C383E6" w:rsidR="000949F6" w:rsidRDefault="000949F6" w:rsidP="003A75F7">
      <w:pPr>
        <w:spacing w:after="0" w:line="360" w:lineRule="auto"/>
        <w:ind w:firstLine="708"/>
        <w:jc w:val="both"/>
      </w:pPr>
      <w:r>
        <w:t>Por outro lado, apesar da</w:t>
      </w:r>
      <w:r w:rsidR="007F6F64">
        <w:t>s</w:t>
      </w:r>
      <w:r>
        <w:t xml:space="preserve"> </w:t>
      </w:r>
      <w:r w:rsidR="007F6F64">
        <w:t xml:space="preserve">críticas que surgem desse grupo ao relembrar o que a escola foi </w:t>
      </w:r>
      <w:r w:rsidR="00F0670E">
        <w:t>com relação</w:t>
      </w:r>
      <w:r w:rsidR="007F6F64">
        <w:t xml:space="preserve"> </w:t>
      </w:r>
      <w:r w:rsidR="00F0670E">
        <w:t>a</w:t>
      </w:r>
      <w:r w:rsidR="007F6F64">
        <w:t>o que ela é</w:t>
      </w:r>
      <w:r w:rsidR="00F0670E">
        <w:t xml:space="preserve"> agora</w:t>
      </w:r>
      <w:r w:rsidR="00A71F6F">
        <w:t xml:space="preserve">, é fato que houve um esforço da Neusa e de outros para não deixar a chama </w:t>
      </w:r>
      <w:r w:rsidR="004D49EE">
        <w:t>da União de Raças apagar.</w:t>
      </w:r>
      <w:r w:rsidR="00425FCF">
        <w:t xml:space="preserve"> Por isso</w:t>
      </w:r>
      <w:r w:rsidR="002B7C4D">
        <w:t xml:space="preserve">, apesar de estar envolvida com a escola desde os primórdios, </w:t>
      </w:r>
      <w:r w:rsidR="00C67126">
        <w:t>foi nas últimas duas décadas que Neusa se dedicou mais a ela</w:t>
      </w:r>
      <w:r w:rsidR="009B5F32">
        <w:t>,</w:t>
      </w:r>
      <w:r w:rsidR="00C67126">
        <w:t xml:space="preserve"> </w:t>
      </w:r>
      <w:r w:rsidR="009B5F32">
        <w:t>t</w:t>
      </w:r>
      <w:r w:rsidR="00BA29D3">
        <w:t>rabalhando para que ela se mantivesse viva</w:t>
      </w:r>
      <w:r w:rsidR="006B241E">
        <w:t>.</w:t>
      </w:r>
      <w:r w:rsidR="004C0EF5">
        <w:t xml:space="preserve"> Agora, </w:t>
      </w:r>
      <w:r w:rsidR="007053C8">
        <w:t>depois dessa síntese</w:t>
      </w:r>
      <w:r w:rsidR="00614821">
        <w:t xml:space="preserve"> </w:t>
      </w:r>
      <w:r w:rsidR="002A5711">
        <w:t>das distintas</w:t>
      </w:r>
      <w:r w:rsidR="006B241E">
        <w:t xml:space="preserve"> </w:t>
      </w:r>
      <w:r w:rsidR="00614821">
        <w:t>perspectivas em relação aos momentos da Escola,</w:t>
      </w:r>
      <w:r w:rsidR="001A0D67">
        <w:t xml:space="preserve"> partiremos para </w:t>
      </w:r>
      <w:r w:rsidR="00042152">
        <w:t>os relatos das, também diferentes</w:t>
      </w:r>
      <w:r w:rsidR="009B5F32">
        <w:t>,</w:t>
      </w:r>
      <w:r w:rsidR="00042152">
        <w:t xml:space="preserve"> versões para o surgimento </w:t>
      </w:r>
      <w:r w:rsidR="008A2548">
        <w:t>dela</w:t>
      </w:r>
      <w:r w:rsidR="00042152">
        <w:t>.</w:t>
      </w:r>
    </w:p>
    <w:p w14:paraId="629E5F82" w14:textId="7FF482C4" w:rsidR="00982910" w:rsidRDefault="00BC3A22" w:rsidP="003A75F7">
      <w:pPr>
        <w:spacing w:after="0" w:line="360" w:lineRule="auto"/>
        <w:ind w:firstLine="708"/>
        <w:jc w:val="both"/>
      </w:pPr>
      <w:r>
        <w:t>Dessa maneira,</w:t>
      </w:r>
      <w:r w:rsidR="0056505A">
        <w:t xml:space="preserve"> Neusa conta que </w:t>
      </w:r>
      <w:r w:rsidR="00FF7D74">
        <w:t xml:space="preserve">primeiro, ela, seu ex-marido José da Conceição, </w:t>
      </w:r>
      <w:r w:rsidR="0023467B">
        <w:t xml:space="preserve">Teresinha Reis, Fátima Modesto e Gabriel Otacílio </w:t>
      </w:r>
      <w:r w:rsidR="00DC4564">
        <w:t xml:space="preserve">(além de outra pessoa </w:t>
      </w:r>
      <w:r w:rsidR="009B5F32">
        <w:t xml:space="preserve">da </w:t>
      </w:r>
      <w:r w:rsidR="00DC4564">
        <w:t>qual não recordou o nome),</w:t>
      </w:r>
      <w:r w:rsidR="00426E14">
        <w:t xml:space="preserve"> n</w:t>
      </w:r>
      <w:r w:rsidR="00A36C8C">
        <w:t>a década de 1980</w:t>
      </w:r>
      <w:r w:rsidR="00426E14">
        <w:t xml:space="preserve">, </w:t>
      </w:r>
      <w:r w:rsidR="00DE558D">
        <w:t>teriam se juntado</w:t>
      </w:r>
      <w:r w:rsidR="00DC4564">
        <w:t xml:space="preserve"> </w:t>
      </w:r>
      <w:r w:rsidR="00DE558D">
        <w:t>quando</w:t>
      </w:r>
      <w:r w:rsidR="00DC4564">
        <w:t xml:space="preserve"> decidiram criar um bloco de carnaval</w:t>
      </w:r>
      <w:r w:rsidR="006015BE">
        <w:t xml:space="preserve">. Reis </w:t>
      </w:r>
      <w:r w:rsidR="00355CFB">
        <w:t>sugeriu</w:t>
      </w:r>
      <w:r w:rsidR="006015BE">
        <w:t xml:space="preserve"> o nome </w:t>
      </w:r>
      <w:r w:rsidR="00367E1A">
        <w:t>“</w:t>
      </w:r>
      <w:r w:rsidR="006015BE">
        <w:t>Caiu do Céu</w:t>
      </w:r>
      <w:r w:rsidR="00367E1A">
        <w:t>”, o qual foi aceito pelas outras pessoas. O</w:t>
      </w:r>
      <w:r w:rsidR="00D50D48">
        <w:t xml:space="preserve">s integrantes do bloco utilizavam </w:t>
      </w:r>
      <w:r w:rsidR="003255AC">
        <w:t>camisas</w:t>
      </w:r>
      <w:r w:rsidR="009D0DD6">
        <w:t xml:space="preserve"> brancas e </w:t>
      </w:r>
      <w:r w:rsidR="003255AC">
        <w:t>coroas, vestindo-se assim como anjos</w:t>
      </w:r>
      <w:r w:rsidR="00982910">
        <w:t>, e</w:t>
      </w:r>
      <w:r w:rsidR="004D1D4C">
        <w:t xml:space="preserve"> </w:t>
      </w:r>
      <w:r w:rsidR="00982910">
        <w:t>d</w:t>
      </w:r>
      <w:r w:rsidR="004D1D4C">
        <w:t>esfilavam</w:t>
      </w:r>
      <w:r w:rsidR="00C152BA">
        <w:t xml:space="preserve"> em Carmo de Minas </w:t>
      </w:r>
      <w:r w:rsidR="004D1D4C">
        <w:t>carrega</w:t>
      </w:r>
      <w:r w:rsidR="00C152BA">
        <w:t xml:space="preserve">ndo </w:t>
      </w:r>
      <w:r w:rsidR="004D1D4C">
        <w:t>uma faixa escrita “Bloco Carnavalesco Caiu do Céu”</w:t>
      </w:r>
      <w:r w:rsidR="007F18E0">
        <w:t xml:space="preserve">. </w:t>
      </w:r>
      <w:r w:rsidR="007759D7">
        <w:tab/>
      </w:r>
      <w:r w:rsidR="007759D7">
        <w:tab/>
      </w:r>
    </w:p>
    <w:p w14:paraId="24A090F2" w14:textId="2EE25CE8" w:rsidR="008A6372" w:rsidRDefault="007F18E0" w:rsidP="003A75F7">
      <w:pPr>
        <w:spacing w:after="0" w:line="360" w:lineRule="auto"/>
        <w:ind w:firstLine="708"/>
        <w:jc w:val="both"/>
      </w:pPr>
      <w:r>
        <w:t xml:space="preserve">Certo dia, o bloco foi convidado </w:t>
      </w:r>
      <w:r w:rsidR="00292714">
        <w:t xml:space="preserve">para </w:t>
      </w:r>
      <w:r>
        <w:t xml:space="preserve">ir </w:t>
      </w:r>
      <w:r w:rsidR="00C42181">
        <w:t>à</w:t>
      </w:r>
      <w:r>
        <w:t xml:space="preserve"> cidade vizinha</w:t>
      </w:r>
      <w:r w:rsidR="00A85FEC">
        <w:t>,</w:t>
      </w:r>
      <w:r>
        <w:t xml:space="preserve"> São Lourenço</w:t>
      </w:r>
      <w:r w:rsidR="00292714">
        <w:t>.</w:t>
      </w:r>
      <w:r w:rsidR="00C42181">
        <w:t xml:space="preserve"> Quarenta pessoas foram e desfilaram na cidade, em</w:t>
      </w:r>
      <w:r w:rsidR="004130A8">
        <w:t xml:space="preserve"> desfile </w:t>
      </w:r>
      <w:r w:rsidR="007372CE">
        <w:t>que foi julgado e premiado</w:t>
      </w:r>
      <w:r w:rsidR="004130A8">
        <w:t>, no qual o grupo ficou em primeiro lugar</w:t>
      </w:r>
      <w:r w:rsidR="007372CE">
        <w:t xml:space="preserve"> em alegoria, samba enredo e organização</w:t>
      </w:r>
      <w:r w:rsidR="00A15234">
        <w:t xml:space="preserve">. Entre essas pessoas, já havia um grupo de crianças, que é algo </w:t>
      </w:r>
      <w:r w:rsidR="009B5F32">
        <w:t xml:space="preserve">a </w:t>
      </w:r>
      <w:r w:rsidR="00A15234">
        <w:t>qu</w:t>
      </w:r>
      <w:r w:rsidR="009B5F32">
        <w:t>e</w:t>
      </w:r>
      <w:r w:rsidR="00A15234">
        <w:t xml:space="preserve"> Neusa</w:t>
      </w:r>
      <w:r w:rsidR="00303224">
        <w:t xml:space="preserve"> </w:t>
      </w:r>
      <w:r w:rsidR="00A15234">
        <w:t>dedicou esforços na continuidade do bloco</w:t>
      </w:r>
      <w:r w:rsidR="00924F71">
        <w:t xml:space="preserve">. </w:t>
      </w:r>
    </w:p>
    <w:p w14:paraId="6535C4F2" w14:textId="4E6FECE8" w:rsidR="00C56D72" w:rsidRDefault="00924F71" w:rsidP="001E2933">
      <w:pPr>
        <w:spacing w:after="0" w:line="360" w:lineRule="auto"/>
        <w:ind w:firstLine="708"/>
        <w:jc w:val="both"/>
      </w:pPr>
      <w:r>
        <w:t>O grupo decidiu então</w:t>
      </w:r>
      <w:r w:rsidR="00A36C8C">
        <w:t>, um ano depois</w:t>
      </w:r>
      <w:r w:rsidR="008A6372">
        <w:t>,</w:t>
      </w:r>
      <w:r>
        <w:t xml:space="preserve"> fazer do bloco uma Escola de Samb</w:t>
      </w:r>
      <w:r w:rsidR="000A11C8">
        <w:t xml:space="preserve">a. Foi quando </w:t>
      </w:r>
      <w:r w:rsidR="00193340">
        <w:t>pensaram</w:t>
      </w:r>
      <w:r w:rsidR="000A11C8">
        <w:t xml:space="preserve"> “vamos unir as raças?” </w:t>
      </w:r>
      <w:r w:rsidR="000A11C8" w:rsidRPr="0047590C">
        <w:t>(</w:t>
      </w:r>
      <w:r w:rsidR="0023169B" w:rsidRPr="0047590C">
        <w:t>SIQUEIRA</w:t>
      </w:r>
      <w:r w:rsidR="000A11C8" w:rsidRPr="0047590C">
        <w:t>,</w:t>
      </w:r>
      <w:r w:rsidR="0023169B" w:rsidRPr="0047590C">
        <w:t xml:space="preserve"> 2020)</w:t>
      </w:r>
      <w:r w:rsidR="008D45C8">
        <w:rPr>
          <w:rStyle w:val="Refdenotaderodap"/>
        </w:rPr>
        <w:footnoteReference w:id="15"/>
      </w:r>
      <w:r w:rsidR="0023169B" w:rsidRPr="0047590C">
        <w:t>.</w:t>
      </w:r>
      <w:r w:rsidR="009736D3">
        <w:t xml:space="preserve"> Neusa conta que</w:t>
      </w:r>
      <w:r w:rsidR="009B5F32">
        <w:t>,</w:t>
      </w:r>
      <w:r w:rsidR="009736D3">
        <w:t xml:space="preserve"> </w:t>
      </w:r>
      <w:r w:rsidR="009B5F32">
        <w:t xml:space="preserve">naquele </w:t>
      </w:r>
      <w:r w:rsidR="009736D3">
        <w:t>momento</w:t>
      </w:r>
      <w:r w:rsidR="009B5F32">
        <w:t>,</w:t>
      </w:r>
      <w:r w:rsidR="009736D3">
        <w:t xml:space="preserve"> surgiu dela</w:t>
      </w:r>
      <w:r w:rsidR="00D37CAD">
        <w:t xml:space="preserve"> a sugestão para</w:t>
      </w:r>
      <w:r w:rsidR="009736D3">
        <w:t xml:space="preserve"> </w:t>
      </w:r>
      <w:r w:rsidR="007759D7">
        <w:t>o nome da Escola de Samba União de Raças, e assim ficou.</w:t>
      </w:r>
      <w:r w:rsidR="001E2933">
        <w:t xml:space="preserve"> </w:t>
      </w:r>
      <w:r w:rsidR="00D37CAD">
        <w:t xml:space="preserve">Ela complementa que a escola fez muitas viagens </w:t>
      </w:r>
      <w:r w:rsidR="001E2933">
        <w:t>p</w:t>
      </w:r>
      <w:r w:rsidR="0096088B">
        <w:t>ela</w:t>
      </w:r>
      <w:r w:rsidR="001E2933">
        <w:t xml:space="preserve"> região</w:t>
      </w:r>
      <w:r w:rsidR="0096088B">
        <w:t xml:space="preserve"> do Sul de Minas</w:t>
      </w:r>
      <w:r w:rsidR="001E2933">
        <w:t xml:space="preserve"> ness</w:t>
      </w:r>
      <w:r w:rsidR="0096088B">
        <w:t>a</w:t>
      </w:r>
      <w:r w:rsidR="001E2933">
        <w:t xml:space="preserve"> época, onde </w:t>
      </w:r>
      <w:r w:rsidR="00000B7C">
        <w:t>teve contato com escolas de samba do Rio de Janeiro, suas principais referências.</w:t>
      </w:r>
      <w:r w:rsidR="004F5744">
        <w:t xml:space="preserve"> Na história da escola, Neusa ainda destaca as participações de Gabriel </w:t>
      </w:r>
      <w:r w:rsidR="002E64E6">
        <w:t>Otacílio</w:t>
      </w:r>
      <w:r w:rsidR="0080370F">
        <w:t>, Hélio Canela</w:t>
      </w:r>
      <w:r w:rsidR="0014485B">
        <w:t xml:space="preserve"> e</w:t>
      </w:r>
      <w:r w:rsidR="00BF3F09">
        <w:t xml:space="preserve"> Pedro Lúcio</w:t>
      </w:r>
      <w:r w:rsidR="0014485B">
        <w:t>.</w:t>
      </w:r>
      <w:r w:rsidR="00C735CE">
        <w:t xml:space="preserve"> Ela </w:t>
      </w:r>
      <w:r w:rsidR="00193340">
        <w:t>enfatiza</w:t>
      </w:r>
      <w:r w:rsidR="00C735CE">
        <w:t xml:space="preserve"> que</w:t>
      </w:r>
      <w:r w:rsidR="009B5F32">
        <w:t>,</w:t>
      </w:r>
      <w:r w:rsidR="00C735CE">
        <w:t xml:space="preserve"> no tempo em que pres</w:t>
      </w:r>
      <w:r w:rsidR="009B5F32">
        <w:t>idiu</w:t>
      </w:r>
      <w:r w:rsidR="00C735CE">
        <w:t xml:space="preserve"> a escola, Otacílio foi quem mais a auxiliou. </w:t>
      </w:r>
    </w:p>
    <w:p w14:paraId="4CD7A560" w14:textId="05745C6C" w:rsidR="008A6372" w:rsidRDefault="00D349DF" w:rsidP="001E2933">
      <w:pPr>
        <w:spacing w:after="0" w:line="360" w:lineRule="auto"/>
        <w:ind w:firstLine="708"/>
        <w:jc w:val="both"/>
      </w:pPr>
      <w:r>
        <w:lastRenderedPageBreak/>
        <w:t xml:space="preserve">Já Boneco conta esses primeiros </w:t>
      </w:r>
      <w:r w:rsidR="00EB6281">
        <w:t xml:space="preserve">passos para o surgimento da escola de outro modo. </w:t>
      </w:r>
      <w:r w:rsidR="008E2721">
        <w:t>Para ele, em 196</w:t>
      </w:r>
      <w:r w:rsidR="00311F10">
        <w:t>9</w:t>
      </w:r>
      <w:r w:rsidR="008E2721">
        <w:t xml:space="preserve">, </w:t>
      </w:r>
      <w:r w:rsidR="00311F10">
        <w:t xml:space="preserve">uma senhora que trabalhava na prefeitura chamada </w:t>
      </w:r>
      <w:r w:rsidR="008E2721">
        <w:t>Teresinha Reis recebeu uma verba de um deputado federal para a compra de instrumentos</w:t>
      </w:r>
      <w:r w:rsidR="00CE6F90">
        <w:t xml:space="preserve"> para </w:t>
      </w:r>
      <w:r w:rsidR="00D80F3F">
        <w:t>montar uma escola de samba.</w:t>
      </w:r>
      <w:r w:rsidR="00CE755F">
        <w:t xml:space="preserve"> El</w:t>
      </w:r>
      <w:r w:rsidR="00D363D4">
        <w:t>a chamou então</w:t>
      </w:r>
      <w:r w:rsidR="003708D2">
        <w:t>,</w:t>
      </w:r>
      <w:r w:rsidR="00D363D4">
        <w:t xml:space="preserve"> o</w:t>
      </w:r>
      <w:r w:rsidR="002E033C">
        <w:t xml:space="preserve"> próprio</w:t>
      </w:r>
      <w:r w:rsidR="00D363D4">
        <w:t xml:space="preserve"> Boneco</w:t>
      </w:r>
      <w:r w:rsidR="00DC6204">
        <w:t>,</w:t>
      </w:r>
      <w:r w:rsidR="002E033C">
        <w:t xml:space="preserve"> </w:t>
      </w:r>
      <w:r w:rsidR="00031E24">
        <w:t xml:space="preserve">e </w:t>
      </w:r>
      <w:r w:rsidR="002E033C">
        <w:t>mais o</w:t>
      </w:r>
      <w:r w:rsidR="00DC6204">
        <w:t>utras três pessoas,</w:t>
      </w:r>
      <w:r w:rsidR="00D363D4">
        <w:t xml:space="preserve"> Braz</w:t>
      </w:r>
      <w:r w:rsidR="00177010">
        <w:t>,</w:t>
      </w:r>
      <w:r w:rsidR="00D363D4">
        <w:t xml:space="preserve"> José Dimas</w:t>
      </w:r>
      <w:r w:rsidR="00177010">
        <w:t xml:space="preserve"> e Maia. Boneco conta que </w:t>
      </w:r>
      <w:r w:rsidR="003708D2">
        <w:t>esse grupo foi quem fundou a escola.</w:t>
      </w:r>
    </w:p>
    <w:p w14:paraId="293C4FD1" w14:textId="12D36418" w:rsidR="006A06C9" w:rsidRDefault="003708D2" w:rsidP="001E2933">
      <w:pPr>
        <w:spacing w:after="0" w:line="360" w:lineRule="auto"/>
        <w:ind w:firstLine="708"/>
        <w:jc w:val="both"/>
      </w:pPr>
      <w:r>
        <w:t xml:space="preserve"> </w:t>
      </w:r>
      <w:r w:rsidR="00880B98">
        <w:t xml:space="preserve">A primeira coisa que </w:t>
      </w:r>
      <w:r w:rsidR="00031E24">
        <w:t>teriam feito</w:t>
      </w:r>
      <w:r w:rsidR="00D23DD7">
        <w:t xml:space="preserve"> </w:t>
      </w:r>
      <w:r w:rsidR="00880B98">
        <w:t xml:space="preserve">foi </w:t>
      </w:r>
      <w:r w:rsidR="00DC6204">
        <w:t xml:space="preserve">escolher o nome, que como conta o compositor, foi ele mesmo quem </w:t>
      </w:r>
      <w:r w:rsidR="00D23DD7">
        <w:t>sugeriu</w:t>
      </w:r>
      <w:r w:rsidR="00775A6A">
        <w:t>, “Era no sentido da coisa [...], a parte de cima</w:t>
      </w:r>
      <w:r w:rsidR="00576005">
        <w:t xml:space="preserve"> da cidade e a parte de baixo, os pobres mais os ricos, então vamos botar o nome de União de Raças, que todo mundo participa”</w:t>
      </w:r>
      <w:r w:rsidR="002F3021">
        <w:t xml:space="preserve"> </w:t>
      </w:r>
      <w:r w:rsidR="002F3021" w:rsidRPr="00D23DD7">
        <w:t>(BACELAR, 2020)</w:t>
      </w:r>
      <w:r w:rsidR="008D45C8">
        <w:rPr>
          <w:rStyle w:val="Refdenotaderodap"/>
        </w:rPr>
        <w:footnoteReference w:id="16"/>
      </w:r>
      <w:r w:rsidR="000D722F">
        <w:t xml:space="preserve">. </w:t>
      </w:r>
      <w:r w:rsidR="002F3021">
        <w:t>Ele conta que</w:t>
      </w:r>
      <w:r w:rsidR="009B5F32">
        <w:t>,</w:t>
      </w:r>
      <w:r w:rsidR="002F3021">
        <w:t xml:space="preserve"> pouco depois</w:t>
      </w:r>
      <w:r w:rsidR="009B5F32">
        <w:t>,</w:t>
      </w:r>
      <w:r w:rsidR="002F3021">
        <w:t xml:space="preserve"> saiu da União de Raças, para fundar a Flor Azul, escola</w:t>
      </w:r>
      <w:r w:rsidR="00405A13">
        <w:t xml:space="preserve"> </w:t>
      </w:r>
      <w:r w:rsidR="002F3021">
        <w:t>que se concentrava na parte baixa da cidade</w:t>
      </w:r>
      <w:r w:rsidR="008A6372">
        <w:t>. Por alguns anos, as duas escolas fizeram uma disputa saudável no carnaval de Carmo de Minas.</w:t>
      </w:r>
    </w:p>
    <w:p w14:paraId="2C33F6FC" w14:textId="41D148AC" w:rsidR="00FE0ABE" w:rsidRDefault="00E07B06" w:rsidP="00FE0ABE">
      <w:pPr>
        <w:spacing w:after="0" w:line="360" w:lineRule="auto"/>
        <w:jc w:val="both"/>
      </w:pPr>
      <w:r>
        <w:t xml:space="preserve"> </w:t>
      </w:r>
      <w:r w:rsidR="00FE0ABE">
        <w:tab/>
      </w:r>
      <w:r>
        <w:t xml:space="preserve">Celina não entra </w:t>
      </w:r>
      <w:r w:rsidR="0079275B">
        <w:t xml:space="preserve">nos detalhes do surgimento da escola, </w:t>
      </w:r>
      <w:r w:rsidR="002F44CC">
        <w:t>pontua somente de forma convicta que os fundadores da escola são Hélio Canela e Ter</w:t>
      </w:r>
      <w:r w:rsidR="00BC6B75">
        <w:t>esinha Reis.</w:t>
      </w:r>
      <w:r w:rsidR="006A06C9">
        <w:t xml:space="preserve"> </w:t>
      </w:r>
      <w:r w:rsidR="00FE0ABE">
        <w:t>Sobre Hélio Canela ela diz que, por muito tempo</w:t>
      </w:r>
      <w:r w:rsidR="009B5F32">
        <w:t>,</w:t>
      </w:r>
      <w:r w:rsidR="00FE0ABE">
        <w:t xml:space="preserve"> ele “tocou a escola para frente. [...] Ele era tudo”</w:t>
      </w:r>
      <w:r w:rsidR="00907F65">
        <w:t xml:space="preserve"> (NUNES, 2020)</w:t>
      </w:r>
      <w:r w:rsidR="00FE0ABE">
        <w:t xml:space="preserve">. Ela completa que </w:t>
      </w:r>
      <w:r w:rsidR="00E55A0B">
        <w:t xml:space="preserve">Canela </w:t>
      </w:r>
      <w:r w:rsidR="00FE0ABE">
        <w:t>foi diretor de harmonia</w:t>
      </w:r>
      <w:r w:rsidR="00E55A0B">
        <w:t xml:space="preserve"> e </w:t>
      </w:r>
      <w:r w:rsidR="00FE0ABE">
        <w:t xml:space="preserve">diretor de bateria. Da mesma forma que ela </w:t>
      </w:r>
      <w:r w:rsidR="00A8290A">
        <w:t xml:space="preserve">também </w:t>
      </w:r>
      <w:r w:rsidR="00FE0ABE">
        <w:t>coloca Reis</w:t>
      </w:r>
      <w:r w:rsidR="00A8290A">
        <w:t xml:space="preserve"> </w:t>
      </w:r>
      <w:r w:rsidR="00E55A0B">
        <w:t xml:space="preserve">como alguém que </w:t>
      </w:r>
      <w:r w:rsidR="00FE0ABE">
        <w:t xml:space="preserve">desempenhou vários papéis. Ambos já faleceram. </w:t>
      </w:r>
    </w:p>
    <w:p w14:paraId="611C6A1C" w14:textId="6096F17E" w:rsidR="00F02201" w:rsidRDefault="004D514F" w:rsidP="00FE0ABE">
      <w:pPr>
        <w:spacing w:after="0" w:line="360" w:lineRule="auto"/>
        <w:ind w:firstLine="708"/>
        <w:jc w:val="both"/>
      </w:pPr>
      <w:r>
        <w:t>Já a ata da Escola de Samba União de Raças</w:t>
      </w:r>
      <w:r w:rsidR="00EE197D">
        <w:t xml:space="preserve"> </w:t>
      </w:r>
      <w:r w:rsidR="00781220">
        <w:t>decreta</w:t>
      </w:r>
      <w:r w:rsidR="00EE197D">
        <w:t xml:space="preserve"> que sua fundação </w:t>
      </w:r>
      <w:r w:rsidR="00CA27BC">
        <w:t xml:space="preserve">oficial </w:t>
      </w:r>
      <w:r w:rsidR="00EE197D">
        <w:t xml:space="preserve">se deu no dia </w:t>
      </w:r>
      <w:r w:rsidR="00C43B90">
        <w:t>primeiro de maio de 1988</w:t>
      </w:r>
      <w:r w:rsidR="002C17E3">
        <w:t>. E</w:t>
      </w:r>
      <w:r w:rsidR="00950828">
        <w:t>la</w:t>
      </w:r>
      <w:r w:rsidR="002C17E3">
        <w:t xml:space="preserve"> cont</w:t>
      </w:r>
      <w:r w:rsidR="00CA27BC">
        <w:t>a</w:t>
      </w:r>
      <w:r w:rsidR="002C17E3">
        <w:t xml:space="preserve"> com um regimento detalhado, que</w:t>
      </w:r>
      <w:r w:rsidR="00275F19">
        <w:t xml:space="preserve"> dentre outras coisas, tinha como regra a troca de presidente a cada dois anos. </w:t>
      </w:r>
      <w:r w:rsidR="00CA27BC">
        <w:t>O primeiro d</w:t>
      </w:r>
      <w:r w:rsidR="006A06C9">
        <w:t xml:space="preserve">eles foi </w:t>
      </w:r>
      <w:r w:rsidR="0006341A">
        <w:t>José Antenor Freire Andrade.</w:t>
      </w:r>
    </w:p>
    <w:p w14:paraId="232103E0" w14:textId="32D1D859" w:rsidR="00146B24" w:rsidRDefault="00E2218E" w:rsidP="006343D4">
      <w:pPr>
        <w:spacing w:after="0" w:line="360" w:lineRule="auto"/>
        <w:ind w:firstLine="708"/>
        <w:jc w:val="both"/>
      </w:pPr>
      <w:r>
        <w:t>Fato é, existe</w:t>
      </w:r>
      <w:r w:rsidR="002F264C">
        <w:t>m</w:t>
      </w:r>
      <w:r>
        <w:t xml:space="preserve"> </w:t>
      </w:r>
      <w:r w:rsidR="002F264C">
        <w:t>diferentes versões para o surgimento da União de Raças,</w:t>
      </w:r>
      <w:r w:rsidR="00E270D4">
        <w:t xml:space="preserve"> entretanto, fica bastante evidente que</w:t>
      </w:r>
      <w:r w:rsidR="009B5F32">
        <w:t>,</w:t>
      </w:r>
      <w:r w:rsidR="00E270D4">
        <w:t xml:space="preserve"> naquele</w:t>
      </w:r>
      <w:r w:rsidR="007B4609">
        <w:t xml:space="preserve"> período</w:t>
      </w:r>
      <w:r w:rsidR="009B5F32">
        <w:t>,</w:t>
      </w:r>
      <w:r w:rsidR="00E270D4">
        <w:t xml:space="preserve"> havia um </w:t>
      </w:r>
      <w:r w:rsidR="009F50C4">
        <w:t>movimento para fortalecer o ca</w:t>
      </w:r>
      <w:r w:rsidR="007B4609">
        <w:t>rnav</w:t>
      </w:r>
      <w:r w:rsidR="009F50C4">
        <w:t>al de Carmo de Minas e da região sul mineira</w:t>
      </w:r>
      <w:r w:rsidR="00AE39C6">
        <w:t>, movimento esse que</w:t>
      </w:r>
      <w:r w:rsidR="009B5F32">
        <w:t>,</w:t>
      </w:r>
      <w:r w:rsidR="00AE39C6">
        <w:t xml:space="preserve"> vindo de diferentes direções, </w:t>
      </w:r>
      <w:r w:rsidR="00C6391D">
        <w:t>form</w:t>
      </w:r>
      <w:r w:rsidR="009B5F32">
        <w:t>ou</w:t>
      </w:r>
      <w:r w:rsidR="005700AB">
        <w:t xml:space="preserve"> </w:t>
      </w:r>
      <w:r w:rsidR="00C6391D">
        <w:t>a Escola de Samba União de Raças</w:t>
      </w:r>
      <w:r w:rsidR="007B4609">
        <w:t xml:space="preserve">. Além disso, </w:t>
      </w:r>
      <w:r w:rsidR="00FF34FA">
        <w:t xml:space="preserve">entre as histórias, </w:t>
      </w:r>
      <w:r w:rsidR="009B5F32">
        <w:t>somado à</w:t>
      </w:r>
      <w:r w:rsidR="00FF34FA">
        <w:t xml:space="preserve"> recorrente citação do</w:t>
      </w:r>
      <w:r w:rsidR="00695132">
        <w:t>s</w:t>
      </w:r>
      <w:r w:rsidR="00FF34FA">
        <w:t xml:space="preserve"> nome</w:t>
      </w:r>
      <w:r w:rsidR="00200BDD">
        <w:t>s</w:t>
      </w:r>
      <w:r w:rsidR="00FF34FA">
        <w:t xml:space="preserve"> de Teresinha Reis</w:t>
      </w:r>
      <w:r w:rsidR="00695132">
        <w:t xml:space="preserve"> e Hélio Canela</w:t>
      </w:r>
      <w:r w:rsidR="00C6391D">
        <w:t>, parece haver um consenso entre as intencionalidades do nome</w:t>
      </w:r>
      <w:r w:rsidR="004B050A">
        <w:t xml:space="preserve"> dado</w:t>
      </w:r>
      <w:r w:rsidR="00C6391D">
        <w:t xml:space="preserve"> a </w:t>
      </w:r>
      <w:r w:rsidR="00154AC6">
        <w:t>e</w:t>
      </w:r>
      <w:r w:rsidR="00C6391D">
        <w:t xml:space="preserve">scola. Que </w:t>
      </w:r>
      <w:r w:rsidR="00115201">
        <w:t>vem com a proposição de um espaço que junte</w:t>
      </w:r>
      <w:r w:rsidR="004B050A">
        <w:t xml:space="preserve"> pessoas</w:t>
      </w:r>
      <w:r w:rsidR="00115201">
        <w:t xml:space="preserve"> </w:t>
      </w:r>
      <w:r w:rsidR="004B050A">
        <w:t>d</w:t>
      </w:r>
      <w:r w:rsidR="00115201">
        <w:t xml:space="preserve">as diferentes </w:t>
      </w:r>
      <w:r w:rsidR="002E3D43">
        <w:t xml:space="preserve">regiões da cidade, que </w:t>
      </w:r>
      <w:r w:rsidR="00B57582">
        <w:t xml:space="preserve">é marcada por </w:t>
      </w:r>
      <w:r w:rsidR="002E3D43">
        <w:t xml:space="preserve">diferenças estanques </w:t>
      </w:r>
      <w:r w:rsidR="0085562F">
        <w:t>sociais e raciais.</w:t>
      </w:r>
    </w:p>
    <w:p w14:paraId="5DB5D8FC" w14:textId="18EBBB11" w:rsidR="00CB663B" w:rsidRDefault="00B35914" w:rsidP="006A06C9">
      <w:pPr>
        <w:spacing w:after="0" w:line="360" w:lineRule="auto"/>
        <w:ind w:firstLine="708"/>
        <w:jc w:val="both"/>
      </w:pPr>
      <w:r>
        <w:lastRenderedPageBreak/>
        <w:t>Na</w:t>
      </w:r>
      <w:r w:rsidR="0085562F">
        <w:t xml:space="preserve"> parte </w:t>
      </w:r>
      <w:r>
        <w:t>baixa da cidade, é onde reside</w:t>
      </w:r>
      <w:r w:rsidR="009B5F32">
        <w:t>m</w:t>
      </w:r>
      <w:r>
        <w:t xml:space="preserve"> majoritariamente </w:t>
      </w:r>
      <w:r w:rsidR="00C630A9">
        <w:t>as pessoas mais ricas</w:t>
      </w:r>
      <w:r w:rsidR="00FB4F24">
        <w:t>,</w:t>
      </w:r>
      <w:r w:rsidR="00C630A9">
        <w:t xml:space="preserve"> quase sempre brancas</w:t>
      </w:r>
      <w:r w:rsidR="008E5B3B">
        <w:t>,</w:t>
      </w:r>
      <w:r w:rsidR="00C630A9">
        <w:t xml:space="preserve"> e boa parte</w:t>
      </w:r>
      <w:r w:rsidR="00FB4F24">
        <w:t xml:space="preserve"> de</w:t>
      </w:r>
      <w:r w:rsidR="00146B24">
        <w:t xml:space="preserve"> </w:t>
      </w:r>
      <w:r w:rsidR="00D4188C">
        <w:t>fazendeiros d</w:t>
      </w:r>
      <w:r w:rsidR="00A77935">
        <w:t xml:space="preserve">o munícipio. </w:t>
      </w:r>
      <w:r w:rsidR="00FB4F24">
        <w:t>Q</w:t>
      </w:r>
      <w:r w:rsidR="00D4188C">
        <w:t xml:space="preserve">ue em sua grande maioria, </w:t>
      </w:r>
      <w:r w:rsidR="00005759">
        <w:t>aumentam suas riquezas com base</w:t>
      </w:r>
      <w:r w:rsidR="00D4188C">
        <w:t xml:space="preserve"> na produção de café </w:t>
      </w:r>
      <w:r w:rsidR="0053641B">
        <w:t xml:space="preserve">e </w:t>
      </w:r>
      <w:r w:rsidR="00FB724D">
        <w:t>n</w:t>
      </w:r>
      <w:r w:rsidR="0053641B">
        <w:t xml:space="preserve">a criação de gado </w:t>
      </w:r>
      <w:r w:rsidR="00146B24">
        <w:t>g</w:t>
      </w:r>
      <w:r w:rsidR="0053641B">
        <w:t>irolando</w:t>
      </w:r>
      <w:r w:rsidR="00FB724D">
        <w:t>. Já na parte alta da cidade,</w:t>
      </w:r>
      <w:r w:rsidR="00FB4F24">
        <w:t xml:space="preserve"> onde </w:t>
      </w:r>
      <w:r w:rsidR="00383445">
        <w:t xml:space="preserve">a Escola de Samba se reúne </w:t>
      </w:r>
      <w:r w:rsidR="00EA7BCD">
        <w:t>e onde vive boa parte dos integrantes, há a predominância de pessoas pretas, e</w:t>
      </w:r>
      <w:r w:rsidR="00E52CF2">
        <w:t xml:space="preserve"> é notável </w:t>
      </w:r>
      <w:r w:rsidR="00A26304">
        <w:t>a</w:t>
      </w:r>
      <w:r w:rsidR="00B106FE">
        <w:t xml:space="preserve"> forte presença</w:t>
      </w:r>
      <w:r w:rsidR="00A26304">
        <w:t xml:space="preserve"> de casas mais simples em relação </w:t>
      </w:r>
      <w:r w:rsidR="00297AA8">
        <w:t>à</w:t>
      </w:r>
      <w:r w:rsidR="00A26304">
        <w:t>s da parte central da cidade. A rua n</w:t>
      </w:r>
      <w:r w:rsidR="00297AA8">
        <w:t>a</w:t>
      </w:r>
      <w:r w:rsidR="00A26304">
        <w:t xml:space="preserve"> qual morei a vida toda</w:t>
      </w:r>
      <w:r w:rsidR="00CB663B">
        <w:t xml:space="preserve">, e onde a União de Raças desce, é a principal via entre esses </w:t>
      </w:r>
      <w:r w:rsidR="00821EA3">
        <w:t>dois espaços</w:t>
      </w:r>
      <w:r w:rsidR="00CB663B">
        <w:t xml:space="preserve">. </w:t>
      </w:r>
    </w:p>
    <w:p w14:paraId="43BF8DA0" w14:textId="39257A25" w:rsidR="006343D4" w:rsidRDefault="00785BC4" w:rsidP="00F511BF">
      <w:pPr>
        <w:spacing w:after="0" w:line="360" w:lineRule="auto"/>
        <w:ind w:firstLine="708"/>
        <w:jc w:val="both"/>
      </w:pPr>
      <w:r>
        <w:t>Enquanto</w:t>
      </w:r>
      <w:r w:rsidR="00CB663B">
        <w:t xml:space="preserve"> alguém branco</w:t>
      </w:r>
      <w:r w:rsidR="004823A4">
        <w:t xml:space="preserve"> que</w:t>
      </w:r>
      <w:r w:rsidR="00297AA8">
        <w:t>,</w:t>
      </w:r>
      <w:r w:rsidR="004823A4">
        <w:t xml:space="preserve"> de um lado familiar</w:t>
      </w:r>
      <w:r w:rsidR="00297AA8">
        <w:t>,</w:t>
      </w:r>
      <w:r w:rsidR="004823A4">
        <w:t xml:space="preserve"> tem a predominância de pessoas brancas e</w:t>
      </w:r>
      <w:r w:rsidR="00297AA8">
        <w:t>,</w:t>
      </w:r>
      <w:r w:rsidR="004823A4">
        <w:t xml:space="preserve"> do outro</w:t>
      </w:r>
      <w:r w:rsidR="00297AA8">
        <w:t>,</w:t>
      </w:r>
      <w:r w:rsidR="004823A4">
        <w:t xml:space="preserve"> não</w:t>
      </w:r>
      <w:r w:rsidR="00297AA8">
        <w:t>,</w:t>
      </w:r>
      <w:r w:rsidR="00DE590F">
        <w:t xml:space="preserve"> que não fazia parte da parcela mais pobre da cidade </w:t>
      </w:r>
      <w:r w:rsidR="00F37354">
        <w:t>e</w:t>
      </w:r>
      <w:r w:rsidR="00455799">
        <w:t xml:space="preserve"> estava muito longe de fazer parte da mais rica</w:t>
      </w:r>
      <w:r w:rsidR="00297AA8">
        <w:t>,</w:t>
      </w:r>
      <w:r w:rsidR="00455799">
        <w:t xml:space="preserve"> </w:t>
      </w:r>
      <w:r w:rsidR="00297AA8">
        <w:t>s</w:t>
      </w:r>
      <w:r w:rsidR="00455799">
        <w:t xml:space="preserve">ó fui me dar conta dessas diferenças </w:t>
      </w:r>
      <w:r w:rsidR="00F37354">
        <w:t xml:space="preserve">ao retornar a Carmo de Minas depois </w:t>
      </w:r>
      <w:r w:rsidR="00CA11C8">
        <w:t xml:space="preserve">de </w:t>
      </w:r>
      <w:r w:rsidR="00F37354">
        <w:t xml:space="preserve">me mudar para Goiânia, principalmente na viagem </w:t>
      </w:r>
      <w:r w:rsidR="00297AA8">
        <w:t>que</w:t>
      </w:r>
      <w:r w:rsidR="00CA11C8">
        <w:t xml:space="preserve"> realizei </w:t>
      </w:r>
      <w:r w:rsidR="00297AA8">
        <w:t>para est</w:t>
      </w:r>
      <w:r w:rsidR="00CA11C8">
        <w:t>a pesquisa</w:t>
      </w:r>
      <w:r w:rsidR="00A40F7A">
        <w:t>.</w:t>
      </w:r>
      <w:r w:rsidR="00297AA8">
        <w:t xml:space="preserve"> </w:t>
      </w:r>
      <w:r w:rsidR="006343D4">
        <w:t xml:space="preserve">Nesse sentido, as entrevistadas foram </w:t>
      </w:r>
      <w:r w:rsidR="004C2BA4">
        <w:t xml:space="preserve">muito </w:t>
      </w:r>
      <w:r w:rsidR="00817414">
        <w:t>enfáticas</w:t>
      </w:r>
      <w:r w:rsidR="004C2BA4">
        <w:t xml:space="preserve"> ao afirmarem o caráter democrático e</w:t>
      </w:r>
      <w:r w:rsidR="00A3543E">
        <w:t>, de fato, unificador da Escola de Samba</w:t>
      </w:r>
      <w:r w:rsidR="002E1B30">
        <w:t>. Marlene comenta</w:t>
      </w:r>
      <w:r w:rsidR="00297AA8">
        <w:t>:</w:t>
      </w:r>
      <w:r w:rsidR="00DE6C79">
        <w:t xml:space="preserve"> “</w:t>
      </w:r>
      <w:r w:rsidR="00297AA8">
        <w:t>o</w:t>
      </w:r>
      <w:r w:rsidR="00DE6C79">
        <w:t xml:space="preserve"> pessoal sa</w:t>
      </w:r>
      <w:r w:rsidR="00297AA8">
        <w:t>í</w:t>
      </w:r>
      <w:r w:rsidR="00DE6C79">
        <w:t>a daqui de baixo para vir aqui para cima para poder sair com a gente. Porque o nome já dizia tudo, União de Raças. Então</w:t>
      </w:r>
      <w:r w:rsidR="00297AA8">
        <w:t>,</w:t>
      </w:r>
      <w:r w:rsidR="00DE6C79">
        <w:t xml:space="preserve"> o povo participava” (SILVA, 2020)</w:t>
      </w:r>
      <w:r w:rsidR="00074C13">
        <w:rPr>
          <w:rStyle w:val="Refdenotaderodap"/>
        </w:rPr>
        <w:footnoteReference w:id="17"/>
      </w:r>
      <w:r w:rsidR="002B1561">
        <w:t>.</w:t>
      </w:r>
    </w:p>
    <w:p w14:paraId="6A19BB99" w14:textId="7CD306BC" w:rsidR="007D031D" w:rsidRDefault="007D031D" w:rsidP="006A06C9">
      <w:pPr>
        <w:spacing w:after="0" w:line="360" w:lineRule="auto"/>
        <w:ind w:firstLine="708"/>
        <w:jc w:val="both"/>
      </w:pPr>
      <w:r>
        <w:t>Esse c</w:t>
      </w:r>
      <w:r w:rsidR="009F2E3E">
        <w:t xml:space="preserve">enário onde </w:t>
      </w:r>
      <w:r>
        <w:t>a Escola de Samba União de Raças</w:t>
      </w:r>
      <w:r w:rsidR="008848BD">
        <w:t xml:space="preserve"> nasce, e que </w:t>
      </w:r>
      <w:r w:rsidR="00FB75CE">
        <w:t>é</w:t>
      </w:r>
      <w:r w:rsidR="00E263EB">
        <w:t xml:space="preserve"> a principal motivação </w:t>
      </w:r>
      <w:r w:rsidR="00DB42C0">
        <w:t>para o</w:t>
      </w:r>
      <w:r w:rsidR="00FC1CE0">
        <w:t xml:space="preserve"> seu</w:t>
      </w:r>
      <w:r w:rsidR="00DB42C0">
        <w:t xml:space="preserve"> nome</w:t>
      </w:r>
      <w:r w:rsidR="00E263EB">
        <w:t xml:space="preserve">, é também </w:t>
      </w:r>
      <w:r w:rsidR="000F46E6">
        <w:t>fonte para os primeiros sambas</w:t>
      </w:r>
      <w:r w:rsidR="004448D4">
        <w:t xml:space="preserve"> </w:t>
      </w:r>
      <w:r w:rsidR="000F46E6">
        <w:t>enredo</w:t>
      </w:r>
      <w:r w:rsidR="00B072D8">
        <w:t>s</w:t>
      </w:r>
      <w:r w:rsidR="000F46E6">
        <w:t xml:space="preserve"> da escola</w:t>
      </w:r>
      <w:r w:rsidR="00297AA8">
        <w:t>,</w:t>
      </w:r>
      <w:r w:rsidR="00E2097B">
        <w:t xml:space="preserve"> como veremos no próximo tópico deste capítulo.</w:t>
      </w:r>
      <w:r w:rsidR="00620644">
        <w:t xml:space="preserve"> Dito isto, depois de apresentar diferentes pontos de vistas sobre a origem da escola e comentar as duas perspectivas </w:t>
      </w:r>
      <w:r w:rsidR="00297AA8">
        <w:t>de</w:t>
      </w:r>
      <w:r w:rsidR="00620644">
        <w:t xml:space="preserve"> olhares das entrevistadas</w:t>
      </w:r>
      <w:r w:rsidR="00297AA8">
        <w:t>,</w:t>
      </w:r>
      <w:r w:rsidR="00620644">
        <w:t xml:space="preserve"> </w:t>
      </w:r>
      <w:r w:rsidR="00297AA8">
        <w:t>a</w:t>
      </w:r>
      <w:r w:rsidR="00620644">
        <w:t>gora, discutirei a organização dos ensaios e dos desfiles nas datas oficiais de carnaval.</w:t>
      </w:r>
    </w:p>
    <w:p w14:paraId="217C65AC" w14:textId="77777777" w:rsidR="002B4879" w:rsidRDefault="002B4879" w:rsidP="002B4879">
      <w:pPr>
        <w:spacing w:after="0" w:line="360" w:lineRule="auto"/>
        <w:jc w:val="both"/>
      </w:pPr>
    </w:p>
    <w:p w14:paraId="32174230" w14:textId="4CF7262C" w:rsidR="002B4879" w:rsidRDefault="000012C9" w:rsidP="00686C3D">
      <w:pPr>
        <w:pStyle w:val="PargrafodaLista"/>
        <w:numPr>
          <w:ilvl w:val="1"/>
          <w:numId w:val="5"/>
        </w:numPr>
        <w:spacing w:after="0" w:line="360" w:lineRule="auto"/>
        <w:ind w:left="426"/>
        <w:jc w:val="both"/>
      </w:pPr>
      <w:r>
        <w:t xml:space="preserve"> </w:t>
      </w:r>
      <w:r w:rsidR="005646EC">
        <w:t>Organização e desfile</w:t>
      </w:r>
    </w:p>
    <w:p w14:paraId="65BE55B4" w14:textId="43E8DB23" w:rsidR="006905FA" w:rsidRDefault="006905FA" w:rsidP="00A97381">
      <w:pPr>
        <w:spacing w:after="0" w:line="360" w:lineRule="auto"/>
        <w:jc w:val="both"/>
      </w:pPr>
    </w:p>
    <w:p w14:paraId="363F1A9E" w14:textId="46B64645" w:rsidR="00F1512A" w:rsidRDefault="00576F7F" w:rsidP="00C64E4C">
      <w:pPr>
        <w:spacing w:after="0" w:line="360" w:lineRule="auto"/>
        <w:ind w:firstLine="708"/>
        <w:jc w:val="both"/>
      </w:pPr>
      <w:r>
        <w:t xml:space="preserve">Apesar de </w:t>
      </w:r>
      <w:r w:rsidR="000012C9">
        <w:t xml:space="preserve">a </w:t>
      </w:r>
      <w:r w:rsidR="00E70935">
        <w:t>escol</w:t>
      </w:r>
      <w:r w:rsidR="00AB3FFC">
        <w:t xml:space="preserve">a de </w:t>
      </w:r>
      <w:r w:rsidR="00040650">
        <w:t>samba</w:t>
      </w:r>
      <w:r w:rsidR="00C34E6C">
        <w:t xml:space="preserve"> </w:t>
      </w:r>
      <w:r w:rsidR="000012C9">
        <w:t>ter sempre</w:t>
      </w:r>
      <w:r w:rsidR="00C34E6C">
        <w:t xml:space="preserve"> integrantes </w:t>
      </w:r>
      <w:r w:rsidR="00B37B0D">
        <w:t>majoritariamente</w:t>
      </w:r>
      <w:r w:rsidR="000C7EE5">
        <w:t xml:space="preserve"> da parte </w:t>
      </w:r>
      <w:r w:rsidR="00A07D2C">
        <w:t>alta</w:t>
      </w:r>
      <w:r w:rsidR="000C7EE5">
        <w:t xml:space="preserve"> da cidade, </w:t>
      </w:r>
      <w:r w:rsidR="00F511BF">
        <w:t>a qual</w:t>
      </w:r>
      <w:r w:rsidR="000C7EE5">
        <w:t xml:space="preserve"> chamamos de morr</w:t>
      </w:r>
      <w:r w:rsidR="003809D3">
        <w:t xml:space="preserve">o ou morrão, e seu </w:t>
      </w:r>
      <w:r w:rsidR="003E025B">
        <w:t>surgimento despontar nessa região</w:t>
      </w:r>
      <w:r w:rsidR="00256340">
        <w:t xml:space="preserve">, a União </w:t>
      </w:r>
      <w:r w:rsidR="00AA21FF">
        <w:t>de Raças não ensaiava e nem desfilava por essa região</w:t>
      </w:r>
      <w:r w:rsidR="003E025B">
        <w:t xml:space="preserve">. </w:t>
      </w:r>
      <w:r w:rsidR="00AA21FF">
        <w:t>I</w:t>
      </w:r>
      <w:r w:rsidR="003E025B">
        <w:t>ni</w:t>
      </w:r>
      <w:r w:rsidR="007C332F">
        <w:t>cialment</w:t>
      </w:r>
      <w:r w:rsidR="00751F07">
        <w:t xml:space="preserve">e </w:t>
      </w:r>
      <w:r w:rsidR="00AA21FF">
        <w:t>el</w:t>
      </w:r>
      <w:r w:rsidR="00751F07">
        <w:t>a</w:t>
      </w:r>
      <w:r w:rsidR="00C922AB">
        <w:t xml:space="preserve"> fazia isso na</w:t>
      </w:r>
      <w:r w:rsidR="00751F07">
        <w:t xml:space="preserve"> </w:t>
      </w:r>
      <w:r w:rsidR="005150D5">
        <w:t>R</w:t>
      </w:r>
      <w:r w:rsidR="00751F07">
        <w:t>ua</w:t>
      </w:r>
      <w:r w:rsidR="005150D5">
        <w:t xml:space="preserve"> Cel. </w:t>
      </w:r>
      <w:r w:rsidR="00726E50">
        <w:t>Antônio, a Rua</w:t>
      </w:r>
      <w:r w:rsidR="00751F07">
        <w:t xml:space="preserve"> </w:t>
      </w:r>
      <w:r w:rsidR="00726E50">
        <w:t>D</w:t>
      </w:r>
      <w:r w:rsidR="00A87DB5">
        <w:t>ireita, como é conhecida na cidade</w:t>
      </w:r>
      <w:r w:rsidR="00EE0128">
        <w:t>.</w:t>
      </w:r>
      <w:r w:rsidR="00A87DB5">
        <w:t xml:space="preserve"> </w:t>
      </w:r>
      <w:r w:rsidR="00EE0128">
        <w:t>Essa</w:t>
      </w:r>
      <w:r w:rsidR="00DE4623">
        <w:t xml:space="preserve"> </w:t>
      </w:r>
      <w:r w:rsidR="001E38E9">
        <w:t>foi</w:t>
      </w:r>
      <w:r w:rsidR="00DE4623">
        <w:t xml:space="preserve"> uma das primeiras </w:t>
      </w:r>
      <w:r w:rsidR="00E52DBD">
        <w:t xml:space="preserve">ruas </w:t>
      </w:r>
      <w:r w:rsidR="00DE4623">
        <w:t>d</w:t>
      </w:r>
      <w:r w:rsidR="006E2D26">
        <w:t>o munícipio</w:t>
      </w:r>
      <w:r w:rsidR="00DE4623">
        <w:t xml:space="preserve">. </w:t>
      </w:r>
      <w:r w:rsidR="00EE0128">
        <w:t xml:space="preserve">Os ensaios aconteciam na </w:t>
      </w:r>
      <w:r w:rsidR="00EE0128">
        <w:lastRenderedPageBreak/>
        <w:t>Escola Estadual Professor Guedes Fernandes</w:t>
      </w:r>
      <w:r w:rsidR="00DF6A13">
        <w:t xml:space="preserve">, </w:t>
      </w:r>
      <w:r w:rsidR="00DF4ED6">
        <w:t>o Ginásio</w:t>
      </w:r>
      <w:r w:rsidR="00E52DBD">
        <w:t>.</w:t>
      </w:r>
      <w:r w:rsidR="00C64E4C">
        <w:t xml:space="preserve"> </w:t>
      </w:r>
      <w:r w:rsidR="00214EAB">
        <w:t xml:space="preserve">Mas não </w:t>
      </w:r>
      <w:r w:rsidR="0067462A">
        <w:t xml:space="preserve">demorou muito </w:t>
      </w:r>
      <w:r w:rsidR="009303DE">
        <w:t xml:space="preserve">para </w:t>
      </w:r>
      <w:r w:rsidR="0067462A">
        <w:t>que as</w:t>
      </w:r>
      <w:r w:rsidR="0002090D">
        <w:t xml:space="preserve"> </w:t>
      </w:r>
      <w:r w:rsidR="0067462A">
        <w:t xml:space="preserve">raízes da escola </w:t>
      </w:r>
      <w:r w:rsidR="0002090D">
        <w:t>a atraísse</w:t>
      </w:r>
      <w:r w:rsidR="00F511BF">
        <w:t>m</w:t>
      </w:r>
      <w:r w:rsidR="00E24F84">
        <w:t xml:space="preserve"> fisicamente</w:t>
      </w:r>
      <w:r w:rsidR="0002090D">
        <w:t xml:space="preserve"> para o local de onde ela não sairia mais, </w:t>
      </w:r>
      <w:r w:rsidR="00C81060">
        <w:t>a Rua dos Operários</w:t>
      </w:r>
      <w:r w:rsidR="00E24F84">
        <w:t>.</w:t>
      </w:r>
      <w:r w:rsidR="00441977">
        <w:t xml:space="preserve"> </w:t>
      </w:r>
      <w:r w:rsidR="00D9447E">
        <w:t>Como comenta</w:t>
      </w:r>
      <w:r w:rsidR="00441977">
        <w:t xml:space="preserve"> </w:t>
      </w:r>
      <w:r w:rsidR="00D9447E">
        <w:t>Marlene</w:t>
      </w:r>
      <w:r w:rsidR="00F1512A">
        <w:t>:</w:t>
      </w:r>
    </w:p>
    <w:p w14:paraId="3EDBF354" w14:textId="77777777" w:rsidR="006F7F73" w:rsidRDefault="006F7F73" w:rsidP="00DE197C">
      <w:pPr>
        <w:spacing w:after="0" w:line="240" w:lineRule="auto"/>
        <w:ind w:firstLine="396"/>
        <w:jc w:val="both"/>
      </w:pPr>
    </w:p>
    <w:p w14:paraId="0AE5EDD7" w14:textId="66BDA5EF" w:rsidR="00214EAB" w:rsidRDefault="00F1512A" w:rsidP="00347B24">
      <w:pPr>
        <w:spacing w:after="0" w:line="240" w:lineRule="auto"/>
        <w:ind w:left="2268"/>
        <w:jc w:val="both"/>
        <w:rPr>
          <w:sz w:val="20"/>
          <w:szCs w:val="20"/>
        </w:rPr>
      </w:pPr>
      <w:r w:rsidRPr="006F7F73">
        <w:rPr>
          <w:sz w:val="20"/>
          <w:szCs w:val="20"/>
        </w:rPr>
        <w:t xml:space="preserve">No começo ela saia lá de perto do </w:t>
      </w:r>
      <w:r w:rsidR="00C64E4C">
        <w:rPr>
          <w:sz w:val="20"/>
          <w:szCs w:val="20"/>
        </w:rPr>
        <w:t>G</w:t>
      </w:r>
      <w:r w:rsidRPr="006F7F73">
        <w:rPr>
          <w:sz w:val="20"/>
          <w:szCs w:val="20"/>
        </w:rPr>
        <w:t xml:space="preserve">inásio. Mas como perto do </w:t>
      </w:r>
      <w:r w:rsidR="00C64E4C">
        <w:rPr>
          <w:sz w:val="20"/>
          <w:szCs w:val="20"/>
        </w:rPr>
        <w:t>G</w:t>
      </w:r>
      <w:r w:rsidRPr="006F7F73">
        <w:rPr>
          <w:sz w:val="20"/>
          <w:szCs w:val="20"/>
        </w:rPr>
        <w:t>inásio? Tinha que sair daqui, porque é do morro. [...] Era bom, nossa senhora, era uma delícia. Tinha coisa melhor nesse mundo do que aquilo não. Lógico, abaixo de Deus, lógico. Para a gente divertir não tinha coisa melhor não, era isso e era o CRD.</w:t>
      </w:r>
      <w:r w:rsidR="006F7F73">
        <w:rPr>
          <w:sz w:val="20"/>
          <w:szCs w:val="20"/>
        </w:rPr>
        <w:t xml:space="preserve"> (</w:t>
      </w:r>
      <w:r w:rsidR="00DE197C">
        <w:rPr>
          <w:sz w:val="20"/>
          <w:szCs w:val="20"/>
        </w:rPr>
        <w:t>SILVA, 2020)</w:t>
      </w:r>
    </w:p>
    <w:p w14:paraId="0B69B18E" w14:textId="14ACC2A3" w:rsidR="00540FE0" w:rsidRDefault="00540FE0" w:rsidP="00DE197C">
      <w:pPr>
        <w:spacing w:after="0" w:line="240" w:lineRule="auto"/>
        <w:ind w:left="2268" w:firstLine="397"/>
        <w:jc w:val="both"/>
        <w:rPr>
          <w:sz w:val="20"/>
          <w:szCs w:val="20"/>
        </w:rPr>
      </w:pPr>
    </w:p>
    <w:p w14:paraId="1A0171E3" w14:textId="77777777" w:rsidR="00540FE0" w:rsidRPr="006F7F73" w:rsidRDefault="00540FE0" w:rsidP="00DE197C">
      <w:pPr>
        <w:spacing w:after="0" w:line="240" w:lineRule="auto"/>
        <w:ind w:left="2268" w:firstLine="397"/>
        <w:jc w:val="both"/>
        <w:rPr>
          <w:sz w:val="20"/>
          <w:szCs w:val="20"/>
        </w:rPr>
      </w:pPr>
    </w:p>
    <w:p w14:paraId="452AF5E6" w14:textId="6C6A0422" w:rsidR="0053756E" w:rsidRDefault="00540FE0" w:rsidP="00D226FC">
      <w:pPr>
        <w:pStyle w:val="PargrafodaLista"/>
        <w:spacing w:after="0" w:line="360" w:lineRule="auto"/>
        <w:ind w:left="0"/>
        <w:jc w:val="both"/>
      </w:pPr>
      <w:r>
        <w:tab/>
        <w:t>O</w:t>
      </w:r>
      <w:r w:rsidR="00295924">
        <w:t xml:space="preserve"> nome</w:t>
      </w:r>
      <w:r>
        <w:t xml:space="preserve"> CRD, </w:t>
      </w:r>
      <w:r w:rsidR="00E37ACB">
        <w:t>além da Marlene, também foi citado pelas outras entrevistadas</w:t>
      </w:r>
      <w:r w:rsidR="00EB2F95">
        <w:t>.</w:t>
      </w:r>
      <w:r w:rsidR="00A665E8">
        <w:t xml:space="preserve"> </w:t>
      </w:r>
      <w:r w:rsidR="0053756E">
        <w:t>O Clube Recreativo Democrático</w:t>
      </w:r>
      <w:r w:rsidR="00A665E8">
        <w:t xml:space="preserve"> </w:t>
      </w:r>
      <w:r w:rsidR="00F511BF">
        <w:t>(</w:t>
      </w:r>
      <w:r w:rsidR="00A665E8">
        <w:t>CRD</w:t>
      </w:r>
      <w:r w:rsidR="00F511BF">
        <w:t>)</w:t>
      </w:r>
      <w:r w:rsidR="0053756E">
        <w:t xml:space="preserve"> foi </w:t>
      </w:r>
      <w:r w:rsidR="001B0B48">
        <w:t xml:space="preserve">outro espaço </w:t>
      </w:r>
      <w:r w:rsidR="0053756E">
        <w:t>de efervescência cultural na cidade</w:t>
      </w:r>
      <w:r w:rsidR="006525FA">
        <w:t xml:space="preserve"> de Carmo de Minas n</w:t>
      </w:r>
      <w:r w:rsidR="004A40F8">
        <w:t>a segunda metade do século passado, junto com a Escola de Samba União de Raças</w:t>
      </w:r>
      <w:r w:rsidR="000272EE">
        <w:t>.</w:t>
      </w:r>
      <w:r w:rsidR="00B35205">
        <w:t xml:space="preserve"> </w:t>
      </w:r>
      <w:r w:rsidR="0015255B">
        <w:t>Marlene o chama de “Clube de Operários</w:t>
      </w:r>
      <w:r w:rsidR="00E30649">
        <w:t>” (SILVA, 2020)</w:t>
      </w:r>
      <w:r w:rsidR="000272EE">
        <w:t xml:space="preserve">. Ela conta que vinham pessoas de outras cidades da região </w:t>
      </w:r>
      <w:r w:rsidR="00560C6D">
        <w:t xml:space="preserve">para as festas que aconteciam todos os finais de semana, entre os anos 60 e 80, principalmente. </w:t>
      </w:r>
      <w:r w:rsidR="001C2188">
        <w:t>Ela complementa</w:t>
      </w:r>
      <w:r w:rsidR="00F511BF">
        <w:t>:</w:t>
      </w:r>
      <w:r w:rsidR="001C2188">
        <w:t xml:space="preserve"> “</w:t>
      </w:r>
      <w:r w:rsidR="00F511BF">
        <w:t>o</w:t>
      </w:r>
      <w:r w:rsidR="001C2188">
        <w:t xml:space="preserve"> carnaval de lá era divino [...] </w:t>
      </w:r>
      <w:r w:rsidR="003B5594">
        <w:t>Não tinha droga, não tinha bebida, a gente dançava de cara limpa” (SILVA, 2020)</w:t>
      </w:r>
      <w:r w:rsidR="00F511BF">
        <w:t>.</w:t>
      </w:r>
    </w:p>
    <w:p w14:paraId="3AB86889" w14:textId="6FC3030E" w:rsidR="008340A3" w:rsidRDefault="008340A3" w:rsidP="00D226FC">
      <w:pPr>
        <w:pStyle w:val="PargrafodaLista"/>
        <w:spacing w:after="0" w:line="360" w:lineRule="auto"/>
        <w:ind w:left="0"/>
        <w:jc w:val="both"/>
      </w:pPr>
      <w:r>
        <w:tab/>
      </w:r>
      <w:r w:rsidR="00FE61F2">
        <w:t>Ainda sobre</w:t>
      </w:r>
      <w:r w:rsidR="00126927">
        <w:t xml:space="preserve"> o trajeto inicial </w:t>
      </w:r>
      <w:r w:rsidR="00B726A3">
        <w:t>da Escola, a princípio</w:t>
      </w:r>
      <w:r w:rsidR="00F511BF">
        <w:t>,</w:t>
      </w:r>
      <w:r w:rsidR="00B726A3">
        <w:t xml:space="preserve"> nem todo mundo era a favor da</w:t>
      </w:r>
      <w:r w:rsidR="0070710C">
        <w:t xml:space="preserve"> descida pela Rua Gabriel Ribeiro. Boneco, por exemplo, acredi</w:t>
      </w:r>
      <w:r w:rsidR="00666449">
        <w:t xml:space="preserve">tava que </w:t>
      </w:r>
      <w:r w:rsidR="009A57E0">
        <w:t xml:space="preserve">fazendo </w:t>
      </w:r>
      <w:r w:rsidR="00527D21">
        <w:t>esse</w:t>
      </w:r>
      <w:r w:rsidR="00666449">
        <w:t xml:space="preserve"> trajeto os integrantes já chegariam</w:t>
      </w:r>
      <w:r w:rsidR="00527D21">
        <w:t xml:space="preserve"> muito</w:t>
      </w:r>
      <w:r w:rsidR="00666449">
        <w:t xml:space="preserve"> cansados, além de não haver espaço na rua para os ensaios. </w:t>
      </w:r>
      <w:r w:rsidR="006D7C48">
        <w:t>Entretanto, pouco tempo depois</w:t>
      </w:r>
      <w:r w:rsidR="00F511BF">
        <w:t>,</w:t>
      </w:r>
      <w:r w:rsidR="006D7C48">
        <w:t xml:space="preserve"> o percurso foi mesmo alterado.</w:t>
      </w:r>
    </w:p>
    <w:p w14:paraId="6016FE4F" w14:textId="3ADA40AE" w:rsidR="00E917CC" w:rsidRDefault="008E7897" w:rsidP="00D226FC">
      <w:pPr>
        <w:pStyle w:val="PargrafodaLista"/>
        <w:spacing w:after="0" w:line="360" w:lineRule="auto"/>
        <w:ind w:left="0"/>
        <w:jc w:val="both"/>
      </w:pPr>
      <w:r>
        <w:tab/>
        <w:t>A escola</w:t>
      </w:r>
      <w:r w:rsidR="004B5EAC">
        <w:t xml:space="preserve"> teve como grande influência</w:t>
      </w:r>
      <w:r w:rsidR="00717E53">
        <w:t xml:space="preserve">, </w:t>
      </w:r>
      <w:r w:rsidR="004B7ABA">
        <w:t>as Escolas de Samba do Rio de Janeiro</w:t>
      </w:r>
      <w:r w:rsidR="00F511BF">
        <w:t>.</w:t>
      </w:r>
      <w:r w:rsidR="004B7ABA">
        <w:t xml:space="preserve"> </w:t>
      </w:r>
      <w:r w:rsidR="00F511BF">
        <w:t>P</w:t>
      </w:r>
      <w:r w:rsidR="004B7ABA">
        <w:t xml:space="preserve">or isso, </w:t>
      </w:r>
      <w:r w:rsidR="00495626">
        <w:t>havia</w:t>
      </w:r>
      <w:r w:rsidR="00F511BF">
        <w:t>,</w:t>
      </w:r>
      <w:r w:rsidR="00C50930">
        <w:t xml:space="preserve"> principalmente nesse </w:t>
      </w:r>
      <w:r w:rsidR="0009229C">
        <w:t>início</w:t>
      </w:r>
      <w:r w:rsidR="00F511BF">
        <w:t>,</w:t>
      </w:r>
      <w:r>
        <w:t xml:space="preserve"> uma divisão de alas </w:t>
      </w:r>
      <w:r w:rsidR="008154E7">
        <w:t>bem d</w:t>
      </w:r>
      <w:r w:rsidR="001344E2">
        <w:t>efinida</w:t>
      </w:r>
      <w:r w:rsidR="005E59D2">
        <w:t>. Como</w:t>
      </w:r>
      <w:r w:rsidR="000D314D">
        <w:t>,</w:t>
      </w:r>
      <w:r w:rsidR="005E59D2">
        <w:t xml:space="preserve"> a comissão de frente</w:t>
      </w:r>
      <w:r w:rsidR="00717E53">
        <w:t xml:space="preserve"> </w:t>
      </w:r>
      <w:r w:rsidR="005E59D2">
        <w:t xml:space="preserve">com </w:t>
      </w:r>
      <w:r w:rsidR="00AA0779">
        <w:t>a porta bandeira o mestre sala</w:t>
      </w:r>
      <w:r w:rsidR="00724C5C">
        <w:t>, e as passistas</w:t>
      </w:r>
      <w:r w:rsidR="00AA0779">
        <w:t xml:space="preserve">, </w:t>
      </w:r>
      <w:r w:rsidR="000D314D">
        <w:t xml:space="preserve">a ala das crianças </w:t>
      </w:r>
      <w:r w:rsidR="00D525DD">
        <w:t xml:space="preserve">- </w:t>
      </w:r>
      <w:r w:rsidR="00914A3D">
        <w:t>gerida pela Neusa</w:t>
      </w:r>
      <w:r w:rsidR="004F710F">
        <w:t xml:space="preserve">, </w:t>
      </w:r>
      <w:r w:rsidR="00150591">
        <w:t>a bateria e a ala das</w:t>
      </w:r>
      <w:r w:rsidR="00E65785">
        <w:t xml:space="preserve"> Baianas</w:t>
      </w:r>
      <w:r w:rsidR="00D525DD">
        <w:t xml:space="preserve"> (Figura 11)</w:t>
      </w:r>
      <w:r w:rsidR="00E65785">
        <w:t>.</w:t>
      </w:r>
      <w:r w:rsidR="00B03B99">
        <w:t xml:space="preserve"> Neusa estima</w:t>
      </w:r>
      <w:r w:rsidR="003311C7">
        <w:t xml:space="preserve"> que</w:t>
      </w:r>
      <w:r w:rsidR="00C97895">
        <w:t xml:space="preserve"> a escola já teve</w:t>
      </w:r>
      <w:r w:rsidR="00A61BCA">
        <w:t xml:space="preserve"> 200 integrantes</w:t>
      </w:r>
      <w:r w:rsidR="00CE7BA2">
        <w:t xml:space="preserve"> </w:t>
      </w:r>
      <w:r w:rsidR="0009229C">
        <w:t>e</w:t>
      </w:r>
      <w:r w:rsidR="00F511BF">
        <w:t>,</w:t>
      </w:r>
      <w:r w:rsidR="0009229C">
        <w:t xml:space="preserve"> </w:t>
      </w:r>
      <w:r w:rsidR="003311C7">
        <w:t>no início</w:t>
      </w:r>
      <w:r w:rsidR="00F511BF">
        <w:t>,</w:t>
      </w:r>
      <w:r w:rsidR="003311C7">
        <w:t xml:space="preserve"> contava com 170 instrumentos</w:t>
      </w:r>
      <w:r w:rsidR="004B7ABA">
        <w:t>. E</w:t>
      </w:r>
      <w:r w:rsidR="00AA58B3">
        <w:t xml:space="preserve">ntretanto, quando assumiu a escola (em meados de 2000), só </w:t>
      </w:r>
      <w:r w:rsidR="00DA1A14">
        <w:t>havia</w:t>
      </w:r>
      <w:r w:rsidR="00AA58B3">
        <w:t xml:space="preserve"> 50 instrumentos.</w:t>
      </w:r>
    </w:p>
    <w:p w14:paraId="04FFE5F9" w14:textId="73F36BB3" w:rsidR="00E917CC" w:rsidRDefault="00E917CC" w:rsidP="00D327A8">
      <w:pPr>
        <w:pStyle w:val="Legenda"/>
        <w:keepNext/>
        <w:ind w:left="708"/>
        <w:jc w:val="both"/>
      </w:pPr>
      <w:bookmarkStart w:id="10" w:name="_Toc86316105"/>
      <w:r>
        <w:lastRenderedPageBreak/>
        <w:t xml:space="preserve">Figura </w:t>
      </w:r>
      <w:r w:rsidR="00221775">
        <w:fldChar w:fldCharType="begin"/>
      </w:r>
      <w:r w:rsidR="00221775">
        <w:instrText xml:space="preserve"> SEQ Figura \* ARABIC </w:instrText>
      </w:r>
      <w:r w:rsidR="00221775">
        <w:fldChar w:fldCharType="separate"/>
      </w:r>
      <w:r w:rsidR="00515E5B">
        <w:rPr>
          <w:noProof/>
        </w:rPr>
        <w:t>11</w:t>
      </w:r>
      <w:r w:rsidR="00221775">
        <w:rPr>
          <w:noProof/>
        </w:rPr>
        <w:fldChar w:fldCharType="end"/>
      </w:r>
      <w:r>
        <w:t xml:space="preserve"> - Ala das baianas: Celina (baiana), Maria do Carmo, Celina (figurinista), Dona Vicentina e Teresa</w:t>
      </w:r>
      <w:r w:rsidR="00717E53">
        <w:t xml:space="preserve">. </w:t>
      </w:r>
      <w:r w:rsidR="00004D97">
        <w:t>Não se sabe o</w:t>
      </w:r>
      <w:r w:rsidR="00717E53">
        <w:t xml:space="preserve"> ano</w:t>
      </w:r>
      <w:r w:rsidR="00004D97">
        <w:t xml:space="preserve"> exato</w:t>
      </w:r>
      <w:r w:rsidR="00717E53">
        <w:t xml:space="preserve"> da imagem</w:t>
      </w:r>
      <w:r w:rsidR="00004D97">
        <w:t>, somente</w:t>
      </w:r>
      <w:r w:rsidR="000B2B47">
        <w:t xml:space="preserve"> que </w:t>
      </w:r>
      <w:r w:rsidR="00004D97">
        <w:t>foi na década de 1980 ou 1990</w:t>
      </w:r>
      <w:r w:rsidR="00D525DD">
        <w:t>.</w:t>
      </w:r>
      <w:bookmarkEnd w:id="10"/>
    </w:p>
    <w:p w14:paraId="0FFA0230" w14:textId="2BD4037E" w:rsidR="00E917CC" w:rsidRDefault="00E917CC" w:rsidP="00D327A8">
      <w:pPr>
        <w:pStyle w:val="PargrafodaLista"/>
        <w:spacing w:after="0" w:line="360" w:lineRule="auto"/>
        <w:ind w:left="0" w:firstLine="708"/>
        <w:jc w:val="both"/>
      </w:pPr>
      <w:r>
        <w:rPr>
          <w:noProof/>
        </w:rPr>
        <w:drawing>
          <wp:inline distT="0" distB="0" distL="0" distR="0" wp14:anchorId="3A9BE128" wp14:editId="5006D94B">
            <wp:extent cx="4373374" cy="2954216"/>
            <wp:effectExtent l="0" t="0" r="8255" b="0"/>
            <wp:docPr id="11" name="Imagem 11" descr="Grupo de pessoas po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Grupo de pessoas posando para foto&#10;&#10;Descrição gerada automaticamente com confiança médi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82183" cy="2960166"/>
                    </a:xfrm>
                    <a:prstGeom prst="rect">
                      <a:avLst/>
                    </a:prstGeom>
                  </pic:spPr>
                </pic:pic>
              </a:graphicData>
            </a:graphic>
          </wp:inline>
        </w:drawing>
      </w:r>
    </w:p>
    <w:p w14:paraId="58821E0D" w14:textId="08EE113B" w:rsidR="00D9376A" w:rsidRDefault="00D9376A" w:rsidP="00D327A8">
      <w:pPr>
        <w:spacing w:line="360" w:lineRule="auto"/>
        <w:ind w:firstLine="708"/>
        <w:contextualSpacing/>
        <w:jc w:val="both"/>
        <w:rPr>
          <w:rFonts w:ascii="Helvetica" w:hAnsi="Helvetica" w:cs="Helvetica"/>
          <w:color w:val="555555"/>
          <w:sz w:val="18"/>
          <w:szCs w:val="18"/>
          <w:shd w:val="clear" w:color="auto" w:fill="FFFFFF"/>
        </w:rPr>
      </w:pPr>
      <w:r>
        <w:rPr>
          <w:rFonts w:ascii="Helvetica" w:hAnsi="Helvetica" w:cs="Helvetica"/>
          <w:color w:val="555555"/>
          <w:sz w:val="18"/>
          <w:szCs w:val="18"/>
          <w:shd w:val="clear" w:color="auto" w:fill="FFFFFF"/>
        </w:rPr>
        <w:t>Fonte: acervo</w:t>
      </w:r>
      <w:r w:rsidR="00FD085A">
        <w:rPr>
          <w:rFonts w:ascii="Helvetica" w:hAnsi="Helvetica" w:cs="Helvetica"/>
          <w:color w:val="555555"/>
          <w:sz w:val="18"/>
          <w:szCs w:val="18"/>
          <w:shd w:val="clear" w:color="auto" w:fill="FFFFFF"/>
        </w:rPr>
        <w:t xml:space="preserve"> pessoal de</w:t>
      </w:r>
      <w:r>
        <w:rPr>
          <w:rFonts w:ascii="Helvetica" w:hAnsi="Helvetica" w:cs="Helvetica"/>
          <w:color w:val="555555"/>
          <w:sz w:val="18"/>
          <w:szCs w:val="18"/>
          <w:shd w:val="clear" w:color="auto" w:fill="FFFFFF"/>
        </w:rPr>
        <w:t xml:space="preserve"> Celina Gregório Nunes</w:t>
      </w:r>
    </w:p>
    <w:p w14:paraId="0CB5657F" w14:textId="77777777" w:rsidR="00D327A8" w:rsidRDefault="00D327A8" w:rsidP="00D9376A">
      <w:pPr>
        <w:spacing w:line="360" w:lineRule="auto"/>
        <w:contextualSpacing/>
        <w:jc w:val="both"/>
      </w:pPr>
    </w:p>
    <w:p w14:paraId="7F96D54E" w14:textId="77777777" w:rsidR="00D9376A" w:rsidRDefault="00D9376A" w:rsidP="00D226FC">
      <w:pPr>
        <w:pStyle w:val="PargrafodaLista"/>
        <w:spacing w:after="0" w:line="360" w:lineRule="auto"/>
        <w:ind w:left="0"/>
        <w:jc w:val="both"/>
      </w:pPr>
    </w:p>
    <w:p w14:paraId="2CECBFA5" w14:textId="2116ED54" w:rsidR="000B2B47" w:rsidRDefault="000B2EED" w:rsidP="00D226FC">
      <w:pPr>
        <w:pStyle w:val="PargrafodaLista"/>
        <w:spacing w:after="0" w:line="360" w:lineRule="auto"/>
        <w:ind w:left="0"/>
        <w:jc w:val="both"/>
      </w:pPr>
      <w:r>
        <w:tab/>
      </w:r>
      <w:r w:rsidR="00B34F3D">
        <w:t xml:space="preserve">Nos relatos, houve </w:t>
      </w:r>
      <w:r w:rsidR="00EE6143">
        <w:t>um destaque em torno da bateria</w:t>
      </w:r>
      <w:r w:rsidR="008E6BE7">
        <w:t xml:space="preserve"> e dos sambas-enredo</w:t>
      </w:r>
      <w:r w:rsidR="00B072D8">
        <w:t>s</w:t>
      </w:r>
      <w:r w:rsidR="00EE6143">
        <w:t xml:space="preserve">. </w:t>
      </w:r>
      <w:r w:rsidR="008E6BE7">
        <w:t>No caso da bateria, em todos os períodos da escola. Já no d</w:t>
      </w:r>
      <w:r w:rsidR="007C4D1B">
        <w:t>os</w:t>
      </w:r>
      <w:r w:rsidR="008E6BE7">
        <w:t xml:space="preserve"> samba</w:t>
      </w:r>
      <w:r w:rsidR="007C4D1B">
        <w:t>s</w:t>
      </w:r>
      <w:r w:rsidR="008E6BE7">
        <w:t>-enredo</w:t>
      </w:r>
      <w:r w:rsidR="00B072D8">
        <w:t>s</w:t>
      </w:r>
      <w:r w:rsidR="008E6BE7">
        <w:t xml:space="preserve">, </w:t>
      </w:r>
      <w:r w:rsidR="007C4D1B">
        <w:t xml:space="preserve">nos primeiros anos (na época que o Boneco fazia parte), já que após isso, as composições para os sambas deixaram de ser recorrentes. </w:t>
      </w:r>
      <w:r w:rsidR="00CE2C4F">
        <w:t xml:space="preserve">Em trecho que exemplifica a entrega dos </w:t>
      </w:r>
      <w:r w:rsidR="005B74A0">
        <w:t>bateristas da escola</w:t>
      </w:r>
      <w:r w:rsidR="008E19E7">
        <w:t xml:space="preserve">, Marlene </w:t>
      </w:r>
      <w:r w:rsidR="00F51504">
        <w:t xml:space="preserve">diz que “tocavam de sangrar o dedo” </w:t>
      </w:r>
      <w:r w:rsidR="006E5BB0">
        <w:t>(SILVA, 2020)</w:t>
      </w:r>
      <w:r w:rsidR="00901900">
        <w:t xml:space="preserve">. </w:t>
      </w:r>
      <w:r w:rsidR="006E5BB0">
        <w:t>A bateria sempre foi c</w:t>
      </w:r>
      <w:r w:rsidR="005B74A0">
        <w:t>ompos</w:t>
      </w:r>
      <w:r w:rsidR="006E5BB0">
        <w:t>ta</w:t>
      </w:r>
      <w:r w:rsidR="005B74A0">
        <w:t xml:space="preserve"> só por homens</w:t>
      </w:r>
      <w:r w:rsidR="006E5BB0">
        <w:t>,</w:t>
      </w:r>
      <w:r w:rsidR="005B74A0">
        <w:t xml:space="preserve"> com exceção dos tamborins,</w:t>
      </w:r>
      <w:r w:rsidR="006E5BB0">
        <w:t xml:space="preserve"> que</w:t>
      </w:r>
      <w:r w:rsidR="00667912">
        <w:t xml:space="preserve"> </w:t>
      </w:r>
      <w:r w:rsidR="000B2B47">
        <w:t xml:space="preserve">hoje </w:t>
      </w:r>
      <w:r w:rsidR="00667912">
        <w:t>são tocados só por mulheres</w:t>
      </w:r>
      <w:r w:rsidR="00F511BF">
        <w:t>,</w:t>
      </w:r>
      <w:r w:rsidR="00667912">
        <w:t xml:space="preserve"> </w:t>
      </w:r>
      <w:r w:rsidR="00F511BF">
        <w:t>à</w:t>
      </w:r>
      <w:r w:rsidR="00667912">
        <w:t xml:space="preserve"> frente </w:t>
      </w:r>
      <w:r w:rsidR="00F511BF">
        <w:t>d</w:t>
      </w:r>
      <w:r w:rsidR="00667912">
        <w:t>a bateria</w:t>
      </w:r>
      <w:r w:rsidR="00F511BF">
        <w:t>.</w:t>
      </w:r>
      <w:r w:rsidR="000B2B47">
        <w:t xml:space="preserve"> </w:t>
      </w:r>
      <w:r w:rsidR="00F511BF">
        <w:t>E</w:t>
      </w:r>
      <w:r w:rsidR="00667912">
        <w:t>sse conjunto é</w:t>
      </w:r>
      <w:r w:rsidR="006E5BB0">
        <w:t xml:space="preserve"> coordenad</w:t>
      </w:r>
      <w:r w:rsidR="00667912">
        <w:t>o</w:t>
      </w:r>
      <w:r w:rsidR="006E5BB0">
        <w:t xml:space="preserve"> pela Neusa.</w:t>
      </w:r>
      <w:r w:rsidR="008A688C">
        <w:t xml:space="preserve"> Sobre isso, ela comenta: “o tamborim é a alma da escola [...] porque ele é o primeiro</w:t>
      </w:r>
      <w:r w:rsidR="001937DF">
        <w:t xml:space="preserve"> que</w:t>
      </w:r>
      <w:r w:rsidR="008A688C">
        <w:t xml:space="preserve"> sai, sai na frente, e é através do batuque dele que a bateria d</w:t>
      </w:r>
      <w:r w:rsidR="001937DF">
        <w:t>á</w:t>
      </w:r>
      <w:r w:rsidR="008A688C">
        <w:t xml:space="preserve"> as coordenadas [...] o tamborim que puxa a escola</w:t>
      </w:r>
      <w:r w:rsidR="004119D6">
        <w:t xml:space="preserve">” </w:t>
      </w:r>
      <w:r w:rsidR="008A688C" w:rsidRPr="0018182D">
        <w:t>(SIQUEIRA, 2020)</w:t>
      </w:r>
      <w:r w:rsidR="00F511BF">
        <w:t>.</w:t>
      </w:r>
      <w:r w:rsidR="000B2B47">
        <w:t xml:space="preserve"> Entretanto, no passado os homens também já tocaram esse instrumento, como poder constatar a partir da Figura 1</w:t>
      </w:r>
      <w:r w:rsidR="007101E8">
        <w:t>2</w:t>
      </w:r>
      <w:r w:rsidR="000B2B47">
        <w:t xml:space="preserve">. </w:t>
      </w:r>
    </w:p>
    <w:p w14:paraId="430FE681" w14:textId="619FDAFC" w:rsidR="000B2B47" w:rsidRDefault="000B2B47" w:rsidP="00BE10E3">
      <w:pPr>
        <w:pStyle w:val="Legenda"/>
        <w:keepNext/>
        <w:ind w:left="708"/>
        <w:jc w:val="both"/>
      </w:pPr>
      <w:bookmarkStart w:id="11" w:name="_Toc86316107"/>
      <w:r>
        <w:lastRenderedPageBreak/>
        <w:t xml:space="preserve">Figura </w:t>
      </w:r>
      <w:r w:rsidR="008F1FDA">
        <w:t>12</w:t>
      </w:r>
      <w:r>
        <w:t xml:space="preserve"> - Tocadores de tamborim da União de Raças.</w:t>
      </w:r>
      <w:r w:rsidR="00004D97">
        <w:t xml:space="preserve"> Não se sabe o ano exato da imagem, somente que foi na década de 1980 ou 1990.</w:t>
      </w:r>
      <w:bookmarkEnd w:id="11"/>
    </w:p>
    <w:p w14:paraId="184C4D94" w14:textId="26C5FEB6" w:rsidR="000B2B47" w:rsidRDefault="000B2B47" w:rsidP="00FD085A">
      <w:pPr>
        <w:pStyle w:val="PargrafodaLista"/>
        <w:spacing w:after="0" w:line="360" w:lineRule="auto"/>
        <w:ind w:left="708"/>
        <w:jc w:val="both"/>
      </w:pPr>
      <w:r>
        <w:rPr>
          <w:noProof/>
        </w:rPr>
        <w:drawing>
          <wp:inline distT="0" distB="0" distL="0" distR="0" wp14:anchorId="55F5F5B5" wp14:editId="78991A51">
            <wp:extent cx="4161692" cy="2770383"/>
            <wp:effectExtent l="0" t="0" r="0" b="0"/>
            <wp:docPr id="12" name="Imagem 12"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Grupo de pessoas em pé posando para foto&#10;&#10;Descrição gerad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81409" cy="2783508"/>
                    </a:xfrm>
                    <a:prstGeom prst="rect">
                      <a:avLst/>
                    </a:prstGeom>
                  </pic:spPr>
                </pic:pic>
              </a:graphicData>
            </a:graphic>
          </wp:inline>
        </w:drawing>
      </w:r>
    </w:p>
    <w:p w14:paraId="14C953AD" w14:textId="74A6CEF9" w:rsidR="00004D97" w:rsidRDefault="00004D97" w:rsidP="00FD085A">
      <w:pPr>
        <w:spacing w:line="360" w:lineRule="auto"/>
        <w:ind w:firstLine="708"/>
        <w:contextualSpacing/>
        <w:jc w:val="both"/>
      </w:pPr>
      <w:r>
        <w:rPr>
          <w:rFonts w:ascii="Helvetica" w:hAnsi="Helvetica" w:cs="Helvetica"/>
          <w:color w:val="555555"/>
          <w:sz w:val="18"/>
          <w:szCs w:val="18"/>
          <w:shd w:val="clear" w:color="auto" w:fill="FFFFFF"/>
        </w:rPr>
        <w:t xml:space="preserve">Fonte: acervo </w:t>
      </w:r>
      <w:r w:rsidR="00FD085A">
        <w:rPr>
          <w:rFonts w:ascii="Helvetica" w:hAnsi="Helvetica" w:cs="Helvetica"/>
          <w:color w:val="555555"/>
          <w:sz w:val="18"/>
          <w:szCs w:val="18"/>
          <w:shd w:val="clear" w:color="auto" w:fill="FFFFFF"/>
        </w:rPr>
        <w:t xml:space="preserve">pessoal </w:t>
      </w:r>
      <w:r>
        <w:rPr>
          <w:rFonts w:ascii="Helvetica" w:hAnsi="Helvetica" w:cs="Helvetica"/>
          <w:color w:val="555555"/>
          <w:sz w:val="18"/>
          <w:szCs w:val="18"/>
          <w:shd w:val="clear" w:color="auto" w:fill="FFFFFF"/>
        </w:rPr>
        <w:t>d</w:t>
      </w:r>
      <w:r w:rsidR="00FD085A">
        <w:rPr>
          <w:rFonts w:ascii="Helvetica" w:hAnsi="Helvetica" w:cs="Helvetica"/>
          <w:color w:val="555555"/>
          <w:sz w:val="18"/>
          <w:szCs w:val="18"/>
          <w:shd w:val="clear" w:color="auto" w:fill="FFFFFF"/>
        </w:rPr>
        <w:t>e</w:t>
      </w:r>
      <w:r>
        <w:rPr>
          <w:rFonts w:ascii="Helvetica" w:hAnsi="Helvetica" w:cs="Helvetica"/>
          <w:color w:val="555555"/>
          <w:sz w:val="18"/>
          <w:szCs w:val="18"/>
          <w:shd w:val="clear" w:color="auto" w:fill="FFFFFF"/>
        </w:rPr>
        <w:t xml:space="preserve"> Celina Gregório Nunes</w:t>
      </w:r>
    </w:p>
    <w:p w14:paraId="4B6A7364" w14:textId="77777777" w:rsidR="000B2B47" w:rsidRDefault="000B2B47" w:rsidP="00D226FC">
      <w:pPr>
        <w:pStyle w:val="PargrafodaLista"/>
        <w:spacing w:after="0" w:line="360" w:lineRule="auto"/>
        <w:ind w:left="0"/>
        <w:jc w:val="both"/>
      </w:pPr>
    </w:p>
    <w:p w14:paraId="0C7DDB8D" w14:textId="7ACE3D35" w:rsidR="00FD36AC" w:rsidRDefault="00990557" w:rsidP="00FD36AC">
      <w:pPr>
        <w:spacing w:after="0" w:line="360" w:lineRule="auto"/>
        <w:jc w:val="both"/>
      </w:pPr>
      <w:r>
        <w:tab/>
        <w:t>Além dos tamborins, a União de Raças utilizou e utiliza os seguintes instrumentos</w:t>
      </w:r>
      <w:r w:rsidR="00C26B59">
        <w:t>:</w:t>
      </w:r>
      <w:r>
        <w:t xml:space="preserve"> </w:t>
      </w:r>
      <w:r w:rsidR="004E6A51" w:rsidRPr="004E6A51">
        <w:t>maracanã, treme</w:t>
      </w:r>
      <w:r w:rsidR="006E596C">
        <w:t xml:space="preserve"> </w:t>
      </w:r>
      <w:r w:rsidR="004E6A51" w:rsidRPr="004E6A51">
        <w:t xml:space="preserve">terra, repinique, pandeiro, </w:t>
      </w:r>
      <w:proofErr w:type="spellStart"/>
      <w:r w:rsidR="004E6A51" w:rsidRPr="004E6A51">
        <w:t>tarol</w:t>
      </w:r>
      <w:proofErr w:type="spellEnd"/>
      <w:r w:rsidR="00C26B59">
        <w:t xml:space="preserve"> e</w:t>
      </w:r>
      <w:r w:rsidR="004E6A51" w:rsidRPr="004E6A51">
        <w:t xml:space="preserve"> surdo</w:t>
      </w:r>
      <w:r w:rsidR="0025116C">
        <w:t>.</w:t>
      </w:r>
      <w:r w:rsidR="00C26B59">
        <w:t xml:space="preserve"> </w:t>
      </w:r>
      <w:r w:rsidR="00D34AE8">
        <w:t>Quem t</w:t>
      </w:r>
      <w:r w:rsidR="00BE0C49">
        <w:t>em</w:t>
      </w:r>
      <w:r w:rsidR="00D34AE8">
        <w:t xml:space="preserve"> mais tempo na escola, utiliza os instrumentos</w:t>
      </w:r>
      <w:r w:rsidR="008133D2">
        <w:t xml:space="preserve"> que estão</w:t>
      </w:r>
      <w:r w:rsidR="00D34AE8">
        <w:t xml:space="preserve"> em </w:t>
      </w:r>
      <w:r w:rsidR="0007545D">
        <w:t xml:space="preserve">melhor </w:t>
      </w:r>
      <w:r w:rsidR="00D34AE8">
        <w:t>estado de conservação</w:t>
      </w:r>
      <w:r w:rsidR="0007545D">
        <w:t xml:space="preserve"> e </w:t>
      </w:r>
      <w:r w:rsidR="008133D2">
        <w:t xml:space="preserve">que são </w:t>
      </w:r>
      <w:r w:rsidR="0007545D">
        <w:t>mais complexos. Como o repinique</w:t>
      </w:r>
      <w:r w:rsidR="00854122">
        <w:t>, que é quem puxa os sambas da escola.</w:t>
      </w:r>
      <w:r w:rsidR="00137D78">
        <w:t xml:space="preserve"> Quem </w:t>
      </w:r>
      <w:r w:rsidR="00BE0C49">
        <w:t>entra</w:t>
      </w:r>
      <w:r w:rsidR="00BE6456">
        <w:t>, começa no chocalho e</w:t>
      </w:r>
      <w:r w:rsidR="00EA7657">
        <w:t xml:space="preserve"> “mais para frente vai pegando aqueles que gritam na escola. [...] tem uma hierarquia na escola, tem que ter” </w:t>
      </w:r>
      <w:r w:rsidR="000F45B5" w:rsidRPr="0088737F">
        <w:t>(SIQUEIRA, 2020).</w:t>
      </w:r>
      <w:r w:rsidR="0088737F">
        <w:t xml:space="preserve"> Apesar disso, por experiência própria, </w:t>
      </w:r>
      <w:r w:rsidR="005C7C7A">
        <w:t xml:space="preserve">um novo integrante pode </w:t>
      </w:r>
      <w:r w:rsidR="00F7473D">
        <w:t>tenta</w:t>
      </w:r>
      <w:r w:rsidR="005C7C7A">
        <w:t>r</w:t>
      </w:r>
      <w:r w:rsidR="00F7473D">
        <w:t xml:space="preserve"> começar</w:t>
      </w:r>
      <w:r w:rsidR="005C7C7A">
        <w:t xml:space="preserve"> </w:t>
      </w:r>
      <w:r w:rsidR="00886CB4">
        <w:t>tocar outro instrumento caso seja muito do seu interesse</w:t>
      </w:r>
      <w:r w:rsidR="00F7473D">
        <w:t xml:space="preserve">, como foi no meu caso com o </w:t>
      </w:r>
      <w:proofErr w:type="spellStart"/>
      <w:r w:rsidR="00F7473D">
        <w:t>tarol</w:t>
      </w:r>
      <w:proofErr w:type="spellEnd"/>
      <w:r w:rsidR="00F7473D">
        <w:t>.</w:t>
      </w:r>
      <w:r w:rsidR="00FD36AC">
        <w:t xml:space="preserve"> </w:t>
      </w:r>
      <w:r w:rsidR="00683099">
        <w:t xml:space="preserve">Fato importante é que, </w:t>
      </w:r>
      <w:r w:rsidR="00CB7FEF">
        <w:t>não necessariamente existe</w:t>
      </w:r>
      <w:r w:rsidR="00331567">
        <w:t>m aulas, propriamente ditas, que ensinem ou auxiliem o novo tocador</w:t>
      </w:r>
      <w:r w:rsidR="00FC5901">
        <w:t xml:space="preserve">. O aprendizado se dá </w:t>
      </w:r>
      <w:r w:rsidR="009205D5">
        <w:t>pela</w:t>
      </w:r>
      <w:r w:rsidR="00FC5901">
        <w:t xml:space="preserve"> própria experiência do tocar</w:t>
      </w:r>
      <w:r w:rsidR="00D34263">
        <w:t xml:space="preserve">. Essa característica é </w:t>
      </w:r>
      <w:r w:rsidR="002C5DB1">
        <w:t xml:space="preserve">comum </w:t>
      </w:r>
      <w:r w:rsidR="00873524">
        <w:t>nas</w:t>
      </w:r>
      <w:r w:rsidR="002C5DB1">
        <w:t xml:space="preserve"> práticas das culturas populares, como podem</w:t>
      </w:r>
      <w:r w:rsidR="007637C8">
        <w:t xml:space="preserve">os verificar a partir desse trecho da autora Joana Abreu: </w:t>
      </w:r>
    </w:p>
    <w:p w14:paraId="70459352" w14:textId="77777777" w:rsidR="0041243C" w:rsidRDefault="0041243C" w:rsidP="00A50B4F">
      <w:pPr>
        <w:pStyle w:val="paragraph"/>
        <w:spacing w:before="0" w:beforeAutospacing="0" w:after="0" w:afterAutospacing="0"/>
        <w:jc w:val="both"/>
        <w:textAlignment w:val="baseline"/>
        <w:rPr>
          <w:rFonts w:ascii="Segoe UI" w:hAnsi="Segoe UI" w:cs="Segoe UI"/>
          <w:sz w:val="18"/>
          <w:szCs w:val="18"/>
        </w:rPr>
      </w:pPr>
    </w:p>
    <w:p w14:paraId="701C0F1B" w14:textId="1F53DB1C" w:rsidR="00A50B4F" w:rsidRDefault="00A50B4F" w:rsidP="006E23FF">
      <w:pPr>
        <w:pStyle w:val="paragraph"/>
        <w:spacing w:before="0" w:beforeAutospacing="0" w:after="0" w:afterAutospacing="0"/>
        <w:ind w:left="2268"/>
        <w:jc w:val="both"/>
        <w:textAlignment w:val="baseline"/>
        <w:rPr>
          <w:rStyle w:val="eop"/>
          <w:rFonts w:ascii="Arial" w:hAnsi="Arial" w:cs="Arial"/>
          <w:color w:val="000000"/>
          <w:sz w:val="20"/>
          <w:szCs w:val="20"/>
        </w:rPr>
      </w:pPr>
      <w:r w:rsidRPr="00A50B4F">
        <w:rPr>
          <w:rStyle w:val="normaltextrun"/>
          <w:rFonts w:ascii="Arial" w:hAnsi="Arial" w:cs="Arial"/>
          <w:sz w:val="20"/>
          <w:szCs w:val="20"/>
        </w:rPr>
        <w:t>A transmissão da brincadeira implica necessariamente na transmissão de suas regras. Na cultura popular, essa transmissão não se dá de maneira formal, mas na convivência comunitária do próprio fazer da brincadeira. Aprende-se a fazer, observando aqueles que fazem e fazendo junto com eles, em um processo característico das situações de transmissão oral dos saberes de uma cultura. </w:t>
      </w:r>
      <w:r w:rsidRPr="00A50B4F">
        <w:rPr>
          <w:rStyle w:val="normaltextrun"/>
          <w:rFonts w:ascii="Arial" w:hAnsi="Arial" w:cs="Arial"/>
          <w:color w:val="000000"/>
          <w:sz w:val="20"/>
          <w:szCs w:val="20"/>
        </w:rPr>
        <w:t>(ABREU, 2010, p.51)</w:t>
      </w:r>
      <w:r w:rsidRPr="00A50B4F">
        <w:rPr>
          <w:rStyle w:val="eop"/>
          <w:rFonts w:ascii="Arial" w:hAnsi="Arial" w:cs="Arial"/>
          <w:color w:val="000000"/>
          <w:sz w:val="20"/>
          <w:szCs w:val="20"/>
        </w:rPr>
        <w:t> </w:t>
      </w:r>
    </w:p>
    <w:p w14:paraId="44AC4159" w14:textId="6F098A99" w:rsidR="009205D5" w:rsidRDefault="009205D5" w:rsidP="00A50B4F">
      <w:pPr>
        <w:pStyle w:val="paragraph"/>
        <w:spacing w:before="0" w:beforeAutospacing="0" w:after="0" w:afterAutospacing="0"/>
        <w:ind w:left="2268" w:firstLine="709"/>
        <w:jc w:val="both"/>
        <w:textAlignment w:val="baseline"/>
        <w:rPr>
          <w:rFonts w:ascii="Segoe UI" w:hAnsi="Segoe UI" w:cs="Segoe UI"/>
          <w:sz w:val="20"/>
          <w:szCs w:val="20"/>
        </w:rPr>
      </w:pPr>
    </w:p>
    <w:p w14:paraId="5C171015" w14:textId="77777777" w:rsidR="009205D5" w:rsidRPr="00A50B4F" w:rsidRDefault="009205D5" w:rsidP="00B45678">
      <w:pPr>
        <w:pStyle w:val="paragraph"/>
        <w:spacing w:before="0" w:beforeAutospacing="0" w:after="0" w:afterAutospacing="0" w:line="360" w:lineRule="auto"/>
        <w:ind w:left="2268" w:firstLine="709"/>
        <w:jc w:val="both"/>
        <w:textAlignment w:val="baseline"/>
        <w:rPr>
          <w:rFonts w:ascii="Segoe UI" w:hAnsi="Segoe UI" w:cs="Segoe UI"/>
          <w:sz w:val="20"/>
          <w:szCs w:val="20"/>
        </w:rPr>
      </w:pPr>
    </w:p>
    <w:p w14:paraId="077F33CF" w14:textId="7D00818D" w:rsidR="007D3CFE" w:rsidRDefault="002C6DA9" w:rsidP="00B45678">
      <w:pPr>
        <w:autoSpaceDE w:val="0"/>
        <w:autoSpaceDN w:val="0"/>
        <w:adjustRightInd w:val="0"/>
        <w:spacing w:after="0" w:line="360" w:lineRule="auto"/>
        <w:jc w:val="both"/>
        <w:rPr>
          <w:rFonts w:eastAsia="Minion-Regular"/>
          <w:szCs w:val="24"/>
        </w:rPr>
      </w:pPr>
      <w:r>
        <w:lastRenderedPageBreak/>
        <w:tab/>
      </w:r>
      <w:r w:rsidR="003733A0">
        <w:t>A p</w:t>
      </w:r>
      <w:r w:rsidR="00C4719B">
        <w:t>assagem</w:t>
      </w:r>
      <w:r w:rsidR="003733A0">
        <w:t xml:space="preserve"> desse</w:t>
      </w:r>
      <w:r w:rsidR="00F32976">
        <w:t xml:space="preserve"> processo é importante </w:t>
      </w:r>
      <w:r w:rsidR="00FD6D6D">
        <w:t xml:space="preserve">para </w:t>
      </w:r>
      <w:r w:rsidR="00F32976">
        <w:t xml:space="preserve">entendermos </w:t>
      </w:r>
      <w:r w:rsidR="004F4D6F">
        <w:t>tanto uma</w:t>
      </w:r>
      <w:r w:rsidR="0034371F">
        <w:t xml:space="preserve"> </w:t>
      </w:r>
      <w:r w:rsidR="004F4D6F">
        <w:t>das características centrais</w:t>
      </w:r>
      <w:r w:rsidR="00F32976">
        <w:t xml:space="preserve"> </w:t>
      </w:r>
      <w:r w:rsidR="005D3F8B">
        <w:t>n</w:t>
      </w:r>
      <w:r w:rsidR="000A5D2F">
        <w:t xml:space="preserve">o </w:t>
      </w:r>
      <w:r w:rsidR="00DD7114">
        <w:t xml:space="preserve">aprendizado </w:t>
      </w:r>
      <w:r w:rsidR="004F4D6F">
        <w:t>a</w:t>
      </w:r>
      <w:r w:rsidR="00F32976">
        <w:t>rtístic</w:t>
      </w:r>
      <w:r w:rsidR="000A5D2F">
        <w:t>o</w:t>
      </w:r>
      <w:r w:rsidR="00F32976">
        <w:t xml:space="preserve"> </w:t>
      </w:r>
      <w:r w:rsidR="00DD7114">
        <w:t>dentro da</w:t>
      </w:r>
      <w:r w:rsidR="00F32976">
        <w:t xml:space="preserve"> </w:t>
      </w:r>
      <w:r w:rsidR="000A5D2F">
        <w:t>União de Raças</w:t>
      </w:r>
      <w:r w:rsidR="005D3F8B">
        <w:t>,</w:t>
      </w:r>
      <w:r w:rsidR="00F32976">
        <w:t xml:space="preserve"> como para </w:t>
      </w:r>
      <w:r w:rsidR="003733A0">
        <w:t>refl</w:t>
      </w:r>
      <w:r w:rsidR="004F4D6F">
        <w:t xml:space="preserve">etirmos em </w:t>
      </w:r>
      <w:r w:rsidR="00877BCA">
        <w:t>torno</w:t>
      </w:r>
      <w:r w:rsidR="004F4D6F">
        <w:t xml:space="preserve"> </w:t>
      </w:r>
      <w:r w:rsidR="00877BCA">
        <w:t>d</w:t>
      </w:r>
      <w:r w:rsidR="004F4D6F">
        <w:t xml:space="preserve">os métodos utilizados </w:t>
      </w:r>
      <w:r w:rsidR="001E6E1C">
        <w:t>na aprendizagem teatral.</w:t>
      </w:r>
      <w:r w:rsidR="00A529F2">
        <w:t xml:space="preserve"> Que m</w:t>
      </w:r>
      <w:r w:rsidR="001E6E1C">
        <w:t xml:space="preserve">uitas vezes </w:t>
      </w:r>
      <w:r w:rsidR="00541C00">
        <w:t xml:space="preserve">estão convencionados a experiências de </w:t>
      </w:r>
      <w:r w:rsidR="00A529F2">
        <w:t>ensaios</w:t>
      </w:r>
      <w:r w:rsidR="00541C00">
        <w:t xml:space="preserve"> que não </w:t>
      </w:r>
      <w:r w:rsidR="003344BB">
        <w:t xml:space="preserve">dão um grau de autonomia importante na hora da expressão </w:t>
      </w:r>
      <w:r w:rsidR="00DA1B7A">
        <w:t>criativa</w:t>
      </w:r>
      <w:r w:rsidR="003344BB">
        <w:t>.</w:t>
      </w:r>
      <w:r w:rsidR="00173689">
        <w:t xml:space="preserve"> </w:t>
      </w:r>
      <w:r w:rsidR="00FF5BD3">
        <w:t xml:space="preserve">Nesse sentido, quando </w:t>
      </w:r>
      <w:r w:rsidR="007737F2">
        <w:t>falo em</w:t>
      </w:r>
      <w:r w:rsidR="00FF5BD3">
        <w:t xml:space="preserve"> brincadeira,</w:t>
      </w:r>
      <w:r w:rsidR="003E13BA">
        <w:t xml:space="preserve"> expressão</w:t>
      </w:r>
      <w:r w:rsidR="00FF5BD3">
        <w:t xml:space="preserve"> </w:t>
      </w:r>
      <w:r w:rsidR="00F1074F">
        <w:t>que também foi citad</w:t>
      </w:r>
      <w:r w:rsidR="003E13BA">
        <w:t>a</w:t>
      </w:r>
      <w:r w:rsidR="00F1074F">
        <w:t xml:space="preserve"> </w:t>
      </w:r>
      <w:r w:rsidR="00057071">
        <w:t>por Abreu (2010)</w:t>
      </w:r>
      <w:r w:rsidR="00C60B07">
        <w:t>,</w:t>
      </w:r>
      <w:r w:rsidR="006E23FF">
        <w:t xml:space="preserve"> </w:t>
      </w:r>
      <w:r w:rsidR="00C60B07">
        <w:t>refiro</w:t>
      </w:r>
      <w:r w:rsidR="006E23FF">
        <w:t>-me</w:t>
      </w:r>
      <w:r w:rsidR="00C60B07">
        <w:t xml:space="preserve"> a uma experiência </w:t>
      </w:r>
      <w:r w:rsidR="006E23FF">
        <w:t xml:space="preserve">em </w:t>
      </w:r>
      <w:r w:rsidR="00C60B07">
        <w:t>que</w:t>
      </w:r>
      <w:r w:rsidR="00B34B30">
        <w:t xml:space="preserve"> </w:t>
      </w:r>
      <w:r w:rsidR="00F049BF">
        <w:t>não</w:t>
      </w:r>
      <w:r w:rsidR="00143D7A">
        <w:t xml:space="preserve"> se</w:t>
      </w:r>
      <w:r w:rsidR="00F049BF">
        <w:t xml:space="preserve"> pretende</w:t>
      </w:r>
      <w:r w:rsidR="00143D7A">
        <w:t xml:space="preserve"> prioritariamente</w:t>
      </w:r>
      <w:r w:rsidR="00F049BF">
        <w:t xml:space="preserve"> apresentar ou represent</w:t>
      </w:r>
      <w:r w:rsidR="00A82C0E">
        <w:t xml:space="preserve">ar, e sim brincar. </w:t>
      </w:r>
      <w:r w:rsidR="001E1ADB">
        <w:t xml:space="preserve">Brincar no sentido que usualmente compreendemos enquanto </w:t>
      </w:r>
      <w:r w:rsidR="006E23FF">
        <w:t>vivido n</w:t>
      </w:r>
      <w:r w:rsidR="001E1ADB">
        <w:t>a infância</w:t>
      </w:r>
      <w:r w:rsidR="009F5510">
        <w:t>, com</w:t>
      </w:r>
      <w:r w:rsidR="00143D7A">
        <w:t xml:space="preserve"> </w:t>
      </w:r>
      <w:r w:rsidR="009F5510">
        <w:t xml:space="preserve">enfoque na diversão, </w:t>
      </w:r>
      <w:r w:rsidR="00E4283C">
        <w:t xml:space="preserve">no estar em coletivo </w:t>
      </w:r>
      <w:r w:rsidR="00143D7A">
        <w:t>e</w:t>
      </w:r>
      <w:r w:rsidR="00E4283C">
        <w:t xml:space="preserve"> no</w:t>
      </w:r>
      <w:r w:rsidR="00143D7A">
        <w:t xml:space="preserve"> </w:t>
      </w:r>
      <w:r w:rsidR="00ED7B08">
        <w:t>exercício d</w:t>
      </w:r>
      <w:r w:rsidR="00E4283C">
        <w:t xml:space="preserve">a </w:t>
      </w:r>
      <w:r w:rsidR="00ED7B08">
        <w:t>imaginação</w:t>
      </w:r>
      <w:r w:rsidR="00E4283C">
        <w:t>.</w:t>
      </w:r>
      <w:r w:rsidR="0028782E">
        <w:t xml:space="preserve"> </w:t>
      </w:r>
      <w:r w:rsidR="00B45678">
        <w:t xml:space="preserve">Sobre </w:t>
      </w:r>
      <w:r w:rsidR="00E90D6A">
        <w:t xml:space="preserve">o termo brincante, </w:t>
      </w:r>
      <w:r w:rsidR="005C05AF">
        <w:t xml:space="preserve">Abreu </w:t>
      </w:r>
      <w:r w:rsidR="00E90D6A">
        <w:t>comenta que “</w:t>
      </w:r>
      <w:r w:rsidR="00E90D6A">
        <w:rPr>
          <w:rFonts w:eastAsia="Minion-Regular"/>
          <w:szCs w:val="24"/>
        </w:rPr>
        <w:t>é</w:t>
      </w:r>
      <w:r w:rsidR="00B45678">
        <w:rPr>
          <w:rFonts w:ascii="Minion-Regular" w:eastAsia="Minion-Regular" w:cs="Minion-Regular"/>
          <w:sz w:val="22"/>
        </w:rPr>
        <w:t xml:space="preserve"> </w:t>
      </w:r>
      <w:r w:rsidR="00B45678" w:rsidRPr="00B45678">
        <w:rPr>
          <w:rFonts w:eastAsia="Minion-Regular"/>
          <w:szCs w:val="24"/>
        </w:rPr>
        <w:t>muito utilizado pelos próprios integrantes das</w:t>
      </w:r>
      <w:r w:rsidR="00B45678">
        <w:rPr>
          <w:rFonts w:eastAsia="Minion-Regular"/>
          <w:szCs w:val="24"/>
        </w:rPr>
        <w:t xml:space="preserve"> </w:t>
      </w:r>
      <w:r w:rsidR="00B45678" w:rsidRPr="00B45678">
        <w:rPr>
          <w:rFonts w:eastAsia="Minion-Regular"/>
          <w:szCs w:val="24"/>
        </w:rPr>
        <w:t>manifestações populares para se</w:t>
      </w:r>
      <w:r w:rsidR="00B45678">
        <w:rPr>
          <w:rFonts w:eastAsia="Minion-Regular"/>
          <w:szCs w:val="24"/>
        </w:rPr>
        <w:t xml:space="preserve"> </w:t>
      </w:r>
      <w:r w:rsidR="00B45678" w:rsidRPr="00B45678">
        <w:rPr>
          <w:rFonts w:eastAsia="Minion-Regular"/>
          <w:szCs w:val="24"/>
        </w:rPr>
        <w:t>referirem ao que</w:t>
      </w:r>
      <w:r w:rsidR="00B45678">
        <w:rPr>
          <w:rFonts w:eastAsia="Minion-Regular"/>
          <w:szCs w:val="24"/>
        </w:rPr>
        <w:t xml:space="preserve"> </w:t>
      </w:r>
      <w:r w:rsidR="00B45678" w:rsidRPr="00B45678">
        <w:rPr>
          <w:rFonts w:eastAsia="Minion-Regular"/>
          <w:szCs w:val="24"/>
        </w:rPr>
        <w:t>fazem</w:t>
      </w:r>
      <w:r w:rsidR="00B45678">
        <w:rPr>
          <w:rFonts w:eastAsia="Minion-Regular"/>
          <w:szCs w:val="24"/>
        </w:rPr>
        <w:t>”</w:t>
      </w:r>
      <w:r w:rsidR="00194287">
        <w:rPr>
          <w:rFonts w:eastAsia="Minion-Regular"/>
          <w:szCs w:val="24"/>
        </w:rPr>
        <w:t xml:space="preserve"> </w:t>
      </w:r>
      <w:r w:rsidR="00194287" w:rsidRPr="0080285E">
        <w:rPr>
          <w:rStyle w:val="normaltextrun"/>
          <w:color w:val="000000"/>
          <w:szCs w:val="24"/>
        </w:rPr>
        <w:t>(ABREU, 2010, p.48)</w:t>
      </w:r>
      <w:r w:rsidR="00D7337C" w:rsidRPr="0080285E">
        <w:rPr>
          <w:rFonts w:eastAsia="Minion-Regular"/>
          <w:szCs w:val="24"/>
        </w:rPr>
        <w:t>.</w:t>
      </w:r>
      <w:r w:rsidR="00D7337C">
        <w:rPr>
          <w:rFonts w:eastAsia="Minion-Regular"/>
          <w:szCs w:val="24"/>
        </w:rPr>
        <w:t xml:space="preserve"> Dessa for</w:t>
      </w:r>
      <w:r w:rsidR="00662E03">
        <w:rPr>
          <w:rFonts w:eastAsia="Minion-Regular"/>
          <w:szCs w:val="24"/>
        </w:rPr>
        <w:t xml:space="preserve">ma, vejamos outro trecho da autora para </w:t>
      </w:r>
      <w:r w:rsidR="00A34887">
        <w:rPr>
          <w:rFonts w:eastAsia="Minion-Regular"/>
          <w:szCs w:val="24"/>
        </w:rPr>
        <w:t>auxiliar</w:t>
      </w:r>
      <w:r w:rsidR="0080285E">
        <w:rPr>
          <w:rFonts w:eastAsia="Minion-Regular"/>
          <w:szCs w:val="24"/>
        </w:rPr>
        <w:t xml:space="preserve"> </w:t>
      </w:r>
      <w:r w:rsidR="00A34887">
        <w:rPr>
          <w:rFonts w:eastAsia="Minion-Regular"/>
          <w:szCs w:val="24"/>
        </w:rPr>
        <w:t>nossa compreensão a respeito dessa ideia:</w:t>
      </w:r>
    </w:p>
    <w:p w14:paraId="50125F31" w14:textId="77777777" w:rsidR="007D3CFE" w:rsidRDefault="007D3CFE" w:rsidP="00B45678">
      <w:pPr>
        <w:autoSpaceDE w:val="0"/>
        <w:autoSpaceDN w:val="0"/>
        <w:adjustRightInd w:val="0"/>
        <w:spacing w:after="0" w:line="360" w:lineRule="auto"/>
        <w:jc w:val="both"/>
        <w:rPr>
          <w:rFonts w:eastAsia="Minion-Regular"/>
          <w:szCs w:val="24"/>
        </w:rPr>
      </w:pPr>
    </w:p>
    <w:p w14:paraId="7FECFCAA" w14:textId="732BD61B" w:rsidR="009579A0" w:rsidRPr="00AA5605" w:rsidRDefault="007D3CFE" w:rsidP="006E23FF">
      <w:pPr>
        <w:pStyle w:val="paragraph"/>
        <w:spacing w:before="0" w:beforeAutospacing="0" w:after="0" w:afterAutospacing="0"/>
        <w:ind w:left="2268"/>
        <w:jc w:val="both"/>
        <w:textAlignment w:val="baseline"/>
        <w:rPr>
          <w:rStyle w:val="eop"/>
          <w:rFonts w:ascii="Arial" w:hAnsi="Arial" w:cs="Arial"/>
          <w:color w:val="000000"/>
          <w:sz w:val="20"/>
          <w:szCs w:val="20"/>
        </w:rPr>
      </w:pPr>
      <w:r w:rsidRPr="00AA5605">
        <w:rPr>
          <w:rFonts w:ascii="Arial" w:eastAsia="Minion-Regular" w:hAnsi="Arial" w:cs="Arial"/>
          <w:sz w:val="20"/>
          <w:szCs w:val="20"/>
        </w:rPr>
        <w:t>O brincante é “aquele que se diverte junto com o público” e, uma vez que o público “também faz parte da brincadeira”, podemos dizer que esta se estabelece na relação entre ele e o brincante. Assim, a brincadeira torna-se variável, mutável, passível de transformações que se darão no encontro de cada brincante único com cada público específico. Isto posto, talvez não seja demais concluir que a mudança, a variação seja imanente à brincadeira.</w:t>
      </w:r>
      <w:r w:rsidR="00A34887" w:rsidRPr="00AA5605">
        <w:rPr>
          <w:rFonts w:ascii="Arial" w:eastAsia="Minion-Regular" w:hAnsi="Arial" w:cs="Arial"/>
          <w:sz w:val="20"/>
          <w:szCs w:val="20"/>
        </w:rPr>
        <w:t xml:space="preserve"> </w:t>
      </w:r>
      <w:r w:rsidR="009579A0" w:rsidRPr="00AA5605">
        <w:rPr>
          <w:rStyle w:val="normaltextrun"/>
          <w:rFonts w:ascii="Arial" w:hAnsi="Arial" w:cs="Arial"/>
          <w:color w:val="000000"/>
          <w:sz w:val="20"/>
          <w:szCs w:val="20"/>
        </w:rPr>
        <w:t>(ABREU, 2010, p.48)</w:t>
      </w:r>
      <w:r w:rsidR="009579A0" w:rsidRPr="00AA5605">
        <w:rPr>
          <w:rStyle w:val="eop"/>
          <w:rFonts w:ascii="Arial" w:hAnsi="Arial" w:cs="Arial"/>
          <w:color w:val="000000"/>
          <w:sz w:val="20"/>
          <w:szCs w:val="20"/>
        </w:rPr>
        <w:t> </w:t>
      </w:r>
    </w:p>
    <w:p w14:paraId="6F15DF0B" w14:textId="630A57D9" w:rsidR="009579A0" w:rsidRDefault="009579A0" w:rsidP="009579A0">
      <w:pPr>
        <w:pStyle w:val="paragraph"/>
        <w:spacing w:before="0" w:beforeAutospacing="0" w:after="0" w:afterAutospacing="0"/>
        <w:jc w:val="both"/>
        <w:textAlignment w:val="baseline"/>
        <w:rPr>
          <w:rStyle w:val="eop"/>
          <w:rFonts w:ascii="Arial" w:hAnsi="Arial" w:cs="Arial"/>
          <w:color w:val="000000"/>
          <w:sz w:val="20"/>
          <w:szCs w:val="20"/>
        </w:rPr>
      </w:pPr>
    </w:p>
    <w:p w14:paraId="1AA429BE" w14:textId="77777777" w:rsidR="006A67D5" w:rsidRDefault="006A67D5" w:rsidP="009579A0">
      <w:pPr>
        <w:pStyle w:val="paragraph"/>
        <w:spacing w:before="0" w:beforeAutospacing="0" w:after="0" w:afterAutospacing="0"/>
        <w:jc w:val="both"/>
        <w:textAlignment w:val="baseline"/>
        <w:rPr>
          <w:rStyle w:val="eop"/>
          <w:rFonts w:ascii="Arial" w:hAnsi="Arial" w:cs="Arial"/>
          <w:color w:val="000000"/>
          <w:sz w:val="20"/>
          <w:szCs w:val="20"/>
        </w:rPr>
      </w:pPr>
    </w:p>
    <w:p w14:paraId="1ED905D0" w14:textId="0C7EE43A" w:rsidR="009579A0" w:rsidRPr="009579A0" w:rsidRDefault="009579A0" w:rsidP="000338E7">
      <w:pPr>
        <w:pStyle w:val="paragraph"/>
        <w:spacing w:before="0" w:beforeAutospacing="0" w:after="0" w:afterAutospacing="0" w:line="360" w:lineRule="auto"/>
        <w:jc w:val="both"/>
        <w:textAlignment w:val="baseline"/>
        <w:rPr>
          <w:rStyle w:val="eop"/>
          <w:rFonts w:ascii="Arial" w:hAnsi="Arial" w:cs="Arial"/>
          <w:color w:val="000000"/>
        </w:rPr>
      </w:pPr>
      <w:r>
        <w:rPr>
          <w:rStyle w:val="eop"/>
          <w:rFonts w:ascii="Arial" w:hAnsi="Arial" w:cs="Arial"/>
          <w:color w:val="000000"/>
          <w:sz w:val="20"/>
          <w:szCs w:val="20"/>
        </w:rPr>
        <w:tab/>
      </w:r>
      <w:r w:rsidR="006A67D5">
        <w:rPr>
          <w:rStyle w:val="eop"/>
          <w:rFonts w:ascii="Arial" w:hAnsi="Arial" w:cs="Arial"/>
          <w:color w:val="000000"/>
        </w:rPr>
        <w:t>Na obra Teatro e Culturas Populares</w:t>
      </w:r>
      <w:r w:rsidR="00AA5605">
        <w:rPr>
          <w:rStyle w:val="eop"/>
          <w:rFonts w:ascii="Arial" w:hAnsi="Arial" w:cs="Arial"/>
          <w:color w:val="000000"/>
        </w:rPr>
        <w:t xml:space="preserve"> (2010), </w:t>
      </w:r>
      <w:r w:rsidR="000338E7">
        <w:rPr>
          <w:rStyle w:val="eop"/>
          <w:rFonts w:ascii="Arial" w:hAnsi="Arial" w:cs="Arial"/>
          <w:color w:val="000000"/>
        </w:rPr>
        <w:t xml:space="preserve">Abreu reflete </w:t>
      </w:r>
      <w:r w:rsidR="001F2618">
        <w:rPr>
          <w:rStyle w:val="eop"/>
          <w:rFonts w:ascii="Arial" w:hAnsi="Arial" w:cs="Arial"/>
          <w:color w:val="000000"/>
        </w:rPr>
        <w:t xml:space="preserve">sobre a formação do ator e </w:t>
      </w:r>
      <w:r w:rsidR="006E23FF">
        <w:rPr>
          <w:rStyle w:val="eop"/>
          <w:rFonts w:ascii="Arial" w:hAnsi="Arial" w:cs="Arial"/>
          <w:color w:val="000000"/>
        </w:rPr>
        <w:t xml:space="preserve">da </w:t>
      </w:r>
      <w:r w:rsidR="001F2618">
        <w:rPr>
          <w:rStyle w:val="eop"/>
          <w:rFonts w:ascii="Arial" w:hAnsi="Arial" w:cs="Arial"/>
          <w:color w:val="000000"/>
        </w:rPr>
        <w:t>atriz,</w:t>
      </w:r>
      <w:r w:rsidR="00154D3B">
        <w:rPr>
          <w:rStyle w:val="eop"/>
          <w:rFonts w:ascii="Arial" w:hAnsi="Arial" w:cs="Arial"/>
          <w:color w:val="000000"/>
        </w:rPr>
        <w:t xml:space="preserve"> </w:t>
      </w:r>
      <w:r w:rsidR="00E959F7">
        <w:rPr>
          <w:rStyle w:val="eop"/>
          <w:rFonts w:ascii="Arial" w:hAnsi="Arial" w:cs="Arial"/>
          <w:color w:val="000000"/>
        </w:rPr>
        <w:t xml:space="preserve">a partir </w:t>
      </w:r>
      <w:r w:rsidR="00972FF7">
        <w:rPr>
          <w:rStyle w:val="eop"/>
          <w:rFonts w:ascii="Arial" w:hAnsi="Arial" w:cs="Arial"/>
          <w:color w:val="000000"/>
        </w:rPr>
        <w:t>de práticas das culturas populares</w:t>
      </w:r>
      <w:r w:rsidR="00307CB1">
        <w:rPr>
          <w:rStyle w:val="eop"/>
          <w:rFonts w:ascii="Arial" w:hAnsi="Arial" w:cs="Arial"/>
          <w:color w:val="000000"/>
        </w:rPr>
        <w:t xml:space="preserve"> em diálogo com o teatro</w:t>
      </w:r>
      <w:r w:rsidR="00C610E7">
        <w:rPr>
          <w:rStyle w:val="eop"/>
          <w:rFonts w:ascii="Arial" w:hAnsi="Arial" w:cs="Arial"/>
          <w:color w:val="000000"/>
        </w:rPr>
        <w:t>. Tomando como ponto de partida sua</w:t>
      </w:r>
      <w:r w:rsidR="00E60C86">
        <w:rPr>
          <w:rStyle w:val="eop"/>
          <w:rFonts w:ascii="Arial" w:hAnsi="Arial" w:cs="Arial"/>
          <w:color w:val="000000"/>
        </w:rPr>
        <w:t xml:space="preserve"> </w:t>
      </w:r>
      <w:r w:rsidR="00CE7DAF">
        <w:rPr>
          <w:rStyle w:val="eop"/>
          <w:rFonts w:ascii="Arial" w:hAnsi="Arial" w:cs="Arial"/>
          <w:color w:val="000000"/>
        </w:rPr>
        <w:t xml:space="preserve">experiência com o Bumba </w:t>
      </w:r>
      <w:r w:rsidR="009F5B12">
        <w:rPr>
          <w:rStyle w:val="eop"/>
          <w:rFonts w:ascii="Arial" w:hAnsi="Arial" w:cs="Arial"/>
          <w:color w:val="000000"/>
        </w:rPr>
        <w:t>meu boi</w:t>
      </w:r>
      <w:r w:rsidR="00C610E7">
        <w:rPr>
          <w:rStyle w:val="eop"/>
          <w:rFonts w:ascii="Arial" w:hAnsi="Arial" w:cs="Arial"/>
          <w:color w:val="000000"/>
        </w:rPr>
        <w:t xml:space="preserve">, em </w:t>
      </w:r>
      <w:r w:rsidR="00E60C86">
        <w:rPr>
          <w:rStyle w:val="eop"/>
          <w:rFonts w:ascii="Arial" w:hAnsi="Arial" w:cs="Arial"/>
          <w:color w:val="000000"/>
        </w:rPr>
        <w:t>particular</w:t>
      </w:r>
      <w:r w:rsidR="006E23FF">
        <w:rPr>
          <w:rStyle w:val="eop"/>
          <w:rFonts w:ascii="Arial" w:hAnsi="Arial" w:cs="Arial"/>
          <w:color w:val="000000"/>
        </w:rPr>
        <w:t>,</w:t>
      </w:r>
      <w:r w:rsidR="00E60C86">
        <w:rPr>
          <w:rStyle w:val="eop"/>
          <w:rFonts w:ascii="Arial" w:hAnsi="Arial" w:cs="Arial"/>
          <w:color w:val="000000"/>
        </w:rPr>
        <w:t xml:space="preserve"> com a personagem </w:t>
      </w:r>
      <w:proofErr w:type="spellStart"/>
      <w:r w:rsidR="00E60C86">
        <w:rPr>
          <w:rStyle w:val="eop"/>
          <w:rFonts w:ascii="Arial" w:hAnsi="Arial" w:cs="Arial"/>
          <w:color w:val="000000"/>
        </w:rPr>
        <w:t>Catirina</w:t>
      </w:r>
      <w:proofErr w:type="spellEnd"/>
      <w:r w:rsidR="00E60C86">
        <w:rPr>
          <w:rStyle w:val="eop"/>
          <w:rFonts w:ascii="Arial" w:hAnsi="Arial" w:cs="Arial"/>
          <w:color w:val="000000"/>
        </w:rPr>
        <w:t>, típica desse universo.</w:t>
      </w:r>
      <w:r w:rsidR="00307CB1">
        <w:rPr>
          <w:rStyle w:val="eop"/>
          <w:rFonts w:ascii="Arial" w:hAnsi="Arial" w:cs="Arial"/>
          <w:color w:val="000000"/>
        </w:rPr>
        <w:t xml:space="preserve"> </w:t>
      </w:r>
      <w:r w:rsidR="00C40CB5">
        <w:rPr>
          <w:rStyle w:val="eop"/>
          <w:rFonts w:ascii="Arial" w:hAnsi="Arial" w:cs="Arial"/>
          <w:color w:val="000000"/>
        </w:rPr>
        <w:t>A</w:t>
      </w:r>
      <w:r w:rsidR="009758B8">
        <w:rPr>
          <w:rStyle w:val="eop"/>
          <w:rFonts w:ascii="Arial" w:hAnsi="Arial" w:cs="Arial"/>
          <w:color w:val="000000"/>
        </w:rPr>
        <w:t xml:space="preserve">pesar de não ser uma obra </w:t>
      </w:r>
      <w:r w:rsidR="00600BA6">
        <w:rPr>
          <w:rStyle w:val="eop"/>
          <w:rFonts w:ascii="Arial" w:hAnsi="Arial" w:cs="Arial"/>
          <w:color w:val="000000"/>
        </w:rPr>
        <w:t>que trata necessariamente do carnaval, ao levantar algu</w:t>
      </w:r>
      <w:r w:rsidR="00681E43">
        <w:rPr>
          <w:rStyle w:val="eop"/>
          <w:rFonts w:ascii="Arial" w:hAnsi="Arial" w:cs="Arial"/>
          <w:color w:val="000000"/>
        </w:rPr>
        <w:t xml:space="preserve">ns </w:t>
      </w:r>
      <w:r w:rsidR="00EC5288">
        <w:rPr>
          <w:rStyle w:val="eop"/>
          <w:rFonts w:ascii="Arial" w:hAnsi="Arial" w:cs="Arial"/>
          <w:color w:val="000000"/>
        </w:rPr>
        <w:t>aspectos</w:t>
      </w:r>
      <w:r w:rsidR="004D0281">
        <w:rPr>
          <w:rStyle w:val="eop"/>
          <w:rFonts w:ascii="Arial" w:hAnsi="Arial" w:cs="Arial"/>
          <w:color w:val="000000"/>
        </w:rPr>
        <w:t xml:space="preserve"> </w:t>
      </w:r>
      <w:r w:rsidR="00EC5288">
        <w:rPr>
          <w:rStyle w:val="eop"/>
          <w:rFonts w:ascii="Arial" w:hAnsi="Arial" w:cs="Arial"/>
          <w:color w:val="000000"/>
        </w:rPr>
        <w:t>vis</w:t>
      </w:r>
      <w:r w:rsidR="00F577C8">
        <w:rPr>
          <w:rStyle w:val="eop"/>
          <w:rFonts w:ascii="Arial" w:hAnsi="Arial" w:cs="Arial"/>
          <w:color w:val="000000"/>
        </w:rPr>
        <w:t>tos</w:t>
      </w:r>
      <w:r w:rsidR="004D0281">
        <w:rPr>
          <w:rStyle w:val="eop"/>
          <w:rFonts w:ascii="Arial" w:hAnsi="Arial" w:cs="Arial"/>
          <w:color w:val="000000"/>
        </w:rPr>
        <w:t xml:space="preserve"> </w:t>
      </w:r>
      <w:r w:rsidR="002D4421">
        <w:rPr>
          <w:rStyle w:val="eop"/>
          <w:rFonts w:ascii="Arial" w:hAnsi="Arial" w:cs="Arial"/>
          <w:color w:val="000000"/>
        </w:rPr>
        <w:t xml:space="preserve">em </w:t>
      </w:r>
      <w:r w:rsidR="00F577C8">
        <w:rPr>
          <w:rStyle w:val="eop"/>
          <w:rFonts w:ascii="Arial" w:hAnsi="Arial" w:cs="Arial"/>
          <w:color w:val="000000"/>
        </w:rPr>
        <w:t>certos</w:t>
      </w:r>
      <w:r w:rsidR="004D0281">
        <w:rPr>
          <w:rStyle w:val="eop"/>
          <w:rFonts w:ascii="Arial" w:hAnsi="Arial" w:cs="Arial"/>
          <w:color w:val="000000"/>
        </w:rPr>
        <w:t xml:space="preserve"> folguedos, como o Bumba meu boi</w:t>
      </w:r>
      <w:r w:rsidR="00EE78D9">
        <w:rPr>
          <w:rStyle w:val="eop"/>
          <w:rFonts w:ascii="Arial" w:hAnsi="Arial" w:cs="Arial"/>
          <w:color w:val="000000"/>
        </w:rPr>
        <w:t xml:space="preserve">, </w:t>
      </w:r>
      <w:r w:rsidR="00F632CD">
        <w:rPr>
          <w:rStyle w:val="eop"/>
          <w:rFonts w:ascii="Arial" w:hAnsi="Arial" w:cs="Arial"/>
          <w:color w:val="000000"/>
        </w:rPr>
        <w:t xml:space="preserve">torna-se </w:t>
      </w:r>
      <w:r w:rsidR="00F577C8">
        <w:rPr>
          <w:rStyle w:val="eop"/>
          <w:rFonts w:ascii="Arial" w:hAnsi="Arial" w:cs="Arial"/>
          <w:color w:val="000000"/>
        </w:rPr>
        <w:t>possível</w:t>
      </w:r>
      <w:r w:rsidR="00B05231">
        <w:rPr>
          <w:rStyle w:val="eop"/>
          <w:rFonts w:ascii="Arial" w:hAnsi="Arial" w:cs="Arial"/>
          <w:color w:val="000000"/>
        </w:rPr>
        <w:t xml:space="preserve"> pensarmos </w:t>
      </w:r>
      <w:r w:rsidR="007F400D">
        <w:rPr>
          <w:rStyle w:val="eop"/>
          <w:rFonts w:ascii="Arial" w:hAnsi="Arial" w:cs="Arial"/>
          <w:color w:val="000000"/>
        </w:rPr>
        <w:t xml:space="preserve">paralelos com o </w:t>
      </w:r>
      <w:r w:rsidR="00B524E7">
        <w:rPr>
          <w:rStyle w:val="eop"/>
          <w:rFonts w:ascii="Arial" w:hAnsi="Arial" w:cs="Arial"/>
          <w:color w:val="000000"/>
        </w:rPr>
        <w:t>carnaval</w:t>
      </w:r>
      <w:r w:rsidR="007F400D">
        <w:rPr>
          <w:rStyle w:val="eop"/>
          <w:rFonts w:ascii="Arial" w:hAnsi="Arial" w:cs="Arial"/>
          <w:color w:val="000000"/>
        </w:rPr>
        <w:t xml:space="preserve">. Neste caso, principalmente, a ideia do carnavalesco, do mestre-sala e porta bandeira, das passistas e </w:t>
      </w:r>
      <w:r w:rsidR="00307607">
        <w:rPr>
          <w:rStyle w:val="eop"/>
          <w:rFonts w:ascii="Arial" w:hAnsi="Arial" w:cs="Arial"/>
          <w:color w:val="000000"/>
        </w:rPr>
        <w:t xml:space="preserve">bateristas, como sujeitos brincantes. </w:t>
      </w:r>
    </w:p>
    <w:p w14:paraId="3BF241FE" w14:textId="19A7B793" w:rsidR="000F5D36" w:rsidRDefault="006E23FF" w:rsidP="00544B93">
      <w:pPr>
        <w:spacing w:after="0" w:line="360" w:lineRule="auto"/>
        <w:ind w:firstLine="708"/>
        <w:jc w:val="both"/>
      </w:pPr>
      <w:r>
        <w:t>Após comentar</w:t>
      </w:r>
      <w:r w:rsidR="002E7904">
        <w:t xml:space="preserve"> sobre as características da bateria da escola junto </w:t>
      </w:r>
      <w:r w:rsidR="00982EBF">
        <w:t>a</w:t>
      </w:r>
      <w:r w:rsidR="00B74D6D">
        <w:t xml:space="preserve"> essa breve reflexão em torno dos brincantes d</w:t>
      </w:r>
      <w:r w:rsidR="00982EBF">
        <w:t>a festa</w:t>
      </w:r>
      <w:r w:rsidR="00B74D6D">
        <w:t>,</w:t>
      </w:r>
      <w:r w:rsidR="00B07586">
        <w:t xml:space="preserve"> </w:t>
      </w:r>
      <w:r w:rsidR="002F08EB">
        <w:t>veremos outro</w:t>
      </w:r>
      <w:r w:rsidR="00982EBF">
        <w:t xml:space="preserve"> </w:t>
      </w:r>
      <w:r w:rsidR="002F08EB">
        <w:t xml:space="preserve">importante </w:t>
      </w:r>
      <w:r w:rsidR="00982EBF">
        <w:t xml:space="preserve">segmento </w:t>
      </w:r>
      <w:r w:rsidR="002F08EB">
        <w:t>da escola.</w:t>
      </w:r>
      <w:r w:rsidR="00C3083C">
        <w:t xml:space="preserve"> </w:t>
      </w:r>
      <w:r w:rsidR="00982EBF">
        <w:t>Os</w:t>
      </w:r>
      <w:r w:rsidR="00FD36AC">
        <w:t xml:space="preserve"> sambas enredos, como geralmente</w:t>
      </w:r>
      <w:r w:rsidR="00525170">
        <w:t xml:space="preserve"> acontecem </w:t>
      </w:r>
      <w:r w:rsidR="009E11BF">
        <w:t xml:space="preserve">nas escolas de samba, foram profundamente responsáveis pela consolidação da identidade da União de Raças. </w:t>
      </w:r>
      <w:r w:rsidR="00EE305F">
        <w:t>Era</w:t>
      </w:r>
      <w:r w:rsidR="001E7061">
        <w:t>m</w:t>
      </w:r>
      <w:r w:rsidR="00EE305F">
        <w:t xml:space="preserve"> eles</w:t>
      </w:r>
      <w:r w:rsidR="00BC785F">
        <w:t xml:space="preserve">, nos primeiros anos, que </w:t>
      </w:r>
      <w:r w:rsidR="00590FD4">
        <w:t>suscitavam</w:t>
      </w:r>
      <w:r w:rsidR="00BC785F">
        <w:t xml:space="preserve"> </w:t>
      </w:r>
      <w:r w:rsidR="00590FD4">
        <w:t>a temática que iria</w:t>
      </w:r>
      <w:r w:rsidR="00B07EE7">
        <w:t xml:space="preserve"> </w:t>
      </w:r>
      <w:r w:rsidR="002B3C3B">
        <w:t xml:space="preserve">desfilar a cada ano. </w:t>
      </w:r>
      <w:r w:rsidR="00E3086D">
        <w:t xml:space="preserve">Sobre </w:t>
      </w:r>
      <w:r w:rsidR="00030EFE">
        <w:t xml:space="preserve">a composição e </w:t>
      </w:r>
      <w:r w:rsidR="00765652">
        <w:t xml:space="preserve">puxada dos sambas, </w:t>
      </w:r>
      <w:r w:rsidR="00CB6C06">
        <w:t>são citado</w:t>
      </w:r>
      <w:r w:rsidR="00B07EE7">
        <w:t>s</w:t>
      </w:r>
      <w:r w:rsidR="00CB6C06">
        <w:t xml:space="preserve"> os nomes da Neusa </w:t>
      </w:r>
      <w:r w:rsidR="00CB6C06">
        <w:lastRenderedPageBreak/>
        <w:t>e de Soneca, mas</w:t>
      </w:r>
      <w:r w:rsidR="00395E52">
        <w:t xml:space="preserve"> </w:t>
      </w:r>
      <w:r w:rsidR="00CB6C06">
        <w:t xml:space="preserve">foi Boneco o maior responsável por </w:t>
      </w:r>
      <w:r w:rsidR="00544B93">
        <w:t>esse fundamento na escola,</w:t>
      </w:r>
      <w:r w:rsidR="004B529E">
        <w:t xml:space="preserve"> nos </w:t>
      </w:r>
      <w:r w:rsidR="00544B93">
        <w:t xml:space="preserve">seus </w:t>
      </w:r>
      <w:r w:rsidR="004B529E">
        <w:t>primeiros anos.</w:t>
      </w:r>
      <w:r w:rsidR="00544B93">
        <w:t xml:space="preserve"> </w:t>
      </w:r>
      <w:r w:rsidR="00B07EE7">
        <w:t>O primeiro samba enredo</w:t>
      </w:r>
      <w:r w:rsidR="00DC63FA">
        <w:t xml:space="preserve"> chamou-se</w:t>
      </w:r>
      <w:r w:rsidR="004D4741">
        <w:t xml:space="preserve"> </w:t>
      </w:r>
      <w:r w:rsidR="00DC63FA">
        <w:t>Voz de Liberdade</w:t>
      </w:r>
      <w:r w:rsidR="004D4741">
        <w:t xml:space="preserve"> </w:t>
      </w:r>
      <w:r w:rsidR="0075720C">
        <w:t>e</w:t>
      </w:r>
      <w:r w:rsidR="00B072D8">
        <w:t>,</w:t>
      </w:r>
      <w:r w:rsidR="0075720C">
        <w:t xml:space="preserve"> </w:t>
      </w:r>
      <w:r w:rsidR="00797465">
        <w:t>através dos versos escritos por Boneco, ilustra</w:t>
      </w:r>
      <w:r w:rsidR="00020197">
        <w:t xml:space="preserve"> um pouco dos </w:t>
      </w:r>
      <w:r w:rsidR="00550A7D">
        <w:t xml:space="preserve">anseios </w:t>
      </w:r>
      <w:r w:rsidR="00020197">
        <w:t>daqueles e daquelas</w:t>
      </w:r>
      <w:r w:rsidR="00550A7D">
        <w:t xml:space="preserve"> que viam no carnaval um espaço </w:t>
      </w:r>
      <w:r w:rsidR="00424340">
        <w:t>possível para a</w:t>
      </w:r>
      <w:r w:rsidR="00550A7D">
        <w:t xml:space="preserve"> união e expressão</w:t>
      </w:r>
      <w:r w:rsidR="00424340">
        <w:t xml:space="preserve"> de </w:t>
      </w:r>
      <w:r w:rsidR="0014218E">
        <w:t>l</w:t>
      </w:r>
      <w:r w:rsidR="00424340">
        <w:t>iberdade</w:t>
      </w:r>
      <w:r w:rsidR="00181664">
        <w:t xml:space="preserve">: </w:t>
      </w:r>
    </w:p>
    <w:p w14:paraId="767B29D3" w14:textId="77777777" w:rsidR="000F5D36" w:rsidRDefault="000F5D36" w:rsidP="00544B93">
      <w:pPr>
        <w:spacing w:after="0" w:line="360" w:lineRule="auto"/>
        <w:ind w:firstLine="708"/>
        <w:jc w:val="both"/>
      </w:pPr>
    </w:p>
    <w:p w14:paraId="37C31E9A" w14:textId="0C2708A9" w:rsidR="00F41BC9" w:rsidRDefault="000F5D36" w:rsidP="00347B24">
      <w:pPr>
        <w:spacing w:after="0" w:line="240" w:lineRule="auto"/>
        <w:ind w:left="2268"/>
        <w:jc w:val="both"/>
        <w:rPr>
          <w:sz w:val="20"/>
          <w:szCs w:val="20"/>
        </w:rPr>
      </w:pPr>
      <w:r w:rsidRPr="000F5D36">
        <w:rPr>
          <w:sz w:val="20"/>
          <w:szCs w:val="20"/>
        </w:rPr>
        <w:t xml:space="preserve">Foi num sonho de menino, ainda me lembro um bom poeta descreveu. O tempo da chacina, do cativeiro, o branco era senhor do que não era seu. Mas veio o dia triunfal, negro deixou de ver tamanha ingratidão. Pois uma boa princesa aboliu, com a lei áurea, e </w:t>
      </w:r>
      <w:r w:rsidR="00B072D8" w:rsidRPr="000F5D36">
        <w:rPr>
          <w:sz w:val="20"/>
          <w:szCs w:val="20"/>
        </w:rPr>
        <w:t>pôs</w:t>
      </w:r>
      <w:r w:rsidRPr="000F5D36">
        <w:rPr>
          <w:sz w:val="20"/>
          <w:szCs w:val="20"/>
        </w:rPr>
        <w:t xml:space="preserve"> fim </w:t>
      </w:r>
      <w:r w:rsidR="00B072D8">
        <w:rPr>
          <w:sz w:val="20"/>
          <w:szCs w:val="20"/>
        </w:rPr>
        <w:t>à</w:t>
      </w:r>
      <w:r w:rsidRPr="000F5D36">
        <w:rPr>
          <w:sz w:val="20"/>
          <w:szCs w:val="20"/>
        </w:rPr>
        <w:t xml:space="preserve"> escravidão. Liberdade! </w:t>
      </w:r>
      <w:proofErr w:type="spellStart"/>
      <w:r w:rsidRPr="000F5D36">
        <w:rPr>
          <w:sz w:val="20"/>
          <w:szCs w:val="20"/>
        </w:rPr>
        <w:t>Ôooo</w:t>
      </w:r>
      <w:proofErr w:type="spellEnd"/>
      <w:r w:rsidRPr="000F5D36">
        <w:rPr>
          <w:sz w:val="20"/>
          <w:szCs w:val="20"/>
        </w:rPr>
        <w:t xml:space="preserve"> </w:t>
      </w:r>
      <w:proofErr w:type="spellStart"/>
      <w:r w:rsidRPr="000F5D36">
        <w:rPr>
          <w:sz w:val="20"/>
          <w:szCs w:val="20"/>
        </w:rPr>
        <w:t>ôoo</w:t>
      </w:r>
      <w:proofErr w:type="spellEnd"/>
      <w:r w:rsidRPr="000F5D36">
        <w:rPr>
          <w:sz w:val="20"/>
          <w:szCs w:val="20"/>
        </w:rPr>
        <w:t xml:space="preserve">, ó liberdade! </w:t>
      </w:r>
      <w:proofErr w:type="spellStart"/>
      <w:r w:rsidRPr="000F5D36">
        <w:rPr>
          <w:sz w:val="20"/>
          <w:szCs w:val="20"/>
        </w:rPr>
        <w:t>Ôooo</w:t>
      </w:r>
      <w:proofErr w:type="spellEnd"/>
      <w:r w:rsidRPr="000F5D36">
        <w:rPr>
          <w:sz w:val="20"/>
          <w:szCs w:val="20"/>
        </w:rPr>
        <w:t xml:space="preserve"> </w:t>
      </w:r>
      <w:proofErr w:type="spellStart"/>
      <w:r w:rsidRPr="000F5D36">
        <w:rPr>
          <w:sz w:val="20"/>
          <w:szCs w:val="20"/>
        </w:rPr>
        <w:t>ôoo</w:t>
      </w:r>
      <w:proofErr w:type="spellEnd"/>
      <w:r w:rsidRPr="000F5D36">
        <w:rPr>
          <w:sz w:val="20"/>
          <w:szCs w:val="20"/>
        </w:rPr>
        <w:t xml:space="preserve">, ó liberdade! Com cadência na avenida, vem nossa escola demonstrando o seu enredo. É a União de Raças trazendo amor, louvando a cor do ébano sem medo. E o nosso sonho, então se fez verdade, vamos louvar o criador, cantar mais alto em uma voz de liberdade. E o nosso sonho, então se fez verdade, vamos louvar o criador, cantar mais alto em uma voz de liberdade. Liberdade! </w:t>
      </w:r>
      <w:proofErr w:type="spellStart"/>
      <w:r w:rsidRPr="000F5D36">
        <w:rPr>
          <w:sz w:val="20"/>
          <w:szCs w:val="20"/>
        </w:rPr>
        <w:t>Ôooo</w:t>
      </w:r>
      <w:proofErr w:type="spellEnd"/>
      <w:r w:rsidRPr="000F5D36">
        <w:rPr>
          <w:sz w:val="20"/>
          <w:szCs w:val="20"/>
        </w:rPr>
        <w:t xml:space="preserve"> </w:t>
      </w:r>
      <w:proofErr w:type="spellStart"/>
      <w:r w:rsidRPr="000F5D36">
        <w:rPr>
          <w:sz w:val="20"/>
          <w:szCs w:val="20"/>
        </w:rPr>
        <w:t>ôoo</w:t>
      </w:r>
      <w:proofErr w:type="spellEnd"/>
      <w:r w:rsidRPr="000F5D36">
        <w:rPr>
          <w:sz w:val="20"/>
          <w:szCs w:val="20"/>
        </w:rPr>
        <w:t xml:space="preserve">, ó liberdade! </w:t>
      </w:r>
      <w:proofErr w:type="spellStart"/>
      <w:r w:rsidRPr="000F5D36">
        <w:rPr>
          <w:sz w:val="20"/>
          <w:szCs w:val="20"/>
        </w:rPr>
        <w:t>Ôooo</w:t>
      </w:r>
      <w:proofErr w:type="spellEnd"/>
      <w:r w:rsidRPr="000F5D36">
        <w:rPr>
          <w:sz w:val="20"/>
          <w:szCs w:val="20"/>
        </w:rPr>
        <w:t xml:space="preserve"> </w:t>
      </w:r>
      <w:proofErr w:type="spellStart"/>
      <w:r w:rsidRPr="000F5D36">
        <w:rPr>
          <w:sz w:val="20"/>
          <w:szCs w:val="20"/>
        </w:rPr>
        <w:t>ôoo</w:t>
      </w:r>
      <w:proofErr w:type="spellEnd"/>
      <w:r w:rsidRPr="000F5D36">
        <w:rPr>
          <w:sz w:val="20"/>
          <w:szCs w:val="20"/>
        </w:rPr>
        <w:t xml:space="preserve">, ó </w:t>
      </w:r>
      <w:r w:rsidRPr="00F153F7">
        <w:rPr>
          <w:sz w:val="20"/>
          <w:szCs w:val="20"/>
        </w:rPr>
        <w:t>liberdade!</w:t>
      </w:r>
      <w:r w:rsidR="00020197" w:rsidRPr="00F153F7">
        <w:rPr>
          <w:sz w:val="20"/>
          <w:szCs w:val="20"/>
        </w:rPr>
        <w:t xml:space="preserve"> </w:t>
      </w:r>
      <w:r w:rsidR="00F153F7" w:rsidRPr="00F153F7">
        <w:rPr>
          <w:sz w:val="20"/>
          <w:szCs w:val="20"/>
        </w:rPr>
        <w:t>(BACELAR, 2020)</w:t>
      </w:r>
    </w:p>
    <w:p w14:paraId="1D1B5AE9" w14:textId="77777777" w:rsidR="00F41BC9" w:rsidRDefault="00F41BC9" w:rsidP="00F41BC9">
      <w:pPr>
        <w:spacing w:after="0" w:line="360" w:lineRule="auto"/>
        <w:jc w:val="both"/>
        <w:rPr>
          <w:sz w:val="20"/>
          <w:szCs w:val="20"/>
        </w:rPr>
      </w:pPr>
    </w:p>
    <w:p w14:paraId="719AA843" w14:textId="66D8AF05" w:rsidR="00376BE0" w:rsidRDefault="00F153F7" w:rsidP="00F41BC9">
      <w:pPr>
        <w:spacing w:after="0" w:line="360" w:lineRule="auto"/>
        <w:ind w:firstLine="708"/>
        <w:jc w:val="both"/>
      </w:pPr>
      <w:r>
        <w:t>Na ocasiã</w:t>
      </w:r>
      <w:r w:rsidR="00B63936">
        <w:t>o do primeiro desfile da União de Raças, na q</w:t>
      </w:r>
      <w:r w:rsidR="00D973B7">
        <w:t xml:space="preserve">ual </w:t>
      </w:r>
      <w:r w:rsidR="00F41BC9">
        <w:t xml:space="preserve">coube a </w:t>
      </w:r>
      <w:r w:rsidR="00D973B7">
        <w:t xml:space="preserve">este </w:t>
      </w:r>
      <w:r w:rsidR="00F41BC9">
        <w:t xml:space="preserve">samba </w:t>
      </w:r>
      <w:r w:rsidR="00D973B7">
        <w:t xml:space="preserve">enredo </w:t>
      </w:r>
      <w:r w:rsidR="00F41BC9">
        <w:t xml:space="preserve">dar </w:t>
      </w:r>
      <w:r w:rsidR="00382C08">
        <w:t>um direcionamento</w:t>
      </w:r>
      <w:r w:rsidR="00B072D8">
        <w:t>,</w:t>
      </w:r>
      <w:r w:rsidR="00382C08">
        <w:t xml:space="preserve"> </w:t>
      </w:r>
      <w:r w:rsidR="00B072D8">
        <w:t>h</w:t>
      </w:r>
      <w:r w:rsidR="00382C08">
        <w:t>ouve a representação</w:t>
      </w:r>
      <w:r w:rsidR="00B072D8">
        <w:t>,</w:t>
      </w:r>
      <w:r w:rsidR="00382C08">
        <w:t xml:space="preserve"> </w:t>
      </w:r>
      <w:r w:rsidR="009218E0">
        <w:t>por parte de</w:t>
      </w:r>
      <w:r w:rsidR="00382C08">
        <w:t xml:space="preserve"> alguns integrantes</w:t>
      </w:r>
      <w:r w:rsidR="003F1E82">
        <w:t>,</w:t>
      </w:r>
      <w:r w:rsidR="00382C08">
        <w:t xml:space="preserve"> de negros escravizados</w:t>
      </w:r>
      <w:r w:rsidR="003F1E82">
        <w:t xml:space="preserve"> quebrando correntes como símbolo do </w:t>
      </w:r>
      <w:r w:rsidR="00650CBE">
        <w:t>grito por liberdade</w:t>
      </w:r>
      <w:r w:rsidR="00E43C78">
        <w:t xml:space="preserve">. Estes </w:t>
      </w:r>
      <w:r w:rsidR="00E171AA">
        <w:t>brincantes do carnaval,</w:t>
      </w:r>
      <w:r w:rsidR="00F271C9">
        <w:t xml:space="preserve"> eram crianças negras que interpretavam esse papel. Dessa maneira, em outras ocasiões, as temáticas dos desfiles foram </w:t>
      </w:r>
      <w:r w:rsidR="00C506ED">
        <w:t>guiadas</w:t>
      </w:r>
      <w:r w:rsidR="00F271C9">
        <w:t xml:space="preserve"> </w:t>
      </w:r>
      <w:r w:rsidR="00C506ED">
        <w:t xml:space="preserve">pelos sambas enredos. Entretanto, isso não era uma regra. </w:t>
      </w:r>
    </w:p>
    <w:p w14:paraId="1480E6B2" w14:textId="21BF4B61" w:rsidR="00376BE0" w:rsidRDefault="009C75D4" w:rsidP="00F41BC9">
      <w:pPr>
        <w:spacing w:after="0" w:line="360" w:lineRule="auto"/>
        <w:ind w:firstLine="708"/>
        <w:jc w:val="both"/>
      </w:pPr>
      <w:r>
        <w:t>Dessa forma, a</w:t>
      </w:r>
      <w:r w:rsidR="008431D8">
        <w:t>s</w:t>
      </w:r>
      <w:r>
        <w:t xml:space="preserve"> </w:t>
      </w:r>
      <w:r w:rsidR="008431D8">
        <w:t xml:space="preserve">discussões sobre as desigualdades raciais e sociais presentes na cidade continuaram </w:t>
      </w:r>
      <w:r w:rsidR="00E6021B">
        <w:t>sendo tratad</w:t>
      </w:r>
      <w:r w:rsidR="000970F8">
        <w:t>a</w:t>
      </w:r>
      <w:r w:rsidR="00E6021B">
        <w:t xml:space="preserve">s nos sambas da escola. </w:t>
      </w:r>
      <w:r w:rsidR="00C3270E">
        <w:t xml:space="preserve">Com a latente </w:t>
      </w:r>
      <w:r w:rsidR="00176E5C">
        <w:t>atenção a essas pautas</w:t>
      </w:r>
      <w:r w:rsidR="001756B7">
        <w:t xml:space="preserve">, </w:t>
      </w:r>
      <w:r w:rsidR="001D2C23">
        <w:t xml:space="preserve">os sambas </w:t>
      </w:r>
      <w:r w:rsidR="00BB61B1">
        <w:t xml:space="preserve">continuaram a questionar a comunidade </w:t>
      </w:r>
      <w:r w:rsidR="00664F77">
        <w:t>carmense em relação a essas estruturas. Como é possível observar através dessa passagem coloca</w:t>
      </w:r>
      <w:r w:rsidR="00B072D8">
        <w:t>da</w:t>
      </w:r>
      <w:r w:rsidR="00664F77">
        <w:t xml:space="preserve"> por Boneco: </w:t>
      </w:r>
    </w:p>
    <w:p w14:paraId="213186F1" w14:textId="04128600" w:rsidR="00661F56" w:rsidRDefault="00661F56" w:rsidP="00F41BC9">
      <w:pPr>
        <w:spacing w:after="0" w:line="360" w:lineRule="auto"/>
        <w:ind w:firstLine="708"/>
        <w:jc w:val="both"/>
      </w:pPr>
    </w:p>
    <w:p w14:paraId="55AB5530" w14:textId="132B5ABF" w:rsidR="00661F56" w:rsidRDefault="00661F56" w:rsidP="00CB529D">
      <w:pPr>
        <w:spacing w:line="240" w:lineRule="auto"/>
        <w:ind w:left="2268"/>
        <w:jc w:val="both"/>
        <w:rPr>
          <w:sz w:val="20"/>
          <w:szCs w:val="20"/>
        </w:rPr>
      </w:pPr>
      <w:r w:rsidRPr="00661F56">
        <w:rPr>
          <w:sz w:val="20"/>
          <w:szCs w:val="20"/>
        </w:rPr>
        <w:t>Eu tenho orgulho em falar uma coisa. [...] O nosso Clube Urca [...] toda a vida teve aquele negócio de sociedade, era só eles. Só quem era sócio do clube é que podia participar do clube. Mas quem era sócio do clube [...] era eles lá. Nós, aqui em cima, nós não podíamos ser sócios do clube. Porque pobre e negro não podia ser sócio do Clube Urca.</w:t>
      </w:r>
      <w:r w:rsidR="002B39C2">
        <w:rPr>
          <w:sz w:val="20"/>
          <w:szCs w:val="20"/>
        </w:rPr>
        <w:t xml:space="preserve"> </w:t>
      </w:r>
      <w:r w:rsidRPr="00CB529D">
        <w:rPr>
          <w:sz w:val="20"/>
          <w:szCs w:val="20"/>
        </w:rPr>
        <w:t>(BACELAR, 2020)</w:t>
      </w:r>
    </w:p>
    <w:p w14:paraId="4A265C7A" w14:textId="3D2DB1BC" w:rsidR="00CB529D" w:rsidRDefault="00CB529D" w:rsidP="00CB529D">
      <w:pPr>
        <w:spacing w:line="240" w:lineRule="auto"/>
        <w:jc w:val="both"/>
        <w:rPr>
          <w:szCs w:val="24"/>
        </w:rPr>
      </w:pPr>
      <w:r>
        <w:rPr>
          <w:sz w:val="20"/>
          <w:szCs w:val="20"/>
        </w:rPr>
        <w:tab/>
      </w:r>
    </w:p>
    <w:p w14:paraId="4465D9DD" w14:textId="7E4AA3FA" w:rsidR="007876E2" w:rsidRDefault="00CB529D" w:rsidP="00D26B2B">
      <w:pPr>
        <w:spacing w:after="0" w:line="360" w:lineRule="auto"/>
        <w:jc w:val="both"/>
        <w:rPr>
          <w:szCs w:val="24"/>
        </w:rPr>
      </w:pPr>
      <w:r>
        <w:rPr>
          <w:szCs w:val="24"/>
        </w:rPr>
        <w:tab/>
        <w:t xml:space="preserve">Essa é uma realidade </w:t>
      </w:r>
      <w:r w:rsidR="00B072D8">
        <w:rPr>
          <w:szCs w:val="24"/>
        </w:rPr>
        <w:t>que</w:t>
      </w:r>
      <w:r>
        <w:rPr>
          <w:szCs w:val="24"/>
        </w:rPr>
        <w:t xml:space="preserve"> eu mesmo vivenciei. Já que sempre </w:t>
      </w:r>
      <w:r w:rsidR="00376A2C">
        <w:rPr>
          <w:szCs w:val="24"/>
        </w:rPr>
        <w:t>demonstrei</w:t>
      </w:r>
      <w:r>
        <w:rPr>
          <w:szCs w:val="24"/>
        </w:rPr>
        <w:t xml:space="preserve"> vontade de fazer parte desse que é o maior clube recreativo da cidade.</w:t>
      </w:r>
      <w:r w:rsidR="00376A2C">
        <w:rPr>
          <w:szCs w:val="24"/>
        </w:rPr>
        <w:t xml:space="preserve"> Mas nunca foi possível </w:t>
      </w:r>
      <w:r w:rsidR="00B072D8">
        <w:rPr>
          <w:szCs w:val="24"/>
        </w:rPr>
        <w:t>pela</w:t>
      </w:r>
      <w:r w:rsidR="00376A2C">
        <w:rPr>
          <w:szCs w:val="24"/>
        </w:rPr>
        <w:t xml:space="preserve"> realidade financeira </w:t>
      </w:r>
      <w:r w:rsidR="003D6FB4">
        <w:rPr>
          <w:szCs w:val="24"/>
        </w:rPr>
        <w:t xml:space="preserve">da minha família, e principalmente </w:t>
      </w:r>
      <w:r w:rsidR="00B072D8">
        <w:rPr>
          <w:szCs w:val="24"/>
        </w:rPr>
        <w:t>pelas</w:t>
      </w:r>
      <w:r w:rsidR="003D6FB4">
        <w:rPr>
          <w:szCs w:val="24"/>
        </w:rPr>
        <w:t xml:space="preserve"> burocracias </w:t>
      </w:r>
      <w:r w:rsidR="003D6FB4">
        <w:rPr>
          <w:szCs w:val="24"/>
        </w:rPr>
        <w:lastRenderedPageBreak/>
        <w:t xml:space="preserve">que envolviam compras de títulos </w:t>
      </w:r>
      <w:r w:rsidR="004C2088">
        <w:rPr>
          <w:szCs w:val="24"/>
        </w:rPr>
        <w:t xml:space="preserve">de sócio. </w:t>
      </w:r>
      <w:r w:rsidR="00B072D8">
        <w:rPr>
          <w:szCs w:val="24"/>
        </w:rPr>
        <w:t xml:space="preserve">Tais títulos </w:t>
      </w:r>
      <w:r w:rsidR="004C2088">
        <w:rPr>
          <w:szCs w:val="24"/>
        </w:rPr>
        <w:t>estavam nas mãos</w:t>
      </w:r>
      <w:r w:rsidR="00D03157">
        <w:rPr>
          <w:szCs w:val="24"/>
        </w:rPr>
        <w:t xml:space="preserve"> dos mais ricos da cidade, principalm</w:t>
      </w:r>
      <w:r w:rsidR="00F11C68">
        <w:rPr>
          <w:szCs w:val="24"/>
        </w:rPr>
        <w:t xml:space="preserve">ente aqueles ligados </w:t>
      </w:r>
      <w:r w:rsidR="00B072D8">
        <w:rPr>
          <w:szCs w:val="24"/>
        </w:rPr>
        <w:t>à</w:t>
      </w:r>
      <w:r w:rsidR="00F11C68">
        <w:rPr>
          <w:szCs w:val="24"/>
        </w:rPr>
        <w:t xml:space="preserve"> burguesia</w:t>
      </w:r>
      <w:r w:rsidR="00D16887">
        <w:rPr>
          <w:szCs w:val="24"/>
        </w:rPr>
        <w:t xml:space="preserve"> fazendeira do munícipio.</w:t>
      </w:r>
    </w:p>
    <w:p w14:paraId="4903CEE6" w14:textId="5881A763" w:rsidR="00D26B2B" w:rsidRDefault="007876E2" w:rsidP="00D26B2B">
      <w:pPr>
        <w:spacing w:line="360" w:lineRule="auto"/>
        <w:ind w:firstLine="708"/>
        <w:jc w:val="both"/>
      </w:pPr>
      <w:r>
        <w:rPr>
          <w:szCs w:val="24"/>
        </w:rPr>
        <w:t xml:space="preserve">Boneco conta que essa </w:t>
      </w:r>
      <w:r w:rsidR="00D26B2B">
        <w:rPr>
          <w:szCs w:val="24"/>
        </w:rPr>
        <w:t>situação era ainda pior</w:t>
      </w:r>
      <w:r w:rsidR="0079712A">
        <w:rPr>
          <w:szCs w:val="24"/>
        </w:rPr>
        <w:t xml:space="preserve"> e </w:t>
      </w:r>
      <w:r w:rsidR="0079712A">
        <w:t>diz com</w:t>
      </w:r>
      <w:r w:rsidR="00D26B2B">
        <w:t xml:space="preserve"> orgulho que, </w:t>
      </w:r>
      <w:r w:rsidR="00B072D8">
        <w:t>em função</w:t>
      </w:r>
      <w:r w:rsidR="00D26B2B">
        <w:t xml:space="preserve"> dessa questão, escreveu um samba tecendo críticas a essa desigualdade. </w:t>
      </w:r>
      <w:r w:rsidR="00B072D8">
        <w:t>O</w:t>
      </w:r>
      <w:r w:rsidR="00D26B2B">
        <w:t xml:space="preserve"> qual, conta ele, foi gerador de mudanças nesse quesito no Clube Urca</w:t>
      </w:r>
      <w:r w:rsidR="00D317B0">
        <w:t>. A seguir, a música escrita por Boneco:</w:t>
      </w:r>
    </w:p>
    <w:p w14:paraId="509158A0" w14:textId="77777777" w:rsidR="004C2C19" w:rsidRDefault="004C2C19" w:rsidP="00D26B2B">
      <w:pPr>
        <w:spacing w:line="360" w:lineRule="auto"/>
        <w:ind w:firstLine="708"/>
        <w:jc w:val="both"/>
      </w:pPr>
    </w:p>
    <w:p w14:paraId="7F723B12" w14:textId="3F4D4F86" w:rsidR="002E6F3C" w:rsidRDefault="002E6F3C" w:rsidP="002E6F3C">
      <w:pPr>
        <w:spacing w:line="240" w:lineRule="auto"/>
        <w:ind w:left="2268"/>
        <w:jc w:val="both"/>
        <w:rPr>
          <w:sz w:val="20"/>
          <w:szCs w:val="20"/>
        </w:rPr>
      </w:pPr>
      <w:r w:rsidRPr="002E6F3C">
        <w:rPr>
          <w:sz w:val="20"/>
          <w:szCs w:val="20"/>
        </w:rPr>
        <w:t xml:space="preserve">Não </w:t>
      </w:r>
      <w:proofErr w:type="gramStart"/>
      <w:r w:rsidRPr="002E6F3C">
        <w:rPr>
          <w:sz w:val="20"/>
          <w:szCs w:val="20"/>
        </w:rPr>
        <w:t>libertei-o</w:t>
      </w:r>
      <w:proofErr w:type="gramEnd"/>
      <w:r w:rsidRPr="002E6F3C">
        <w:rPr>
          <w:sz w:val="20"/>
          <w:szCs w:val="20"/>
        </w:rPr>
        <w:t xml:space="preserve">, do meu peito ironia. Disfarcei, todos esses anos de agonia, vou [inaudível], a sua história tanto sangue derramou [inaudível] ficaram na esperança de um menino sonhador. A União de Raças vem de novo, no samba forte, emoção. Podem confiscar tudo de mim, mas eu quero a liberdade do meu coração. A União de Raças vem de novo, no samba forte, emoção. Podem confiscar tudo de mim, mas eu quero a liberdade do meu coração. Nessa terra! Nessa terra colorida que ainda tem seus coronéis, eu também choro, quando alguém me pede </w:t>
      </w:r>
      <w:proofErr w:type="gramStart"/>
      <w:r w:rsidRPr="002E6F3C">
        <w:rPr>
          <w:sz w:val="20"/>
          <w:szCs w:val="20"/>
        </w:rPr>
        <w:t>algum mil réis</w:t>
      </w:r>
      <w:proofErr w:type="gramEnd"/>
      <w:r w:rsidRPr="002E6F3C">
        <w:rPr>
          <w:sz w:val="20"/>
          <w:szCs w:val="20"/>
        </w:rPr>
        <w:t xml:space="preserve">. E quando alguém! Quando alguém pisar na bola, como fez a nossa seleção, acho que já vi essa novela, cada dia mais favela, moradia do povão. Burguesia! </w:t>
      </w:r>
      <w:proofErr w:type="spellStart"/>
      <w:r w:rsidRPr="002E6F3C">
        <w:rPr>
          <w:sz w:val="20"/>
          <w:szCs w:val="20"/>
        </w:rPr>
        <w:t>Óoo</w:t>
      </w:r>
      <w:proofErr w:type="spellEnd"/>
      <w:r w:rsidRPr="002E6F3C">
        <w:rPr>
          <w:sz w:val="20"/>
          <w:szCs w:val="20"/>
        </w:rPr>
        <w:t xml:space="preserve"> Burguesia, sem fantasia nosso morro traz. Luta contra a discriminação racial e contra as injustiças sociais. Eu digo não! Burguesia! </w:t>
      </w:r>
      <w:proofErr w:type="spellStart"/>
      <w:r w:rsidRPr="002E6F3C">
        <w:rPr>
          <w:sz w:val="20"/>
          <w:szCs w:val="20"/>
        </w:rPr>
        <w:t>Óoo</w:t>
      </w:r>
      <w:proofErr w:type="spellEnd"/>
      <w:r w:rsidRPr="002E6F3C">
        <w:rPr>
          <w:sz w:val="20"/>
          <w:szCs w:val="20"/>
        </w:rPr>
        <w:t xml:space="preserve"> Burguesia, sem fantasia nosso morro traz. Luta contra a discriminação racial e contra as injustiças sociais. Eu digo não!</w:t>
      </w:r>
      <w:r w:rsidR="002B39C2">
        <w:rPr>
          <w:sz w:val="20"/>
          <w:szCs w:val="20"/>
        </w:rPr>
        <w:t xml:space="preserve"> </w:t>
      </w:r>
      <w:r w:rsidR="002B39C2" w:rsidRPr="00CB529D">
        <w:rPr>
          <w:sz w:val="20"/>
          <w:szCs w:val="20"/>
        </w:rPr>
        <w:t>(BACELAR, 2020)</w:t>
      </w:r>
    </w:p>
    <w:p w14:paraId="73AA135E" w14:textId="47B5A9E6" w:rsidR="004C2C19" w:rsidRDefault="004C2C19" w:rsidP="004C2C19">
      <w:pPr>
        <w:spacing w:line="240" w:lineRule="auto"/>
        <w:jc w:val="both"/>
        <w:rPr>
          <w:sz w:val="20"/>
          <w:szCs w:val="20"/>
        </w:rPr>
      </w:pPr>
    </w:p>
    <w:p w14:paraId="7FD867DE" w14:textId="00FF5A5C" w:rsidR="00DF2378" w:rsidRDefault="004C2C19" w:rsidP="00DF2378">
      <w:pPr>
        <w:spacing w:after="0" w:line="360" w:lineRule="auto"/>
        <w:ind w:firstLine="708"/>
        <w:jc w:val="both"/>
        <w:rPr>
          <w:szCs w:val="24"/>
        </w:rPr>
      </w:pPr>
      <w:r>
        <w:t xml:space="preserve">Boneco escreveu esse samba para a União de Raças em um momento em que não fazia mais parte dela. A música foi escrita em 1990, e como ele conta, foi </w:t>
      </w:r>
      <w:r w:rsidR="008066F3">
        <w:t>quando</w:t>
      </w:r>
      <w:r w:rsidR="00AE3E2B">
        <w:t xml:space="preserve"> </w:t>
      </w:r>
      <w:r>
        <w:t xml:space="preserve">“o Brasil perdeu a Copa do Mundo, o Collor, presidente Collor, </w:t>
      </w:r>
      <w:r w:rsidRPr="00DF2378">
        <w:rPr>
          <w:szCs w:val="24"/>
        </w:rPr>
        <w:t xml:space="preserve">confiscou o dinheiro do pessoal. [...] aconteceu tudo isso” </w:t>
      </w:r>
      <w:r w:rsidR="00491799" w:rsidRPr="00DF2378">
        <w:rPr>
          <w:szCs w:val="24"/>
        </w:rPr>
        <w:t>(BACELAR, 2020).</w:t>
      </w:r>
      <w:r w:rsidR="00DF2378" w:rsidRPr="00DF2378">
        <w:rPr>
          <w:szCs w:val="24"/>
        </w:rPr>
        <w:t xml:space="preserve">  Boneco cita que os sambas enredos eram cantados de dentro de uma kombi da prefeitura com a caixa de som.</w:t>
      </w:r>
      <w:r w:rsidR="00DF2378">
        <w:rPr>
          <w:sz w:val="20"/>
          <w:szCs w:val="20"/>
        </w:rPr>
        <w:t xml:space="preserve"> </w:t>
      </w:r>
    </w:p>
    <w:p w14:paraId="337AE0D5" w14:textId="5F3A2348" w:rsidR="00C268A1" w:rsidRDefault="00AA4FFB" w:rsidP="00DF2378">
      <w:pPr>
        <w:spacing w:after="0" w:line="360" w:lineRule="auto"/>
        <w:ind w:firstLine="708"/>
        <w:jc w:val="both"/>
        <w:rPr>
          <w:szCs w:val="24"/>
        </w:rPr>
      </w:pPr>
      <w:r>
        <w:rPr>
          <w:szCs w:val="24"/>
        </w:rPr>
        <w:t>O compositor</w:t>
      </w:r>
      <w:r w:rsidR="00B072D8">
        <w:rPr>
          <w:szCs w:val="24"/>
        </w:rPr>
        <w:t>,</w:t>
      </w:r>
      <w:r>
        <w:rPr>
          <w:szCs w:val="24"/>
        </w:rPr>
        <w:t xml:space="preserve"> </w:t>
      </w:r>
      <w:r w:rsidR="00C268A1">
        <w:rPr>
          <w:szCs w:val="24"/>
        </w:rPr>
        <w:t xml:space="preserve">que depois de </w:t>
      </w:r>
      <w:r w:rsidR="00061862">
        <w:rPr>
          <w:szCs w:val="24"/>
        </w:rPr>
        <w:t xml:space="preserve">dez </w:t>
      </w:r>
      <w:r w:rsidR="001C3820">
        <w:rPr>
          <w:szCs w:val="24"/>
        </w:rPr>
        <w:t xml:space="preserve">anos </w:t>
      </w:r>
      <w:r w:rsidR="00061862">
        <w:rPr>
          <w:szCs w:val="24"/>
        </w:rPr>
        <w:t>saiu da União de Raças</w:t>
      </w:r>
      <w:r w:rsidR="00B072D8">
        <w:rPr>
          <w:szCs w:val="24"/>
        </w:rPr>
        <w:t>,</w:t>
      </w:r>
      <w:r w:rsidR="005B4642">
        <w:rPr>
          <w:szCs w:val="24"/>
        </w:rPr>
        <w:t xml:space="preserve"> </w:t>
      </w:r>
      <w:r w:rsidR="00F617E9">
        <w:rPr>
          <w:szCs w:val="24"/>
        </w:rPr>
        <w:t xml:space="preserve">ajudou </w:t>
      </w:r>
      <w:r w:rsidR="00AF3B46">
        <w:rPr>
          <w:szCs w:val="24"/>
        </w:rPr>
        <w:t>a fundar a</w:t>
      </w:r>
      <w:r w:rsidR="00061862">
        <w:rPr>
          <w:szCs w:val="24"/>
        </w:rPr>
        <w:t xml:space="preserve"> Escola de Samba Flor Azul que</w:t>
      </w:r>
      <w:r w:rsidR="00B072D8">
        <w:rPr>
          <w:szCs w:val="24"/>
        </w:rPr>
        <w:t>,</w:t>
      </w:r>
      <w:r w:rsidR="00061862">
        <w:rPr>
          <w:szCs w:val="24"/>
        </w:rPr>
        <w:t xml:space="preserve"> como citado, dividiu o carnaval de Carmo de Minas</w:t>
      </w:r>
      <w:r w:rsidR="007373B4">
        <w:rPr>
          <w:szCs w:val="24"/>
        </w:rPr>
        <w:t xml:space="preserve"> com a União de Raças. </w:t>
      </w:r>
      <w:r w:rsidR="009D039E">
        <w:rPr>
          <w:szCs w:val="24"/>
        </w:rPr>
        <w:t>Trago aqui então um de seus sambas nessa escola,</w:t>
      </w:r>
      <w:r w:rsidR="001B308C">
        <w:rPr>
          <w:szCs w:val="24"/>
        </w:rPr>
        <w:t xml:space="preserve"> para apresentar principalmente </w:t>
      </w:r>
      <w:r w:rsidR="008F6B2B">
        <w:rPr>
          <w:szCs w:val="24"/>
        </w:rPr>
        <w:t xml:space="preserve">um pouco da </w:t>
      </w:r>
      <w:r w:rsidR="001B308C">
        <w:rPr>
          <w:szCs w:val="24"/>
        </w:rPr>
        <w:t>diversidade de tem</w:t>
      </w:r>
      <w:r w:rsidR="008F6B2B">
        <w:rPr>
          <w:szCs w:val="24"/>
        </w:rPr>
        <w:t>as tratados naqueles anos no carnaval</w:t>
      </w:r>
      <w:r w:rsidR="00045459">
        <w:rPr>
          <w:szCs w:val="24"/>
        </w:rPr>
        <w:t>. N</w:t>
      </w:r>
      <w:r w:rsidR="005F65E4">
        <w:rPr>
          <w:szCs w:val="24"/>
        </w:rPr>
        <w:t>esse caso, Boneco procurou tratar a questão da natureza e do meio ambiente</w:t>
      </w:r>
      <w:r w:rsidR="0030215E">
        <w:rPr>
          <w:szCs w:val="24"/>
        </w:rPr>
        <w:t>:</w:t>
      </w:r>
    </w:p>
    <w:p w14:paraId="40B0F11C" w14:textId="5F1EA79F" w:rsidR="00774818" w:rsidRPr="00774818" w:rsidRDefault="00774818" w:rsidP="00774818">
      <w:pPr>
        <w:spacing w:after="0" w:line="240" w:lineRule="auto"/>
        <w:ind w:left="2268" w:firstLine="708"/>
        <w:jc w:val="both"/>
        <w:rPr>
          <w:sz w:val="20"/>
          <w:szCs w:val="20"/>
        </w:rPr>
      </w:pPr>
    </w:p>
    <w:p w14:paraId="5599DBC3" w14:textId="461B1BDF" w:rsidR="00774818" w:rsidRDefault="00774818" w:rsidP="00774818">
      <w:pPr>
        <w:spacing w:line="240" w:lineRule="auto"/>
        <w:ind w:left="2268"/>
        <w:jc w:val="both"/>
        <w:rPr>
          <w:sz w:val="20"/>
          <w:szCs w:val="20"/>
        </w:rPr>
      </w:pPr>
      <w:proofErr w:type="spellStart"/>
      <w:r w:rsidRPr="00774818">
        <w:rPr>
          <w:sz w:val="20"/>
          <w:szCs w:val="20"/>
        </w:rPr>
        <w:t>Ôoooo</w:t>
      </w:r>
      <w:proofErr w:type="spellEnd"/>
      <w:r w:rsidRPr="00774818">
        <w:rPr>
          <w:sz w:val="20"/>
          <w:szCs w:val="20"/>
        </w:rPr>
        <w:t xml:space="preserve"> de azul e branco nossa escola chegou. De mão dada </w:t>
      </w:r>
      <w:r w:rsidR="00B072D8">
        <w:rPr>
          <w:sz w:val="20"/>
          <w:szCs w:val="20"/>
        </w:rPr>
        <w:t>à</w:t>
      </w:r>
      <w:r w:rsidRPr="00774818">
        <w:rPr>
          <w:sz w:val="20"/>
          <w:szCs w:val="20"/>
        </w:rPr>
        <w:t xml:space="preserve"> poesia, na fantasia de um sonhador. </w:t>
      </w:r>
      <w:proofErr w:type="spellStart"/>
      <w:r w:rsidRPr="00774818">
        <w:rPr>
          <w:sz w:val="20"/>
          <w:szCs w:val="20"/>
        </w:rPr>
        <w:t>Ôoooo</w:t>
      </w:r>
      <w:proofErr w:type="spellEnd"/>
      <w:r w:rsidRPr="00774818">
        <w:rPr>
          <w:sz w:val="20"/>
          <w:szCs w:val="20"/>
        </w:rPr>
        <w:t xml:space="preserve"> de azul e branco nossa escola chegou. De mão dada </w:t>
      </w:r>
      <w:r w:rsidR="00B072D8">
        <w:rPr>
          <w:sz w:val="20"/>
          <w:szCs w:val="20"/>
        </w:rPr>
        <w:t>à</w:t>
      </w:r>
      <w:r w:rsidRPr="00774818">
        <w:rPr>
          <w:sz w:val="20"/>
          <w:szCs w:val="20"/>
        </w:rPr>
        <w:t xml:space="preserve"> poesia, na fantasia de um sonhador. Colorindo! Colorindo a natureza com sutileza fiz o quadro colossal, emoldurei tanta beleza, em toque de nobreza, no cenário divinal. Afaguei a poesia, no desabrochar do dia, com o meu cantar. Nesse reino encantando, um passarinho dourado, [...] azul do mar. Nesse reino encantando, um passarinho dourado, [...] azul do mar. Em cores lindas, a Flor Azul no coração. Hoje, meu irmão, não quero briga, quero amor na avenida, nesse mundo de ilusão. Hoje, meu irmão, não quero briga, </w:t>
      </w:r>
      <w:r w:rsidRPr="00774818">
        <w:rPr>
          <w:sz w:val="20"/>
          <w:szCs w:val="20"/>
        </w:rPr>
        <w:lastRenderedPageBreak/>
        <w:t xml:space="preserve">quero amor na avenida, nesse mundo de ilusão. É, nosso [...] é exaltar a harmonia ritmando com a emoção. De uma aquarela de beleza, o encanto é o tesouro da imaginação. E o nosso sonho, na avenida é mostrado, só quem sabe o quanto sonha, no castelo encantado. </w:t>
      </w:r>
      <w:proofErr w:type="spellStart"/>
      <w:r w:rsidRPr="00774818">
        <w:rPr>
          <w:sz w:val="20"/>
          <w:szCs w:val="20"/>
        </w:rPr>
        <w:t>Ôoooo</w:t>
      </w:r>
      <w:proofErr w:type="spellEnd"/>
      <w:r w:rsidRPr="00774818">
        <w:rPr>
          <w:sz w:val="20"/>
          <w:szCs w:val="20"/>
        </w:rPr>
        <w:t xml:space="preserve"> de azul e branco nossa escola chegou. </w:t>
      </w:r>
      <w:r w:rsidRPr="00CB529D">
        <w:rPr>
          <w:sz w:val="20"/>
          <w:szCs w:val="20"/>
        </w:rPr>
        <w:t>(BACELAR, 2020)</w:t>
      </w:r>
    </w:p>
    <w:p w14:paraId="557F013F" w14:textId="1F6B8A10" w:rsidR="007530F5" w:rsidRDefault="007530F5" w:rsidP="007530F5">
      <w:pPr>
        <w:spacing w:line="240" w:lineRule="auto"/>
        <w:jc w:val="both"/>
        <w:rPr>
          <w:sz w:val="20"/>
          <w:szCs w:val="20"/>
        </w:rPr>
      </w:pPr>
    </w:p>
    <w:p w14:paraId="2A6B4F46" w14:textId="036659D7" w:rsidR="000F2C40" w:rsidRDefault="000B3693" w:rsidP="00F21110">
      <w:pPr>
        <w:spacing w:line="360" w:lineRule="auto"/>
        <w:ind w:firstLine="708"/>
        <w:jc w:val="both"/>
        <w:rPr>
          <w:szCs w:val="24"/>
        </w:rPr>
      </w:pPr>
      <w:r w:rsidRPr="002D162A">
        <w:rPr>
          <w:szCs w:val="24"/>
        </w:rPr>
        <w:t>Estes s</w:t>
      </w:r>
      <w:r w:rsidR="00176D6D" w:rsidRPr="002D162A">
        <w:rPr>
          <w:szCs w:val="24"/>
        </w:rPr>
        <w:t>ambas</w:t>
      </w:r>
      <w:r w:rsidRPr="002D162A">
        <w:rPr>
          <w:szCs w:val="24"/>
        </w:rPr>
        <w:t xml:space="preserve"> </w:t>
      </w:r>
      <w:r w:rsidR="00ED2D84" w:rsidRPr="002D162A">
        <w:rPr>
          <w:szCs w:val="24"/>
        </w:rPr>
        <w:t>traziam muit</w:t>
      </w:r>
      <w:r w:rsidR="00B072D8">
        <w:rPr>
          <w:szCs w:val="24"/>
        </w:rPr>
        <w:t>o</w:t>
      </w:r>
      <w:r w:rsidR="00ED2D84" w:rsidRPr="002D162A">
        <w:rPr>
          <w:szCs w:val="24"/>
        </w:rPr>
        <w:t xml:space="preserve"> </w:t>
      </w:r>
      <w:r w:rsidR="00B072D8">
        <w:rPr>
          <w:szCs w:val="24"/>
        </w:rPr>
        <w:t>da explícita</w:t>
      </w:r>
      <w:r w:rsidR="00ED2D84" w:rsidRPr="002D162A">
        <w:rPr>
          <w:szCs w:val="24"/>
        </w:rPr>
        <w:t xml:space="preserve"> critica de Boneco, </w:t>
      </w:r>
      <w:r w:rsidR="00B072D8">
        <w:rPr>
          <w:szCs w:val="24"/>
        </w:rPr>
        <w:t>com a</w:t>
      </w:r>
      <w:r w:rsidR="00B072D8" w:rsidRPr="002D162A">
        <w:rPr>
          <w:szCs w:val="24"/>
        </w:rPr>
        <w:t xml:space="preserve"> </w:t>
      </w:r>
      <w:r w:rsidR="00ED2D84" w:rsidRPr="002D162A">
        <w:rPr>
          <w:szCs w:val="24"/>
        </w:rPr>
        <w:t>qual convivi em boa parte da minha vida</w:t>
      </w:r>
      <w:r w:rsidR="0054374E" w:rsidRPr="002D162A">
        <w:rPr>
          <w:szCs w:val="24"/>
        </w:rPr>
        <w:t>. O compositor</w:t>
      </w:r>
      <w:r w:rsidR="00A32559">
        <w:rPr>
          <w:szCs w:val="24"/>
        </w:rPr>
        <w:t>, que</w:t>
      </w:r>
      <w:r w:rsidR="0054374E" w:rsidRPr="002D162A">
        <w:rPr>
          <w:szCs w:val="24"/>
        </w:rPr>
        <w:t xml:space="preserve"> veio a falecer </w:t>
      </w:r>
      <w:r w:rsidR="00E271BE" w:rsidRPr="002D162A">
        <w:rPr>
          <w:szCs w:val="24"/>
        </w:rPr>
        <w:t>cerca de dois meses depois da nossa entrevista, deix</w:t>
      </w:r>
      <w:r w:rsidR="00A32559">
        <w:rPr>
          <w:szCs w:val="24"/>
        </w:rPr>
        <w:t>ou</w:t>
      </w:r>
      <w:r w:rsidR="00E271BE" w:rsidRPr="002D162A">
        <w:rPr>
          <w:szCs w:val="24"/>
        </w:rPr>
        <w:t xml:space="preserve"> esses versos que contam um pouco da história do carnaval de Carmo de Minas e de sua gente. Sobre os conteúdos provocativos que Boneco trouxe para os sambas enredo</w:t>
      </w:r>
      <w:r w:rsidR="00566688" w:rsidRPr="002D162A">
        <w:rPr>
          <w:szCs w:val="24"/>
        </w:rPr>
        <w:t xml:space="preserve">s, </w:t>
      </w:r>
      <w:r w:rsidR="004C5468" w:rsidRPr="002D162A">
        <w:rPr>
          <w:szCs w:val="24"/>
        </w:rPr>
        <w:t>há uma</w:t>
      </w:r>
      <w:r w:rsidR="006D21B7" w:rsidRPr="002D162A">
        <w:rPr>
          <w:szCs w:val="24"/>
        </w:rPr>
        <w:t xml:space="preserve"> frase d</w:t>
      </w:r>
      <w:r w:rsidR="00CA1839">
        <w:rPr>
          <w:szCs w:val="24"/>
        </w:rPr>
        <w:t>o</w:t>
      </w:r>
      <w:r w:rsidR="00D23B9F">
        <w:rPr>
          <w:szCs w:val="24"/>
        </w:rPr>
        <w:t xml:space="preserve"> cantor </w:t>
      </w:r>
      <w:r w:rsidR="006D21B7" w:rsidRPr="002D162A">
        <w:rPr>
          <w:szCs w:val="24"/>
        </w:rPr>
        <w:t xml:space="preserve">Martinho da Vila no </w:t>
      </w:r>
      <w:r w:rsidR="00F0006F">
        <w:rPr>
          <w:szCs w:val="24"/>
        </w:rPr>
        <w:t>documentário</w:t>
      </w:r>
      <w:r w:rsidR="006D21B7" w:rsidRPr="002D162A">
        <w:rPr>
          <w:szCs w:val="24"/>
        </w:rPr>
        <w:t xml:space="preserve"> </w:t>
      </w:r>
      <w:r w:rsidR="006D21B7" w:rsidRPr="002D162A">
        <w:rPr>
          <w:i/>
          <w:iCs/>
          <w:szCs w:val="24"/>
        </w:rPr>
        <w:t>O Samba</w:t>
      </w:r>
      <w:r w:rsidR="00582542" w:rsidRPr="002D162A">
        <w:rPr>
          <w:i/>
          <w:iCs/>
          <w:szCs w:val="24"/>
        </w:rPr>
        <w:t xml:space="preserve"> </w:t>
      </w:r>
      <w:r w:rsidR="00582542" w:rsidRPr="002D162A">
        <w:rPr>
          <w:szCs w:val="24"/>
        </w:rPr>
        <w:t>(2014)</w:t>
      </w:r>
      <w:r w:rsidR="006D21B7" w:rsidRPr="002D162A">
        <w:rPr>
          <w:i/>
          <w:iCs/>
          <w:szCs w:val="24"/>
        </w:rPr>
        <w:t xml:space="preserve"> </w:t>
      </w:r>
      <w:r w:rsidR="006D21B7" w:rsidRPr="002D162A">
        <w:rPr>
          <w:szCs w:val="24"/>
        </w:rPr>
        <w:t xml:space="preserve">de Georges </w:t>
      </w:r>
      <w:proofErr w:type="spellStart"/>
      <w:r w:rsidR="006D21B7" w:rsidRPr="002D162A">
        <w:rPr>
          <w:szCs w:val="24"/>
        </w:rPr>
        <w:t>Gachot</w:t>
      </w:r>
      <w:proofErr w:type="spellEnd"/>
      <w:r w:rsidR="00582542" w:rsidRPr="002D162A">
        <w:rPr>
          <w:szCs w:val="24"/>
        </w:rPr>
        <w:t xml:space="preserve">, que </w:t>
      </w:r>
      <w:r w:rsidR="005859DB" w:rsidRPr="002D162A">
        <w:rPr>
          <w:szCs w:val="24"/>
        </w:rPr>
        <w:t xml:space="preserve">alcança </w:t>
      </w:r>
      <w:r w:rsidR="00B072D8">
        <w:rPr>
          <w:szCs w:val="24"/>
        </w:rPr>
        <w:t>o que penso</w:t>
      </w:r>
      <w:r w:rsidR="00D23B9F">
        <w:rPr>
          <w:szCs w:val="24"/>
        </w:rPr>
        <w:t xml:space="preserve">: </w:t>
      </w:r>
      <w:r w:rsidR="002D162A" w:rsidRPr="002D162A">
        <w:rPr>
          <w:szCs w:val="24"/>
        </w:rPr>
        <w:t>“</w:t>
      </w:r>
      <w:r w:rsidR="00D23B9F">
        <w:rPr>
          <w:szCs w:val="24"/>
        </w:rPr>
        <w:t>d</w:t>
      </w:r>
      <w:r w:rsidR="002D162A" w:rsidRPr="002D162A">
        <w:rPr>
          <w:szCs w:val="24"/>
        </w:rPr>
        <w:t>ificilmente você acha um samba que seja completamente alienado, ele sempre tem uma coisa por dentro”</w:t>
      </w:r>
      <w:r w:rsidR="002D162A">
        <w:rPr>
          <w:szCs w:val="24"/>
        </w:rPr>
        <w:t xml:space="preserve"> (VILA, </w:t>
      </w:r>
      <w:r w:rsidR="00D36F06">
        <w:rPr>
          <w:szCs w:val="24"/>
        </w:rPr>
        <w:t>2014)</w:t>
      </w:r>
      <w:r w:rsidR="00F0006F">
        <w:rPr>
          <w:szCs w:val="24"/>
        </w:rPr>
        <w:t>. No mesmo filme, há um trecho</w:t>
      </w:r>
      <w:r w:rsidR="00CA1839">
        <w:rPr>
          <w:szCs w:val="24"/>
        </w:rPr>
        <w:t xml:space="preserve"> em que </w:t>
      </w:r>
      <w:r w:rsidR="00355F1D">
        <w:rPr>
          <w:szCs w:val="24"/>
        </w:rPr>
        <w:t>outra importante artista brasileira fala</w:t>
      </w:r>
      <w:r w:rsidR="00330947">
        <w:rPr>
          <w:szCs w:val="24"/>
        </w:rPr>
        <w:t xml:space="preserve"> um pouco</w:t>
      </w:r>
      <w:r w:rsidR="00355F1D">
        <w:rPr>
          <w:szCs w:val="24"/>
        </w:rPr>
        <w:t xml:space="preserve"> sobre o pa</w:t>
      </w:r>
      <w:r w:rsidR="00330947">
        <w:rPr>
          <w:szCs w:val="24"/>
        </w:rPr>
        <w:t>ssado do samba</w:t>
      </w:r>
      <w:r w:rsidR="00EA5EBB">
        <w:rPr>
          <w:szCs w:val="24"/>
        </w:rPr>
        <w:t xml:space="preserve"> no</w:t>
      </w:r>
      <w:r w:rsidR="00E95F6B">
        <w:rPr>
          <w:szCs w:val="24"/>
        </w:rPr>
        <w:t xml:space="preserve"> Brasil</w:t>
      </w:r>
      <w:r w:rsidR="002326DB">
        <w:rPr>
          <w:szCs w:val="24"/>
        </w:rPr>
        <w:t>.</w:t>
      </w:r>
      <w:r w:rsidR="00FE74E1">
        <w:rPr>
          <w:szCs w:val="24"/>
        </w:rPr>
        <w:t xml:space="preserve"> </w:t>
      </w:r>
      <w:r w:rsidR="002326DB">
        <w:rPr>
          <w:szCs w:val="24"/>
        </w:rPr>
        <w:t>D</w:t>
      </w:r>
      <w:r w:rsidR="00FE74E1">
        <w:rPr>
          <w:szCs w:val="24"/>
        </w:rPr>
        <w:t xml:space="preserve">e acordo com </w:t>
      </w:r>
      <w:proofErr w:type="spellStart"/>
      <w:r w:rsidR="00FE74E1">
        <w:rPr>
          <w:szCs w:val="24"/>
        </w:rPr>
        <w:t>Leci</w:t>
      </w:r>
      <w:proofErr w:type="spellEnd"/>
      <w:r w:rsidR="00FE74E1">
        <w:rPr>
          <w:szCs w:val="24"/>
        </w:rPr>
        <w:t xml:space="preserve"> Brandão: </w:t>
      </w:r>
    </w:p>
    <w:p w14:paraId="3C03769B" w14:textId="460B5687" w:rsidR="00AA51D0" w:rsidRDefault="00AA51D0" w:rsidP="00347B24">
      <w:pPr>
        <w:spacing w:line="240" w:lineRule="auto"/>
        <w:ind w:left="2268"/>
        <w:jc w:val="both"/>
        <w:rPr>
          <w:sz w:val="20"/>
          <w:szCs w:val="20"/>
        </w:rPr>
      </w:pPr>
      <w:r w:rsidRPr="00AA51D0">
        <w:rPr>
          <w:sz w:val="20"/>
          <w:szCs w:val="20"/>
        </w:rPr>
        <w:t xml:space="preserve">Antigamente, os sambistas eram perseguidos pela polícia, não podia tocar pandeiro, não podia tocar violão, sambista era considerado malandro. Então a </w:t>
      </w:r>
      <w:r w:rsidR="006024F5" w:rsidRPr="00AA51D0">
        <w:rPr>
          <w:sz w:val="20"/>
          <w:szCs w:val="20"/>
        </w:rPr>
        <w:t>polícia</w:t>
      </w:r>
      <w:r w:rsidRPr="00AA51D0">
        <w:rPr>
          <w:sz w:val="20"/>
          <w:szCs w:val="20"/>
        </w:rPr>
        <w:t xml:space="preserve"> perseguia muito os sambistas. [...] Eles se refugiavam </w:t>
      </w:r>
      <w:r w:rsidR="002326DB">
        <w:rPr>
          <w:sz w:val="20"/>
          <w:szCs w:val="20"/>
        </w:rPr>
        <w:t>à</w:t>
      </w:r>
      <w:r w:rsidRPr="00AA51D0">
        <w:rPr>
          <w:sz w:val="20"/>
          <w:szCs w:val="20"/>
        </w:rPr>
        <w:t xml:space="preserve">s vezes nos centros, nos terreiros de macumba, como eles chamavam, para que a </w:t>
      </w:r>
      <w:r w:rsidR="006024F5" w:rsidRPr="00AA51D0">
        <w:rPr>
          <w:sz w:val="20"/>
          <w:szCs w:val="20"/>
        </w:rPr>
        <w:t>polícia</w:t>
      </w:r>
      <w:r w:rsidRPr="00AA51D0">
        <w:rPr>
          <w:sz w:val="20"/>
          <w:szCs w:val="20"/>
        </w:rPr>
        <w:t xml:space="preserve"> não fosse persegui-los. Por causa do ritmo, né!? Era uma coisa que tinha muito negro. E os negro</w:t>
      </w:r>
      <w:r w:rsidR="002326DB">
        <w:rPr>
          <w:sz w:val="20"/>
          <w:szCs w:val="20"/>
        </w:rPr>
        <w:t>s</w:t>
      </w:r>
      <w:r w:rsidRPr="00AA51D0">
        <w:rPr>
          <w:sz w:val="20"/>
          <w:szCs w:val="20"/>
        </w:rPr>
        <w:t xml:space="preserve"> eram muito discriminados. O Racismo no Brasil era muito forte. Então essa coisa do samba veio do morro, veio da favela. (BRANDÃO, 2014)</w:t>
      </w:r>
    </w:p>
    <w:p w14:paraId="22137888" w14:textId="083D0994" w:rsidR="00E12DD4" w:rsidRDefault="00E12DD4" w:rsidP="00E12DD4">
      <w:pPr>
        <w:spacing w:line="240" w:lineRule="auto"/>
        <w:jc w:val="both"/>
        <w:rPr>
          <w:sz w:val="20"/>
          <w:szCs w:val="20"/>
        </w:rPr>
      </w:pPr>
      <w:r>
        <w:rPr>
          <w:sz w:val="20"/>
          <w:szCs w:val="20"/>
        </w:rPr>
        <w:tab/>
      </w:r>
    </w:p>
    <w:p w14:paraId="746430F3" w14:textId="2B59DEBC" w:rsidR="00595239" w:rsidRDefault="00E12DD4" w:rsidP="00992573">
      <w:pPr>
        <w:spacing w:line="360" w:lineRule="auto"/>
        <w:jc w:val="both"/>
        <w:rPr>
          <w:szCs w:val="24"/>
        </w:rPr>
      </w:pPr>
      <w:r>
        <w:rPr>
          <w:sz w:val="20"/>
          <w:szCs w:val="20"/>
        </w:rPr>
        <w:tab/>
      </w:r>
      <w:r>
        <w:rPr>
          <w:szCs w:val="24"/>
        </w:rPr>
        <w:t xml:space="preserve">Dessa maneira, é indissociável </w:t>
      </w:r>
      <w:r w:rsidR="0060005B">
        <w:rPr>
          <w:szCs w:val="24"/>
        </w:rPr>
        <w:t>a importância</w:t>
      </w:r>
      <w:r w:rsidR="00992573">
        <w:rPr>
          <w:szCs w:val="24"/>
        </w:rPr>
        <w:t xml:space="preserve"> do samba</w:t>
      </w:r>
      <w:r w:rsidR="0060005B">
        <w:rPr>
          <w:szCs w:val="24"/>
        </w:rPr>
        <w:t xml:space="preserve"> </w:t>
      </w:r>
      <w:r w:rsidR="00992573">
        <w:rPr>
          <w:szCs w:val="24"/>
        </w:rPr>
        <w:t>enquanto um conjunto artístico e social da resistência</w:t>
      </w:r>
      <w:r w:rsidR="006E3FAA">
        <w:rPr>
          <w:szCs w:val="24"/>
        </w:rPr>
        <w:t xml:space="preserve"> negra no país. </w:t>
      </w:r>
      <w:r w:rsidR="006949AA">
        <w:rPr>
          <w:szCs w:val="24"/>
        </w:rPr>
        <w:t>Principalmente quando se tem em mente qu</w:t>
      </w:r>
      <w:r w:rsidR="00E751D6">
        <w:rPr>
          <w:szCs w:val="24"/>
        </w:rPr>
        <w:t>e e</w:t>
      </w:r>
      <w:r w:rsidR="00237CF0">
        <w:rPr>
          <w:szCs w:val="24"/>
        </w:rPr>
        <w:t>sse ritmo</w:t>
      </w:r>
      <w:r w:rsidR="00E751D6">
        <w:rPr>
          <w:szCs w:val="24"/>
        </w:rPr>
        <w:t xml:space="preserve"> </w:t>
      </w:r>
      <w:r w:rsidR="0092590E">
        <w:rPr>
          <w:szCs w:val="24"/>
        </w:rPr>
        <w:t xml:space="preserve">se </w:t>
      </w:r>
      <w:r w:rsidR="00E751D6">
        <w:rPr>
          <w:szCs w:val="24"/>
        </w:rPr>
        <w:t>origin</w:t>
      </w:r>
      <w:r w:rsidR="00EE0D6E">
        <w:rPr>
          <w:szCs w:val="24"/>
        </w:rPr>
        <w:t>a</w:t>
      </w:r>
      <w:r w:rsidR="00E751D6">
        <w:rPr>
          <w:szCs w:val="24"/>
        </w:rPr>
        <w:t xml:space="preserve"> das expressões</w:t>
      </w:r>
      <w:r w:rsidR="00EE0D6E">
        <w:rPr>
          <w:szCs w:val="24"/>
        </w:rPr>
        <w:t xml:space="preserve"> </w:t>
      </w:r>
      <w:r w:rsidR="0092590E">
        <w:rPr>
          <w:szCs w:val="24"/>
        </w:rPr>
        <w:t>afro-brasileiras, d</w:t>
      </w:r>
      <w:r w:rsidR="00CB5401">
        <w:rPr>
          <w:szCs w:val="24"/>
        </w:rPr>
        <w:t>e uma po</w:t>
      </w:r>
      <w:r w:rsidR="00237CF0">
        <w:rPr>
          <w:szCs w:val="24"/>
        </w:rPr>
        <w:t xml:space="preserve">pulação </w:t>
      </w:r>
      <w:r w:rsidR="00BE7384">
        <w:rPr>
          <w:szCs w:val="24"/>
        </w:rPr>
        <w:t xml:space="preserve">que </w:t>
      </w:r>
      <w:r w:rsidR="000F51FB">
        <w:rPr>
          <w:szCs w:val="24"/>
        </w:rPr>
        <w:t xml:space="preserve">passou pelo processo da diáspora africana. </w:t>
      </w:r>
      <w:r w:rsidR="002C6BEB">
        <w:rPr>
          <w:szCs w:val="24"/>
        </w:rPr>
        <w:t xml:space="preserve">Que se </w:t>
      </w:r>
      <w:r w:rsidR="002D0A7B">
        <w:rPr>
          <w:szCs w:val="24"/>
        </w:rPr>
        <w:t xml:space="preserve">caracterizou </w:t>
      </w:r>
      <w:r w:rsidR="002C6BEB">
        <w:rPr>
          <w:szCs w:val="24"/>
        </w:rPr>
        <w:t>pelo deslocamento forçado de pessoas</w:t>
      </w:r>
      <w:r w:rsidR="00052BFA">
        <w:rPr>
          <w:szCs w:val="24"/>
        </w:rPr>
        <w:t xml:space="preserve"> negras</w:t>
      </w:r>
      <w:r w:rsidR="002C6BEB">
        <w:rPr>
          <w:szCs w:val="24"/>
        </w:rPr>
        <w:t xml:space="preserve"> de dife</w:t>
      </w:r>
      <w:r w:rsidR="00052BFA">
        <w:rPr>
          <w:szCs w:val="24"/>
        </w:rPr>
        <w:t>re</w:t>
      </w:r>
      <w:r w:rsidR="002C6BEB">
        <w:rPr>
          <w:szCs w:val="24"/>
        </w:rPr>
        <w:t>ntes locais do continente africano</w:t>
      </w:r>
      <w:r w:rsidR="002D0A7B">
        <w:rPr>
          <w:szCs w:val="24"/>
        </w:rPr>
        <w:t xml:space="preserve"> para este </w:t>
      </w:r>
      <w:r w:rsidR="00371BAF">
        <w:rPr>
          <w:szCs w:val="24"/>
        </w:rPr>
        <w:t>território</w:t>
      </w:r>
      <w:r w:rsidR="002C6BEB">
        <w:rPr>
          <w:szCs w:val="24"/>
        </w:rPr>
        <w:t xml:space="preserve">, para </w:t>
      </w:r>
      <w:r w:rsidR="00052BFA">
        <w:rPr>
          <w:szCs w:val="24"/>
        </w:rPr>
        <w:t xml:space="preserve">serem </w:t>
      </w:r>
      <w:r w:rsidR="00B51682">
        <w:rPr>
          <w:szCs w:val="24"/>
        </w:rPr>
        <w:t>escravizadas.</w:t>
      </w:r>
      <w:r w:rsidR="005D0DAB">
        <w:rPr>
          <w:szCs w:val="24"/>
        </w:rPr>
        <w:t xml:space="preserve"> Sobre </w:t>
      </w:r>
      <w:r w:rsidR="00C7012F">
        <w:rPr>
          <w:szCs w:val="24"/>
        </w:rPr>
        <w:t xml:space="preserve">o processo de resistência do samba, </w:t>
      </w:r>
      <w:r w:rsidR="00136AF7">
        <w:rPr>
          <w:szCs w:val="24"/>
        </w:rPr>
        <w:t xml:space="preserve">Sheila Alice Gomes da Silva </w:t>
      </w:r>
      <w:r w:rsidR="007E1CE8">
        <w:rPr>
          <w:szCs w:val="24"/>
        </w:rPr>
        <w:t>comenta</w:t>
      </w:r>
      <w:r w:rsidR="00136AF7">
        <w:rPr>
          <w:szCs w:val="24"/>
        </w:rPr>
        <w:t xml:space="preserve"> no artigo </w:t>
      </w:r>
      <w:r w:rsidR="00136AF7" w:rsidRPr="00347B24">
        <w:rPr>
          <w:i/>
          <w:iCs/>
          <w:szCs w:val="24"/>
        </w:rPr>
        <w:t>Entre batuques e cantos: o samba como arma de resistência negra</w:t>
      </w:r>
      <w:r w:rsidR="00136AF7">
        <w:rPr>
          <w:szCs w:val="24"/>
        </w:rPr>
        <w:t>:</w:t>
      </w:r>
    </w:p>
    <w:p w14:paraId="2B6180D3" w14:textId="4EED1019" w:rsidR="00AD6F65" w:rsidRPr="00AD6F65" w:rsidRDefault="00901A45" w:rsidP="00533A8A">
      <w:pPr>
        <w:shd w:val="clear" w:color="auto" w:fill="FFFFFF"/>
        <w:ind w:left="2268"/>
        <w:jc w:val="both"/>
        <w:rPr>
          <w:rFonts w:eastAsia="Times New Roman"/>
          <w:sz w:val="20"/>
          <w:szCs w:val="20"/>
          <w:lang w:eastAsia="pt-BR"/>
        </w:rPr>
      </w:pPr>
      <w:r w:rsidRPr="00901A45">
        <w:rPr>
          <w:rFonts w:eastAsia="Times New Roman"/>
          <w:sz w:val="20"/>
          <w:szCs w:val="20"/>
          <w:lang w:eastAsia="pt-BR"/>
        </w:rPr>
        <w:t xml:space="preserve">O som perfaz uma dimensão das culturas negro-africanas, onde é possível perceber um ritmo que produz uma determinada forma de contar o tempo. São matrizes que não se perderam, não morreram, </w:t>
      </w:r>
      <w:r w:rsidRPr="00533A8A">
        <w:rPr>
          <w:rFonts w:eastAsia="Times New Roman"/>
          <w:sz w:val="20"/>
          <w:szCs w:val="20"/>
          <w:lang w:eastAsia="pt-BR"/>
        </w:rPr>
        <w:t>ressignificaram-</w:t>
      </w:r>
      <w:r w:rsidRPr="00901A45">
        <w:rPr>
          <w:rFonts w:eastAsia="Times New Roman"/>
          <w:sz w:val="20"/>
          <w:szCs w:val="20"/>
          <w:lang w:eastAsia="pt-BR"/>
        </w:rPr>
        <w:t>se. As músicas produzem o resultado de um encontro, nascido com a possibilidade de refazer ou manter o</w:t>
      </w:r>
      <w:r w:rsidRPr="00533A8A">
        <w:rPr>
          <w:rFonts w:eastAsia="Times New Roman"/>
          <w:sz w:val="20"/>
          <w:szCs w:val="20"/>
          <w:lang w:eastAsia="pt-BR"/>
        </w:rPr>
        <w:t xml:space="preserve"> </w:t>
      </w:r>
      <w:r w:rsidRPr="00901A45">
        <w:rPr>
          <w:rFonts w:eastAsia="Times New Roman"/>
          <w:sz w:val="20"/>
          <w:szCs w:val="20"/>
          <w:lang w:eastAsia="pt-BR"/>
        </w:rPr>
        <w:t>senso comunitário. E entre batuques e cantos o samba,</w:t>
      </w:r>
      <w:r w:rsidR="00FE6AF2" w:rsidRPr="00533A8A">
        <w:rPr>
          <w:rFonts w:eastAsia="Times New Roman"/>
          <w:sz w:val="20"/>
          <w:szCs w:val="20"/>
          <w:lang w:eastAsia="pt-BR"/>
        </w:rPr>
        <w:t xml:space="preserve"> </w:t>
      </w:r>
      <w:r w:rsidRPr="00901A45">
        <w:rPr>
          <w:rFonts w:eastAsia="Times New Roman"/>
          <w:sz w:val="20"/>
          <w:szCs w:val="20"/>
          <w:lang w:eastAsia="pt-BR"/>
        </w:rPr>
        <w:t>especificamente,</w:t>
      </w:r>
      <w:r w:rsidRPr="00533A8A">
        <w:rPr>
          <w:rFonts w:eastAsia="Times New Roman"/>
          <w:sz w:val="20"/>
          <w:szCs w:val="20"/>
          <w:lang w:eastAsia="pt-BR"/>
        </w:rPr>
        <w:t xml:space="preserve"> </w:t>
      </w:r>
      <w:r w:rsidRPr="00901A45">
        <w:rPr>
          <w:rFonts w:eastAsia="Times New Roman"/>
          <w:sz w:val="20"/>
          <w:szCs w:val="20"/>
          <w:lang w:eastAsia="pt-BR"/>
        </w:rPr>
        <w:t>durante as primeiras décadas do século XX vai</w:t>
      </w:r>
      <w:r w:rsidRPr="00533A8A">
        <w:rPr>
          <w:rFonts w:eastAsia="Times New Roman"/>
          <w:sz w:val="20"/>
          <w:szCs w:val="20"/>
          <w:lang w:eastAsia="pt-BR"/>
        </w:rPr>
        <w:t xml:space="preserve"> </w:t>
      </w:r>
      <w:r w:rsidRPr="00901A45">
        <w:rPr>
          <w:rFonts w:eastAsia="Times New Roman"/>
          <w:sz w:val="20"/>
          <w:szCs w:val="20"/>
          <w:lang w:eastAsia="pt-BR"/>
        </w:rPr>
        <w:t>se constituir como um lugar de manifestação, resistência e</w:t>
      </w:r>
      <w:r w:rsidRPr="00533A8A">
        <w:rPr>
          <w:rFonts w:eastAsia="Times New Roman"/>
          <w:sz w:val="20"/>
          <w:szCs w:val="20"/>
          <w:lang w:eastAsia="pt-BR"/>
        </w:rPr>
        <w:t xml:space="preserve"> </w:t>
      </w:r>
      <w:r w:rsidRPr="00901A45">
        <w:rPr>
          <w:rFonts w:eastAsia="Times New Roman"/>
          <w:sz w:val="20"/>
          <w:szCs w:val="20"/>
          <w:lang w:eastAsia="pt-BR"/>
        </w:rPr>
        <w:t xml:space="preserve">permanências. </w:t>
      </w:r>
      <w:r w:rsidR="00AD6F65" w:rsidRPr="00533A8A">
        <w:rPr>
          <w:rFonts w:eastAsia="Times New Roman"/>
          <w:sz w:val="20"/>
          <w:szCs w:val="20"/>
          <w:lang w:eastAsia="pt-BR"/>
        </w:rPr>
        <w:t>Além de gênero musical o samba se constitui</w:t>
      </w:r>
      <w:r w:rsidR="00AD6F65" w:rsidRPr="00AD6F65">
        <w:rPr>
          <w:rFonts w:eastAsia="Times New Roman"/>
          <w:sz w:val="20"/>
          <w:szCs w:val="20"/>
          <w:lang w:eastAsia="pt-BR"/>
        </w:rPr>
        <w:t>u</w:t>
      </w:r>
      <w:r w:rsidR="00AD6F65" w:rsidRPr="00533A8A">
        <w:rPr>
          <w:rFonts w:eastAsia="Times New Roman"/>
          <w:sz w:val="20"/>
          <w:szCs w:val="20"/>
          <w:lang w:eastAsia="pt-BR"/>
        </w:rPr>
        <w:t xml:space="preserve"> </w:t>
      </w:r>
      <w:r w:rsidR="00AD6F65" w:rsidRPr="00AD6F65">
        <w:rPr>
          <w:rFonts w:eastAsia="Times New Roman"/>
          <w:sz w:val="20"/>
          <w:szCs w:val="20"/>
          <w:lang w:eastAsia="pt-BR"/>
        </w:rPr>
        <w:t>como uma das formas</w:t>
      </w:r>
      <w:r w:rsidR="00AD6F65" w:rsidRPr="00533A8A">
        <w:rPr>
          <w:rFonts w:eastAsia="Times New Roman"/>
          <w:sz w:val="20"/>
          <w:szCs w:val="20"/>
          <w:lang w:eastAsia="pt-BR"/>
        </w:rPr>
        <w:t xml:space="preserve"> </w:t>
      </w:r>
      <w:r w:rsidR="00AD6F65" w:rsidRPr="00AD6F65">
        <w:rPr>
          <w:rFonts w:eastAsia="Times New Roman"/>
          <w:sz w:val="20"/>
          <w:szCs w:val="20"/>
          <w:lang w:eastAsia="pt-BR"/>
        </w:rPr>
        <w:t>de</w:t>
      </w:r>
      <w:r w:rsidR="00AD6F65" w:rsidRPr="00533A8A">
        <w:rPr>
          <w:rFonts w:eastAsia="Times New Roman"/>
          <w:sz w:val="20"/>
          <w:szCs w:val="20"/>
          <w:lang w:eastAsia="pt-BR"/>
        </w:rPr>
        <w:t xml:space="preserve"> </w:t>
      </w:r>
      <w:r w:rsidR="00AD6F65" w:rsidRPr="00AD6F65">
        <w:rPr>
          <w:rFonts w:eastAsia="Times New Roman"/>
          <w:sz w:val="20"/>
          <w:szCs w:val="20"/>
          <w:lang w:eastAsia="pt-BR"/>
        </w:rPr>
        <w:lastRenderedPageBreak/>
        <w:t>sociabilização dos grupos negros</w:t>
      </w:r>
      <w:r w:rsidR="00406C5A">
        <w:rPr>
          <w:rFonts w:eastAsia="Times New Roman"/>
          <w:sz w:val="20"/>
          <w:szCs w:val="20"/>
          <w:lang w:eastAsia="pt-BR"/>
        </w:rPr>
        <w:t xml:space="preserve"> </w:t>
      </w:r>
      <w:r w:rsidR="001D48A8" w:rsidRPr="00533A8A">
        <w:rPr>
          <w:rFonts w:eastAsia="Times New Roman"/>
          <w:sz w:val="20"/>
          <w:szCs w:val="20"/>
          <w:lang w:eastAsia="pt-BR"/>
        </w:rPr>
        <w:t>[...]</w:t>
      </w:r>
      <w:r w:rsidR="00470AD7">
        <w:rPr>
          <w:rFonts w:eastAsia="Times New Roman"/>
          <w:sz w:val="20"/>
          <w:szCs w:val="20"/>
          <w:lang w:eastAsia="pt-BR"/>
        </w:rPr>
        <w:t xml:space="preserve"> </w:t>
      </w:r>
      <w:r w:rsidR="00406C5A">
        <w:rPr>
          <w:rFonts w:eastAsia="Times New Roman"/>
          <w:sz w:val="20"/>
          <w:szCs w:val="20"/>
          <w:lang w:eastAsia="pt-BR"/>
        </w:rPr>
        <w:t>o</w:t>
      </w:r>
      <w:r w:rsidR="0052445C" w:rsidRPr="00533A8A">
        <w:rPr>
          <w:rFonts w:eastAsia="Times New Roman"/>
          <w:sz w:val="20"/>
          <w:szCs w:val="20"/>
          <w:lang w:eastAsia="pt-BR"/>
        </w:rPr>
        <w:t xml:space="preserve">s </w:t>
      </w:r>
      <w:r w:rsidR="0052445C" w:rsidRPr="0052445C">
        <w:rPr>
          <w:rFonts w:eastAsia="Times New Roman"/>
          <w:sz w:val="20"/>
          <w:szCs w:val="20"/>
          <w:lang w:eastAsia="pt-BR"/>
        </w:rPr>
        <w:t>sambas</w:t>
      </w:r>
      <w:r w:rsidR="0052445C" w:rsidRPr="00533A8A">
        <w:rPr>
          <w:rFonts w:eastAsia="Times New Roman"/>
          <w:sz w:val="20"/>
          <w:szCs w:val="20"/>
          <w:lang w:eastAsia="pt-BR"/>
        </w:rPr>
        <w:t xml:space="preserve"> </w:t>
      </w:r>
      <w:r w:rsidR="0052445C" w:rsidRPr="0052445C">
        <w:rPr>
          <w:rFonts w:eastAsia="Times New Roman"/>
          <w:sz w:val="20"/>
          <w:szCs w:val="20"/>
          <w:lang w:eastAsia="pt-BR"/>
        </w:rPr>
        <w:t>foram</w:t>
      </w:r>
      <w:r w:rsidR="0052445C" w:rsidRPr="00533A8A">
        <w:rPr>
          <w:rFonts w:eastAsia="Times New Roman"/>
          <w:sz w:val="20"/>
          <w:szCs w:val="20"/>
          <w:lang w:eastAsia="pt-BR"/>
        </w:rPr>
        <w:t xml:space="preserve"> </w:t>
      </w:r>
      <w:r w:rsidR="0052445C" w:rsidRPr="0052445C">
        <w:rPr>
          <w:rFonts w:eastAsia="Times New Roman"/>
          <w:sz w:val="20"/>
          <w:szCs w:val="20"/>
          <w:lang w:eastAsia="pt-BR"/>
        </w:rPr>
        <w:t>se ressignifica</w:t>
      </w:r>
      <w:r w:rsidR="0052445C" w:rsidRPr="00533A8A">
        <w:rPr>
          <w:rFonts w:eastAsia="Times New Roman"/>
          <w:sz w:val="20"/>
          <w:szCs w:val="20"/>
          <w:lang w:eastAsia="pt-BR"/>
        </w:rPr>
        <w:t>n</w:t>
      </w:r>
      <w:r w:rsidR="0052445C" w:rsidRPr="0052445C">
        <w:rPr>
          <w:rFonts w:eastAsia="Times New Roman"/>
          <w:sz w:val="20"/>
          <w:szCs w:val="20"/>
          <w:lang w:eastAsia="pt-BR"/>
        </w:rPr>
        <w:t>do,</w:t>
      </w:r>
      <w:r w:rsidR="00533A8A" w:rsidRPr="00533A8A">
        <w:rPr>
          <w:rFonts w:eastAsia="Times New Roman"/>
          <w:sz w:val="20"/>
          <w:szCs w:val="20"/>
          <w:lang w:eastAsia="pt-BR"/>
        </w:rPr>
        <w:t xml:space="preserve"> </w:t>
      </w:r>
      <w:r w:rsidR="0052445C" w:rsidRPr="0052445C">
        <w:rPr>
          <w:rFonts w:eastAsia="Times New Roman"/>
          <w:sz w:val="20"/>
          <w:szCs w:val="20"/>
          <w:lang w:eastAsia="pt-BR"/>
        </w:rPr>
        <w:t>desde o período escravocrata, popularizaram-se</w:t>
      </w:r>
      <w:r w:rsidR="00533A8A" w:rsidRPr="00533A8A">
        <w:rPr>
          <w:rFonts w:eastAsia="Times New Roman"/>
          <w:sz w:val="20"/>
          <w:szCs w:val="20"/>
          <w:lang w:eastAsia="pt-BR"/>
        </w:rPr>
        <w:t xml:space="preserve"> </w:t>
      </w:r>
      <w:r w:rsidR="0052445C" w:rsidRPr="0052445C">
        <w:rPr>
          <w:rFonts w:eastAsia="Times New Roman"/>
          <w:sz w:val="20"/>
          <w:szCs w:val="20"/>
          <w:lang w:eastAsia="pt-BR"/>
        </w:rPr>
        <w:t>em rodas, nas</w:t>
      </w:r>
      <w:r w:rsidR="00533A8A" w:rsidRPr="00533A8A">
        <w:rPr>
          <w:rFonts w:eastAsia="Times New Roman"/>
          <w:sz w:val="20"/>
          <w:szCs w:val="20"/>
          <w:lang w:eastAsia="pt-BR"/>
        </w:rPr>
        <w:t xml:space="preserve"> </w:t>
      </w:r>
      <w:r w:rsidR="0052445C" w:rsidRPr="0052445C">
        <w:rPr>
          <w:rFonts w:eastAsia="Times New Roman"/>
          <w:sz w:val="20"/>
          <w:szCs w:val="20"/>
          <w:lang w:eastAsia="pt-BR"/>
        </w:rPr>
        <w:t>casas das tias negras, nos quintais e bares. Foram ganhando as cidades com seus improvisos e espontaneidades, com cantorias</w:t>
      </w:r>
      <w:r w:rsidR="00533A8A" w:rsidRPr="00533A8A">
        <w:rPr>
          <w:rFonts w:eastAsia="Times New Roman"/>
          <w:sz w:val="20"/>
          <w:szCs w:val="20"/>
          <w:lang w:eastAsia="pt-BR"/>
        </w:rPr>
        <w:t xml:space="preserve"> </w:t>
      </w:r>
      <w:r w:rsidR="0052445C" w:rsidRPr="0052445C">
        <w:rPr>
          <w:rFonts w:eastAsia="Times New Roman"/>
          <w:sz w:val="20"/>
          <w:szCs w:val="20"/>
          <w:lang w:eastAsia="pt-BR"/>
        </w:rPr>
        <w:t>que expressavam e contemplavam</w:t>
      </w:r>
      <w:r w:rsidR="00533A8A" w:rsidRPr="00533A8A">
        <w:rPr>
          <w:rFonts w:eastAsia="Times New Roman"/>
          <w:sz w:val="20"/>
          <w:szCs w:val="20"/>
          <w:lang w:eastAsia="pt-BR"/>
        </w:rPr>
        <w:t xml:space="preserve"> </w:t>
      </w:r>
      <w:r w:rsidR="0052445C" w:rsidRPr="0052445C">
        <w:rPr>
          <w:rFonts w:eastAsia="Times New Roman"/>
          <w:sz w:val="20"/>
          <w:szCs w:val="20"/>
          <w:lang w:eastAsia="pt-BR"/>
        </w:rPr>
        <w:t>as</w:t>
      </w:r>
      <w:r w:rsidR="00533A8A" w:rsidRPr="00533A8A">
        <w:rPr>
          <w:rFonts w:eastAsia="Times New Roman"/>
          <w:sz w:val="20"/>
          <w:szCs w:val="20"/>
          <w:lang w:eastAsia="pt-BR"/>
        </w:rPr>
        <w:t xml:space="preserve"> </w:t>
      </w:r>
      <w:r w:rsidR="0052445C" w:rsidRPr="0052445C">
        <w:rPr>
          <w:rFonts w:eastAsia="Times New Roman"/>
          <w:sz w:val="20"/>
          <w:szCs w:val="20"/>
          <w:lang w:eastAsia="pt-BR"/>
        </w:rPr>
        <w:t>mazelas dos pretos,</w:t>
      </w:r>
      <w:r w:rsidR="00533A8A" w:rsidRPr="00533A8A">
        <w:rPr>
          <w:rFonts w:eastAsia="Times New Roman"/>
          <w:sz w:val="20"/>
          <w:szCs w:val="20"/>
          <w:lang w:eastAsia="pt-BR"/>
        </w:rPr>
        <w:t xml:space="preserve"> </w:t>
      </w:r>
      <w:r w:rsidR="0052445C" w:rsidRPr="0052445C">
        <w:rPr>
          <w:rFonts w:eastAsia="Times New Roman"/>
          <w:sz w:val="20"/>
          <w:szCs w:val="20"/>
          <w:lang w:eastAsia="pt-BR"/>
        </w:rPr>
        <w:t>indignações,</w:t>
      </w:r>
      <w:r w:rsidR="00533A8A" w:rsidRPr="00533A8A">
        <w:rPr>
          <w:rFonts w:eastAsia="Times New Roman"/>
          <w:sz w:val="20"/>
          <w:szCs w:val="20"/>
          <w:lang w:eastAsia="pt-BR"/>
        </w:rPr>
        <w:t xml:space="preserve"> </w:t>
      </w:r>
      <w:r w:rsidR="0052445C" w:rsidRPr="0052445C">
        <w:rPr>
          <w:rFonts w:eastAsia="Times New Roman"/>
          <w:sz w:val="20"/>
          <w:szCs w:val="20"/>
          <w:lang w:eastAsia="pt-BR"/>
        </w:rPr>
        <w:t>a vida cotidiana,</w:t>
      </w:r>
      <w:r w:rsidR="00533A8A" w:rsidRPr="00533A8A">
        <w:rPr>
          <w:rFonts w:eastAsia="Times New Roman"/>
          <w:sz w:val="20"/>
          <w:szCs w:val="20"/>
          <w:lang w:eastAsia="pt-BR"/>
        </w:rPr>
        <w:t xml:space="preserve"> </w:t>
      </w:r>
      <w:r w:rsidR="0052445C" w:rsidRPr="0052445C">
        <w:rPr>
          <w:rFonts w:eastAsia="Times New Roman"/>
          <w:sz w:val="20"/>
          <w:szCs w:val="20"/>
          <w:lang w:eastAsia="pt-BR"/>
        </w:rPr>
        <w:t>e</w:t>
      </w:r>
      <w:r w:rsidR="00533A8A" w:rsidRPr="00533A8A">
        <w:rPr>
          <w:rFonts w:eastAsia="Times New Roman"/>
          <w:sz w:val="20"/>
          <w:szCs w:val="20"/>
          <w:lang w:eastAsia="pt-BR"/>
        </w:rPr>
        <w:t xml:space="preserve"> </w:t>
      </w:r>
      <w:r w:rsidR="0052445C" w:rsidRPr="0052445C">
        <w:rPr>
          <w:rFonts w:eastAsia="Times New Roman"/>
          <w:sz w:val="20"/>
          <w:szCs w:val="20"/>
          <w:lang w:eastAsia="pt-BR"/>
        </w:rPr>
        <w:t>até os amores não</w:t>
      </w:r>
      <w:r w:rsidR="00533A8A" w:rsidRPr="00533A8A">
        <w:rPr>
          <w:rFonts w:eastAsia="Times New Roman"/>
          <w:sz w:val="20"/>
          <w:szCs w:val="20"/>
          <w:lang w:eastAsia="pt-BR"/>
        </w:rPr>
        <w:t xml:space="preserve"> </w:t>
      </w:r>
      <w:r w:rsidR="0052445C" w:rsidRPr="0052445C">
        <w:rPr>
          <w:rFonts w:eastAsia="Times New Roman"/>
          <w:sz w:val="20"/>
          <w:szCs w:val="20"/>
          <w:lang w:eastAsia="pt-BR"/>
        </w:rPr>
        <w:t>correspondidos.</w:t>
      </w:r>
      <w:r w:rsidR="006B104D" w:rsidRPr="00533A8A">
        <w:rPr>
          <w:rFonts w:eastAsia="Times New Roman"/>
          <w:sz w:val="20"/>
          <w:szCs w:val="20"/>
          <w:lang w:eastAsia="pt-BR"/>
        </w:rPr>
        <w:t xml:space="preserve"> (</w:t>
      </w:r>
      <w:r w:rsidR="00533A8A" w:rsidRPr="00533A8A">
        <w:rPr>
          <w:rFonts w:eastAsia="Times New Roman"/>
          <w:sz w:val="20"/>
          <w:szCs w:val="20"/>
          <w:lang w:eastAsia="pt-BR"/>
        </w:rPr>
        <w:t>SILVA</w:t>
      </w:r>
      <w:r w:rsidR="00935112">
        <w:rPr>
          <w:rFonts w:eastAsia="Times New Roman"/>
          <w:sz w:val="20"/>
          <w:szCs w:val="20"/>
          <w:lang w:eastAsia="pt-BR"/>
        </w:rPr>
        <w:t xml:space="preserve">, p. </w:t>
      </w:r>
      <w:r w:rsidR="00B51ED8">
        <w:rPr>
          <w:rFonts w:eastAsia="Times New Roman"/>
          <w:sz w:val="20"/>
          <w:szCs w:val="20"/>
          <w:lang w:eastAsia="pt-BR"/>
        </w:rPr>
        <w:t>250.</w:t>
      </w:r>
      <w:r w:rsidR="00533A8A" w:rsidRPr="00533A8A">
        <w:rPr>
          <w:rFonts w:eastAsia="Times New Roman"/>
          <w:sz w:val="20"/>
          <w:szCs w:val="20"/>
          <w:lang w:eastAsia="pt-BR"/>
        </w:rPr>
        <w:t xml:space="preserve"> 201</w:t>
      </w:r>
      <w:r w:rsidR="00A8765C">
        <w:rPr>
          <w:rFonts w:eastAsia="Times New Roman"/>
          <w:sz w:val="20"/>
          <w:szCs w:val="20"/>
          <w:lang w:eastAsia="pt-BR"/>
        </w:rPr>
        <w:t>6</w:t>
      </w:r>
      <w:r w:rsidR="00533A8A" w:rsidRPr="00533A8A">
        <w:rPr>
          <w:rFonts w:eastAsia="Times New Roman"/>
          <w:sz w:val="20"/>
          <w:szCs w:val="20"/>
          <w:lang w:eastAsia="pt-BR"/>
        </w:rPr>
        <w:t>)</w:t>
      </w:r>
    </w:p>
    <w:p w14:paraId="21D1EB4A" w14:textId="5AE6D8C3" w:rsidR="00901A45" w:rsidRDefault="000E59DC" w:rsidP="000E59DC">
      <w:pPr>
        <w:shd w:val="clear" w:color="auto" w:fill="FFFFFF"/>
        <w:spacing w:after="0" w:line="240" w:lineRule="auto"/>
        <w:jc w:val="both"/>
        <w:rPr>
          <w:rFonts w:eastAsia="Times New Roman"/>
          <w:sz w:val="20"/>
          <w:szCs w:val="20"/>
          <w:lang w:eastAsia="pt-BR"/>
        </w:rPr>
      </w:pPr>
      <w:r>
        <w:rPr>
          <w:rFonts w:eastAsia="Times New Roman"/>
          <w:sz w:val="20"/>
          <w:szCs w:val="20"/>
          <w:lang w:eastAsia="pt-BR"/>
        </w:rPr>
        <w:tab/>
      </w:r>
    </w:p>
    <w:p w14:paraId="6516A0A2" w14:textId="645565C2" w:rsidR="000E59DC" w:rsidRDefault="000E59DC" w:rsidP="00842AF9">
      <w:pPr>
        <w:shd w:val="clear" w:color="auto" w:fill="FFFFFF"/>
        <w:spacing w:after="0" w:line="360" w:lineRule="auto"/>
        <w:jc w:val="both"/>
      </w:pPr>
      <w:r>
        <w:rPr>
          <w:rFonts w:eastAsia="Times New Roman"/>
          <w:sz w:val="20"/>
          <w:szCs w:val="20"/>
          <w:lang w:eastAsia="pt-BR"/>
        </w:rPr>
        <w:tab/>
      </w:r>
      <w:r w:rsidRPr="000E59DC">
        <w:rPr>
          <w:rFonts w:eastAsia="Times New Roman"/>
          <w:szCs w:val="24"/>
          <w:lang w:eastAsia="pt-BR"/>
        </w:rPr>
        <w:t xml:space="preserve">A consciência </w:t>
      </w:r>
      <w:r w:rsidR="00C716F8">
        <w:rPr>
          <w:rFonts w:eastAsia="Times New Roman"/>
          <w:szCs w:val="24"/>
          <w:lang w:eastAsia="pt-BR"/>
        </w:rPr>
        <w:t xml:space="preserve">da </w:t>
      </w:r>
      <w:r w:rsidR="001211B4">
        <w:rPr>
          <w:rFonts w:eastAsia="Times New Roman"/>
          <w:szCs w:val="24"/>
          <w:lang w:eastAsia="pt-BR"/>
        </w:rPr>
        <w:t xml:space="preserve">força que a Escola de Samba União de Raças </w:t>
      </w:r>
      <w:r w:rsidR="00E56B37">
        <w:rPr>
          <w:rFonts w:eastAsia="Times New Roman"/>
          <w:szCs w:val="24"/>
          <w:lang w:eastAsia="pt-BR"/>
        </w:rPr>
        <w:t xml:space="preserve">teve enquanto espaço </w:t>
      </w:r>
      <w:r w:rsidR="00AF77E6">
        <w:rPr>
          <w:rFonts w:eastAsia="Times New Roman"/>
          <w:szCs w:val="24"/>
          <w:lang w:eastAsia="pt-BR"/>
        </w:rPr>
        <w:t>perante a</w:t>
      </w:r>
      <w:r w:rsidR="001211B4">
        <w:rPr>
          <w:rFonts w:eastAsia="Times New Roman"/>
          <w:szCs w:val="24"/>
          <w:lang w:eastAsia="pt-BR"/>
        </w:rPr>
        <w:t xml:space="preserve"> </w:t>
      </w:r>
      <w:r w:rsidR="001944FC">
        <w:rPr>
          <w:rFonts w:eastAsia="Times New Roman"/>
          <w:szCs w:val="24"/>
          <w:lang w:eastAsia="pt-BR"/>
        </w:rPr>
        <w:t>autoestima</w:t>
      </w:r>
      <w:r w:rsidR="001211B4">
        <w:rPr>
          <w:rFonts w:eastAsia="Times New Roman"/>
          <w:szCs w:val="24"/>
          <w:lang w:eastAsia="pt-BR"/>
        </w:rPr>
        <w:t xml:space="preserve"> cultural </w:t>
      </w:r>
      <w:r w:rsidR="00B1788C">
        <w:rPr>
          <w:rFonts w:eastAsia="Times New Roman"/>
          <w:szCs w:val="24"/>
          <w:lang w:eastAsia="pt-BR"/>
        </w:rPr>
        <w:t>das pessoas</w:t>
      </w:r>
      <w:r w:rsidR="00EE42B5">
        <w:rPr>
          <w:rFonts w:eastAsia="Times New Roman"/>
          <w:szCs w:val="24"/>
          <w:lang w:eastAsia="pt-BR"/>
        </w:rPr>
        <w:t xml:space="preserve"> que moram naquela</w:t>
      </w:r>
      <w:r w:rsidR="00350095">
        <w:rPr>
          <w:rFonts w:eastAsia="Times New Roman"/>
          <w:szCs w:val="24"/>
          <w:lang w:eastAsia="pt-BR"/>
        </w:rPr>
        <w:t xml:space="preserve"> região,</w:t>
      </w:r>
      <w:r w:rsidR="00EE42B5">
        <w:rPr>
          <w:rFonts w:eastAsia="Times New Roman"/>
          <w:szCs w:val="24"/>
          <w:lang w:eastAsia="pt-BR"/>
        </w:rPr>
        <w:t xml:space="preserve"> e vi</w:t>
      </w:r>
      <w:r w:rsidR="00767916">
        <w:rPr>
          <w:rFonts w:eastAsia="Times New Roman"/>
          <w:szCs w:val="24"/>
          <w:lang w:eastAsia="pt-BR"/>
        </w:rPr>
        <w:t>v</w:t>
      </w:r>
      <w:r w:rsidR="00EE42B5">
        <w:rPr>
          <w:rFonts w:eastAsia="Times New Roman"/>
          <w:szCs w:val="24"/>
          <w:lang w:eastAsia="pt-BR"/>
        </w:rPr>
        <w:t>eram (ou vivem) a Escola</w:t>
      </w:r>
      <w:r w:rsidR="00767916">
        <w:rPr>
          <w:rFonts w:eastAsia="Times New Roman"/>
          <w:szCs w:val="24"/>
          <w:lang w:eastAsia="pt-BR"/>
        </w:rPr>
        <w:t>,</w:t>
      </w:r>
      <w:r w:rsidR="00EE42B5">
        <w:rPr>
          <w:rFonts w:eastAsia="Times New Roman"/>
          <w:szCs w:val="24"/>
          <w:lang w:eastAsia="pt-BR"/>
        </w:rPr>
        <w:t xml:space="preserve"> é notória</w:t>
      </w:r>
      <w:r w:rsidR="005D661B">
        <w:rPr>
          <w:rFonts w:eastAsia="Times New Roman"/>
          <w:szCs w:val="24"/>
          <w:lang w:eastAsia="pt-BR"/>
        </w:rPr>
        <w:t xml:space="preserve">. Vê-se, principalmente, pela </w:t>
      </w:r>
      <w:r w:rsidR="00350095">
        <w:rPr>
          <w:rFonts w:eastAsia="Times New Roman"/>
          <w:szCs w:val="24"/>
          <w:lang w:eastAsia="pt-BR"/>
        </w:rPr>
        <w:t xml:space="preserve">forma como </w:t>
      </w:r>
      <w:r w:rsidR="00900809">
        <w:rPr>
          <w:rFonts w:eastAsia="Times New Roman"/>
          <w:szCs w:val="24"/>
          <w:lang w:eastAsia="pt-BR"/>
        </w:rPr>
        <w:t>localizam a escola geograficamente. Apesar de</w:t>
      </w:r>
      <w:r w:rsidR="00DA297F">
        <w:rPr>
          <w:rFonts w:eastAsia="Times New Roman"/>
          <w:szCs w:val="24"/>
          <w:lang w:eastAsia="pt-BR"/>
        </w:rPr>
        <w:t>, nas falas, apresentarem uma abertura muito grande da escola para agregar</w:t>
      </w:r>
      <w:r w:rsidR="00661076">
        <w:rPr>
          <w:rFonts w:eastAsia="Times New Roman"/>
          <w:szCs w:val="24"/>
          <w:lang w:eastAsia="pt-BR"/>
        </w:rPr>
        <w:t xml:space="preserve"> </w:t>
      </w:r>
      <w:r w:rsidR="00DA297F">
        <w:rPr>
          <w:rFonts w:eastAsia="Times New Roman"/>
          <w:szCs w:val="24"/>
          <w:lang w:eastAsia="pt-BR"/>
        </w:rPr>
        <w:t xml:space="preserve">pessoas </w:t>
      </w:r>
      <w:r w:rsidR="00A336CD">
        <w:rPr>
          <w:rFonts w:eastAsia="Times New Roman"/>
          <w:szCs w:val="24"/>
          <w:lang w:eastAsia="pt-BR"/>
        </w:rPr>
        <w:t xml:space="preserve">de outros grupos sociais, </w:t>
      </w:r>
      <w:r w:rsidR="007E5FB0">
        <w:rPr>
          <w:rFonts w:eastAsia="Times New Roman"/>
          <w:szCs w:val="24"/>
          <w:lang w:eastAsia="pt-BR"/>
        </w:rPr>
        <w:t>e de outros locais da cidade</w:t>
      </w:r>
      <w:r w:rsidR="00BA7764">
        <w:rPr>
          <w:rFonts w:eastAsia="Times New Roman"/>
          <w:szCs w:val="24"/>
          <w:lang w:eastAsia="pt-BR"/>
        </w:rPr>
        <w:t>, é</w:t>
      </w:r>
      <w:r w:rsidR="00635E84">
        <w:rPr>
          <w:rFonts w:eastAsia="Times New Roman"/>
          <w:szCs w:val="24"/>
          <w:lang w:eastAsia="pt-BR"/>
        </w:rPr>
        <w:t xml:space="preserve"> sempre dad</w:t>
      </w:r>
      <w:r w:rsidR="002326DB">
        <w:rPr>
          <w:rFonts w:eastAsia="Times New Roman"/>
          <w:szCs w:val="24"/>
          <w:lang w:eastAsia="pt-BR"/>
        </w:rPr>
        <w:t>a</w:t>
      </w:r>
      <w:r w:rsidR="00635E84">
        <w:rPr>
          <w:rFonts w:eastAsia="Times New Roman"/>
          <w:szCs w:val="24"/>
          <w:lang w:eastAsia="pt-BR"/>
        </w:rPr>
        <w:t xml:space="preserve"> ênfase para </w:t>
      </w:r>
      <w:r w:rsidR="00076E40">
        <w:rPr>
          <w:rFonts w:eastAsia="Times New Roman"/>
          <w:szCs w:val="24"/>
          <w:lang w:eastAsia="pt-BR"/>
        </w:rPr>
        <w:t>onde ela se localiza no cenário d</w:t>
      </w:r>
      <w:r w:rsidR="00661076">
        <w:rPr>
          <w:rFonts w:eastAsia="Times New Roman"/>
          <w:szCs w:val="24"/>
          <w:lang w:eastAsia="pt-BR"/>
        </w:rPr>
        <w:t>e Carmo de Minas.</w:t>
      </w:r>
      <w:r w:rsidR="00076E40">
        <w:rPr>
          <w:rFonts w:eastAsia="Times New Roman"/>
          <w:szCs w:val="24"/>
          <w:lang w:eastAsia="pt-BR"/>
        </w:rPr>
        <w:t xml:space="preserve"> Portanto, </w:t>
      </w:r>
      <w:r w:rsidR="00701C0B">
        <w:rPr>
          <w:rFonts w:eastAsia="Times New Roman"/>
          <w:szCs w:val="24"/>
          <w:lang w:eastAsia="pt-BR"/>
        </w:rPr>
        <w:t>em uma das regiões mais pobres d</w:t>
      </w:r>
      <w:r w:rsidR="002D51BF">
        <w:rPr>
          <w:rFonts w:eastAsia="Times New Roman"/>
          <w:szCs w:val="24"/>
          <w:lang w:eastAsia="pt-BR"/>
        </w:rPr>
        <w:t>a</w:t>
      </w:r>
      <w:r w:rsidR="00661076">
        <w:rPr>
          <w:rFonts w:eastAsia="Times New Roman"/>
          <w:szCs w:val="24"/>
          <w:lang w:eastAsia="pt-BR"/>
        </w:rPr>
        <w:t xml:space="preserve"> cidade</w:t>
      </w:r>
      <w:r w:rsidR="00701C0B">
        <w:rPr>
          <w:rFonts w:eastAsia="Times New Roman"/>
          <w:szCs w:val="24"/>
          <w:lang w:eastAsia="pt-BR"/>
        </w:rPr>
        <w:t xml:space="preserve">, </w:t>
      </w:r>
      <w:r w:rsidR="002D51BF">
        <w:rPr>
          <w:rFonts w:eastAsia="Times New Roman"/>
          <w:szCs w:val="24"/>
          <w:lang w:eastAsia="pt-BR"/>
        </w:rPr>
        <w:t xml:space="preserve">e </w:t>
      </w:r>
      <w:r w:rsidR="006321BB">
        <w:rPr>
          <w:rFonts w:eastAsia="Times New Roman"/>
          <w:szCs w:val="24"/>
          <w:lang w:eastAsia="pt-BR"/>
        </w:rPr>
        <w:t xml:space="preserve">com </w:t>
      </w:r>
      <w:r w:rsidR="00E43ED4">
        <w:rPr>
          <w:rFonts w:eastAsia="Times New Roman"/>
          <w:szCs w:val="24"/>
          <w:lang w:eastAsia="pt-BR"/>
        </w:rPr>
        <w:t>maioria de</w:t>
      </w:r>
      <w:r w:rsidR="008C1FFE">
        <w:rPr>
          <w:rFonts w:eastAsia="Times New Roman"/>
          <w:szCs w:val="24"/>
          <w:lang w:eastAsia="pt-BR"/>
        </w:rPr>
        <w:t xml:space="preserve"> pessoas pretas.</w:t>
      </w:r>
      <w:r w:rsidR="00A336CD">
        <w:rPr>
          <w:rFonts w:eastAsia="Times New Roman"/>
          <w:szCs w:val="24"/>
          <w:lang w:eastAsia="pt-BR"/>
        </w:rPr>
        <w:t xml:space="preserve"> </w:t>
      </w:r>
      <w:r w:rsidR="008748B9">
        <w:rPr>
          <w:rFonts w:eastAsia="Times New Roman"/>
          <w:szCs w:val="24"/>
          <w:lang w:eastAsia="pt-BR"/>
        </w:rPr>
        <w:t xml:space="preserve">Sobre isso, Neusa relembra: </w:t>
      </w:r>
      <w:r w:rsidR="008748B9">
        <w:t>“é União de Raças, é do morro, tem que ser no morro. [...] Durante a minha gestão</w:t>
      </w:r>
      <w:r w:rsidR="002326DB">
        <w:t>,</w:t>
      </w:r>
      <w:r w:rsidR="008748B9">
        <w:t xml:space="preserve"> sempre saiu daqui, aí o povo ainda falava, olha lá, já vem a escola arrastando todo mundo tudo para baixo, era criança até velho, era todo mundo</w:t>
      </w:r>
      <w:r w:rsidR="008748B9" w:rsidRPr="0032360A">
        <w:t>” (SIQUEIRA, 2020)</w:t>
      </w:r>
      <w:r w:rsidR="002326DB">
        <w:t>.</w:t>
      </w:r>
      <w:r w:rsidR="00C20DD6">
        <w:t xml:space="preserve"> Neusa, </w:t>
      </w:r>
      <w:r w:rsidR="00516D4E">
        <w:t xml:space="preserve">que é </w:t>
      </w:r>
      <w:r w:rsidR="00126C43">
        <w:t>quem faz esse relato, aparece na imagem abaixo enquanto porta-bandeira</w:t>
      </w:r>
      <w:r w:rsidR="00BE10E3">
        <w:t xml:space="preserve"> da escola:</w:t>
      </w:r>
    </w:p>
    <w:p w14:paraId="3B2D9F6A" w14:textId="77777777" w:rsidR="00F254B8" w:rsidRDefault="00F254B8" w:rsidP="00842AF9">
      <w:pPr>
        <w:shd w:val="clear" w:color="auto" w:fill="FFFFFF"/>
        <w:spacing w:after="0" w:line="360" w:lineRule="auto"/>
        <w:jc w:val="both"/>
        <w:rPr>
          <w:rFonts w:eastAsia="Times New Roman"/>
          <w:szCs w:val="24"/>
          <w:lang w:eastAsia="pt-BR"/>
        </w:rPr>
      </w:pPr>
    </w:p>
    <w:p w14:paraId="631303F6" w14:textId="3223DE71" w:rsidR="006D3FFB" w:rsidRDefault="006D3FFB" w:rsidP="008B6B08">
      <w:pPr>
        <w:pStyle w:val="Legenda"/>
        <w:keepNext/>
        <w:ind w:left="708"/>
        <w:jc w:val="both"/>
      </w:pPr>
      <w:bookmarkStart w:id="12" w:name="_Toc86316108"/>
      <w:r>
        <w:t xml:space="preserve">Figura </w:t>
      </w:r>
      <w:r w:rsidR="007101E8">
        <w:t>13</w:t>
      </w:r>
      <w:r>
        <w:t xml:space="preserve"> - Frank Bacellar Faria e Neusa Maria, como mestre sala e porta-bandeira da União de Raças. Feve</w:t>
      </w:r>
      <w:r w:rsidR="004F44BF">
        <w:t>reiro</w:t>
      </w:r>
      <w:r>
        <w:t xml:space="preserve"> de 1983.</w:t>
      </w:r>
      <w:bookmarkEnd w:id="12"/>
    </w:p>
    <w:p w14:paraId="3226FBBE" w14:textId="702CB76D" w:rsidR="00C20DD6" w:rsidRDefault="00C20DD6" w:rsidP="008B6B08">
      <w:pPr>
        <w:shd w:val="clear" w:color="auto" w:fill="FFFFFF"/>
        <w:spacing w:after="0" w:line="360" w:lineRule="auto"/>
        <w:ind w:firstLine="708"/>
        <w:jc w:val="both"/>
        <w:rPr>
          <w:rFonts w:eastAsia="Times New Roman"/>
          <w:szCs w:val="24"/>
          <w:lang w:eastAsia="pt-BR"/>
        </w:rPr>
      </w:pPr>
      <w:r>
        <w:rPr>
          <w:rFonts w:eastAsia="Times New Roman"/>
          <w:noProof/>
          <w:szCs w:val="24"/>
          <w:lang w:eastAsia="pt-BR"/>
        </w:rPr>
        <w:drawing>
          <wp:inline distT="0" distB="0" distL="0" distR="0" wp14:anchorId="04E4F5E6" wp14:editId="74F34C1F">
            <wp:extent cx="2662467" cy="3692769"/>
            <wp:effectExtent l="0" t="0" r="5080" b="3175"/>
            <wp:docPr id="14" name="Imagem 14" descr="Mulher de vestido ros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Mulher de vestido rosa&#10;&#10;Descrição gerada automaticamente com confiança baixa"/>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67131" cy="3699238"/>
                    </a:xfrm>
                    <a:prstGeom prst="rect">
                      <a:avLst/>
                    </a:prstGeom>
                  </pic:spPr>
                </pic:pic>
              </a:graphicData>
            </a:graphic>
          </wp:inline>
        </w:drawing>
      </w:r>
      <w:r w:rsidR="00842AF9">
        <w:rPr>
          <w:rFonts w:eastAsia="Times New Roman"/>
          <w:szCs w:val="24"/>
          <w:lang w:eastAsia="pt-BR"/>
        </w:rPr>
        <w:tab/>
      </w:r>
    </w:p>
    <w:p w14:paraId="6DE1C337" w14:textId="3DEAD764" w:rsidR="006D3FFB" w:rsidRDefault="006D3FFB" w:rsidP="008B6B08">
      <w:pPr>
        <w:spacing w:line="360" w:lineRule="auto"/>
        <w:ind w:firstLine="708"/>
        <w:contextualSpacing/>
        <w:jc w:val="both"/>
      </w:pPr>
      <w:r>
        <w:rPr>
          <w:rFonts w:ascii="Helvetica" w:hAnsi="Helvetica" w:cs="Helvetica"/>
          <w:color w:val="555555"/>
          <w:sz w:val="18"/>
          <w:szCs w:val="18"/>
          <w:shd w:val="clear" w:color="auto" w:fill="FFFFFF"/>
        </w:rPr>
        <w:lastRenderedPageBreak/>
        <w:t>Fonte: acervo</w:t>
      </w:r>
      <w:r w:rsidR="00FD085A">
        <w:rPr>
          <w:rFonts w:ascii="Helvetica" w:hAnsi="Helvetica" w:cs="Helvetica"/>
          <w:color w:val="555555"/>
          <w:sz w:val="18"/>
          <w:szCs w:val="18"/>
          <w:shd w:val="clear" w:color="auto" w:fill="FFFFFF"/>
        </w:rPr>
        <w:t xml:space="preserve"> pessoal</w:t>
      </w:r>
      <w:r>
        <w:rPr>
          <w:rFonts w:ascii="Helvetica" w:hAnsi="Helvetica" w:cs="Helvetica"/>
          <w:color w:val="555555"/>
          <w:sz w:val="18"/>
          <w:szCs w:val="18"/>
          <w:shd w:val="clear" w:color="auto" w:fill="FFFFFF"/>
        </w:rPr>
        <w:t xml:space="preserve"> d</w:t>
      </w:r>
      <w:r w:rsidR="00FD085A">
        <w:rPr>
          <w:rFonts w:ascii="Helvetica" w:hAnsi="Helvetica" w:cs="Helvetica"/>
          <w:color w:val="555555"/>
          <w:sz w:val="18"/>
          <w:szCs w:val="18"/>
          <w:shd w:val="clear" w:color="auto" w:fill="FFFFFF"/>
        </w:rPr>
        <w:t>e</w:t>
      </w:r>
      <w:r>
        <w:rPr>
          <w:rFonts w:ascii="Helvetica" w:hAnsi="Helvetica" w:cs="Helvetica"/>
          <w:color w:val="555555"/>
          <w:sz w:val="18"/>
          <w:szCs w:val="18"/>
          <w:shd w:val="clear" w:color="auto" w:fill="FFFFFF"/>
        </w:rPr>
        <w:t xml:space="preserve"> </w:t>
      </w:r>
      <w:r w:rsidR="00BE10E3">
        <w:rPr>
          <w:rFonts w:ascii="Helvetica" w:hAnsi="Helvetica" w:cs="Helvetica"/>
          <w:color w:val="555555"/>
          <w:sz w:val="18"/>
          <w:szCs w:val="18"/>
          <w:shd w:val="clear" w:color="auto" w:fill="FFFFFF"/>
        </w:rPr>
        <w:t>Neusa</w:t>
      </w:r>
      <w:r w:rsidR="00FD085A">
        <w:rPr>
          <w:rFonts w:ascii="Helvetica" w:hAnsi="Helvetica" w:cs="Helvetica"/>
          <w:color w:val="555555"/>
          <w:sz w:val="18"/>
          <w:szCs w:val="18"/>
          <w:shd w:val="clear" w:color="auto" w:fill="FFFFFF"/>
        </w:rPr>
        <w:t xml:space="preserve"> Maria Siqueira</w:t>
      </w:r>
    </w:p>
    <w:p w14:paraId="7E85CBA0" w14:textId="77777777" w:rsidR="006D3FFB" w:rsidRDefault="006D3FFB" w:rsidP="006D3FFB">
      <w:pPr>
        <w:shd w:val="clear" w:color="auto" w:fill="FFFFFF"/>
        <w:spacing w:after="0" w:line="360" w:lineRule="auto"/>
        <w:ind w:left="1416" w:firstLine="708"/>
        <w:jc w:val="both"/>
        <w:rPr>
          <w:rFonts w:eastAsia="Times New Roman"/>
          <w:szCs w:val="24"/>
          <w:lang w:eastAsia="pt-BR"/>
        </w:rPr>
      </w:pPr>
    </w:p>
    <w:p w14:paraId="05BA4A51" w14:textId="77777777" w:rsidR="00C20DD6" w:rsidRDefault="00C20DD6" w:rsidP="00842AF9">
      <w:pPr>
        <w:shd w:val="clear" w:color="auto" w:fill="FFFFFF"/>
        <w:spacing w:after="0" w:line="360" w:lineRule="auto"/>
        <w:jc w:val="both"/>
        <w:rPr>
          <w:rFonts w:eastAsia="Times New Roman"/>
          <w:szCs w:val="24"/>
          <w:lang w:eastAsia="pt-BR"/>
        </w:rPr>
      </w:pPr>
    </w:p>
    <w:p w14:paraId="7E1063B7" w14:textId="5C38AD11" w:rsidR="00031E14" w:rsidRDefault="00A43375" w:rsidP="00C20DD6">
      <w:pPr>
        <w:shd w:val="clear" w:color="auto" w:fill="FFFFFF"/>
        <w:spacing w:after="0" w:line="360" w:lineRule="auto"/>
        <w:ind w:firstLine="708"/>
        <w:jc w:val="both"/>
        <w:rPr>
          <w:rFonts w:eastAsia="Times New Roman"/>
          <w:szCs w:val="24"/>
          <w:lang w:eastAsia="pt-BR"/>
        </w:rPr>
      </w:pPr>
      <w:r>
        <w:rPr>
          <w:rFonts w:eastAsia="Times New Roman"/>
          <w:szCs w:val="24"/>
          <w:lang w:eastAsia="pt-BR"/>
        </w:rPr>
        <w:t>Desta maneira, podemos dizer que a escola</w:t>
      </w:r>
      <w:r w:rsidR="002326DB">
        <w:rPr>
          <w:rFonts w:eastAsia="Times New Roman"/>
          <w:szCs w:val="24"/>
          <w:lang w:eastAsia="pt-BR"/>
        </w:rPr>
        <w:t>,</w:t>
      </w:r>
      <w:r w:rsidR="001E6112">
        <w:rPr>
          <w:rFonts w:eastAsia="Times New Roman"/>
          <w:szCs w:val="24"/>
          <w:lang w:eastAsia="pt-BR"/>
        </w:rPr>
        <w:t xml:space="preserve"> nos primeiros anos</w:t>
      </w:r>
      <w:r w:rsidR="002326DB">
        <w:rPr>
          <w:rFonts w:eastAsia="Times New Roman"/>
          <w:szCs w:val="24"/>
          <w:lang w:eastAsia="pt-BR"/>
        </w:rPr>
        <w:t>,</w:t>
      </w:r>
      <w:r>
        <w:rPr>
          <w:rFonts w:eastAsia="Times New Roman"/>
          <w:szCs w:val="24"/>
          <w:lang w:eastAsia="pt-BR"/>
        </w:rPr>
        <w:t xml:space="preserve"> </w:t>
      </w:r>
      <w:r w:rsidR="001E6112">
        <w:rPr>
          <w:rFonts w:eastAsia="Times New Roman"/>
          <w:szCs w:val="24"/>
          <w:lang w:eastAsia="pt-BR"/>
        </w:rPr>
        <w:t>se encontrou</w:t>
      </w:r>
      <w:r w:rsidR="00DD7DEF">
        <w:rPr>
          <w:rFonts w:eastAsia="Times New Roman"/>
          <w:szCs w:val="24"/>
          <w:lang w:eastAsia="pt-BR"/>
        </w:rPr>
        <w:t xml:space="preserve"> em temáticas que eram ligadas</w:t>
      </w:r>
      <w:r w:rsidR="001E6112">
        <w:rPr>
          <w:rFonts w:eastAsia="Times New Roman"/>
          <w:szCs w:val="24"/>
          <w:lang w:eastAsia="pt-BR"/>
        </w:rPr>
        <w:t xml:space="preserve"> principalmente </w:t>
      </w:r>
      <w:r w:rsidR="002326DB">
        <w:rPr>
          <w:rFonts w:eastAsia="Times New Roman"/>
          <w:szCs w:val="24"/>
          <w:lang w:eastAsia="pt-BR"/>
        </w:rPr>
        <w:t>à</w:t>
      </w:r>
      <w:r w:rsidR="001E6112">
        <w:rPr>
          <w:rFonts w:eastAsia="Times New Roman"/>
          <w:szCs w:val="24"/>
          <w:lang w:eastAsia="pt-BR"/>
        </w:rPr>
        <w:t xml:space="preserve"> realidade carmense</w:t>
      </w:r>
      <w:r w:rsidR="005B200E">
        <w:rPr>
          <w:rFonts w:eastAsia="Times New Roman"/>
          <w:szCs w:val="24"/>
          <w:lang w:eastAsia="pt-BR"/>
        </w:rPr>
        <w:t xml:space="preserve">, suscitadas </w:t>
      </w:r>
      <w:r w:rsidR="00432A79">
        <w:rPr>
          <w:rFonts w:eastAsia="Times New Roman"/>
          <w:szCs w:val="24"/>
          <w:lang w:eastAsia="pt-BR"/>
        </w:rPr>
        <w:t>pel</w:t>
      </w:r>
      <w:r w:rsidR="00617C37">
        <w:rPr>
          <w:rFonts w:eastAsia="Times New Roman"/>
          <w:szCs w:val="24"/>
          <w:lang w:eastAsia="pt-BR"/>
        </w:rPr>
        <w:t>a</w:t>
      </w:r>
      <w:r w:rsidR="00432A79">
        <w:rPr>
          <w:rFonts w:eastAsia="Times New Roman"/>
          <w:szCs w:val="24"/>
          <w:lang w:eastAsia="pt-BR"/>
        </w:rPr>
        <w:t xml:space="preserve"> </w:t>
      </w:r>
      <w:r w:rsidR="00617C37">
        <w:rPr>
          <w:rFonts w:eastAsia="Times New Roman"/>
          <w:szCs w:val="24"/>
          <w:lang w:eastAsia="pt-BR"/>
        </w:rPr>
        <w:t xml:space="preserve">própria ideia do </w:t>
      </w:r>
      <w:r w:rsidR="00432A79">
        <w:rPr>
          <w:rFonts w:eastAsia="Times New Roman"/>
          <w:szCs w:val="24"/>
          <w:lang w:eastAsia="pt-BR"/>
        </w:rPr>
        <w:t>nome</w:t>
      </w:r>
      <w:r w:rsidR="003B413E">
        <w:rPr>
          <w:rFonts w:eastAsia="Times New Roman"/>
          <w:szCs w:val="24"/>
          <w:lang w:eastAsia="pt-BR"/>
        </w:rPr>
        <w:t xml:space="preserve"> – que como já vimos, é muito mais que um mero título</w:t>
      </w:r>
      <w:r w:rsidR="00617C37">
        <w:rPr>
          <w:rFonts w:eastAsia="Times New Roman"/>
          <w:szCs w:val="24"/>
          <w:lang w:eastAsia="pt-BR"/>
        </w:rPr>
        <w:t xml:space="preserve">. Houve algumas situações em </w:t>
      </w:r>
      <w:r w:rsidR="0012003F">
        <w:rPr>
          <w:rFonts w:eastAsia="Times New Roman"/>
          <w:szCs w:val="24"/>
          <w:lang w:eastAsia="pt-BR"/>
        </w:rPr>
        <w:t xml:space="preserve">que temáticas alheias a esse cenário também foram trabalhas, como de ciganas, velha guarda e </w:t>
      </w:r>
      <w:r w:rsidR="00393588">
        <w:rPr>
          <w:rFonts w:eastAsia="Times New Roman"/>
          <w:szCs w:val="24"/>
          <w:lang w:eastAsia="pt-BR"/>
        </w:rPr>
        <w:t xml:space="preserve">gladiadores. Entretanto, de modo geral, não </w:t>
      </w:r>
      <w:r w:rsidR="00B83966">
        <w:rPr>
          <w:rFonts w:eastAsia="Times New Roman"/>
          <w:szCs w:val="24"/>
          <w:lang w:eastAsia="pt-BR"/>
        </w:rPr>
        <w:t>havia uma unidade temática tão precisa em todos os desfiles</w:t>
      </w:r>
      <w:r w:rsidR="00215F51">
        <w:rPr>
          <w:rFonts w:eastAsia="Times New Roman"/>
          <w:szCs w:val="24"/>
          <w:lang w:eastAsia="pt-BR"/>
        </w:rPr>
        <w:t xml:space="preserve">. O </w:t>
      </w:r>
      <w:r w:rsidR="00D9534B">
        <w:rPr>
          <w:rFonts w:eastAsia="Times New Roman"/>
          <w:szCs w:val="24"/>
          <w:lang w:eastAsia="pt-BR"/>
        </w:rPr>
        <w:t xml:space="preserve">mote para a construção </w:t>
      </w:r>
      <w:r w:rsidR="001A45AD">
        <w:rPr>
          <w:rFonts w:eastAsia="Times New Roman"/>
          <w:szCs w:val="24"/>
          <w:lang w:eastAsia="pt-BR"/>
        </w:rPr>
        <w:t xml:space="preserve">estética das fantasias e alegorias era sempre o vermelho e </w:t>
      </w:r>
      <w:r w:rsidR="000C7ACC">
        <w:rPr>
          <w:rFonts w:eastAsia="Times New Roman"/>
          <w:szCs w:val="24"/>
          <w:lang w:eastAsia="pt-BR"/>
        </w:rPr>
        <w:t>branco</w:t>
      </w:r>
      <w:r w:rsidR="001A45AD">
        <w:rPr>
          <w:rFonts w:eastAsia="Times New Roman"/>
          <w:szCs w:val="24"/>
          <w:lang w:eastAsia="pt-BR"/>
        </w:rPr>
        <w:t>, as cores da escola, e daí por diante</w:t>
      </w:r>
      <w:r w:rsidR="00031E14">
        <w:rPr>
          <w:rFonts w:eastAsia="Times New Roman"/>
          <w:szCs w:val="24"/>
          <w:lang w:eastAsia="pt-BR"/>
        </w:rPr>
        <w:t>, as responsáveis desenvolviam</w:t>
      </w:r>
      <w:r w:rsidR="00056AC5">
        <w:rPr>
          <w:rFonts w:eastAsia="Times New Roman"/>
          <w:szCs w:val="24"/>
          <w:lang w:eastAsia="pt-BR"/>
        </w:rPr>
        <w:t xml:space="preserve"> os adereços.</w:t>
      </w:r>
      <w:r w:rsidR="004F44BF">
        <w:rPr>
          <w:rFonts w:eastAsia="Times New Roman"/>
          <w:szCs w:val="24"/>
          <w:lang w:eastAsia="pt-BR"/>
        </w:rPr>
        <w:t xml:space="preserve"> </w:t>
      </w:r>
      <w:r w:rsidR="00B54C36">
        <w:rPr>
          <w:rFonts w:eastAsia="Times New Roman"/>
          <w:szCs w:val="24"/>
          <w:lang w:eastAsia="pt-BR"/>
        </w:rPr>
        <w:t>Conforme vemos na imagem da Figura 1</w:t>
      </w:r>
      <w:r w:rsidR="007101E8">
        <w:rPr>
          <w:rFonts w:eastAsia="Times New Roman"/>
          <w:szCs w:val="24"/>
          <w:lang w:eastAsia="pt-BR"/>
        </w:rPr>
        <w:t>4</w:t>
      </w:r>
      <w:r w:rsidR="004B64FA">
        <w:rPr>
          <w:rFonts w:eastAsia="Times New Roman"/>
          <w:szCs w:val="24"/>
          <w:lang w:eastAsia="pt-BR"/>
        </w:rPr>
        <w:t>.</w:t>
      </w:r>
    </w:p>
    <w:p w14:paraId="283AED32" w14:textId="77AA5E45" w:rsidR="00DA4C91" w:rsidRDefault="00DA4C91" w:rsidP="00C20DD6">
      <w:pPr>
        <w:shd w:val="clear" w:color="auto" w:fill="FFFFFF"/>
        <w:spacing w:after="0" w:line="360" w:lineRule="auto"/>
        <w:ind w:firstLine="708"/>
        <w:jc w:val="both"/>
        <w:rPr>
          <w:rFonts w:eastAsia="Times New Roman"/>
          <w:szCs w:val="24"/>
          <w:lang w:eastAsia="pt-BR"/>
        </w:rPr>
      </w:pPr>
    </w:p>
    <w:p w14:paraId="67F2C9CF" w14:textId="611B9579" w:rsidR="004F44BF" w:rsidRDefault="004F44BF" w:rsidP="00892CB7">
      <w:pPr>
        <w:pStyle w:val="Legenda"/>
        <w:keepNext/>
        <w:ind w:left="708"/>
        <w:jc w:val="both"/>
      </w:pPr>
      <w:bookmarkStart w:id="13" w:name="_Toc86316109"/>
      <w:r>
        <w:t xml:space="preserve">Figura </w:t>
      </w:r>
      <w:r w:rsidR="007101E8">
        <w:t>14</w:t>
      </w:r>
      <w:r>
        <w:t xml:space="preserve"> - Passista da Escola de Samba União de Raças. Não se sabe o ano exato da imagem, somente que foi na década de 1980 ou 1990.</w:t>
      </w:r>
      <w:bookmarkEnd w:id="13"/>
    </w:p>
    <w:p w14:paraId="5DEF655D" w14:textId="49CB486C" w:rsidR="00DA4C91" w:rsidRDefault="00DA4C91" w:rsidP="00C20DD6">
      <w:pPr>
        <w:shd w:val="clear" w:color="auto" w:fill="FFFFFF"/>
        <w:spacing w:after="0" w:line="360" w:lineRule="auto"/>
        <w:ind w:firstLine="708"/>
        <w:jc w:val="both"/>
        <w:rPr>
          <w:rFonts w:eastAsia="Times New Roman"/>
          <w:szCs w:val="24"/>
          <w:lang w:eastAsia="pt-BR"/>
        </w:rPr>
      </w:pPr>
      <w:r>
        <w:rPr>
          <w:rFonts w:eastAsia="Times New Roman"/>
          <w:noProof/>
          <w:szCs w:val="24"/>
          <w:lang w:eastAsia="pt-BR"/>
        </w:rPr>
        <w:drawing>
          <wp:inline distT="0" distB="0" distL="0" distR="0" wp14:anchorId="257FA544" wp14:editId="0A9405D8">
            <wp:extent cx="4178117" cy="2778369"/>
            <wp:effectExtent l="0" t="0" r="0" b="3175"/>
            <wp:docPr id="15" name="Imagem 15"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Grupo de pessoas em pé posando para foto&#10;&#10;Descrição gerada automa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84103" cy="2782349"/>
                    </a:xfrm>
                    <a:prstGeom prst="rect">
                      <a:avLst/>
                    </a:prstGeom>
                  </pic:spPr>
                </pic:pic>
              </a:graphicData>
            </a:graphic>
          </wp:inline>
        </w:drawing>
      </w:r>
    </w:p>
    <w:p w14:paraId="30B952C9" w14:textId="77777777" w:rsidR="004D386B" w:rsidRDefault="004D386B" w:rsidP="004D386B">
      <w:pPr>
        <w:spacing w:line="360" w:lineRule="auto"/>
        <w:ind w:firstLine="708"/>
        <w:contextualSpacing/>
        <w:jc w:val="both"/>
      </w:pPr>
      <w:r>
        <w:rPr>
          <w:rFonts w:ascii="Helvetica" w:hAnsi="Helvetica" w:cs="Helvetica"/>
          <w:color w:val="555555"/>
          <w:sz w:val="18"/>
          <w:szCs w:val="18"/>
          <w:shd w:val="clear" w:color="auto" w:fill="FFFFFF"/>
        </w:rPr>
        <w:t>Fonte: acervo pessoal de Celina Gregório Nunes</w:t>
      </w:r>
    </w:p>
    <w:p w14:paraId="7C5B288B" w14:textId="77777777" w:rsidR="004F44BF" w:rsidRDefault="004F44BF" w:rsidP="004D386B">
      <w:pPr>
        <w:shd w:val="clear" w:color="auto" w:fill="FFFFFF"/>
        <w:spacing w:after="0" w:line="360" w:lineRule="auto"/>
        <w:jc w:val="both"/>
        <w:rPr>
          <w:rFonts w:eastAsia="Times New Roman"/>
          <w:szCs w:val="24"/>
          <w:lang w:eastAsia="pt-BR"/>
        </w:rPr>
      </w:pPr>
    </w:p>
    <w:p w14:paraId="2D866A69" w14:textId="074B1043" w:rsidR="00842AF9" w:rsidRDefault="00031E14" w:rsidP="00842AF9">
      <w:pPr>
        <w:shd w:val="clear" w:color="auto" w:fill="FFFFFF"/>
        <w:spacing w:after="0" w:line="360" w:lineRule="auto"/>
        <w:jc w:val="both"/>
        <w:rPr>
          <w:rFonts w:eastAsia="Times New Roman"/>
          <w:szCs w:val="24"/>
          <w:lang w:eastAsia="pt-BR"/>
        </w:rPr>
      </w:pPr>
      <w:r>
        <w:rPr>
          <w:rFonts w:eastAsia="Times New Roman"/>
          <w:szCs w:val="24"/>
          <w:lang w:eastAsia="pt-BR"/>
        </w:rPr>
        <w:tab/>
        <w:t xml:space="preserve">Sobre </w:t>
      </w:r>
      <w:r w:rsidR="00BC5CC5">
        <w:rPr>
          <w:rFonts w:eastAsia="Times New Roman"/>
          <w:szCs w:val="24"/>
          <w:lang w:eastAsia="pt-BR"/>
        </w:rPr>
        <w:t xml:space="preserve">a concepção </w:t>
      </w:r>
      <w:r w:rsidR="007852D2">
        <w:rPr>
          <w:rFonts w:eastAsia="Times New Roman"/>
          <w:szCs w:val="24"/>
          <w:lang w:eastAsia="pt-BR"/>
        </w:rPr>
        <w:t xml:space="preserve">estética da Escola, </w:t>
      </w:r>
      <w:r w:rsidR="00A15A1C">
        <w:rPr>
          <w:rFonts w:eastAsia="Times New Roman"/>
          <w:szCs w:val="24"/>
          <w:lang w:eastAsia="pt-BR"/>
        </w:rPr>
        <w:t>Neusa conta que</w:t>
      </w:r>
      <w:r w:rsidR="002326DB">
        <w:rPr>
          <w:rFonts w:eastAsia="Times New Roman"/>
          <w:szCs w:val="24"/>
          <w:lang w:eastAsia="pt-BR"/>
        </w:rPr>
        <w:t>,</w:t>
      </w:r>
      <w:r w:rsidR="00A15A1C">
        <w:rPr>
          <w:rFonts w:eastAsia="Times New Roman"/>
          <w:szCs w:val="24"/>
          <w:lang w:eastAsia="pt-BR"/>
        </w:rPr>
        <w:t xml:space="preserve"> </w:t>
      </w:r>
      <w:r w:rsidR="00CD7944">
        <w:rPr>
          <w:rFonts w:eastAsia="Times New Roman"/>
          <w:szCs w:val="24"/>
          <w:lang w:eastAsia="pt-BR"/>
        </w:rPr>
        <w:t>nesses primeiros anos</w:t>
      </w:r>
      <w:r w:rsidR="002326DB">
        <w:rPr>
          <w:rFonts w:eastAsia="Times New Roman"/>
          <w:szCs w:val="24"/>
          <w:lang w:eastAsia="pt-BR"/>
        </w:rPr>
        <w:t>,</w:t>
      </w:r>
      <w:r w:rsidR="00CD7944">
        <w:rPr>
          <w:rFonts w:eastAsia="Times New Roman"/>
          <w:szCs w:val="24"/>
          <w:lang w:eastAsia="pt-BR"/>
        </w:rPr>
        <w:t xml:space="preserve"> iam de kombi até São Paulo</w:t>
      </w:r>
      <w:r w:rsidR="0017101D">
        <w:rPr>
          <w:rFonts w:eastAsia="Times New Roman"/>
          <w:szCs w:val="24"/>
          <w:lang w:eastAsia="pt-BR"/>
        </w:rPr>
        <w:t xml:space="preserve"> para conseguir instrumentos e fantasias. </w:t>
      </w:r>
      <w:r w:rsidR="00B848A5">
        <w:rPr>
          <w:rFonts w:eastAsia="Times New Roman"/>
          <w:szCs w:val="24"/>
          <w:lang w:eastAsia="pt-BR"/>
        </w:rPr>
        <w:t>Mas se tratan</w:t>
      </w:r>
      <w:r w:rsidR="00224A77">
        <w:rPr>
          <w:rFonts w:eastAsia="Times New Roman"/>
          <w:szCs w:val="24"/>
          <w:lang w:eastAsia="pt-BR"/>
        </w:rPr>
        <w:t>do das indumentárias pensadas e desenvolvidas dentro da União de R</w:t>
      </w:r>
      <w:r w:rsidR="00497164">
        <w:rPr>
          <w:rFonts w:eastAsia="Times New Roman"/>
          <w:szCs w:val="24"/>
          <w:lang w:eastAsia="pt-BR"/>
        </w:rPr>
        <w:t>aças, o</w:t>
      </w:r>
      <w:r w:rsidR="0056280E">
        <w:rPr>
          <w:rFonts w:eastAsia="Times New Roman"/>
          <w:szCs w:val="24"/>
          <w:lang w:eastAsia="pt-BR"/>
        </w:rPr>
        <w:t xml:space="preserve"> nome que recebeu destaque em meio </w:t>
      </w:r>
      <w:r w:rsidR="002326DB">
        <w:rPr>
          <w:rFonts w:eastAsia="Times New Roman"/>
          <w:szCs w:val="24"/>
          <w:lang w:eastAsia="pt-BR"/>
        </w:rPr>
        <w:t>à</w:t>
      </w:r>
      <w:r w:rsidR="0056280E">
        <w:rPr>
          <w:rFonts w:eastAsia="Times New Roman"/>
          <w:szCs w:val="24"/>
          <w:lang w:eastAsia="pt-BR"/>
        </w:rPr>
        <w:t xml:space="preserve">s entrevistas, foi </w:t>
      </w:r>
      <w:r w:rsidR="00373660">
        <w:rPr>
          <w:rFonts w:eastAsia="Times New Roman"/>
          <w:szCs w:val="24"/>
          <w:lang w:eastAsia="pt-BR"/>
        </w:rPr>
        <w:t xml:space="preserve">o de </w:t>
      </w:r>
      <w:r w:rsidR="0056280E">
        <w:rPr>
          <w:rFonts w:eastAsia="Times New Roman"/>
          <w:szCs w:val="24"/>
          <w:lang w:eastAsia="pt-BR"/>
        </w:rPr>
        <w:t>Celina. Que, como dito, também tive a oportunidade de entrevistar.</w:t>
      </w:r>
      <w:r w:rsidR="003B413E">
        <w:rPr>
          <w:rFonts w:eastAsia="Times New Roman"/>
          <w:szCs w:val="24"/>
          <w:lang w:eastAsia="pt-BR"/>
        </w:rPr>
        <w:t xml:space="preserve"> </w:t>
      </w:r>
    </w:p>
    <w:p w14:paraId="22575565" w14:textId="324E5535" w:rsidR="00C8741F" w:rsidRDefault="00C8741F" w:rsidP="00842AF9">
      <w:pPr>
        <w:shd w:val="clear" w:color="auto" w:fill="FFFFFF"/>
        <w:spacing w:after="0" w:line="360" w:lineRule="auto"/>
        <w:jc w:val="both"/>
        <w:rPr>
          <w:rFonts w:eastAsia="Times New Roman"/>
          <w:szCs w:val="24"/>
          <w:lang w:eastAsia="pt-BR"/>
        </w:rPr>
      </w:pPr>
      <w:r>
        <w:rPr>
          <w:rFonts w:eastAsia="Times New Roman"/>
          <w:szCs w:val="24"/>
          <w:lang w:eastAsia="pt-BR"/>
        </w:rPr>
        <w:lastRenderedPageBreak/>
        <w:tab/>
        <w:t xml:space="preserve">Celina trabalhou 4 anos com José Antenor, </w:t>
      </w:r>
      <w:r w:rsidR="003A6D6A">
        <w:rPr>
          <w:rFonts w:eastAsia="Times New Roman"/>
          <w:szCs w:val="24"/>
          <w:lang w:eastAsia="pt-BR"/>
        </w:rPr>
        <w:t xml:space="preserve">primeiro </w:t>
      </w:r>
      <w:r>
        <w:rPr>
          <w:rFonts w:eastAsia="Times New Roman"/>
          <w:szCs w:val="24"/>
          <w:lang w:eastAsia="pt-BR"/>
        </w:rPr>
        <w:t>diretor</w:t>
      </w:r>
      <w:r w:rsidR="003A6D6A">
        <w:rPr>
          <w:rFonts w:eastAsia="Times New Roman"/>
          <w:szCs w:val="24"/>
          <w:lang w:eastAsia="pt-BR"/>
        </w:rPr>
        <w:t xml:space="preserve"> da escola</w:t>
      </w:r>
      <w:r>
        <w:rPr>
          <w:rFonts w:eastAsia="Times New Roman"/>
          <w:szCs w:val="24"/>
          <w:lang w:eastAsia="pt-BR"/>
        </w:rPr>
        <w:t xml:space="preserve">, ela cuidava de todas as roupas e fantasias </w:t>
      </w:r>
      <w:r w:rsidR="001B4252">
        <w:rPr>
          <w:rFonts w:eastAsia="Times New Roman"/>
          <w:szCs w:val="24"/>
          <w:lang w:eastAsia="pt-BR"/>
        </w:rPr>
        <w:t xml:space="preserve">da </w:t>
      </w:r>
      <w:r w:rsidR="003A6D6A">
        <w:rPr>
          <w:rFonts w:eastAsia="Times New Roman"/>
          <w:szCs w:val="24"/>
          <w:lang w:eastAsia="pt-BR"/>
        </w:rPr>
        <w:t>União de Raças</w:t>
      </w:r>
      <w:r w:rsidR="001B4252">
        <w:rPr>
          <w:rFonts w:eastAsia="Times New Roman"/>
          <w:szCs w:val="24"/>
          <w:lang w:eastAsia="pt-BR"/>
        </w:rPr>
        <w:t>.</w:t>
      </w:r>
      <w:r w:rsidR="006A38FA">
        <w:rPr>
          <w:rFonts w:eastAsia="Times New Roman"/>
          <w:szCs w:val="24"/>
          <w:lang w:eastAsia="pt-BR"/>
        </w:rPr>
        <w:t xml:space="preserve"> </w:t>
      </w:r>
      <w:r w:rsidR="003672ED">
        <w:rPr>
          <w:rFonts w:eastAsia="Times New Roman"/>
          <w:szCs w:val="24"/>
          <w:lang w:eastAsia="pt-BR"/>
        </w:rPr>
        <w:t>Ela</w:t>
      </w:r>
      <w:r w:rsidR="001B4252">
        <w:rPr>
          <w:rFonts w:eastAsia="Times New Roman"/>
          <w:szCs w:val="24"/>
          <w:lang w:eastAsia="pt-BR"/>
        </w:rPr>
        <w:t xml:space="preserve"> </w:t>
      </w:r>
      <w:r w:rsidR="003A6D6A">
        <w:rPr>
          <w:rFonts w:eastAsia="Times New Roman"/>
          <w:szCs w:val="24"/>
          <w:lang w:eastAsia="pt-BR"/>
        </w:rPr>
        <w:t>permaneceu</w:t>
      </w:r>
      <w:r w:rsidR="001B4252">
        <w:rPr>
          <w:rFonts w:eastAsia="Times New Roman"/>
          <w:szCs w:val="24"/>
          <w:lang w:eastAsia="pt-BR"/>
        </w:rPr>
        <w:t xml:space="preserve"> mais alguns anos </w:t>
      </w:r>
      <w:r w:rsidR="003A6D6A">
        <w:rPr>
          <w:rFonts w:eastAsia="Times New Roman"/>
          <w:szCs w:val="24"/>
          <w:lang w:eastAsia="pt-BR"/>
        </w:rPr>
        <w:t>em</w:t>
      </w:r>
      <w:r w:rsidR="001B4252">
        <w:rPr>
          <w:rFonts w:eastAsia="Times New Roman"/>
          <w:szCs w:val="24"/>
          <w:lang w:eastAsia="pt-BR"/>
        </w:rPr>
        <w:t xml:space="preserve"> outras gestões. </w:t>
      </w:r>
      <w:r w:rsidR="00452F5D">
        <w:rPr>
          <w:rFonts w:eastAsia="Times New Roman"/>
          <w:szCs w:val="24"/>
          <w:lang w:eastAsia="pt-BR"/>
        </w:rPr>
        <w:t xml:space="preserve">Celina teria sido uma das principais responsáveis </w:t>
      </w:r>
      <w:r w:rsidR="00AB23C8">
        <w:rPr>
          <w:rFonts w:eastAsia="Times New Roman"/>
          <w:szCs w:val="24"/>
          <w:lang w:eastAsia="pt-BR"/>
        </w:rPr>
        <w:t>pela</w:t>
      </w:r>
      <w:r w:rsidR="00192F19">
        <w:rPr>
          <w:rFonts w:eastAsia="Times New Roman"/>
          <w:szCs w:val="24"/>
          <w:lang w:eastAsia="pt-BR"/>
        </w:rPr>
        <w:t>s</w:t>
      </w:r>
      <w:r w:rsidR="00AB23C8">
        <w:rPr>
          <w:rFonts w:eastAsia="Times New Roman"/>
          <w:szCs w:val="24"/>
          <w:lang w:eastAsia="pt-BR"/>
        </w:rPr>
        <w:t xml:space="preserve"> nostálgicas memórias que a Escola de Samba União de Raças de</w:t>
      </w:r>
      <w:r w:rsidR="00192F19">
        <w:rPr>
          <w:rFonts w:eastAsia="Times New Roman"/>
          <w:szCs w:val="24"/>
          <w:lang w:eastAsia="pt-BR"/>
        </w:rPr>
        <w:t>ixou em seus conterrâneos.</w:t>
      </w:r>
    </w:p>
    <w:p w14:paraId="3B0D011D" w14:textId="74F9090F" w:rsidR="0005396F" w:rsidRDefault="00236ABC" w:rsidP="009E6D55">
      <w:pPr>
        <w:spacing w:after="0" w:line="360" w:lineRule="auto"/>
        <w:jc w:val="both"/>
      </w:pPr>
      <w:r>
        <w:rPr>
          <w:rFonts w:eastAsia="Times New Roman"/>
          <w:szCs w:val="24"/>
          <w:lang w:eastAsia="pt-BR"/>
        </w:rPr>
        <w:tab/>
      </w:r>
      <w:r w:rsidR="00C506ED">
        <w:t>Os figurinos e indumentárias pode</w:t>
      </w:r>
      <w:r w:rsidR="009A7AB6">
        <w:t xml:space="preserve">riam ter relação com </w:t>
      </w:r>
      <w:r w:rsidR="00C973D8">
        <w:t xml:space="preserve">o samba </w:t>
      </w:r>
      <w:r w:rsidR="005155E1">
        <w:t xml:space="preserve">enredo </w:t>
      </w:r>
      <w:r w:rsidR="00C973D8">
        <w:t>ou não, da mesma forma que poderia ou não haver uma temática definid</w:t>
      </w:r>
      <w:r w:rsidR="006717E3">
        <w:t>a</w:t>
      </w:r>
      <w:r w:rsidR="004B3C5F">
        <w:t xml:space="preserve"> previamente.</w:t>
      </w:r>
      <w:r w:rsidR="00D7744F">
        <w:t xml:space="preserve"> Mas sempre se buscava esplendor</w:t>
      </w:r>
      <w:r w:rsidR="000034AE">
        <w:t xml:space="preserve"> e cuidado na estética</w:t>
      </w:r>
      <w:r w:rsidR="00D7744F">
        <w:t xml:space="preserve"> </w:t>
      </w:r>
      <w:r w:rsidR="000034AE">
        <w:t>d</w:t>
      </w:r>
      <w:r w:rsidR="00D7744F">
        <w:t xml:space="preserve">os figurinos, que eram sempre </w:t>
      </w:r>
      <w:r w:rsidR="0049098E">
        <w:t xml:space="preserve">guiados pelo vermelho e branco. </w:t>
      </w:r>
      <w:r w:rsidR="00BB6324">
        <w:t>Sobre</w:t>
      </w:r>
      <w:r w:rsidR="00764EFB">
        <w:t xml:space="preserve"> essa criação, Celina conta que tinha</w:t>
      </w:r>
      <w:r w:rsidR="0005396F">
        <w:t xml:space="preserve"> uma equipe de mulheres para pensar as vestimentas, </w:t>
      </w:r>
      <w:r w:rsidR="000034AE">
        <w:t>ela</w:t>
      </w:r>
      <w:r w:rsidR="0005396F">
        <w:t xml:space="preserve"> cita Gorete, Marlene</w:t>
      </w:r>
      <w:r w:rsidR="000034AE">
        <w:t xml:space="preserve"> e</w:t>
      </w:r>
      <w:r w:rsidR="0005396F">
        <w:t xml:space="preserve"> Flávia. “Eu mesma costurava, eu mesmo cortava [...] minhas filhas me ajudavam muito a bordar, executar as coisas. [...] Não era só um que fazia não” </w:t>
      </w:r>
      <w:r w:rsidR="00BA235D">
        <w:t>(NUNES, 2020)</w:t>
      </w:r>
      <w:r w:rsidR="009E6D55">
        <w:t>.</w:t>
      </w:r>
      <w:r w:rsidR="009E4FAD">
        <w:t xml:space="preserve"> Esse trecho exemplifica o caráter comunitário que abarca as criações da União de Raças. A coletividade sempre está presente, muitas vezes c</w:t>
      </w:r>
      <w:r w:rsidR="00B2720F">
        <w:t xml:space="preserve">om envolvimento </w:t>
      </w:r>
      <w:r w:rsidR="009E4FAD">
        <w:t>familiar, como no caso de Celina ou quando, alguns integrantes da bateria são da mesma família e se auxiliam, vão junto aos ensaios e levam os mais novos para adentrar aquele universo. E nos casos das criações de figurinos, quando as mães ou outras pessoas da família, ajudam a criança na concepção dos figuri</w:t>
      </w:r>
      <w:r w:rsidR="000F4FC6">
        <w:t xml:space="preserve">nos e nas responsabilidades </w:t>
      </w:r>
      <w:r w:rsidR="00B2720F">
        <w:t>com a escola</w:t>
      </w:r>
      <w:r w:rsidR="00786E2F">
        <w:t xml:space="preserve">. Além do apoio de amigos e vizinhos. </w:t>
      </w:r>
    </w:p>
    <w:p w14:paraId="4218A493" w14:textId="6557AA5D" w:rsidR="00576463" w:rsidRDefault="009E6D55" w:rsidP="009E6D55">
      <w:pPr>
        <w:spacing w:after="0" w:line="360" w:lineRule="auto"/>
        <w:jc w:val="both"/>
      </w:pPr>
      <w:r>
        <w:tab/>
      </w:r>
      <w:r w:rsidR="00EE6A99">
        <w:t>A partir das entrevistas, percebe</w:t>
      </w:r>
      <w:r w:rsidR="00262330">
        <w:t>-se</w:t>
      </w:r>
      <w:r w:rsidR="00226A59">
        <w:t xml:space="preserve"> também,</w:t>
      </w:r>
      <w:r w:rsidR="00262330">
        <w:t xml:space="preserve"> que não havia necessariamente uma fonte de recursos para financiar essas confecções.</w:t>
      </w:r>
      <w:r w:rsidR="00365905">
        <w:t xml:space="preserve"> </w:t>
      </w:r>
      <w:r w:rsidR="001D60DF">
        <w:t>Em relação a</w:t>
      </w:r>
      <w:r w:rsidR="00365905">
        <w:t>o apoio de políticas públicas</w:t>
      </w:r>
      <w:r w:rsidR="001D60DF">
        <w:t xml:space="preserve"> ao longo da história</w:t>
      </w:r>
      <w:r w:rsidR="0002489F">
        <w:t>, também não há nada de muito concreto. Aparentemente, a prefeitura municipal financi</w:t>
      </w:r>
      <w:r w:rsidR="00D51208">
        <w:t>ou</w:t>
      </w:r>
      <w:r w:rsidR="0002489F">
        <w:t xml:space="preserve"> uniformes em alguns momentos da escola, instrumentos ou outros pedidos pontuais. Não há relato</w:t>
      </w:r>
      <w:r w:rsidR="0034110E">
        <w:t>s</w:t>
      </w:r>
      <w:r w:rsidR="0002489F">
        <w:t xml:space="preserve"> de </w:t>
      </w:r>
      <w:r w:rsidR="002326DB">
        <w:t xml:space="preserve">que </w:t>
      </w:r>
      <w:r w:rsidR="0002489F">
        <w:t>alguém recebia</w:t>
      </w:r>
      <w:r w:rsidR="001A7C75">
        <w:t xml:space="preserve"> por desempenhar</w:t>
      </w:r>
      <w:r w:rsidR="0002489F">
        <w:t xml:space="preserve"> </w:t>
      </w:r>
      <w:r w:rsidR="001A7C75">
        <w:t xml:space="preserve">algum papel </w:t>
      </w:r>
      <w:r w:rsidR="000E2C6E">
        <w:t>d</w:t>
      </w:r>
      <w:r w:rsidR="001A7C75">
        <w:t>entro d</w:t>
      </w:r>
      <w:r w:rsidR="000E2C6E">
        <w:t xml:space="preserve">a União de Raça, </w:t>
      </w:r>
      <w:r w:rsidR="0024560D">
        <w:t>“a gente dançava por prazer”</w:t>
      </w:r>
      <w:r w:rsidR="0034110E">
        <w:t xml:space="preserve"> (SILVA, 2020)</w:t>
      </w:r>
      <w:r w:rsidR="0024560D">
        <w:t>, lembra Marlen</w:t>
      </w:r>
      <w:r w:rsidR="00A92380">
        <w:t>e.</w:t>
      </w:r>
      <w:r w:rsidR="004F3339">
        <w:t xml:space="preserve"> </w:t>
      </w:r>
      <w:r w:rsidR="0011026B">
        <w:t>Na figura 15,</w:t>
      </w:r>
      <w:r w:rsidR="004F3339">
        <w:t xml:space="preserve"> vemos Marlene como porta-bandeira da Escola de Samba União de Raça.</w:t>
      </w:r>
      <w:r w:rsidR="00A92380">
        <w:t xml:space="preserve"> </w:t>
      </w:r>
      <w:r w:rsidR="00576463">
        <w:t>Em relação a isso, Celina lembra:</w:t>
      </w:r>
      <w:r w:rsidR="00845F84">
        <w:t xml:space="preserve"> </w:t>
      </w:r>
      <w:r w:rsidR="00576463">
        <w:t>“Não vou dizer para você que não houve, houve sim, mas muito pouco. Porque a gente, durante o ano inteiro [...] trabalhava. Fazia barraca na rua, fazia rifa, fazia feijoada. Mas [...] dos órgãos públicos houve muito pouco”</w:t>
      </w:r>
      <w:r w:rsidR="00845F84">
        <w:t xml:space="preserve"> (NUNES, 2020).</w:t>
      </w:r>
    </w:p>
    <w:p w14:paraId="5CC84D84" w14:textId="0B52A4FC" w:rsidR="004F3339" w:rsidRDefault="004F3339" w:rsidP="009E6D55">
      <w:pPr>
        <w:spacing w:after="0" w:line="360" w:lineRule="auto"/>
        <w:jc w:val="both"/>
      </w:pPr>
    </w:p>
    <w:p w14:paraId="0B4B88C8" w14:textId="2C6E6C0C" w:rsidR="004F3339" w:rsidRDefault="004F3339" w:rsidP="004F3339">
      <w:pPr>
        <w:pStyle w:val="Legenda"/>
        <w:keepNext/>
        <w:ind w:left="708"/>
        <w:jc w:val="both"/>
      </w:pPr>
      <w:bookmarkStart w:id="14" w:name="_Toc86316110"/>
      <w:r>
        <w:lastRenderedPageBreak/>
        <w:t xml:space="preserve">Figura </w:t>
      </w:r>
      <w:r w:rsidR="007101E8">
        <w:t>15</w:t>
      </w:r>
      <w:r>
        <w:t xml:space="preserve"> - Jorge Estevão, como mestre-sala, Celina (figurinista) e Marlene como porta-bandeira. Não se sabe o ano exato da imagem, somente que foi na década de 1980 ou 1990.</w:t>
      </w:r>
      <w:bookmarkEnd w:id="14"/>
    </w:p>
    <w:p w14:paraId="7C901DD4" w14:textId="36B370B8" w:rsidR="004F3339" w:rsidRDefault="004F3339" w:rsidP="004F3339">
      <w:pPr>
        <w:spacing w:after="0" w:line="360" w:lineRule="auto"/>
        <w:ind w:firstLine="708"/>
        <w:jc w:val="both"/>
      </w:pPr>
      <w:r>
        <w:rPr>
          <w:noProof/>
        </w:rPr>
        <w:drawing>
          <wp:inline distT="0" distB="0" distL="0" distR="0" wp14:anchorId="6761A57B" wp14:editId="402FE2D3">
            <wp:extent cx="4548554" cy="2990471"/>
            <wp:effectExtent l="0" t="0" r="4445" b="635"/>
            <wp:docPr id="16" name="Imagem 16" descr="Grupo de pessoas com roupas colori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Grupo de pessoas com roupas coloridas&#10;&#10;Descrição gerada automaticamente com confiança média"/>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59497" cy="2997666"/>
                    </a:xfrm>
                    <a:prstGeom prst="rect">
                      <a:avLst/>
                    </a:prstGeom>
                  </pic:spPr>
                </pic:pic>
              </a:graphicData>
            </a:graphic>
          </wp:inline>
        </w:drawing>
      </w:r>
    </w:p>
    <w:p w14:paraId="75969590" w14:textId="77777777" w:rsidR="004D386B" w:rsidRDefault="004D386B" w:rsidP="004D386B">
      <w:pPr>
        <w:spacing w:line="360" w:lineRule="auto"/>
        <w:ind w:firstLine="708"/>
        <w:contextualSpacing/>
        <w:jc w:val="both"/>
      </w:pPr>
      <w:r>
        <w:rPr>
          <w:rFonts w:ascii="Helvetica" w:hAnsi="Helvetica" w:cs="Helvetica"/>
          <w:color w:val="555555"/>
          <w:sz w:val="18"/>
          <w:szCs w:val="18"/>
          <w:shd w:val="clear" w:color="auto" w:fill="FFFFFF"/>
        </w:rPr>
        <w:t>Fonte: acervo pessoal de Celina Gregório Nunes</w:t>
      </w:r>
    </w:p>
    <w:p w14:paraId="38ED67C0" w14:textId="77777777" w:rsidR="004D386B" w:rsidRDefault="004D386B" w:rsidP="004D386B">
      <w:pPr>
        <w:spacing w:after="0" w:line="360" w:lineRule="auto"/>
        <w:ind w:firstLine="708"/>
        <w:jc w:val="both"/>
      </w:pPr>
    </w:p>
    <w:p w14:paraId="72429029" w14:textId="5BCF4094" w:rsidR="00845F84" w:rsidRDefault="00845F84" w:rsidP="004D386B">
      <w:pPr>
        <w:spacing w:after="0" w:line="360" w:lineRule="auto"/>
        <w:ind w:firstLine="708"/>
        <w:jc w:val="both"/>
      </w:pPr>
      <w:r>
        <w:t xml:space="preserve">Como a de Celina, as </w:t>
      </w:r>
      <w:r w:rsidR="00327C77">
        <w:t>posições dentro da escola eram fixas, portanto</w:t>
      </w:r>
      <w:r w:rsidR="00545359">
        <w:t>,</w:t>
      </w:r>
      <w:r w:rsidR="00327C77">
        <w:t xml:space="preserve"> cada uma das pessoas desempenhava quase sempre o mesmo papel durante o tempo de permanência lá dentro. </w:t>
      </w:r>
      <w:r w:rsidR="006A6FDF">
        <w:t>A escola sa</w:t>
      </w:r>
      <w:r w:rsidR="002326DB">
        <w:t>í</w:t>
      </w:r>
      <w:r w:rsidR="006A6FDF">
        <w:t xml:space="preserve">a </w:t>
      </w:r>
      <w:r w:rsidR="002326DB">
        <w:t xml:space="preserve">para desfilar </w:t>
      </w:r>
      <w:r w:rsidR="0009176B">
        <w:t>todos os dias</w:t>
      </w:r>
      <w:r w:rsidR="002326DB">
        <w:t xml:space="preserve"> de carnaval</w:t>
      </w:r>
      <w:r w:rsidR="0009176B">
        <w:t xml:space="preserve"> </w:t>
      </w:r>
      <w:r w:rsidR="00BC3960">
        <w:t>na</w:t>
      </w:r>
      <w:r w:rsidR="002326DB">
        <w:t>quela</w:t>
      </w:r>
      <w:r w:rsidR="00BC3960">
        <w:t xml:space="preserve"> época, diferente de hoje</w:t>
      </w:r>
      <w:r w:rsidR="00B71E68">
        <w:t xml:space="preserve">, </w:t>
      </w:r>
      <w:r w:rsidR="002326DB">
        <w:t>que</w:t>
      </w:r>
      <w:r w:rsidR="00B71E68">
        <w:t xml:space="preserve"> ela sai em média </w:t>
      </w:r>
      <w:r w:rsidR="00721A9B">
        <w:t xml:space="preserve">em </w:t>
      </w:r>
      <w:r w:rsidR="00B71E68">
        <w:t>d</w:t>
      </w:r>
      <w:r w:rsidR="00721A9B">
        <w:t>ois dias</w:t>
      </w:r>
      <w:r w:rsidR="00B71E68">
        <w:t xml:space="preserve"> </w:t>
      </w:r>
      <w:r w:rsidR="00721A9B">
        <w:t>de</w:t>
      </w:r>
      <w:r w:rsidR="00F01CCE">
        <w:t xml:space="preserve"> </w:t>
      </w:r>
      <w:r w:rsidR="00110A4B">
        <w:t>carnaval. As ruas da parte alta da cidade ficavam cheias e as pessoas da parte da baixa aguardavam a descida da escola.</w:t>
      </w:r>
      <w:r w:rsidR="00565916">
        <w:t xml:space="preserve"> Sobre esses dias de carnaval</w:t>
      </w:r>
      <w:r w:rsidR="002326DB">
        <w:t>,</w:t>
      </w:r>
      <w:r w:rsidR="00565916">
        <w:t xml:space="preserve"> </w:t>
      </w:r>
      <w:r w:rsidR="00764179">
        <w:t xml:space="preserve">Marlene comenta: </w:t>
      </w:r>
      <w:r w:rsidR="00565916">
        <w:t>“</w:t>
      </w:r>
      <w:r w:rsidR="00764179">
        <w:t>v</w:t>
      </w:r>
      <w:r w:rsidR="00565916">
        <w:t>ocê espairecia tudo, tirava tudo. Não via a hora [...] da gente vestir aquilo”</w:t>
      </w:r>
      <w:r w:rsidR="00764179">
        <w:t xml:space="preserve"> (SILVA, 2020).</w:t>
      </w:r>
      <w:r w:rsidR="00107526">
        <w:t xml:space="preserve"> Aqui, vemos um trecho que revela </w:t>
      </w:r>
      <w:r w:rsidR="007556B0">
        <w:t xml:space="preserve">o </w:t>
      </w:r>
      <w:r w:rsidR="00107526">
        <w:t xml:space="preserve">que </w:t>
      </w:r>
      <w:r w:rsidR="00B3240B">
        <w:t>foi discutido</w:t>
      </w:r>
      <w:r w:rsidR="00A00655">
        <w:t xml:space="preserve"> </w:t>
      </w:r>
      <w:r w:rsidR="00107526">
        <w:t>no primeiro capítulo</w:t>
      </w:r>
      <w:r w:rsidR="00A00655">
        <w:t xml:space="preserve"> deste </w:t>
      </w:r>
      <w:r w:rsidR="008D708C">
        <w:t>trabalho</w:t>
      </w:r>
      <w:r w:rsidR="00107526">
        <w:t>, a partir principalmente da interpretação de Bakhtin (1</w:t>
      </w:r>
      <w:r w:rsidR="00A00655">
        <w:t>987) sobre essas festas</w:t>
      </w:r>
      <w:r w:rsidR="006D2CBA">
        <w:t>: o</w:t>
      </w:r>
      <w:r w:rsidR="00A00655">
        <w:t xml:space="preserve"> caráter libertário e catártico </w:t>
      </w:r>
      <w:r w:rsidR="00EE08DC">
        <w:t xml:space="preserve">que </w:t>
      </w:r>
      <w:r w:rsidR="002A74FC">
        <w:t xml:space="preserve">o </w:t>
      </w:r>
      <w:r w:rsidR="006D2CBA">
        <w:t xml:space="preserve">carnaval suscita nas pessoas, tanto na esfera pessoal quanto social. E neste caso, a importância que as vestes e fantasias </w:t>
      </w:r>
      <w:r w:rsidR="009D5FF3">
        <w:t>carregam</w:t>
      </w:r>
      <w:r w:rsidR="006355A5">
        <w:t xml:space="preserve"> para impulsionar esse estado.</w:t>
      </w:r>
      <w:r w:rsidR="00F20222">
        <w:t xml:space="preserve"> Como podemos observar a partir deste trecho do autor: </w:t>
      </w:r>
    </w:p>
    <w:p w14:paraId="6F4F9559" w14:textId="2A0B4186" w:rsidR="00F20222" w:rsidRDefault="00F20222" w:rsidP="009E6D55">
      <w:pPr>
        <w:spacing w:after="0" w:line="360" w:lineRule="auto"/>
        <w:jc w:val="both"/>
      </w:pPr>
    </w:p>
    <w:p w14:paraId="6BC29095" w14:textId="650ED0EE" w:rsidR="00976D8F" w:rsidRPr="00F81CDC" w:rsidRDefault="00976D8F" w:rsidP="00686C3D">
      <w:pPr>
        <w:spacing w:line="240" w:lineRule="auto"/>
        <w:ind w:left="2268"/>
        <w:jc w:val="both"/>
        <w:rPr>
          <w:rFonts w:eastAsia="Times New Roman"/>
          <w:color w:val="000000" w:themeColor="text1"/>
          <w:sz w:val="20"/>
          <w:szCs w:val="20"/>
        </w:rPr>
      </w:pPr>
      <w:r w:rsidRPr="00F81CDC">
        <w:rPr>
          <w:rFonts w:eastAsia="Times New Roman"/>
          <w:sz w:val="20"/>
          <w:szCs w:val="20"/>
        </w:rPr>
        <w:t xml:space="preserve">Ao contrário da festa oficial, o carnaval era o triunfo de uma espécie de liberação temporária da verdade dominante e do regime vigente, de abolição provisória de todas as relações hierárquicas, privilégios, regras e tabus. Era a autêntica festa do tempo, a do futuro, das alternâncias e renovações. Opunha-se a toda perpetuação, a todo aperfeiçoamento e regulamentação, apontava para um futuro ainda incompleto. </w:t>
      </w:r>
      <w:r w:rsidRPr="00F81CDC">
        <w:rPr>
          <w:rFonts w:eastAsia="Times New Roman"/>
          <w:color w:val="000000" w:themeColor="text1"/>
          <w:sz w:val="20"/>
          <w:szCs w:val="20"/>
        </w:rPr>
        <w:t>(BAKHTIN, p.8-9, 1987)</w:t>
      </w:r>
    </w:p>
    <w:p w14:paraId="40625BAC" w14:textId="6D4FEEC0" w:rsidR="00D15405" w:rsidRDefault="00D15405" w:rsidP="009E6D55">
      <w:pPr>
        <w:spacing w:after="0" w:line="360" w:lineRule="auto"/>
        <w:jc w:val="both"/>
      </w:pPr>
    </w:p>
    <w:p w14:paraId="016C1D0F" w14:textId="579D4EB5" w:rsidR="00764179" w:rsidRDefault="00764179" w:rsidP="009E6D55">
      <w:pPr>
        <w:spacing w:after="0" w:line="360" w:lineRule="auto"/>
        <w:jc w:val="both"/>
      </w:pPr>
      <w:r>
        <w:lastRenderedPageBreak/>
        <w:tab/>
      </w:r>
      <w:r w:rsidR="00590E3B">
        <w:t>Por fim, é</w:t>
      </w:r>
      <w:r>
        <w:t xml:space="preserve"> fato que houve momento</w:t>
      </w:r>
      <w:r w:rsidR="000A03BB">
        <w:t>s</w:t>
      </w:r>
      <w:r>
        <w:t xml:space="preserve"> de maior efervescência da</w:t>
      </w:r>
      <w:r w:rsidR="006E5BED">
        <w:t xml:space="preserve"> Escola</w:t>
      </w:r>
      <w:r w:rsidR="006E23FF">
        <w:t>,</w:t>
      </w:r>
      <w:r w:rsidR="000A03BB">
        <w:t xml:space="preserve"> em décadas em</w:t>
      </w:r>
      <w:r w:rsidR="0084398B">
        <w:t xml:space="preserve"> que</w:t>
      </w:r>
      <w:r w:rsidR="003C45C0">
        <w:t xml:space="preserve"> a vida cultural de Carmo de Minas tinha no carnaval a sua principal</w:t>
      </w:r>
      <w:r w:rsidR="006E5BED">
        <w:t xml:space="preserve"> </w:t>
      </w:r>
      <w:r w:rsidR="0084398B">
        <w:t xml:space="preserve">expressão. </w:t>
      </w:r>
      <w:r w:rsidR="00F97BBF">
        <w:t>E</w:t>
      </w:r>
      <w:r w:rsidR="0084398B">
        <w:t xml:space="preserve">ra um espaço </w:t>
      </w:r>
      <w:r w:rsidR="006E23FF">
        <w:t xml:space="preserve">no qual, </w:t>
      </w:r>
      <w:r w:rsidR="00F97BBF">
        <w:t>pelos relatos</w:t>
      </w:r>
      <w:r w:rsidR="0084398B">
        <w:t>, se</w:t>
      </w:r>
      <w:r w:rsidR="00E47806">
        <w:t xml:space="preserve"> </w:t>
      </w:r>
      <w:r w:rsidR="00321FBD">
        <w:t>via</w:t>
      </w:r>
      <w:r w:rsidR="00E47806">
        <w:t xml:space="preserve"> fortemente</w:t>
      </w:r>
      <w:r w:rsidR="00C34663">
        <w:t xml:space="preserve"> </w:t>
      </w:r>
      <w:r w:rsidR="0036701F">
        <w:t>o</w:t>
      </w:r>
      <w:r w:rsidR="008F0BEC">
        <w:t xml:space="preserve"> gozo pela vida</w:t>
      </w:r>
      <w:r w:rsidR="00CA6640">
        <w:t xml:space="preserve"> e </w:t>
      </w:r>
      <w:r w:rsidR="0036701F">
        <w:t>a coletividade tinha grande importância. Em termos estruturais,</w:t>
      </w:r>
      <w:r w:rsidR="00D27EB1">
        <w:t xml:space="preserve"> também </w:t>
      </w:r>
      <w:r w:rsidR="0036701F">
        <w:t>foi</w:t>
      </w:r>
      <w:r w:rsidR="0084398B">
        <w:t xml:space="preserve"> </w:t>
      </w:r>
      <w:r w:rsidR="006E5BED">
        <w:t>um</w:t>
      </w:r>
      <w:r w:rsidR="004262E4">
        <w:t xml:space="preserve"> </w:t>
      </w:r>
      <w:r w:rsidR="00590E3B">
        <w:t>período</w:t>
      </w:r>
      <w:r w:rsidR="006E5BED">
        <w:t xml:space="preserve"> </w:t>
      </w:r>
      <w:r w:rsidR="006E23FF">
        <w:t>com</w:t>
      </w:r>
      <w:r w:rsidR="006E5BED">
        <w:t xml:space="preserve"> mais pessoas responsáveis por diferentes setores dentro da União de Raças.</w:t>
      </w:r>
      <w:r w:rsidR="004D386B">
        <w:t xml:space="preserve"> </w:t>
      </w:r>
      <w:r w:rsidR="006E5BED">
        <w:t xml:space="preserve">Entretanto, não se pode deixar de destacar o esforço da Neusa, da sua família e comunidade para manter a Escola viva. </w:t>
      </w:r>
      <w:r w:rsidR="004C6D71">
        <w:t xml:space="preserve">Ela fala que a escola perdura </w:t>
      </w:r>
      <w:r w:rsidR="002326DB">
        <w:t>há</w:t>
      </w:r>
      <w:r w:rsidR="004C6D71">
        <w:t xml:space="preserve"> quase 50 anos</w:t>
      </w:r>
      <w:r w:rsidR="002326DB">
        <w:t>,</w:t>
      </w:r>
      <w:r w:rsidR="004C6D71">
        <w:t xml:space="preserve"> levan</w:t>
      </w:r>
      <w:r w:rsidR="002326DB">
        <w:t>d</w:t>
      </w:r>
      <w:r w:rsidR="004C6D71">
        <w:t>o a mesma alegria, apesar das adversidades,</w:t>
      </w:r>
      <w:r w:rsidR="006619D8">
        <w:t xml:space="preserve"> e</w:t>
      </w:r>
      <w:r w:rsidR="004C6D71">
        <w:t xml:space="preserve"> que aprendeu a trabalhar em grupo.</w:t>
      </w:r>
      <w:r w:rsidR="006619D8">
        <w:t xml:space="preserve"> A casa dela foi o espaço onde ficavam os instrumentos </w:t>
      </w:r>
      <w:r w:rsidR="00A21A5C">
        <w:t>e fantasias em boa parte dos últimos 20 anos, tendo agora s</w:t>
      </w:r>
      <w:r w:rsidR="00AC14D0">
        <w:t>ido</w:t>
      </w:r>
      <w:r w:rsidR="00A21A5C">
        <w:t xml:space="preserve"> realocados para outro espaço. </w:t>
      </w:r>
    </w:p>
    <w:p w14:paraId="22CE47EC" w14:textId="5EBFD033" w:rsidR="00D103DE" w:rsidRDefault="00A21A5C" w:rsidP="009E6D55">
      <w:pPr>
        <w:spacing w:after="0" w:line="360" w:lineRule="auto"/>
        <w:jc w:val="both"/>
      </w:pPr>
      <w:r>
        <w:tab/>
      </w:r>
      <w:r w:rsidR="00493E5C">
        <w:t xml:space="preserve">Sobre esses últimos anos de maior dificuldade em manter a Escola de Samba, Neusa </w:t>
      </w:r>
      <w:r w:rsidR="00D103DE">
        <w:t>afirma que, apesar da hierarquia que existia na escola, ela, Sônia</w:t>
      </w:r>
      <w:r w:rsidR="0083028B">
        <w:t xml:space="preserve">, </w:t>
      </w:r>
      <w:r w:rsidR="00685568">
        <w:t>sua filha</w:t>
      </w:r>
      <w:r w:rsidR="00AC14D0">
        <w:t>,</w:t>
      </w:r>
      <w:r w:rsidR="00D103DE">
        <w:t xml:space="preserve"> e André</w:t>
      </w:r>
      <w:r w:rsidR="00685568">
        <w:t>, seu neto,</w:t>
      </w:r>
      <w:r w:rsidR="00D103DE">
        <w:t xml:space="preserve"> </w:t>
      </w:r>
      <w:r w:rsidR="00685568">
        <w:t>junto a</w:t>
      </w:r>
      <w:r w:rsidR="00D103DE">
        <w:t xml:space="preserve"> alguns integrantes mais velhos, eram as pessoas que geralmente mobilizavam os ensaios quando boa parte se mostrava desanimada</w:t>
      </w:r>
      <w:r w:rsidR="00FB1708">
        <w:t>, ela lembra de dizer</w:t>
      </w:r>
      <w:r w:rsidR="00D103DE">
        <w:t xml:space="preserve">: </w:t>
      </w:r>
    </w:p>
    <w:p w14:paraId="3A5FBC84" w14:textId="77777777" w:rsidR="00D103DE" w:rsidRPr="00FB1708" w:rsidRDefault="00D103DE" w:rsidP="00FB1708">
      <w:pPr>
        <w:spacing w:after="0" w:line="240" w:lineRule="auto"/>
        <w:ind w:left="2268"/>
        <w:jc w:val="both"/>
        <w:rPr>
          <w:sz w:val="20"/>
          <w:szCs w:val="20"/>
        </w:rPr>
      </w:pPr>
    </w:p>
    <w:p w14:paraId="057A862B" w14:textId="2D5E7117" w:rsidR="00A21A5C" w:rsidRDefault="00D103DE" w:rsidP="00FB1708">
      <w:pPr>
        <w:spacing w:after="0" w:line="240" w:lineRule="auto"/>
        <w:ind w:left="2268"/>
        <w:jc w:val="both"/>
        <w:rPr>
          <w:sz w:val="20"/>
          <w:szCs w:val="20"/>
        </w:rPr>
      </w:pPr>
      <w:r w:rsidRPr="00FB1708">
        <w:rPr>
          <w:sz w:val="20"/>
          <w:szCs w:val="20"/>
        </w:rPr>
        <w:t xml:space="preserve">Gente, vamos nós com os nossos. Porque na hora que escutar o sangue ferve. Era bater [...], lá vinha um, lá vinha outro, lá vinha outro, e num instantinho juntava aquele </w:t>
      </w:r>
      <w:proofErr w:type="spellStart"/>
      <w:r w:rsidRPr="00FB1708">
        <w:rPr>
          <w:sz w:val="20"/>
          <w:szCs w:val="20"/>
        </w:rPr>
        <w:t>tantão</w:t>
      </w:r>
      <w:proofErr w:type="spellEnd"/>
      <w:r w:rsidRPr="00FB1708">
        <w:rPr>
          <w:sz w:val="20"/>
          <w:szCs w:val="20"/>
        </w:rPr>
        <w:t>, e enchia aí em cima de gente, aí vinha gente até de baixo de carro para ver os ensaios da escola [...] é os ensaios que inflamam todo mundo</w:t>
      </w:r>
      <w:r w:rsidR="00FB1708">
        <w:rPr>
          <w:sz w:val="20"/>
          <w:szCs w:val="20"/>
        </w:rPr>
        <w:t xml:space="preserve">. </w:t>
      </w:r>
      <w:r w:rsidR="00637927" w:rsidRPr="00A57868">
        <w:rPr>
          <w:sz w:val="20"/>
          <w:szCs w:val="20"/>
        </w:rPr>
        <w:t>(SIQUEIRA, 2020)</w:t>
      </w:r>
    </w:p>
    <w:p w14:paraId="2A4EEFA0" w14:textId="0FBC7D81" w:rsidR="00637927" w:rsidRDefault="00637927" w:rsidP="00637927">
      <w:pPr>
        <w:spacing w:after="0" w:line="240" w:lineRule="auto"/>
        <w:jc w:val="both"/>
        <w:rPr>
          <w:sz w:val="20"/>
          <w:szCs w:val="20"/>
        </w:rPr>
      </w:pPr>
    </w:p>
    <w:p w14:paraId="4D276726" w14:textId="77777777" w:rsidR="0001394D" w:rsidRDefault="0001394D" w:rsidP="00637927">
      <w:pPr>
        <w:spacing w:after="0" w:line="240" w:lineRule="auto"/>
        <w:jc w:val="both"/>
        <w:rPr>
          <w:sz w:val="20"/>
          <w:szCs w:val="20"/>
        </w:rPr>
      </w:pPr>
    </w:p>
    <w:p w14:paraId="0240E22C" w14:textId="2CC08F52" w:rsidR="006574E6" w:rsidRDefault="00637927" w:rsidP="00BF05E6">
      <w:pPr>
        <w:spacing w:after="0" w:line="360" w:lineRule="auto"/>
        <w:jc w:val="both"/>
        <w:rPr>
          <w:szCs w:val="24"/>
        </w:rPr>
      </w:pPr>
      <w:r>
        <w:rPr>
          <w:sz w:val="20"/>
          <w:szCs w:val="20"/>
        </w:rPr>
        <w:tab/>
      </w:r>
      <w:r w:rsidR="00D41860">
        <w:rPr>
          <w:szCs w:val="24"/>
        </w:rPr>
        <w:t>Q</w:t>
      </w:r>
      <w:r>
        <w:rPr>
          <w:szCs w:val="24"/>
        </w:rPr>
        <w:t xml:space="preserve">uero reafirmar </w:t>
      </w:r>
      <w:r w:rsidR="00D41860">
        <w:rPr>
          <w:szCs w:val="24"/>
        </w:rPr>
        <w:t>então que</w:t>
      </w:r>
      <w:r>
        <w:rPr>
          <w:szCs w:val="24"/>
        </w:rPr>
        <w:t xml:space="preserve">, apesar de não ter feito </w:t>
      </w:r>
      <w:r w:rsidR="0001394D">
        <w:rPr>
          <w:szCs w:val="24"/>
        </w:rPr>
        <w:t>parte da escola no que seria a sua época áurea</w:t>
      </w:r>
      <w:r w:rsidR="00AC14D0">
        <w:rPr>
          <w:szCs w:val="24"/>
        </w:rPr>
        <w:t>,</w:t>
      </w:r>
      <w:r w:rsidR="0001394D">
        <w:rPr>
          <w:szCs w:val="24"/>
        </w:rPr>
        <w:t xml:space="preserve"> </w:t>
      </w:r>
      <w:r w:rsidR="00AC14D0">
        <w:rPr>
          <w:szCs w:val="24"/>
        </w:rPr>
        <w:t>o</w:t>
      </w:r>
      <w:r w:rsidR="0001394D">
        <w:rPr>
          <w:szCs w:val="24"/>
        </w:rPr>
        <w:t xml:space="preserve"> que vivenciei já foi </w:t>
      </w:r>
      <w:r w:rsidR="0045338F">
        <w:rPr>
          <w:szCs w:val="24"/>
        </w:rPr>
        <w:t>significativo para me guiar enquanto artista e ser humano</w:t>
      </w:r>
      <w:r w:rsidR="00AC14D0">
        <w:rPr>
          <w:szCs w:val="24"/>
        </w:rPr>
        <w:t>.</w:t>
      </w:r>
      <w:r w:rsidR="0045338F">
        <w:rPr>
          <w:szCs w:val="24"/>
        </w:rPr>
        <w:t xml:space="preserve"> </w:t>
      </w:r>
      <w:r w:rsidR="00AC14D0">
        <w:rPr>
          <w:szCs w:val="24"/>
        </w:rPr>
        <w:t>A</w:t>
      </w:r>
      <w:r w:rsidR="0045338F">
        <w:rPr>
          <w:szCs w:val="24"/>
        </w:rPr>
        <w:t xml:space="preserve">prendi sobre diferenças na escola, sobre ritmo, </w:t>
      </w:r>
      <w:r w:rsidR="00ED2C99">
        <w:rPr>
          <w:szCs w:val="24"/>
        </w:rPr>
        <w:t>vivi uma experiência artística que</w:t>
      </w:r>
      <w:r w:rsidR="00AC14D0">
        <w:rPr>
          <w:szCs w:val="24"/>
        </w:rPr>
        <w:t>,</w:t>
      </w:r>
      <w:r w:rsidR="00ED2C99">
        <w:rPr>
          <w:szCs w:val="24"/>
        </w:rPr>
        <w:t xml:space="preserve"> permeada pela festa</w:t>
      </w:r>
      <w:r w:rsidR="008D616E">
        <w:rPr>
          <w:szCs w:val="24"/>
        </w:rPr>
        <w:t xml:space="preserve">, </w:t>
      </w:r>
      <w:r w:rsidR="00C827AB">
        <w:rPr>
          <w:szCs w:val="24"/>
        </w:rPr>
        <w:t>alargou</w:t>
      </w:r>
      <w:r w:rsidR="00BF05E6">
        <w:rPr>
          <w:szCs w:val="24"/>
        </w:rPr>
        <w:t xml:space="preserve"> meu significado sobre os espetáculos, </w:t>
      </w:r>
      <w:r w:rsidR="00C827AB">
        <w:rPr>
          <w:szCs w:val="24"/>
        </w:rPr>
        <w:t xml:space="preserve">sobre público e </w:t>
      </w:r>
      <w:r w:rsidR="008C0072">
        <w:rPr>
          <w:szCs w:val="24"/>
        </w:rPr>
        <w:t>ator</w:t>
      </w:r>
      <w:r w:rsidR="00BF1A60">
        <w:rPr>
          <w:szCs w:val="24"/>
        </w:rPr>
        <w:t xml:space="preserve">, </w:t>
      </w:r>
      <w:r w:rsidR="008C0072">
        <w:rPr>
          <w:szCs w:val="24"/>
        </w:rPr>
        <w:t>ou b</w:t>
      </w:r>
      <w:r w:rsidR="00BF1A60">
        <w:rPr>
          <w:szCs w:val="24"/>
        </w:rPr>
        <w:t>rincante.</w:t>
      </w:r>
    </w:p>
    <w:p w14:paraId="5835E44E" w14:textId="5D57098F" w:rsidR="00836B57" w:rsidRPr="00F254B8" w:rsidRDefault="00B20692" w:rsidP="004446C9">
      <w:pPr>
        <w:spacing w:after="0" w:line="360" w:lineRule="auto"/>
        <w:jc w:val="both"/>
        <w:rPr>
          <w:szCs w:val="24"/>
        </w:rPr>
      </w:pPr>
      <w:r>
        <w:rPr>
          <w:szCs w:val="24"/>
        </w:rPr>
        <w:tab/>
        <w:t>Dessa maneira, depois de discorrermos</w:t>
      </w:r>
      <w:r w:rsidR="00AC14D0">
        <w:rPr>
          <w:szCs w:val="24"/>
        </w:rPr>
        <w:t>,</w:t>
      </w:r>
      <w:r>
        <w:rPr>
          <w:szCs w:val="24"/>
        </w:rPr>
        <w:t xml:space="preserve"> no primeiro capítulo</w:t>
      </w:r>
      <w:r w:rsidR="00AC14D0">
        <w:rPr>
          <w:szCs w:val="24"/>
        </w:rPr>
        <w:t>,</w:t>
      </w:r>
      <w:r>
        <w:rPr>
          <w:szCs w:val="24"/>
        </w:rPr>
        <w:t xml:space="preserve"> sobre </w:t>
      </w:r>
      <w:r w:rsidR="001C59B9">
        <w:rPr>
          <w:szCs w:val="24"/>
        </w:rPr>
        <w:t>a carnavalização segundo Mikhail Bakhtin (19</w:t>
      </w:r>
      <w:r w:rsidR="00682FDB">
        <w:rPr>
          <w:szCs w:val="24"/>
        </w:rPr>
        <w:t>87</w:t>
      </w:r>
      <w:r w:rsidR="006803BC">
        <w:rPr>
          <w:szCs w:val="24"/>
        </w:rPr>
        <w:t>)</w:t>
      </w:r>
      <w:r w:rsidR="00B4359C">
        <w:rPr>
          <w:szCs w:val="24"/>
        </w:rPr>
        <w:t xml:space="preserve">, com os exemplos do </w:t>
      </w:r>
      <w:proofErr w:type="spellStart"/>
      <w:r w:rsidR="00B4359C">
        <w:rPr>
          <w:szCs w:val="24"/>
        </w:rPr>
        <w:t>Nazaro</w:t>
      </w:r>
      <w:proofErr w:type="spellEnd"/>
      <w:r w:rsidR="00B4359C">
        <w:rPr>
          <w:szCs w:val="24"/>
        </w:rPr>
        <w:t xml:space="preserve"> </w:t>
      </w:r>
      <w:r w:rsidR="00AC14D0">
        <w:rPr>
          <w:szCs w:val="24"/>
        </w:rPr>
        <w:t>(</w:t>
      </w:r>
      <w:r w:rsidR="00B4359C">
        <w:rPr>
          <w:szCs w:val="24"/>
        </w:rPr>
        <w:t>BA</w:t>
      </w:r>
      <w:r w:rsidR="00AC14D0">
        <w:rPr>
          <w:szCs w:val="24"/>
        </w:rPr>
        <w:t>)</w:t>
      </w:r>
      <w:r w:rsidR="00B4359C">
        <w:rPr>
          <w:szCs w:val="24"/>
        </w:rPr>
        <w:t xml:space="preserve"> e da Estação Primeira de Mangueira </w:t>
      </w:r>
      <w:r w:rsidR="00AC14D0">
        <w:rPr>
          <w:szCs w:val="24"/>
        </w:rPr>
        <w:t>(</w:t>
      </w:r>
      <w:r w:rsidR="00B4359C">
        <w:rPr>
          <w:szCs w:val="24"/>
        </w:rPr>
        <w:t>R</w:t>
      </w:r>
      <w:r w:rsidR="00A9584B">
        <w:rPr>
          <w:szCs w:val="24"/>
        </w:rPr>
        <w:t>J</w:t>
      </w:r>
      <w:r w:rsidR="00AC14D0">
        <w:rPr>
          <w:szCs w:val="24"/>
        </w:rPr>
        <w:t>),</w:t>
      </w:r>
      <w:r w:rsidR="00A9584B">
        <w:rPr>
          <w:szCs w:val="24"/>
        </w:rPr>
        <w:t xml:space="preserve"> agora v</w:t>
      </w:r>
      <w:r w:rsidR="00AC14D0">
        <w:rPr>
          <w:szCs w:val="24"/>
        </w:rPr>
        <w:t>i</w:t>
      </w:r>
      <w:r w:rsidR="00A9584B">
        <w:rPr>
          <w:szCs w:val="24"/>
        </w:rPr>
        <w:t xml:space="preserve">mos um pouco sobre o funcionamento da Escola de Samba União de Raças </w:t>
      </w:r>
      <w:r w:rsidR="00AC14D0">
        <w:rPr>
          <w:szCs w:val="24"/>
        </w:rPr>
        <w:t>(</w:t>
      </w:r>
      <w:r w:rsidR="00A9584B">
        <w:rPr>
          <w:szCs w:val="24"/>
        </w:rPr>
        <w:t>MG</w:t>
      </w:r>
      <w:r w:rsidR="00AC14D0">
        <w:rPr>
          <w:szCs w:val="24"/>
        </w:rPr>
        <w:t>)</w:t>
      </w:r>
      <w:r w:rsidR="00A9584B">
        <w:rPr>
          <w:szCs w:val="24"/>
        </w:rPr>
        <w:t xml:space="preserve"> ao longo desses anos, e que foi geradora da minha vontade em exercitar um debate em torno do </w:t>
      </w:r>
      <w:r w:rsidR="005125DB">
        <w:rPr>
          <w:szCs w:val="24"/>
        </w:rPr>
        <w:t>t</w:t>
      </w:r>
      <w:r w:rsidR="00A9584B">
        <w:rPr>
          <w:szCs w:val="24"/>
        </w:rPr>
        <w:t xml:space="preserve">eatro e do </w:t>
      </w:r>
      <w:r w:rsidR="005125DB">
        <w:rPr>
          <w:szCs w:val="24"/>
        </w:rPr>
        <w:t>c</w:t>
      </w:r>
      <w:r w:rsidR="00A9584B">
        <w:rPr>
          <w:szCs w:val="24"/>
        </w:rPr>
        <w:t xml:space="preserve">arnaval. </w:t>
      </w:r>
      <w:r w:rsidR="00AC14D0">
        <w:rPr>
          <w:szCs w:val="24"/>
        </w:rPr>
        <w:t>No terceiro e último capítulo</w:t>
      </w:r>
      <w:r w:rsidR="00A9584B">
        <w:rPr>
          <w:szCs w:val="24"/>
        </w:rPr>
        <w:t>, veremos</w:t>
      </w:r>
      <w:r w:rsidR="00AC14D0">
        <w:rPr>
          <w:szCs w:val="24"/>
        </w:rPr>
        <w:t>,</w:t>
      </w:r>
      <w:r w:rsidR="00A9584B">
        <w:rPr>
          <w:szCs w:val="24"/>
        </w:rPr>
        <w:t xml:space="preserve"> a partir da análise da peça </w:t>
      </w:r>
      <w:r w:rsidR="00674C26">
        <w:rPr>
          <w:szCs w:val="24"/>
        </w:rPr>
        <w:t xml:space="preserve">O Cabra que Matou as Cabras, da Cia de Teatro Nu Escuro </w:t>
      </w:r>
      <w:r w:rsidR="00AC14D0">
        <w:rPr>
          <w:szCs w:val="24"/>
        </w:rPr>
        <w:t>(</w:t>
      </w:r>
      <w:r w:rsidR="00674C26">
        <w:rPr>
          <w:szCs w:val="24"/>
        </w:rPr>
        <w:t>GO</w:t>
      </w:r>
      <w:r w:rsidR="00AC14D0">
        <w:rPr>
          <w:szCs w:val="24"/>
        </w:rPr>
        <w:t>)</w:t>
      </w:r>
      <w:r w:rsidR="00674C26">
        <w:rPr>
          <w:szCs w:val="24"/>
        </w:rPr>
        <w:t xml:space="preserve">, </w:t>
      </w:r>
      <w:r w:rsidR="00A55360">
        <w:rPr>
          <w:szCs w:val="24"/>
        </w:rPr>
        <w:t xml:space="preserve">um exemplo de </w:t>
      </w:r>
      <w:r w:rsidR="00674C26">
        <w:rPr>
          <w:szCs w:val="24"/>
        </w:rPr>
        <w:t xml:space="preserve">como os fenômenos </w:t>
      </w:r>
      <w:r w:rsidR="00BD7878">
        <w:rPr>
          <w:szCs w:val="24"/>
        </w:rPr>
        <w:t xml:space="preserve">carnavalizados podem </w:t>
      </w:r>
      <w:r w:rsidR="005125DB">
        <w:rPr>
          <w:szCs w:val="24"/>
        </w:rPr>
        <w:t>estar presentes</w:t>
      </w:r>
      <w:r w:rsidR="00BD7878">
        <w:rPr>
          <w:szCs w:val="24"/>
        </w:rPr>
        <w:t xml:space="preserve"> dentro de um espetáculo teatral. </w:t>
      </w:r>
      <w:r w:rsidR="00764EFB">
        <w:t xml:space="preserve"> </w:t>
      </w:r>
    </w:p>
    <w:p w14:paraId="6EBC5EF3" w14:textId="77777777" w:rsidR="006E23FF" w:rsidRDefault="00AA58B3" w:rsidP="00A55360">
      <w:pPr>
        <w:pStyle w:val="PargrafodaLista"/>
        <w:spacing w:after="0" w:line="360" w:lineRule="auto"/>
        <w:ind w:left="0"/>
        <w:jc w:val="both"/>
      </w:pPr>
      <w:r>
        <w:tab/>
      </w:r>
    </w:p>
    <w:p w14:paraId="6986A101" w14:textId="1155F3F8" w:rsidR="001F23E0" w:rsidRDefault="001F23E0" w:rsidP="00F254B8">
      <w:pPr>
        <w:pStyle w:val="PargrafodaLista"/>
        <w:numPr>
          <w:ilvl w:val="0"/>
          <w:numId w:val="5"/>
        </w:numPr>
      </w:pPr>
      <w:r>
        <w:lastRenderedPageBreak/>
        <w:t>A CA</w:t>
      </w:r>
      <w:r w:rsidR="008263AF">
        <w:t>R</w:t>
      </w:r>
      <w:r>
        <w:t>NAVALIZAÇÃO NA CIA DE TEATRO NU ESCURO</w:t>
      </w:r>
    </w:p>
    <w:p w14:paraId="6CDB9DA5" w14:textId="77777777" w:rsidR="001F23E0" w:rsidRPr="00C93FF0" w:rsidRDefault="001F23E0" w:rsidP="00C93FF0">
      <w:pPr>
        <w:spacing w:line="360" w:lineRule="auto"/>
        <w:jc w:val="both"/>
        <w:rPr>
          <w:szCs w:val="24"/>
        </w:rPr>
      </w:pPr>
    </w:p>
    <w:p w14:paraId="403BAD91" w14:textId="77777777" w:rsidR="001F23E0" w:rsidRPr="00C93FF0" w:rsidRDefault="001F23E0" w:rsidP="003E4C39">
      <w:pPr>
        <w:spacing w:after="0" w:line="360" w:lineRule="auto"/>
        <w:ind w:firstLine="708"/>
        <w:jc w:val="both"/>
        <w:rPr>
          <w:szCs w:val="24"/>
        </w:rPr>
      </w:pPr>
      <w:r w:rsidRPr="00C93FF0">
        <w:rPr>
          <w:szCs w:val="24"/>
        </w:rPr>
        <w:t>Amir Haddad é figura conhecida pelos amantes do teatro no Brasil e no mundo. O importante diretor e ator mineiro experimentou, como tantos outros nomes, os limites dos espaços para se fazer teatro. Haddad pensa o teatro enquanto uma arte coletiva, popular. Para ele, o teatro é uma arte pública. Por isso, resgata no seu fazer os antigos costumes do teatro, seja nas origens do teatro</w:t>
      </w:r>
      <w:r w:rsidRPr="00C93FF0">
        <w:rPr>
          <w:rStyle w:val="Refdecomentrio"/>
          <w:sz w:val="24"/>
          <w:szCs w:val="24"/>
        </w:rPr>
        <w:t xml:space="preserve"> grego,</w:t>
      </w:r>
      <w:r w:rsidRPr="00C93FF0">
        <w:rPr>
          <w:szCs w:val="24"/>
        </w:rPr>
        <w:t xml:space="preserve"> nas práticas da Idade Média, ou nas obras de grandes dramaturgos, como William Shakespeare ou Molière. Para o diretor, o espaço original do teatro é o espaço público.</w:t>
      </w:r>
    </w:p>
    <w:p w14:paraId="4C7E596F" w14:textId="77777777" w:rsidR="001F23E0" w:rsidRPr="00C93FF0" w:rsidRDefault="001F23E0" w:rsidP="003E4C39">
      <w:pPr>
        <w:spacing w:after="0" w:line="360" w:lineRule="auto"/>
        <w:jc w:val="both"/>
        <w:rPr>
          <w:szCs w:val="24"/>
        </w:rPr>
      </w:pPr>
      <w:r w:rsidRPr="00C93FF0">
        <w:rPr>
          <w:szCs w:val="24"/>
        </w:rPr>
        <w:tab/>
        <w:t xml:space="preserve">Sob esse olhar, a partir da década de 1980, surge no Rio de Janeiro – RJ o </w:t>
      </w:r>
      <w:r w:rsidRPr="00C93FF0">
        <w:rPr>
          <w:i/>
          <w:iCs/>
          <w:szCs w:val="24"/>
        </w:rPr>
        <w:t>Tá na Rua</w:t>
      </w:r>
      <w:r w:rsidRPr="00C93FF0">
        <w:rPr>
          <w:szCs w:val="24"/>
        </w:rPr>
        <w:t xml:space="preserve">, grupo que tem direção de Haddad, e que desbrava as praças do Brasil e do mundo, fazendo um teatro em que a participação do público é parte da cena, que tem no improviso, ausência de tablado, espaço sem ou com pouco cenário, ou aparelhos de amplificação vocal, algumas de suas características. Atributos, estes, fundamentais para a estética do Realismo Grotesco, na qual o grupo imerge muito fortemente. O diretor, também contribuiu para a criação do paulistano </w:t>
      </w:r>
      <w:r w:rsidRPr="00C93FF0">
        <w:rPr>
          <w:i/>
          <w:iCs/>
          <w:szCs w:val="24"/>
        </w:rPr>
        <w:t>Teatro Oficina</w:t>
      </w:r>
      <w:r w:rsidRPr="00C93FF0">
        <w:rPr>
          <w:szCs w:val="24"/>
        </w:rPr>
        <w:t xml:space="preserve"> (1958), outro grupo com fortíssimas raízes no Grotesco.</w:t>
      </w:r>
    </w:p>
    <w:p w14:paraId="2639D549" w14:textId="77777777" w:rsidR="001F23E0" w:rsidRPr="00C93FF0" w:rsidRDefault="001F23E0" w:rsidP="003E4C39">
      <w:pPr>
        <w:spacing w:after="0" w:line="360" w:lineRule="auto"/>
        <w:ind w:firstLine="708"/>
        <w:jc w:val="both"/>
        <w:rPr>
          <w:szCs w:val="24"/>
        </w:rPr>
      </w:pPr>
      <w:r w:rsidRPr="00C93FF0">
        <w:rPr>
          <w:szCs w:val="24"/>
        </w:rPr>
        <w:t xml:space="preserve">Antes disso, com a ideia de investigar a dramaturgia a partir de espaços públicos, ainda pensando sobre a criação do </w:t>
      </w:r>
      <w:r w:rsidRPr="00C93FF0">
        <w:rPr>
          <w:i/>
          <w:iCs/>
          <w:szCs w:val="24"/>
        </w:rPr>
        <w:t>Tá Na Rua</w:t>
      </w:r>
      <w:r w:rsidRPr="00C93FF0">
        <w:rPr>
          <w:szCs w:val="24"/>
        </w:rPr>
        <w:t xml:space="preserve">, Amir Haddad concluiu que já havia quem praticava o tipo de teatralidade que o interessava, caracterizada por uma forte presença da espontaneidade das ações, pela música, pelo ambiente da rua e que fosse fundado a partir de um caráter popular. Foi então que Haddad foi atrás de uma escola de samba. </w:t>
      </w:r>
    </w:p>
    <w:p w14:paraId="13B822D2" w14:textId="77777777" w:rsidR="001F23E0" w:rsidRPr="00C93FF0" w:rsidRDefault="001F23E0" w:rsidP="003E4C39">
      <w:pPr>
        <w:spacing w:after="0" w:line="360" w:lineRule="auto"/>
        <w:ind w:firstLine="708"/>
        <w:jc w:val="both"/>
        <w:rPr>
          <w:szCs w:val="24"/>
        </w:rPr>
      </w:pPr>
      <w:r w:rsidRPr="00C93FF0">
        <w:rPr>
          <w:szCs w:val="24"/>
        </w:rPr>
        <w:t xml:space="preserve">No primeiro dia de ensaio, enquanto os sambistas estavam festando, bebendo, tocando, festando, bebendo, tocando, festando, bebendo, tocando... Haddad se mantinha lá, varou a noite esperando o ensaio começar e nada. O diretor então pensou que por ser o primeiro dia era só festa. Voltou no segundo e no terceiro, continuando a frequentar. E era sempre isso. Amir Haddad então percebeu, a festa era o ensaio, estavam festejando e ensaiando. </w:t>
      </w:r>
    </w:p>
    <w:p w14:paraId="6A9B207B" w14:textId="3857A062" w:rsidR="007D2D61" w:rsidRDefault="001F23E0" w:rsidP="003E4C39">
      <w:pPr>
        <w:spacing w:after="0" w:line="360" w:lineRule="auto"/>
        <w:jc w:val="both"/>
        <w:rPr>
          <w:szCs w:val="24"/>
        </w:rPr>
      </w:pPr>
      <w:r w:rsidRPr="00C93FF0">
        <w:rPr>
          <w:szCs w:val="24"/>
        </w:rPr>
        <w:tab/>
        <w:t xml:space="preserve">Quem me contou essa história foi Hélio </w:t>
      </w:r>
      <w:proofErr w:type="spellStart"/>
      <w:r w:rsidRPr="00C93FF0">
        <w:rPr>
          <w:szCs w:val="24"/>
        </w:rPr>
        <w:t>Fróes</w:t>
      </w:r>
      <w:proofErr w:type="spellEnd"/>
      <w:r w:rsidRPr="00C93FF0">
        <w:rPr>
          <w:szCs w:val="24"/>
        </w:rPr>
        <w:t>, um dos fundadores da Cia de Teatro Nu Escuro de Goiânia (GO), em entrevista concedida</w:t>
      </w:r>
      <w:r w:rsidR="007D2D61">
        <w:rPr>
          <w:szCs w:val="24"/>
        </w:rPr>
        <w:t xml:space="preserve"> de forma remota</w:t>
      </w:r>
      <w:r w:rsidRPr="00C93FF0">
        <w:rPr>
          <w:szCs w:val="24"/>
        </w:rPr>
        <w:t xml:space="preserve"> para a escrita desse trabalho</w:t>
      </w:r>
      <w:r w:rsidR="007D2D61">
        <w:rPr>
          <w:szCs w:val="24"/>
        </w:rPr>
        <w:t xml:space="preserve"> (Figura 1</w:t>
      </w:r>
      <w:r w:rsidR="000A6E2E">
        <w:rPr>
          <w:szCs w:val="24"/>
        </w:rPr>
        <w:t>6</w:t>
      </w:r>
      <w:r w:rsidR="007D2D61">
        <w:rPr>
          <w:szCs w:val="24"/>
        </w:rPr>
        <w:t>)</w:t>
      </w:r>
      <w:r w:rsidRPr="00C93FF0">
        <w:rPr>
          <w:szCs w:val="24"/>
        </w:rPr>
        <w:t xml:space="preserve">. </w:t>
      </w:r>
    </w:p>
    <w:p w14:paraId="6D620E9F" w14:textId="3AAA50A8" w:rsidR="007D2D61" w:rsidRDefault="007D2D61" w:rsidP="003E4C39">
      <w:pPr>
        <w:spacing w:after="0" w:line="360" w:lineRule="auto"/>
        <w:jc w:val="both"/>
        <w:rPr>
          <w:szCs w:val="24"/>
        </w:rPr>
      </w:pPr>
      <w:r>
        <w:rPr>
          <w:szCs w:val="24"/>
        </w:rPr>
        <w:tab/>
      </w:r>
    </w:p>
    <w:p w14:paraId="4BA6E884" w14:textId="19B253FB" w:rsidR="007D2D61" w:rsidRDefault="007D2D61" w:rsidP="007D2D61">
      <w:pPr>
        <w:pStyle w:val="Legenda"/>
        <w:keepNext/>
        <w:ind w:left="708"/>
        <w:jc w:val="both"/>
      </w:pPr>
      <w:bookmarkStart w:id="15" w:name="_Toc86316111"/>
      <w:r>
        <w:lastRenderedPageBreak/>
        <w:t xml:space="preserve">Figura </w:t>
      </w:r>
      <w:r w:rsidR="000A6E2E">
        <w:t>16</w:t>
      </w:r>
      <w:r>
        <w:t xml:space="preserve"> - Hélio </w:t>
      </w:r>
      <w:proofErr w:type="spellStart"/>
      <w:r>
        <w:t>Fróes</w:t>
      </w:r>
      <w:proofErr w:type="spellEnd"/>
      <w:r>
        <w:t>, diretor da peça O Cabra que Matou os Cabras em entrevista via plataforma Meet</w:t>
      </w:r>
      <w:bookmarkEnd w:id="15"/>
    </w:p>
    <w:p w14:paraId="24F89458" w14:textId="38B5086E" w:rsidR="007D2D61" w:rsidRDefault="007D2D61" w:rsidP="007D2D61">
      <w:pPr>
        <w:spacing w:after="0" w:line="360" w:lineRule="auto"/>
        <w:ind w:firstLine="708"/>
        <w:jc w:val="both"/>
        <w:rPr>
          <w:szCs w:val="24"/>
        </w:rPr>
      </w:pPr>
      <w:r>
        <w:rPr>
          <w:noProof/>
          <w:szCs w:val="24"/>
        </w:rPr>
        <w:drawing>
          <wp:inline distT="0" distB="0" distL="0" distR="0" wp14:anchorId="5CC0C0D4" wp14:editId="7E246AAC">
            <wp:extent cx="4331677" cy="2438352"/>
            <wp:effectExtent l="0" t="0" r="0" b="635"/>
            <wp:docPr id="17" name="Imagem 17" descr="Homem de camisa pr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Homem de camisa preta&#10;&#10;Descrição gerada automa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42630" cy="2444517"/>
                    </a:xfrm>
                    <a:prstGeom prst="rect">
                      <a:avLst/>
                    </a:prstGeom>
                  </pic:spPr>
                </pic:pic>
              </a:graphicData>
            </a:graphic>
          </wp:inline>
        </w:drawing>
      </w:r>
    </w:p>
    <w:p w14:paraId="14112FDE" w14:textId="4701EA6A" w:rsidR="007D2D61" w:rsidRDefault="007D2D61" w:rsidP="007D2D61">
      <w:pPr>
        <w:spacing w:line="360" w:lineRule="auto"/>
        <w:ind w:firstLine="708"/>
        <w:contextualSpacing/>
        <w:jc w:val="both"/>
        <w:rPr>
          <w:szCs w:val="24"/>
        </w:rPr>
      </w:pPr>
      <w:r>
        <w:rPr>
          <w:rFonts w:ascii="Helvetica" w:hAnsi="Helvetica" w:cs="Helvetica"/>
          <w:color w:val="555555"/>
          <w:sz w:val="18"/>
          <w:szCs w:val="18"/>
          <w:shd w:val="clear" w:color="auto" w:fill="FFFFFF"/>
        </w:rPr>
        <w:t>Fonte: Captura de imagem da entrevista que teve a tela gravada pela própria plataforma</w:t>
      </w:r>
    </w:p>
    <w:p w14:paraId="397F75F7" w14:textId="77777777" w:rsidR="007D2D61" w:rsidRDefault="007D2D61" w:rsidP="003E4C39">
      <w:pPr>
        <w:spacing w:after="0" w:line="360" w:lineRule="auto"/>
        <w:jc w:val="both"/>
        <w:rPr>
          <w:szCs w:val="24"/>
        </w:rPr>
      </w:pPr>
    </w:p>
    <w:p w14:paraId="1A1C88D7" w14:textId="5C3A0931" w:rsidR="001F23E0" w:rsidRPr="00C93FF0" w:rsidRDefault="001F23E0" w:rsidP="007D2D61">
      <w:pPr>
        <w:spacing w:after="0" w:line="360" w:lineRule="auto"/>
        <w:ind w:firstLine="708"/>
        <w:jc w:val="both"/>
        <w:rPr>
          <w:szCs w:val="24"/>
        </w:rPr>
      </w:pPr>
      <w:r w:rsidRPr="00C93FF0">
        <w:rPr>
          <w:szCs w:val="24"/>
        </w:rPr>
        <w:t xml:space="preserve">Este relato é importante para identificamos uma relação direta entre um artista de teatro e o carnaval. A partir desse encontro, podemos ver o que talvez seja os pontos principais que menciono durante esse trabalho, no que tange a relação entre essas duas coisas. Que é o acontecimento artístico envolto da festa, a não dissociação estanque entre ensaio e apresentação, e algo muito caro, e que de tão – supostamente - trivial, por vezes nos distanciamos, que é a alegria. A carnavalização e consequentemente o Realismo Grotesco, são revestidos de alegria e gozo, fenômenos esses que são alicerceados pelo riso, um riso inquietante e duradouro. </w:t>
      </w:r>
    </w:p>
    <w:p w14:paraId="53BA5C92" w14:textId="77777777" w:rsidR="001F23E0" w:rsidRPr="00C93FF0" w:rsidRDefault="001F23E0" w:rsidP="003E4C39">
      <w:pPr>
        <w:spacing w:after="0" w:line="360" w:lineRule="auto"/>
        <w:ind w:firstLine="708"/>
        <w:jc w:val="both"/>
        <w:rPr>
          <w:szCs w:val="24"/>
        </w:rPr>
      </w:pPr>
      <w:r w:rsidRPr="00C93FF0">
        <w:rPr>
          <w:szCs w:val="24"/>
        </w:rPr>
        <w:t xml:space="preserve">A Nu escuro, como é carinhosamente chamada, surgiu em 1996, dentro da Escola Técnica de Goiás, que veio a se tornar hoje o Instituto Federal de Goiás. Os primeiros integrantes, Hélio </w:t>
      </w:r>
      <w:proofErr w:type="spellStart"/>
      <w:r w:rsidRPr="00C93FF0">
        <w:rPr>
          <w:szCs w:val="24"/>
        </w:rPr>
        <w:t>Fróes</w:t>
      </w:r>
      <w:proofErr w:type="spellEnd"/>
      <w:r w:rsidRPr="00C93FF0">
        <w:rPr>
          <w:szCs w:val="24"/>
        </w:rPr>
        <w:t xml:space="preserve">, Sandro de Lima, Lázaro Tuim, Pedro Plaza, </w:t>
      </w:r>
      <w:proofErr w:type="spellStart"/>
      <w:r w:rsidRPr="00C93FF0">
        <w:rPr>
          <w:szCs w:val="24"/>
        </w:rPr>
        <w:t>Mckeidy</w:t>
      </w:r>
      <w:proofErr w:type="spellEnd"/>
      <w:r w:rsidRPr="00C93FF0">
        <w:rPr>
          <w:szCs w:val="24"/>
        </w:rPr>
        <w:t xml:space="preserve"> de </w:t>
      </w:r>
      <w:proofErr w:type="spellStart"/>
      <w:r w:rsidRPr="00C93FF0">
        <w:rPr>
          <w:szCs w:val="24"/>
        </w:rPr>
        <w:t>Lizita</w:t>
      </w:r>
      <w:proofErr w:type="spellEnd"/>
      <w:r w:rsidRPr="00C93FF0">
        <w:rPr>
          <w:szCs w:val="24"/>
        </w:rPr>
        <w:t xml:space="preserve"> e Michael </w:t>
      </w:r>
      <w:proofErr w:type="spellStart"/>
      <w:r w:rsidRPr="00C93FF0">
        <w:rPr>
          <w:szCs w:val="24"/>
        </w:rPr>
        <w:t>Valimem</w:t>
      </w:r>
      <w:proofErr w:type="spellEnd"/>
      <w:r w:rsidRPr="00C93FF0">
        <w:rPr>
          <w:szCs w:val="24"/>
        </w:rPr>
        <w:t xml:space="preserve">, se reuniram através de uma disciplina optativa de teatro com duração de três anos, esse coletivo levava o nome de </w:t>
      </w:r>
      <w:r w:rsidRPr="00C93FF0">
        <w:rPr>
          <w:i/>
          <w:iCs/>
          <w:szCs w:val="24"/>
        </w:rPr>
        <w:t>Castigando Falo</w:t>
      </w:r>
      <w:r w:rsidRPr="00C93FF0">
        <w:rPr>
          <w:b/>
          <w:bCs/>
          <w:szCs w:val="24"/>
        </w:rPr>
        <w:t xml:space="preserve">, </w:t>
      </w:r>
      <w:r w:rsidRPr="00C93FF0">
        <w:rPr>
          <w:szCs w:val="24"/>
        </w:rPr>
        <w:t>e tinha Sandro de Lima como diretor</w:t>
      </w:r>
      <w:r w:rsidRPr="00C93FF0">
        <w:rPr>
          <w:i/>
          <w:iCs/>
          <w:szCs w:val="24"/>
        </w:rPr>
        <w:t>.</w:t>
      </w:r>
    </w:p>
    <w:p w14:paraId="2F7E3D48" w14:textId="77777777" w:rsidR="001F23E0" w:rsidRPr="00C93FF0" w:rsidRDefault="001F23E0" w:rsidP="003E4C39">
      <w:pPr>
        <w:spacing w:after="0" w:line="360" w:lineRule="auto"/>
        <w:ind w:firstLine="708"/>
        <w:jc w:val="both"/>
        <w:rPr>
          <w:szCs w:val="24"/>
        </w:rPr>
      </w:pPr>
      <w:r w:rsidRPr="00C93FF0">
        <w:rPr>
          <w:szCs w:val="24"/>
        </w:rPr>
        <w:t xml:space="preserve">As aulas e os ensaios do grupo aconteciam no palco do teatro da escola, e não em uma sala. As pessoas que se encontravam lá, seja por acaso ou de forma intencionada (alguns faltavam aula para assistir aos ensaios), formavam um público no espaço que tinha capacidade para quatrocentas pessoas. Após os ensaios, interagiam e davam um retorno para os jovens atores que se exibiam e buscavam a atenção do público principalmente através do humor. </w:t>
      </w:r>
    </w:p>
    <w:p w14:paraId="1901D0BF" w14:textId="77777777" w:rsidR="001F23E0" w:rsidRPr="00C93FF0" w:rsidRDefault="001F23E0" w:rsidP="003E4C39">
      <w:pPr>
        <w:spacing w:after="0" w:line="360" w:lineRule="auto"/>
        <w:ind w:firstLine="708"/>
        <w:jc w:val="both"/>
        <w:rPr>
          <w:spacing w:val="8"/>
          <w:szCs w:val="24"/>
          <w:shd w:val="clear" w:color="auto" w:fill="FFFFFF"/>
        </w:rPr>
      </w:pPr>
      <w:r w:rsidRPr="00C93FF0">
        <w:rPr>
          <w:szCs w:val="24"/>
        </w:rPr>
        <w:lastRenderedPageBreak/>
        <w:t xml:space="preserve">Nessa época, o coletivo de estudantes chegou a fazer viagens para festivais e assim pôde conhecer alguns grupos do Brasil, entre eles, o Grupo Galpão - MG, que naquele momento circulava com o </w:t>
      </w:r>
      <w:r w:rsidRPr="00C93FF0">
        <w:rPr>
          <w:i/>
          <w:iCs/>
          <w:szCs w:val="24"/>
        </w:rPr>
        <w:t xml:space="preserve">Romeu e Julieta </w:t>
      </w:r>
      <w:r w:rsidRPr="00C93FF0">
        <w:rPr>
          <w:szCs w:val="24"/>
        </w:rPr>
        <w:t xml:space="preserve">(1992) e com </w:t>
      </w:r>
      <w:r w:rsidRPr="00C93FF0">
        <w:rPr>
          <w:i/>
          <w:iCs/>
          <w:szCs w:val="24"/>
        </w:rPr>
        <w:t>A Rua da Amargura</w:t>
      </w:r>
      <w:r w:rsidRPr="00C93FF0">
        <w:rPr>
          <w:szCs w:val="24"/>
        </w:rPr>
        <w:t xml:space="preserve"> (1994), espetáculos “que têm muito de carnavalização” (FRÓES, 2021)</w:t>
      </w:r>
      <w:r w:rsidRPr="00C93FF0">
        <w:rPr>
          <w:rStyle w:val="Refdenotaderodap"/>
          <w:szCs w:val="24"/>
        </w:rPr>
        <w:footnoteReference w:id="18"/>
      </w:r>
      <w:r w:rsidRPr="00C93FF0">
        <w:rPr>
          <w:szCs w:val="24"/>
        </w:rPr>
        <w:t xml:space="preserve"> e o grupo Parlapatões – SP, que apresentava o espetáculo </w:t>
      </w:r>
      <w:r w:rsidRPr="00C93FF0">
        <w:rPr>
          <w:i/>
          <w:iCs/>
          <w:spacing w:val="8"/>
          <w:szCs w:val="24"/>
          <w:shd w:val="clear" w:color="auto" w:fill="FFFFFF"/>
        </w:rPr>
        <w:t xml:space="preserve">U </w:t>
      </w:r>
      <w:proofErr w:type="spellStart"/>
      <w:r w:rsidRPr="00C93FF0">
        <w:rPr>
          <w:i/>
          <w:iCs/>
          <w:spacing w:val="8"/>
          <w:szCs w:val="24"/>
          <w:shd w:val="clear" w:color="auto" w:fill="FFFFFF"/>
        </w:rPr>
        <w:t>fabuliô</w:t>
      </w:r>
      <w:proofErr w:type="spellEnd"/>
      <w:r w:rsidRPr="00C93FF0">
        <w:rPr>
          <w:spacing w:val="8"/>
          <w:szCs w:val="24"/>
          <w:shd w:val="clear" w:color="auto" w:fill="FFFFFF"/>
        </w:rPr>
        <w:t xml:space="preserve"> (1995), que igualmente, para </w:t>
      </w:r>
      <w:proofErr w:type="spellStart"/>
      <w:r w:rsidRPr="00C93FF0">
        <w:rPr>
          <w:spacing w:val="8"/>
          <w:szCs w:val="24"/>
          <w:shd w:val="clear" w:color="auto" w:fill="FFFFFF"/>
        </w:rPr>
        <w:t>Fróes</w:t>
      </w:r>
      <w:proofErr w:type="spellEnd"/>
      <w:r w:rsidRPr="00C93FF0">
        <w:rPr>
          <w:spacing w:val="8"/>
          <w:szCs w:val="24"/>
          <w:shd w:val="clear" w:color="auto" w:fill="FFFFFF"/>
        </w:rPr>
        <w:t xml:space="preserve"> “é extremamente Grotesco, também bebe muito na fonte do Grotesco, e </w:t>
      </w:r>
      <w:bookmarkStart w:id="16" w:name="_Hlk82605032"/>
      <w:r w:rsidRPr="00C93FF0">
        <w:rPr>
          <w:i/>
          <w:iCs/>
          <w:spacing w:val="8"/>
          <w:szCs w:val="24"/>
          <w:shd w:val="clear" w:color="auto" w:fill="FFFFFF"/>
        </w:rPr>
        <w:t xml:space="preserve">U </w:t>
      </w:r>
      <w:proofErr w:type="spellStart"/>
      <w:r w:rsidRPr="00C93FF0">
        <w:rPr>
          <w:i/>
          <w:iCs/>
          <w:spacing w:val="8"/>
          <w:szCs w:val="24"/>
          <w:shd w:val="clear" w:color="auto" w:fill="FFFFFF"/>
        </w:rPr>
        <w:t>fabuliô</w:t>
      </w:r>
      <w:proofErr w:type="spellEnd"/>
      <w:r w:rsidRPr="00C93FF0">
        <w:rPr>
          <w:i/>
          <w:iCs/>
          <w:spacing w:val="8"/>
          <w:szCs w:val="24"/>
          <w:shd w:val="clear" w:color="auto" w:fill="FFFFFF"/>
        </w:rPr>
        <w:t xml:space="preserve"> </w:t>
      </w:r>
      <w:bookmarkEnd w:id="16"/>
      <w:r w:rsidRPr="00C93FF0">
        <w:rPr>
          <w:spacing w:val="8"/>
          <w:szCs w:val="24"/>
          <w:shd w:val="clear" w:color="auto" w:fill="FFFFFF"/>
        </w:rPr>
        <w:t xml:space="preserve">são em cima dos </w:t>
      </w:r>
      <w:proofErr w:type="spellStart"/>
      <w:r w:rsidRPr="00C93FF0">
        <w:rPr>
          <w:spacing w:val="8"/>
          <w:szCs w:val="24"/>
          <w:shd w:val="clear" w:color="auto" w:fill="FFFFFF"/>
        </w:rPr>
        <w:t>fabliaux</w:t>
      </w:r>
      <w:proofErr w:type="spellEnd"/>
      <w:r w:rsidRPr="00C93FF0">
        <w:rPr>
          <w:spacing w:val="8"/>
          <w:szCs w:val="24"/>
          <w:shd w:val="clear" w:color="auto" w:fill="FFFFFF"/>
        </w:rPr>
        <w:t xml:space="preserve"> </w:t>
      </w:r>
      <w:proofErr w:type="spellStart"/>
      <w:r w:rsidRPr="00C93FF0">
        <w:rPr>
          <w:spacing w:val="8"/>
          <w:szCs w:val="24"/>
          <w:shd w:val="clear" w:color="auto" w:fill="FFFFFF"/>
        </w:rPr>
        <w:t>medivais</w:t>
      </w:r>
      <w:proofErr w:type="spellEnd"/>
      <w:r w:rsidRPr="00C93FF0">
        <w:rPr>
          <w:spacing w:val="8"/>
          <w:szCs w:val="24"/>
          <w:shd w:val="clear" w:color="auto" w:fill="FFFFFF"/>
        </w:rPr>
        <w:t>, são textos grotescos por essência.” (FRÓES, 2021). Os jovens atores vibravam com o humor e deboche desses grupos, do brincar de fazer teatro.</w:t>
      </w:r>
    </w:p>
    <w:p w14:paraId="75B1DDD7" w14:textId="77777777" w:rsidR="001F23E0" w:rsidRPr="00C93FF0" w:rsidRDefault="001F23E0" w:rsidP="003E4C39">
      <w:pPr>
        <w:spacing w:after="0" w:line="360" w:lineRule="auto"/>
        <w:ind w:firstLine="708"/>
        <w:jc w:val="both"/>
        <w:rPr>
          <w:szCs w:val="24"/>
        </w:rPr>
      </w:pPr>
      <w:r w:rsidRPr="00C93FF0">
        <w:rPr>
          <w:spacing w:val="8"/>
          <w:szCs w:val="24"/>
          <w:shd w:val="clear" w:color="auto" w:fill="FFFFFF"/>
        </w:rPr>
        <w:t>D</w:t>
      </w:r>
      <w:r w:rsidRPr="00C93FF0">
        <w:rPr>
          <w:szCs w:val="24"/>
        </w:rPr>
        <w:t>epois de uma apresentação que consideraram insatisfatória, em Santos – SP, em 1996, por imaturidade e problemas técnicos, o grupo se desmantelou. Alguns poucos sobreviventes do sinuoso e não muito regular percurso do teatro, partindo já dessas referências - ligadas ao circo, ao humor, a energia festiva -, tiveram a ousadia de criar um grupo, desvinculado da Escola. Isso aconteceu em uma época que não havia sequer um curso de graduação em Artes Cênicas ou Teatro no estado de Goiás. A Cia de Teatro Nu</w:t>
      </w:r>
      <w:r w:rsidRPr="00C93FF0">
        <w:rPr>
          <w:i/>
          <w:iCs/>
          <w:szCs w:val="24"/>
        </w:rPr>
        <w:t xml:space="preserve"> </w:t>
      </w:r>
      <w:r w:rsidRPr="00C93FF0">
        <w:rPr>
          <w:szCs w:val="24"/>
        </w:rPr>
        <w:t>Escuro</w:t>
      </w:r>
      <w:r w:rsidRPr="00C93FF0">
        <w:rPr>
          <w:i/>
          <w:iCs/>
          <w:szCs w:val="24"/>
        </w:rPr>
        <w:t xml:space="preserve"> </w:t>
      </w:r>
      <w:r w:rsidRPr="00C93FF0">
        <w:rPr>
          <w:szCs w:val="24"/>
        </w:rPr>
        <w:t xml:space="preserve">nasce do apagão do </w:t>
      </w:r>
      <w:r w:rsidRPr="00C93FF0">
        <w:rPr>
          <w:i/>
          <w:iCs/>
          <w:szCs w:val="24"/>
        </w:rPr>
        <w:t>Castigando Falo</w:t>
      </w:r>
      <w:r w:rsidRPr="00C93FF0">
        <w:rPr>
          <w:szCs w:val="24"/>
        </w:rPr>
        <w:t xml:space="preserve">, e leva no nome o anseio daqueles jovens que encontraram no cómico, no improviso e na brincadeira, uma forma de fazer teatro. </w:t>
      </w:r>
      <w:proofErr w:type="gramStart"/>
      <w:r w:rsidRPr="00C93FF0">
        <w:rPr>
          <w:szCs w:val="24"/>
        </w:rPr>
        <w:t>No  ano</w:t>
      </w:r>
      <w:proofErr w:type="gramEnd"/>
      <w:r w:rsidRPr="00C93FF0">
        <w:rPr>
          <w:szCs w:val="24"/>
        </w:rPr>
        <w:t xml:space="preserve"> de 1999, o grupo trabalhou com Amir Haddad, em ensaios que duravam horas e horas de experimentação com música e figurinos espalhados pelo espaço, foi quando ele contou ao grupo a história sobre a sua passagem pelas escolas de samba.</w:t>
      </w:r>
    </w:p>
    <w:p w14:paraId="4398729F" w14:textId="77777777" w:rsidR="001F23E0" w:rsidRPr="00C93FF0" w:rsidRDefault="001F23E0" w:rsidP="00D7682F">
      <w:pPr>
        <w:spacing w:after="0" w:line="360" w:lineRule="auto"/>
        <w:ind w:firstLine="708"/>
        <w:jc w:val="both"/>
        <w:rPr>
          <w:rFonts w:eastAsia="MS Mincho"/>
          <w:szCs w:val="24"/>
        </w:rPr>
      </w:pPr>
      <w:r w:rsidRPr="00C93FF0">
        <w:rPr>
          <w:szCs w:val="24"/>
        </w:rPr>
        <w:t xml:space="preserve">No começo da trajetória, Sandro de Lima dirigiu o grupo nos espetáculos </w:t>
      </w:r>
      <w:r w:rsidRPr="00C93FF0">
        <w:rPr>
          <w:i/>
          <w:iCs/>
          <w:szCs w:val="24"/>
        </w:rPr>
        <w:t xml:space="preserve">Três por Três </w:t>
      </w:r>
      <w:r w:rsidRPr="00C93FF0">
        <w:rPr>
          <w:szCs w:val="24"/>
        </w:rPr>
        <w:t xml:space="preserve">(1997) e </w:t>
      </w:r>
      <w:r w:rsidRPr="00C93FF0">
        <w:rPr>
          <w:i/>
          <w:iCs/>
          <w:szCs w:val="24"/>
        </w:rPr>
        <w:t xml:space="preserve">Lá Vai o Rio </w:t>
      </w:r>
      <w:r w:rsidRPr="00C93FF0">
        <w:rPr>
          <w:szCs w:val="24"/>
        </w:rPr>
        <w:t xml:space="preserve">(1998), Reginaldo </w:t>
      </w:r>
      <w:proofErr w:type="spellStart"/>
      <w:r w:rsidRPr="00C93FF0">
        <w:rPr>
          <w:szCs w:val="24"/>
        </w:rPr>
        <w:t>Saddi</w:t>
      </w:r>
      <w:proofErr w:type="spellEnd"/>
      <w:r w:rsidRPr="00C93FF0">
        <w:rPr>
          <w:szCs w:val="24"/>
        </w:rPr>
        <w:t xml:space="preserve"> ficou à frente dos espetáculos, </w:t>
      </w:r>
      <w:r w:rsidRPr="00C93FF0">
        <w:rPr>
          <w:rFonts w:eastAsia="MS Mincho"/>
          <w:szCs w:val="24"/>
        </w:rPr>
        <w:t xml:space="preserve">Seu Palácio </w:t>
      </w:r>
      <w:r w:rsidRPr="00C93FF0">
        <w:rPr>
          <w:rFonts w:eastAsia="MS Mincho"/>
          <w:i/>
          <w:iCs/>
          <w:szCs w:val="24"/>
        </w:rPr>
        <w:t>Conta Estórias</w:t>
      </w:r>
      <w:r w:rsidRPr="00C93FF0">
        <w:rPr>
          <w:rFonts w:eastAsia="MS Mincho"/>
          <w:szCs w:val="24"/>
        </w:rPr>
        <w:t xml:space="preserve"> (1999), </w:t>
      </w:r>
      <w:r w:rsidRPr="00C93FF0">
        <w:rPr>
          <w:rFonts w:eastAsia="MS Mincho"/>
          <w:i/>
          <w:iCs/>
          <w:szCs w:val="24"/>
        </w:rPr>
        <w:t>Carro Caído</w:t>
      </w:r>
      <w:r w:rsidRPr="00C93FF0">
        <w:rPr>
          <w:rFonts w:eastAsia="MS Mincho"/>
          <w:szCs w:val="24"/>
        </w:rPr>
        <w:t xml:space="preserve"> (2000), </w:t>
      </w:r>
      <w:r w:rsidRPr="00C93FF0">
        <w:rPr>
          <w:rFonts w:eastAsia="MS Mincho"/>
          <w:i/>
          <w:iCs/>
          <w:szCs w:val="24"/>
        </w:rPr>
        <w:t>Melodia Parati</w:t>
      </w:r>
      <w:r w:rsidRPr="00C93FF0">
        <w:rPr>
          <w:rFonts w:eastAsia="MS Mincho"/>
          <w:szCs w:val="24"/>
        </w:rPr>
        <w:t xml:space="preserve"> (2021), período em que a música foi se tornando familiar dentro do grupo. Em 2003, </w:t>
      </w:r>
      <w:proofErr w:type="spellStart"/>
      <w:r w:rsidRPr="00C93FF0">
        <w:rPr>
          <w:rFonts w:eastAsia="MS Mincho"/>
          <w:szCs w:val="24"/>
        </w:rPr>
        <w:t>Izabela</w:t>
      </w:r>
      <w:proofErr w:type="spellEnd"/>
      <w:r w:rsidRPr="00C93FF0">
        <w:rPr>
          <w:rFonts w:eastAsia="MS Mincho"/>
          <w:szCs w:val="24"/>
        </w:rPr>
        <w:t xml:space="preserve"> Nascente dirigiu o grupo em </w:t>
      </w:r>
      <w:r w:rsidRPr="00C93FF0">
        <w:rPr>
          <w:rFonts w:eastAsia="MS Mincho"/>
          <w:i/>
          <w:iCs/>
          <w:szCs w:val="24"/>
        </w:rPr>
        <w:t xml:space="preserve">Vila </w:t>
      </w:r>
      <w:proofErr w:type="spellStart"/>
      <w:r w:rsidRPr="00C93FF0">
        <w:rPr>
          <w:rFonts w:eastAsia="MS Mincho"/>
          <w:i/>
          <w:iCs/>
          <w:szCs w:val="24"/>
        </w:rPr>
        <w:t>Mariote</w:t>
      </w:r>
      <w:proofErr w:type="spellEnd"/>
      <w:r w:rsidRPr="00C93FF0">
        <w:rPr>
          <w:rFonts w:eastAsia="MS Mincho"/>
          <w:i/>
          <w:iCs/>
          <w:szCs w:val="24"/>
        </w:rPr>
        <w:t xml:space="preserve"> </w:t>
      </w:r>
      <w:r w:rsidRPr="00C93FF0">
        <w:rPr>
          <w:rFonts w:eastAsia="MS Mincho"/>
          <w:szCs w:val="24"/>
        </w:rPr>
        <w:t xml:space="preserve">(2003), que foi um espetáculo de bonecos, outra forte marca da Nu Escuro. No mesmo ano, o grupo fez uma direção coletiva em </w:t>
      </w:r>
      <w:r w:rsidRPr="00C93FF0">
        <w:rPr>
          <w:rFonts w:eastAsia="MS Mincho"/>
          <w:i/>
          <w:iCs/>
          <w:szCs w:val="24"/>
        </w:rPr>
        <w:t xml:space="preserve">Acústico </w:t>
      </w:r>
      <w:r w:rsidRPr="00C93FF0">
        <w:rPr>
          <w:rFonts w:eastAsia="MS Mincho"/>
          <w:szCs w:val="24"/>
        </w:rPr>
        <w:t>(2003).</w:t>
      </w:r>
    </w:p>
    <w:p w14:paraId="4A721ECB" w14:textId="77777777" w:rsidR="001F23E0" w:rsidRPr="00C93FF0" w:rsidRDefault="001F23E0" w:rsidP="003E4C39">
      <w:pPr>
        <w:spacing w:after="0" w:line="360" w:lineRule="auto"/>
        <w:ind w:firstLine="708"/>
        <w:jc w:val="both"/>
        <w:rPr>
          <w:rFonts w:eastAsia="MS Mincho"/>
          <w:szCs w:val="24"/>
        </w:rPr>
      </w:pPr>
      <w:r w:rsidRPr="00C93FF0">
        <w:rPr>
          <w:rFonts w:eastAsia="MS Mincho"/>
          <w:szCs w:val="24"/>
        </w:rPr>
        <w:t xml:space="preserve">Em 2004, a atriz e diretora </w:t>
      </w:r>
      <w:proofErr w:type="spellStart"/>
      <w:r w:rsidRPr="00C93FF0">
        <w:rPr>
          <w:rFonts w:eastAsia="MS Mincho"/>
          <w:szCs w:val="24"/>
        </w:rPr>
        <w:t>Izabela</w:t>
      </w:r>
      <w:proofErr w:type="spellEnd"/>
      <w:r w:rsidRPr="00C93FF0">
        <w:rPr>
          <w:rFonts w:eastAsia="MS Mincho"/>
          <w:szCs w:val="24"/>
        </w:rPr>
        <w:t xml:space="preserve"> Nascente (integrante do grupo) compunha a primeira turma do curso de Artes Cênicas da Universidade Federal de Goiás, quando o professor Newton Rodrigues indicou a ela um texto medieval, </w:t>
      </w:r>
      <w:r w:rsidRPr="00C93FF0">
        <w:rPr>
          <w:szCs w:val="24"/>
          <w:shd w:val="clear" w:color="auto" w:fill="FFFFFF"/>
        </w:rPr>
        <w:t xml:space="preserve">A Farsa do Advogado </w:t>
      </w:r>
      <w:r w:rsidRPr="00C93FF0">
        <w:rPr>
          <w:szCs w:val="24"/>
          <w:shd w:val="clear" w:color="auto" w:fill="FFFFFF"/>
        </w:rPr>
        <w:lastRenderedPageBreak/>
        <w:t>Pathelin</w:t>
      </w:r>
      <w:r w:rsidRPr="00C93FF0">
        <w:rPr>
          <w:rFonts w:eastAsia="MS Mincho"/>
          <w:szCs w:val="24"/>
        </w:rPr>
        <w:t xml:space="preserve">, de autoria desconhecida, julgando ser </w:t>
      </w:r>
      <w:r w:rsidRPr="00C93FF0">
        <w:rPr>
          <w:rFonts w:eastAsia="MS Mincho"/>
          <w:i/>
          <w:iCs/>
          <w:szCs w:val="24"/>
        </w:rPr>
        <w:t>a cara</w:t>
      </w:r>
      <w:r w:rsidRPr="00C93FF0">
        <w:rPr>
          <w:rFonts w:eastAsia="MS Mincho"/>
          <w:szCs w:val="24"/>
        </w:rPr>
        <w:t xml:space="preserve"> da Nu Escuro. Nascente apresentou o texto para Hélio </w:t>
      </w:r>
      <w:proofErr w:type="spellStart"/>
      <w:r w:rsidRPr="00C93FF0">
        <w:rPr>
          <w:rFonts w:eastAsia="MS Mincho"/>
          <w:szCs w:val="24"/>
        </w:rPr>
        <w:t>Fróes</w:t>
      </w:r>
      <w:proofErr w:type="spellEnd"/>
      <w:r w:rsidRPr="00C93FF0">
        <w:rPr>
          <w:rFonts w:eastAsia="MS Mincho"/>
          <w:szCs w:val="24"/>
        </w:rPr>
        <w:t xml:space="preserve">, que há tempos queria trabalhar a comédia de rua, fortemente influenciado pelas performances do Grupo Galpão e dos Parlapatões. </w:t>
      </w:r>
      <w:proofErr w:type="spellStart"/>
      <w:r w:rsidRPr="00C93FF0">
        <w:rPr>
          <w:rFonts w:eastAsia="MS Mincho"/>
          <w:szCs w:val="24"/>
        </w:rPr>
        <w:t>Fróes</w:t>
      </w:r>
      <w:proofErr w:type="spellEnd"/>
      <w:r w:rsidRPr="00C93FF0">
        <w:rPr>
          <w:rFonts w:eastAsia="MS Mincho"/>
          <w:szCs w:val="24"/>
        </w:rPr>
        <w:t xml:space="preserve"> então levou uma proposta de encenação ao grupo, na qual ele faria sua primeira direção. Sobre esse dia, </w:t>
      </w:r>
      <w:proofErr w:type="spellStart"/>
      <w:r w:rsidRPr="00C93FF0">
        <w:rPr>
          <w:rFonts w:eastAsia="MS Mincho"/>
          <w:szCs w:val="24"/>
        </w:rPr>
        <w:t>Abilio</w:t>
      </w:r>
      <w:proofErr w:type="spellEnd"/>
      <w:r w:rsidRPr="00C93FF0">
        <w:rPr>
          <w:rFonts w:eastAsia="MS Mincho"/>
          <w:szCs w:val="24"/>
        </w:rPr>
        <w:t xml:space="preserve"> Carrascal, ator da peça conta “a gente foi para uma </w:t>
      </w:r>
      <w:proofErr w:type="spellStart"/>
      <w:r w:rsidRPr="00C93FF0">
        <w:rPr>
          <w:rFonts w:eastAsia="MS Mincho"/>
          <w:szCs w:val="24"/>
        </w:rPr>
        <w:t>pamonhada</w:t>
      </w:r>
      <w:proofErr w:type="spellEnd"/>
      <w:r w:rsidRPr="00C93FF0">
        <w:rPr>
          <w:rFonts w:eastAsia="MS Mincho"/>
          <w:szCs w:val="24"/>
        </w:rPr>
        <w:t>, cada um com a sua pamonha e ele fez a proposta” (CARRASCAL, 2021)</w:t>
      </w:r>
      <w:r w:rsidRPr="00C93FF0">
        <w:rPr>
          <w:rStyle w:val="Refdenotaderodap"/>
          <w:rFonts w:eastAsia="MS Mincho"/>
          <w:szCs w:val="24"/>
        </w:rPr>
        <w:footnoteReference w:id="19"/>
      </w:r>
      <w:r w:rsidRPr="00C93FF0">
        <w:rPr>
          <w:rFonts w:eastAsia="MS Mincho"/>
          <w:szCs w:val="24"/>
        </w:rPr>
        <w:t xml:space="preserve">. </w:t>
      </w:r>
    </w:p>
    <w:p w14:paraId="17143434" w14:textId="77777777" w:rsidR="001F23E0" w:rsidRPr="00C93FF0" w:rsidRDefault="001F23E0" w:rsidP="003E4C39">
      <w:pPr>
        <w:spacing w:after="0" w:line="360" w:lineRule="auto"/>
        <w:ind w:firstLine="708"/>
        <w:jc w:val="both"/>
        <w:rPr>
          <w:rFonts w:eastAsia="MS Mincho"/>
          <w:szCs w:val="24"/>
        </w:rPr>
      </w:pPr>
      <w:r w:rsidRPr="00C93FF0">
        <w:rPr>
          <w:rFonts w:eastAsia="MS Mincho"/>
          <w:szCs w:val="24"/>
        </w:rPr>
        <w:t xml:space="preserve">A </w:t>
      </w:r>
      <w:proofErr w:type="spellStart"/>
      <w:r w:rsidRPr="00C93FF0">
        <w:rPr>
          <w:rFonts w:eastAsia="MS Mincho"/>
          <w:szCs w:val="24"/>
        </w:rPr>
        <w:t>Nú</w:t>
      </w:r>
      <w:proofErr w:type="spellEnd"/>
      <w:r w:rsidRPr="00C93FF0">
        <w:rPr>
          <w:rFonts w:eastAsia="MS Mincho"/>
          <w:szCs w:val="24"/>
        </w:rPr>
        <w:t xml:space="preserve"> Escuro vinha do espetáculo </w:t>
      </w:r>
      <w:r w:rsidRPr="00C93FF0">
        <w:rPr>
          <w:rFonts w:eastAsia="MS Mincho"/>
          <w:i/>
          <w:iCs/>
          <w:szCs w:val="24"/>
        </w:rPr>
        <w:t xml:space="preserve">Acústico </w:t>
      </w:r>
      <w:r w:rsidRPr="00C93FF0">
        <w:rPr>
          <w:rFonts w:eastAsia="MS Mincho"/>
          <w:szCs w:val="24"/>
        </w:rPr>
        <w:t xml:space="preserve">(2003), primeira montagem depois da experiência com os diretores </w:t>
      </w:r>
      <w:r w:rsidRPr="00C93FF0">
        <w:rPr>
          <w:szCs w:val="24"/>
        </w:rPr>
        <w:t xml:space="preserve">Reginaldo </w:t>
      </w:r>
      <w:proofErr w:type="spellStart"/>
      <w:r w:rsidRPr="00C93FF0">
        <w:rPr>
          <w:szCs w:val="24"/>
        </w:rPr>
        <w:t>Saddi</w:t>
      </w:r>
      <w:proofErr w:type="spellEnd"/>
      <w:r w:rsidRPr="00C93FF0">
        <w:rPr>
          <w:szCs w:val="24"/>
        </w:rPr>
        <w:t xml:space="preserve"> e Sandro de Lima, o trabalho que já demonstrava várias marcas do Grotesco recebeu muitas críticas negativas do público, inclusive, a ponto de questionarem a capacidade da companhia sem a presença desses diretores.</w:t>
      </w:r>
      <w:r w:rsidRPr="00C93FF0">
        <w:rPr>
          <w:rFonts w:eastAsia="MS Mincho"/>
          <w:szCs w:val="24"/>
        </w:rPr>
        <w:t xml:space="preserve"> Os artistas, então, movidos pela vontade de apresentar uma montagem potente e impactante, aceitaram a proposta, e tiveram o projeto da peça aprovado na Lei Municipal de Incentivo à Cultura de Goiânia. </w:t>
      </w:r>
    </w:p>
    <w:p w14:paraId="7D237C4A" w14:textId="464B6330" w:rsidR="001F23E0" w:rsidRPr="00C93FF0" w:rsidRDefault="001F23E0" w:rsidP="003E4C39">
      <w:pPr>
        <w:spacing w:after="0" w:line="360" w:lineRule="auto"/>
        <w:ind w:firstLine="708"/>
        <w:jc w:val="both"/>
        <w:rPr>
          <w:rFonts w:eastAsia="MS Mincho"/>
          <w:szCs w:val="24"/>
        </w:rPr>
      </w:pPr>
      <w:r w:rsidRPr="00C93FF0">
        <w:rPr>
          <w:rFonts w:eastAsia="MS Mincho"/>
          <w:szCs w:val="24"/>
        </w:rPr>
        <w:t>Com os trabalhos de dramaturgia, e com as várias mudanças que o texto original sofreu, foi dad</w:t>
      </w:r>
      <w:r w:rsidR="003354B9">
        <w:rPr>
          <w:rFonts w:eastAsia="MS Mincho"/>
          <w:szCs w:val="24"/>
        </w:rPr>
        <w:t>o</w:t>
      </w:r>
      <w:r w:rsidRPr="00C93FF0">
        <w:rPr>
          <w:rFonts w:eastAsia="MS Mincho"/>
          <w:szCs w:val="24"/>
        </w:rPr>
        <w:t xml:space="preserve"> </w:t>
      </w:r>
      <w:r w:rsidR="003354B9">
        <w:rPr>
          <w:rFonts w:eastAsia="MS Mincho"/>
          <w:szCs w:val="24"/>
        </w:rPr>
        <w:t>à</w:t>
      </w:r>
      <w:r w:rsidRPr="00C93FF0">
        <w:rPr>
          <w:rFonts w:eastAsia="MS Mincho"/>
          <w:szCs w:val="24"/>
        </w:rPr>
        <w:t xml:space="preserve"> adaptação</w:t>
      </w:r>
      <w:r w:rsidR="003354B9">
        <w:rPr>
          <w:rFonts w:eastAsia="MS Mincho"/>
          <w:szCs w:val="24"/>
        </w:rPr>
        <w:t>,</w:t>
      </w:r>
      <w:r w:rsidRPr="00C93FF0">
        <w:rPr>
          <w:rFonts w:eastAsia="MS Mincho"/>
          <w:szCs w:val="24"/>
        </w:rPr>
        <w:t xml:space="preserve"> feita por Hélio </w:t>
      </w:r>
      <w:proofErr w:type="spellStart"/>
      <w:r w:rsidRPr="00C93FF0">
        <w:rPr>
          <w:rFonts w:eastAsia="MS Mincho"/>
          <w:szCs w:val="24"/>
        </w:rPr>
        <w:t>Fróes</w:t>
      </w:r>
      <w:proofErr w:type="spellEnd"/>
      <w:r w:rsidR="003354B9">
        <w:rPr>
          <w:rFonts w:eastAsia="MS Mincho"/>
          <w:szCs w:val="24"/>
        </w:rPr>
        <w:t>,</w:t>
      </w:r>
      <w:r w:rsidRPr="00C93FF0">
        <w:rPr>
          <w:rFonts w:eastAsia="MS Mincho"/>
          <w:szCs w:val="24"/>
        </w:rPr>
        <w:t xml:space="preserve"> o nome de </w:t>
      </w:r>
      <w:r w:rsidRPr="00C93FF0">
        <w:rPr>
          <w:rFonts w:eastAsia="MS Mincho"/>
          <w:i/>
          <w:iCs/>
          <w:szCs w:val="24"/>
        </w:rPr>
        <w:t xml:space="preserve">O Cabra que Matou os Cabras </w:t>
      </w:r>
      <w:r w:rsidRPr="00C93FF0">
        <w:rPr>
          <w:rFonts w:eastAsia="MS Mincho"/>
          <w:szCs w:val="24"/>
        </w:rPr>
        <w:t xml:space="preserve">(2004). O diretor, logo de início já decretou o Realismo Grotesco – e consequentemente a carnavalização -, como a linha de pesquisa a ser seguida. Para afunilarmos a análise em torno dessa obra, principalmente analisando-a a partir do prisma do Grotesco, leiamos o que </w:t>
      </w:r>
      <w:proofErr w:type="spellStart"/>
      <w:r w:rsidRPr="00C93FF0">
        <w:rPr>
          <w:rFonts w:eastAsia="MS Mincho"/>
          <w:szCs w:val="24"/>
        </w:rPr>
        <w:t>Fróes</w:t>
      </w:r>
      <w:proofErr w:type="spellEnd"/>
      <w:r w:rsidRPr="00C93FF0">
        <w:rPr>
          <w:rFonts w:eastAsia="MS Mincho"/>
          <w:szCs w:val="24"/>
        </w:rPr>
        <w:t xml:space="preserve"> comenta acerca das motivações para o seu interesse nessa estética:</w:t>
      </w:r>
    </w:p>
    <w:p w14:paraId="55641513" w14:textId="77777777" w:rsidR="001F23E0" w:rsidRPr="00E3472A" w:rsidRDefault="001F23E0" w:rsidP="003E4C39">
      <w:pPr>
        <w:spacing w:after="0" w:line="360" w:lineRule="auto"/>
        <w:jc w:val="both"/>
        <w:rPr>
          <w:rFonts w:eastAsia="MS Mincho"/>
          <w:sz w:val="20"/>
          <w:szCs w:val="20"/>
        </w:rPr>
      </w:pPr>
    </w:p>
    <w:p w14:paraId="7B894CD8" w14:textId="77777777" w:rsidR="001F23E0" w:rsidRPr="00E3472A" w:rsidRDefault="001F23E0" w:rsidP="00EF31C9">
      <w:pPr>
        <w:spacing w:after="0" w:line="240" w:lineRule="auto"/>
        <w:ind w:left="2268"/>
        <w:jc w:val="both"/>
        <w:rPr>
          <w:rFonts w:eastAsia="MS Mincho"/>
          <w:sz w:val="20"/>
          <w:szCs w:val="20"/>
        </w:rPr>
      </w:pPr>
      <w:r w:rsidRPr="00E3472A">
        <w:rPr>
          <w:rFonts w:eastAsia="MS Mincho"/>
          <w:sz w:val="20"/>
          <w:szCs w:val="20"/>
        </w:rPr>
        <w:t>No processo, [...] a gente já fez uma pesquisa em cima da carnavalização, era algo que eu queria estudar. Tinha feito a faculdade de comunicação e, no teatro comunitário, a gente via muito essa questão da carnavalização, da cultura popular, e tudo mais. Aí eu falei, eu quero aprofundar nisso, porque eu enxergava na teoria aquilo que eu gostava na prática. Aqui está a teoria que desenha muito do que eu gosto de ver em cena. Então eu trouxe o livro [</w:t>
      </w:r>
      <w:r w:rsidRPr="00E3472A">
        <w:rPr>
          <w:rFonts w:eastAsia="MS Mincho"/>
          <w:i/>
          <w:iCs/>
          <w:sz w:val="20"/>
          <w:szCs w:val="20"/>
        </w:rPr>
        <w:t xml:space="preserve">A cultura popular na Idade Média e no Renascimento: O contexto de François Rabelais </w:t>
      </w:r>
      <w:r w:rsidRPr="00E3472A">
        <w:rPr>
          <w:rFonts w:eastAsia="MS Mincho"/>
          <w:sz w:val="20"/>
          <w:szCs w:val="20"/>
        </w:rPr>
        <w:t>(2010)], e o livro foi uma Bíblia. (FRÓES, 2021)</w:t>
      </w:r>
    </w:p>
    <w:p w14:paraId="5D55FD98" w14:textId="77777777" w:rsidR="001F23E0" w:rsidRPr="00C93FF0" w:rsidRDefault="001F23E0" w:rsidP="003E4C39">
      <w:pPr>
        <w:spacing w:after="0" w:line="360" w:lineRule="auto"/>
        <w:jc w:val="both"/>
        <w:rPr>
          <w:rFonts w:eastAsia="MS Mincho"/>
          <w:szCs w:val="24"/>
        </w:rPr>
      </w:pPr>
    </w:p>
    <w:p w14:paraId="46EE8543" w14:textId="77777777" w:rsidR="001F23E0" w:rsidRPr="00C93FF0" w:rsidRDefault="001F23E0" w:rsidP="003E4C39">
      <w:pPr>
        <w:spacing w:after="0" w:line="360" w:lineRule="auto"/>
        <w:ind w:firstLine="708"/>
        <w:jc w:val="both"/>
        <w:rPr>
          <w:szCs w:val="24"/>
          <w:shd w:val="clear" w:color="auto" w:fill="FFFFFF"/>
        </w:rPr>
      </w:pPr>
      <w:r w:rsidRPr="00C93FF0">
        <w:rPr>
          <w:rFonts w:eastAsia="MS Mincho"/>
          <w:szCs w:val="24"/>
        </w:rPr>
        <w:t xml:space="preserve">Durante o processo de montagem, o grupo convidou o pesquisador da área de cinema Mauricio de Bragança, que, de acordo com </w:t>
      </w:r>
      <w:proofErr w:type="spellStart"/>
      <w:r w:rsidRPr="00C93FF0">
        <w:rPr>
          <w:rFonts w:eastAsia="MS Mincho"/>
          <w:szCs w:val="24"/>
        </w:rPr>
        <w:t>Fróes</w:t>
      </w:r>
      <w:proofErr w:type="spellEnd"/>
      <w:r w:rsidRPr="00C93FF0">
        <w:rPr>
          <w:rFonts w:eastAsia="MS Mincho"/>
          <w:szCs w:val="24"/>
        </w:rPr>
        <w:t xml:space="preserve">, estudava o Realismo </w:t>
      </w:r>
      <w:r w:rsidRPr="00C93FF0">
        <w:rPr>
          <w:rFonts w:eastAsia="MS Mincho"/>
          <w:szCs w:val="24"/>
        </w:rPr>
        <w:lastRenderedPageBreak/>
        <w:t xml:space="preserve">Grotesco com enfoque nas obras de </w:t>
      </w:r>
      <w:proofErr w:type="spellStart"/>
      <w:r w:rsidRPr="00C93FF0">
        <w:rPr>
          <w:szCs w:val="24"/>
          <w:shd w:val="clear" w:color="auto" w:fill="FFFFFF"/>
        </w:rPr>
        <w:t>Amácio</w:t>
      </w:r>
      <w:proofErr w:type="spellEnd"/>
      <w:r w:rsidRPr="00C93FF0">
        <w:rPr>
          <w:szCs w:val="24"/>
          <w:shd w:val="clear" w:color="auto" w:fill="FFFFFF"/>
        </w:rPr>
        <w:t xml:space="preserve"> </w:t>
      </w:r>
      <w:proofErr w:type="spellStart"/>
      <w:r w:rsidRPr="00C93FF0">
        <w:rPr>
          <w:szCs w:val="24"/>
          <w:shd w:val="clear" w:color="auto" w:fill="FFFFFF"/>
        </w:rPr>
        <w:t>Mazzaropi</w:t>
      </w:r>
      <w:proofErr w:type="spellEnd"/>
      <w:r w:rsidRPr="00C93FF0">
        <w:rPr>
          <w:szCs w:val="24"/>
          <w:shd w:val="clear" w:color="auto" w:fill="FFFFFF"/>
        </w:rPr>
        <w:t xml:space="preserve"> e </w:t>
      </w:r>
      <w:proofErr w:type="spellStart"/>
      <w:r w:rsidRPr="00C93FF0">
        <w:rPr>
          <w:szCs w:val="24"/>
          <w:shd w:val="clear" w:color="auto" w:fill="FFFFFF"/>
        </w:rPr>
        <w:t>Cantinflas</w:t>
      </w:r>
      <w:proofErr w:type="spellEnd"/>
      <w:r w:rsidRPr="00C93FF0">
        <w:rPr>
          <w:szCs w:val="24"/>
          <w:shd w:val="clear" w:color="auto" w:fill="FFFFFF"/>
        </w:rPr>
        <w:t>. Bragança ministrou um seminário por vários dias, para a companhia e o público em geral. Todos os atores e atrizes fizeram cursos relacionados ao tema, tudo passava pelo filtro do Realismo Grotesco, e o grupo se mantinha alinhado a essa construção.</w:t>
      </w:r>
    </w:p>
    <w:p w14:paraId="477B3B66" w14:textId="77777777" w:rsidR="001F23E0" w:rsidRPr="00C93FF0" w:rsidRDefault="001F23E0" w:rsidP="003E4C39">
      <w:pPr>
        <w:spacing w:after="0" w:line="360" w:lineRule="auto"/>
        <w:ind w:firstLine="708"/>
        <w:jc w:val="both"/>
        <w:rPr>
          <w:szCs w:val="24"/>
        </w:rPr>
      </w:pPr>
      <w:r w:rsidRPr="00C93FF0">
        <w:rPr>
          <w:szCs w:val="24"/>
          <w:shd w:val="clear" w:color="auto" w:fill="FFFFFF"/>
        </w:rPr>
        <w:t>Nesse período, a Nu Escuro enfim pode ter a sua própria sede. Um espaço alugado, onde reuniram todos os figurinos e adereços que até então se espalhavam pelas casas dos atores e atrizes. Em meio a esse marco na história da Cia, começaram os ensaios para o espetáculo. A trupe ensaiava de segunda a sábado, quatro horas por dia, entretanto, conta o diretor da peça, “</w:t>
      </w:r>
      <w:r w:rsidRPr="00C93FF0">
        <w:rPr>
          <w:szCs w:val="24"/>
        </w:rPr>
        <w:t>os ensaios, eu lembro isso muito claro, eram a maior parte aquecimento, jogo com os personagens e muita música, muita música! A gente ensaiava texto, dessas quatro horas por dia, uma hora. Tinha dia que nem ensaiava” (FRÓES, 2021).</w:t>
      </w:r>
    </w:p>
    <w:p w14:paraId="5DA28CA6" w14:textId="217FCD03" w:rsidR="001F23E0" w:rsidRPr="00C93FF0" w:rsidRDefault="001F23E0" w:rsidP="003E4C39">
      <w:pPr>
        <w:spacing w:after="0" w:line="360" w:lineRule="auto"/>
        <w:ind w:firstLine="708"/>
        <w:jc w:val="both"/>
        <w:rPr>
          <w:szCs w:val="24"/>
        </w:rPr>
      </w:pPr>
      <w:r w:rsidRPr="00C93FF0">
        <w:rPr>
          <w:szCs w:val="24"/>
        </w:rPr>
        <w:t>Foram cinco meses de muita festa e alvoroço na sede, as pessoas dormiam lá, quem chegasse em horário de ensaio, era convidado a assistir e até opinar, a ponto de, no final, momentos importantes da peça terem sido sugestões de “convidados”. O grupo trazia enquanto método, a espontaneidade e a festa, como fazem as escolas de samba e tantos outros folguedos por aí, que comportam</w:t>
      </w:r>
      <w:r w:rsidR="003354B9">
        <w:rPr>
          <w:szCs w:val="24"/>
        </w:rPr>
        <w:t>,</w:t>
      </w:r>
      <w:r w:rsidRPr="00C93FF0">
        <w:rPr>
          <w:szCs w:val="24"/>
        </w:rPr>
        <w:t xml:space="preserve"> nos seus ensaios, a alegria, o riso e a potência, das apresentações propriamente ditas. Relaciona</w:t>
      </w:r>
      <w:r w:rsidR="003354B9">
        <w:rPr>
          <w:szCs w:val="24"/>
        </w:rPr>
        <w:t>m</w:t>
      </w:r>
      <w:r w:rsidRPr="00C93FF0">
        <w:rPr>
          <w:szCs w:val="24"/>
        </w:rPr>
        <w:t xml:space="preserve">-se, assim, com a proposta de carnavalização já debatida nesse trabalho e levantada por Bakhtin (1987), de que essa cultura é a vida em processo de representação, de </w:t>
      </w:r>
      <w:proofErr w:type="spellStart"/>
      <w:r w:rsidRPr="00C93FF0">
        <w:rPr>
          <w:szCs w:val="24"/>
        </w:rPr>
        <w:t>performatividade</w:t>
      </w:r>
      <w:proofErr w:type="spellEnd"/>
      <w:r w:rsidRPr="00C93FF0">
        <w:rPr>
          <w:szCs w:val="24"/>
        </w:rPr>
        <w:t xml:space="preserve"> e gozo. Junto a isso, </w:t>
      </w:r>
      <w:proofErr w:type="spellStart"/>
      <w:r w:rsidRPr="00C93FF0">
        <w:rPr>
          <w:szCs w:val="24"/>
        </w:rPr>
        <w:t>Fróes</w:t>
      </w:r>
      <w:proofErr w:type="spellEnd"/>
      <w:r w:rsidRPr="00C93FF0">
        <w:rPr>
          <w:szCs w:val="24"/>
        </w:rPr>
        <w:t xml:space="preserve"> afirma “isso é engraçado, porque eu sou muito metodizado, e até a bagunça era organizada. Nesses cinco meses, eu ensaiei o início e o fim da peça, depois que a gente ensaiou o meio, então tinha etapas que a gente tinha que cumprir” (FRÓES, 2021). </w:t>
      </w:r>
    </w:p>
    <w:p w14:paraId="3FFA98EB" w14:textId="3F0ABCA1" w:rsidR="001F23E0" w:rsidRDefault="001F23E0" w:rsidP="003E4C39">
      <w:pPr>
        <w:spacing w:after="0" w:line="360" w:lineRule="auto"/>
        <w:ind w:firstLine="708"/>
        <w:jc w:val="both"/>
        <w:rPr>
          <w:szCs w:val="24"/>
        </w:rPr>
      </w:pPr>
      <w:r w:rsidRPr="00C93FF0">
        <w:rPr>
          <w:szCs w:val="24"/>
        </w:rPr>
        <w:t xml:space="preserve">O diretor tinha como objetivo montar a peça até um mês antes da estreia, mas conseguiu fazer isso com duas semanas de antecedência. O tempo restante foi usado todo para a execução de ensaios gerais, para pegar ritmo para a estreia. Ao admitir um processo dessa forma, Hélio </w:t>
      </w:r>
      <w:proofErr w:type="spellStart"/>
      <w:r w:rsidRPr="00C93FF0">
        <w:rPr>
          <w:szCs w:val="24"/>
        </w:rPr>
        <w:t>Fróes</w:t>
      </w:r>
      <w:proofErr w:type="spellEnd"/>
      <w:r w:rsidRPr="00C93FF0">
        <w:rPr>
          <w:szCs w:val="24"/>
        </w:rPr>
        <w:t xml:space="preserve"> resgatava experiências passadas no começo da Nu Escuro, como os ensaios abertos na antiga Escola Técnica ou as experiências com Amir Haddad no final dos 90. O diretor menciona como referência também uma </w:t>
      </w:r>
      <w:r w:rsidRPr="00C93FF0">
        <w:rPr>
          <w:szCs w:val="24"/>
        </w:rPr>
        <w:lastRenderedPageBreak/>
        <w:t>ocasião na qual fez o anjo</w:t>
      </w:r>
      <w:r w:rsidRPr="00C93FF0">
        <w:rPr>
          <w:rStyle w:val="Refdenotaderodap"/>
          <w:szCs w:val="24"/>
        </w:rPr>
        <w:footnoteReference w:id="20"/>
      </w:r>
      <w:r w:rsidRPr="00C93FF0">
        <w:rPr>
          <w:szCs w:val="24"/>
        </w:rPr>
        <w:t xml:space="preserve"> do grupo Parlapatões, quando vieram apresentar no </w:t>
      </w:r>
      <w:r w:rsidRPr="00C93FF0">
        <w:rPr>
          <w:i/>
          <w:iCs/>
          <w:szCs w:val="24"/>
        </w:rPr>
        <w:t>Festival Goiânia em Cena</w:t>
      </w:r>
      <w:r w:rsidRPr="00C93FF0">
        <w:rPr>
          <w:szCs w:val="24"/>
        </w:rPr>
        <w:t xml:space="preserve">. Sobre essa experiência </w:t>
      </w:r>
      <w:proofErr w:type="spellStart"/>
      <w:r w:rsidRPr="00C93FF0">
        <w:rPr>
          <w:szCs w:val="24"/>
        </w:rPr>
        <w:t>Fróes</w:t>
      </w:r>
      <w:proofErr w:type="spellEnd"/>
      <w:r w:rsidRPr="00C93FF0">
        <w:rPr>
          <w:szCs w:val="24"/>
        </w:rPr>
        <w:t xml:space="preserve"> conta: </w:t>
      </w:r>
    </w:p>
    <w:p w14:paraId="19F337B8" w14:textId="77777777" w:rsidR="001356B1" w:rsidRPr="00C93FF0" w:rsidRDefault="001356B1" w:rsidP="003E4C39">
      <w:pPr>
        <w:spacing w:after="0" w:line="360" w:lineRule="auto"/>
        <w:ind w:firstLine="708"/>
        <w:jc w:val="both"/>
        <w:rPr>
          <w:szCs w:val="24"/>
        </w:rPr>
      </w:pPr>
    </w:p>
    <w:p w14:paraId="0BC93655" w14:textId="77777777" w:rsidR="001F23E0" w:rsidRPr="00E3472A" w:rsidRDefault="001F23E0" w:rsidP="00240AC3">
      <w:pPr>
        <w:spacing w:after="0" w:line="240" w:lineRule="auto"/>
        <w:ind w:left="2268"/>
        <w:jc w:val="both"/>
        <w:rPr>
          <w:sz w:val="20"/>
          <w:szCs w:val="20"/>
        </w:rPr>
      </w:pPr>
      <w:r w:rsidRPr="00E3472A">
        <w:rPr>
          <w:sz w:val="20"/>
          <w:szCs w:val="20"/>
        </w:rPr>
        <w:t>Eles ficam fazendo aquelas piadas que eles fazem no palco o tempo todo na van, um rindo da cara do outro. E aquilo é um exercício constante, então, quando eles estão no palco, eles já estão aquecidos para aquilo. É muito difícil alguém que não faz piada, de repente, no palco, vira um exímio piadista. É como se alguém não ensaiasse ballet e, de repente, vai para o palco e dança muito bem. (FRÓES, 2021)</w:t>
      </w:r>
    </w:p>
    <w:p w14:paraId="41360EE1" w14:textId="6130E7DA" w:rsidR="001F23E0" w:rsidRPr="00C93FF0" w:rsidRDefault="003E4C39" w:rsidP="003E4C39">
      <w:pPr>
        <w:spacing w:after="0" w:line="360" w:lineRule="auto"/>
        <w:jc w:val="both"/>
        <w:rPr>
          <w:szCs w:val="24"/>
        </w:rPr>
      </w:pPr>
      <w:r>
        <w:rPr>
          <w:szCs w:val="24"/>
        </w:rPr>
        <w:tab/>
      </w:r>
    </w:p>
    <w:p w14:paraId="51E5A9D3" w14:textId="77777777" w:rsidR="001F23E0" w:rsidRPr="00C93FF0" w:rsidRDefault="001F23E0" w:rsidP="003E4C39">
      <w:pPr>
        <w:spacing w:after="0" w:line="360" w:lineRule="auto"/>
        <w:ind w:firstLine="708"/>
        <w:jc w:val="both"/>
        <w:rPr>
          <w:color w:val="000000"/>
          <w:szCs w:val="24"/>
          <w:shd w:val="clear" w:color="auto" w:fill="FFFFFF"/>
        </w:rPr>
      </w:pPr>
      <w:proofErr w:type="spellStart"/>
      <w:r w:rsidRPr="00C93FF0">
        <w:rPr>
          <w:szCs w:val="24"/>
        </w:rPr>
        <w:t>Fróes</w:t>
      </w:r>
      <w:proofErr w:type="spellEnd"/>
      <w:r w:rsidRPr="00C93FF0">
        <w:rPr>
          <w:szCs w:val="24"/>
        </w:rPr>
        <w:t xml:space="preserve"> acrescenta que, por isso, o melhor tempo de comédia da Nu Escuro é de Abílio Carrascal, que interpreta o protagonista d’O Cabra</w:t>
      </w:r>
      <w:r w:rsidRPr="00C93FF0">
        <w:rPr>
          <w:rStyle w:val="Refdenotaderodap"/>
          <w:szCs w:val="24"/>
        </w:rPr>
        <w:footnoteReference w:id="21"/>
      </w:r>
      <w:r w:rsidRPr="00C93FF0">
        <w:rPr>
          <w:szCs w:val="24"/>
        </w:rPr>
        <w:t xml:space="preserve">, Teobaldo, já que, a todo momento, o ator está fazendo piadas e divertindo as pessoas. Os colegas de cena de </w:t>
      </w:r>
      <w:proofErr w:type="spellStart"/>
      <w:r w:rsidRPr="00C93FF0">
        <w:rPr>
          <w:szCs w:val="24"/>
        </w:rPr>
        <w:t>Abilio</w:t>
      </w:r>
      <w:proofErr w:type="spellEnd"/>
      <w:r w:rsidRPr="00C93FF0">
        <w:rPr>
          <w:szCs w:val="24"/>
        </w:rPr>
        <w:t xml:space="preserve"> na peça são, </w:t>
      </w:r>
      <w:r w:rsidRPr="00C93FF0">
        <w:rPr>
          <w:color w:val="000000"/>
          <w:szCs w:val="24"/>
          <w:shd w:val="clear" w:color="auto" w:fill="FFFFFF"/>
        </w:rPr>
        <w:t xml:space="preserve">Adriana Brito, Eliana Santos, </w:t>
      </w:r>
      <w:proofErr w:type="spellStart"/>
      <w:r w:rsidRPr="00C93FF0">
        <w:rPr>
          <w:color w:val="000000"/>
          <w:szCs w:val="24"/>
          <w:shd w:val="clear" w:color="auto" w:fill="FFFFFF"/>
        </w:rPr>
        <w:t>Izabela</w:t>
      </w:r>
      <w:proofErr w:type="spellEnd"/>
      <w:r w:rsidRPr="00C93FF0">
        <w:rPr>
          <w:color w:val="000000"/>
          <w:szCs w:val="24"/>
          <w:shd w:val="clear" w:color="auto" w:fill="FFFFFF"/>
        </w:rPr>
        <w:t xml:space="preserve"> Nascente e Lázaro Tuim.</w:t>
      </w:r>
    </w:p>
    <w:p w14:paraId="72B0E68E" w14:textId="77777777" w:rsidR="001F23E0" w:rsidRPr="00C93FF0" w:rsidRDefault="001F23E0" w:rsidP="003E4C39">
      <w:pPr>
        <w:spacing w:after="0" w:line="360" w:lineRule="auto"/>
        <w:jc w:val="both"/>
        <w:rPr>
          <w:szCs w:val="24"/>
          <w:shd w:val="clear" w:color="auto" w:fill="FFFFFF"/>
        </w:rPr>
      </w:pPr>
      <w:r w:rsidRPr="00C93FF0">
        <w:rPr>
          <w:color w:val="000000"/>
          <w:szCs w:val="24"/>
          <w:shd w:val="clear" w:color="auto" w:fill="FFFFFF"/>
        </w:rPr>
        <w:tab/>
        <w:t xml:space="preserve">A peça, que mistura bonecos, circo, dança, música e teatro, estreou em 2004, no </w:t>
      </w:r>
      <w:proofErr w:type="gramStart"/>
      <w:r w:rsidRPr="00C93FF0">
        <w:rPr>
          <w:color w:val="000000"/>
          <w:szCs w:val="24"/>
          <w:shd w:val="clear" w:color="auto" w:fill="FFFFFF"/>
        </w:rPr>
        <w:t xml:space="preserve">primeiro </w:t>
      </w:r>
      <w:r w:rsidRPr="00C93FF0">
        <w:rPr>
          <w:i/>
          <w:iCs/>
          <w:color w:val="000000"/>
          <w:szCs w:val="24"/>
          <w:shd w:val="clear" w:color="auto" w:fill="FFFFFF"/>
        </w:rPr>
        <w:t>Galhofad</w:t>
      </w:r>
      <w:r w:rsidRPr="00C93FF0">
        <w:rPr>
          <w:color w:val="000000"/>
          <w:szCs w:val="24"/>
          <w:shd w:val="clear" w:color="auto" w:fill="FFFFFF"/>
        </w:rPr>
        <w:t>a</w:t>
      </w:r>
      <w:proofErr w:type="gramEnd"/>
      <w:r w:rsidRPr="00C93FF0">
        <w:rPr>
          <w:color w:val="000000"/>
          <w:szCs w:val="24"/>
          <w:shd w:val="clear" w:color="auto" w:fill="FFFFFF"/>
        </w:rPr>
        <w:t>, que é um importante festival de teatro de rua da cidade de Goiânia e que acontece no Setor Pedro Ludovico</w:t>
      </w:r>
      <w:r w:rsidRPr="00C93FF0">
        <w:rPr>
          <w:szCs w:val="24"/>
          <w:shd w:val="clear" w:color="auto" w:fill="FFFFFF"/>
        </w:rPr>
        <w:t xml:space="preserve">. Inclusive, a apresentação foi um gatilho para que o festival estreasse, já que, se juntaram ao espetáculo da Nu Escuro outras três apresentações, estreando assim o festival. </w:t>
      </w:r>
    </w:p>
    <w:p w14:paraId="0789CCCD" w14:textId="6F12C0EC" w:rsidR="001F23E0" w:rsidRDefault="001F23E0" w:rsidP="003E4C39">
      <w:pPr>
        <w:tabs>
          <w:tab w:val="left" w:pos="4520"/>
        </w:tabs>
        <w:spacing w:after="0" w:line="360" w:lineRule="auto"/>
        <w:ind w:firstLine="708"/>
        <w:jc w:val="both"/>
        <w:rPr>
          <w:szCs w:val="24"/>
          <w:shd w:val="clear" w:color="auto" w:fill="FFFFFF"/>
        </w:rPr>
      </w:pPr>
      <w:r w:rsidRPr="00C93FF0">
        <w:rPr>
          <w:i/>
          <w:iCs/>
          <w:szCs w:val="24"/>
          <w:shd w:val="clear" w:color="auto" w:fill="FFFFFF"/>
        </w:rPr>
        <w:t>O Cabra que Matou as Cabras</w:t>
      </w:r>
      <w:r w:rsidRPr="00C93FF0">
        <w:rPr>
          <w:szCs w:val="24"/>
          <w:shd w:val="clear" w:color="auto" w:fill="FFFFFF"/>
        </w:rPr>
        <w:t xml:space="preserve"> é um espetáculo para a rua e para o teatro. O texto conta a história de um advogado vigarista, que vive dando golpes em seus clientes, até que ele se vê envolvido em um caso de assassinatos de cabras e bodes. O texto é carregado de traições, trapaças e reviravoltas. Tive a oportunidade de assistir à obra somente pelo </w:t>
      </w:r>
      <w:r w:rsidRPr="00686C3D">
        <w:rPr>
          <w:i/>
          <w:iCs/>
          <w:szCs w:val="24"/>
          <w:shd w:val="clear" w:color="auto" w:fill="FFFFFF"/>
        </w:rPr>
        <w:t>Youtube</w:t>
      </w:r>
      <w:r w:rsidRPr="00C93FF0">
        <w:rPr>
          <w:rStyle w:val="Refdenotaderodap"/>
          <w:szCs w:val="24"/>
          <w:shd w:val="clear" w:color="auto" w:fill="FFFFFF"/>
        </w:rPr>
        <w:footnoteReference w:id="22"/>
      </w:r>
      <w:r w:rsidRPr="00C93FF0">
        <w:rPr>
          <w:szCs w:val="24"/>
          <w:shd w:val="clear" w:color="auto" w:fill="FFFFFF"/>
        </w:rPr>
        <w:t xml:space="preserve">, em transmissão que antecedeu um debate com os atores e atrizes da peça, junto a revistas, artigos e livros, e uma entrevista com o diretor da peça, Hélio </w:t>
      </w:r>
      <w:proofErr w:type="spellStart"/>
      <w:r w:rsidRPr="00C93FF0">
        <w:rPr>
          <w:szCs w:val="24"/>
          <w:shd w:val="clear" w:color="auto" w:fill="FFFFFF"/>
        </w:rPr>
        <w:t>Fróes</w:t>
      </w:r>
      <w:proofErr w:type="spellEnd"/>
      <w:r w:rsidRPr="00C93FF0">
        <w:rPr>
          <w:szCs w:val="24"/>
          <w:shd w:val="clear" w:color="auto" w:fill="FFFFFF"/>
        </w:rPr>
        <w:t>.</w:t>
      </w:r>
    </w:p>
    <w:p w14:paraId="4C8287A6" w14:textId="0C3B4CA0" w:rsidR="001F23E0" w:rsidRDefault="001F23E0" w:rsidP="003E4C39">
      <w:pPr>
        <w:spacing w:after="0" w:line="360" w:lineRule="auto"/>
        <w:jc w:val="both"/>
        <w:rPr>
          <w:szCs w:val="24"/>
          <w:shd w:val="clear" w:color="auto" w:fill="FFFFFF"/>
        </w:rPr>
      </w:pPr>
      <w:r w:rsidRPr="00C93FF0">
        <w:rPr>
          <w:szCs w:val="24"/>
          <w:shd w:val="clear" w:color="auto" w:fill="FFFFFF"/>
        </w:rPr>
        <w:tab/>
      </w:r>
    </w:p>
    <w:p w14:paraId="59F752BE" w14:textId="002E1AD8" w:rsidR="00CB00EC" w:rsidRDefault="00CB00EC" w:rsidP="003E4C39">
      <w:pPr>
        <w:spacing w:after="0" w:line="360" w:lineRule="auto"/>
        <w:jc w:val="both"/>
        <w:rPr>
          <w:szCs w:val="24"/>
          <w:shd w:val="clear" w:color="auto" w:fill="FFFFFF"/>
        </w:rPr>
      </w:pPr>
    </w:p>
    <w:p w14:paraId="03C87F74" w14:textId="77777777" w:rsidR="00CB00EC" w:rsidRPr="00C93FF0" w:rsidRDefault="00CB00EC" w:rsidP="003E4C39">
      <w:pPr>
        <w:spacing w:after="0" w:line="360" w:lineRule="auto"/>
        <w:jc w:val="both"/>
        <w:rPr>
          <w:szCs w:val="24"/>
        </w:rPr>
      </w:pPr>
    </w:p>
    <w:p w14:paraId="469AC777" w14:textId="77777777" w:rsidR="001F23E0" w:rsidRPr="00C93FF0" w:rsidRDefault="001F23E0" w:rsidP="003E4C39">
      <w:pPr>
        <w:spacing w:after="0" w:line="360" w:lineRule="auto"/>
        <w:jc w:val="both"/>
        <w:rPr>
          <w:i/>
          <w:iCs/>
          <w:szCs w:val="24"/>
        </w:rPr>
      </w:pPr>
      <w:r w:rsidRPr="00C93FF0">
        <w:rPr>
          <w:szCs w:val="24"/>
        </w:rPr>
        <w:lastRenderedPageBreak/>
        <w:t xml:space="preserve">3.1 - O GROTESCO EM CENA COM </w:t>
      </w:r>
      <w:r w:rsidRPr="00C93FF0">
        <w:rPr>
          <w:i/>
          <w:iCs/>
          <w:szCs w:val="24"/>
        </w:rPr>
        <w:t>O CABRA</w:t>
      </w:r>
    </w:p>
    <w:p w14:paraId="3AE30A1B" w14:textId="77777777" w:rsidR="001F23E0" w:rsidRPr="00C93FF0" w:rsidRDefault="001F23E0" w:rsidP="003E4C39">
      <w:pPr>
        <w:spacing w:after="0" w:line="360" w:lineRule="auto"/>
        <w:jc w:val="both"/>
        <w:rPr>
          <w:szCs w:val="24"/>
        </w:rPr>
      </w:pPr>
    </w:p>
    <w:p w14:paraId="111CE843" w14:textId="567B5B94" w:rsidR="006C41A7" w:rsidRDefault="001F23E0" w:rsidP="003E4C39">
      <w:pPr>
        <w:spacing w:after="0" w:line="360" w:lineRule="auto"/>
        <w:ind w:firstLine="708"/>
        <w:jc w:val="both"/>
        <w:rPr>
          <w:szCs w:val="24"/>
        </w:rPr>
      </w:pPr>
      <w:r w:rsidRPr="00C93FF0">
        <w:rPr>
          <w:szCs w:val="24"/>
        </w:rPr>
        <w:t xml:space="preserve">O espetáculo começa com o personagem Teobaldo, interpretado por </w:t>
      </w:r>
      <w:proofErr w:type="spellStart"/>
      <w:r w:rsidRPr="00C93FF0">
        <w:rPr>
          <w:szCs w:val="24"/>
        </w:rPr>
        <w:t>Abilio</w:t>
      </w:r>
      <w:proofErr w:type="spellEnd"/>
      <w:r w:rsidRPr="00C93FF0">
        <w:rPr>
          <w:szCs w:val="24"/>
        </w:rPr>
        <w:t xml:space="preserve"> Carrascal, tocando um berrante. O cenário é composto por elementos que reconhecemos nas culturas populares brasileiras, como a forte presença dos retalhos em diversos tecidos, a predominância de tons terrosos, além de instrumentos encostados no biombo e nos caixotes que também agregam a cena. </w:t>
      </w:r>
      <w:r w:rsidR="006C41A7">
        <w:rPr>
          <w:szCs w:val="24"/>
        </w:rPr>
        <w:t>Conforme podemos observar na Figura 1</w:t>
      </w:r>
      <w:r w:rsidR="000A6E2E">
        <w:rPr>
          <w:szCs w:val="24"/>
        </w:rPr>
        <w:t>7</w:t>
      </w:r>
      <w:r w:rsidR="006C41A7">
        <w:rPr>
          <w:szCs w:val="24"/>
        </w:rPr>
        <w:t>:</w:t>
      </w:r>
    </w:p>
    <w:p w14:paraId="778C9DEC" w14:textId="68935EEB" w:rsidR="006C41A7" w:rsidRDefault="006C41A7" w:rsidP="003E4C39">
      <w:pPr>
        <w:spacing w:after="0" w:line="360" w:lineRule="auto"/>
        <w:ind w:firstLine="708"/>
        <w:jc w:val="both"/>
        <w:rPr>
          <w:szCs w:val="24"/>
        </w:rPr>
      </w:pPr>
    </w:p>
    <w:p w14:paraId="6F58658C" w14:textId="0DC18A2E" w:rsidR="00C832DE" w:rsidRDefault="00C832DE" w:rsidP="008C53F3">
      <w:pPr>
        <w:pStyle w:val="Legenda"/>
        <w:keepNext/>
        <w:ind w:left="708"/>
        <w:jc w:val="both"/>
      </w:pPr>
      <w:bookmarkStart w:id="17" w:name="_Toc86316112"/>
      <w:r>
        <w:t xml:space="preserve">Figura </w:t>
      </w:r>
      <w:r w:rsidR="000A6E2E">
        <w:t>17</w:t>
      </w:r>
      <w:r>
        <w:t xml:space="preserve"> </w:t>
      </w:r>
      <w:r w:rsidR="008524C3">
        <w:t>–</w:t>
      </w:r>
      <w:r>
        <w:t xml:space="preserve"> </w:t>
      </w:r>
      <w:r w:rsidR="008524C3">
        <w:t xml:space="preserve">Eliana Santos, </w:t>
      </w:r>
      <w:r w:rsidR="00DD167B">
        <w:t xml:space="preserve">Lázaro Tuim, </w:t>
      </w:r>
      <w:proofErr w:type="spellStart"/>
      <w:r w:rsidR="00DD167B">
        <w:t>Izabela</w:t>
      </w:r>
      <w:proofErr w:type="spellEnd"/>
      <w:r w:rsidR="00DD167B">
        <w:t xml:space="preserve"> Nascente</w:t>
      </w:r>
      <w:r w:rsidR="00040D2A">
        <w:t xml:space="preserve"> e Adriana Brito </w:t>
      </w:r>
      <w:r>
        <w:t>em O Cabra que Matou as Cabras</w:t>
      </w:r>
      <w:r w:rsidR="002C2C31">
        <w:t>. Apresentação</w:t>
      </w:r>
      <w:r>
        <w:t xml:space="preserve"> realizada </w:t>
      </w:r>
      <w:r w:rsidR="008C53F3">
        <w:t>em um</w:t>
      </w:r>
      <w:r>
        <w:t xml:space="preserve"> teatro</w:t>
      </w:r>
      <w:r w:rsidR="008C53F3">
        <w:t xml:space="preserve"> no ano de 2005.</w:t>
      </w:r>
      <w:bookmarkEnd w:id="17"/>
    </w:p>
    <w:p w14:paraId="78AD44B2" w14:textId="08270314" w:rsidR="006C41A7" w:rsidRDefault="006F00EF" w:rsidP="003E4C39">
      <w:pPr>
        <w:spacing w:after="0" w:line="360" w:lineRule="auto"/>
        <w:ind w:firstLine="708"/>
        <w:jc w:val="both"/>
        <w:rPr>
          <w:szCs w:val="24"/>
        </w:rPr>
      </w:pPr>
      <w:r>
        <w:rPr>
          <w:noProof/>
          <w:szCs w:val="24"/>
        </w:rPr>
        <w:drawing>
          <wp:inline distT="0" distB="0" distL="0" distR="0" wp14:anchorId="129D6370" wp14:editId="65481034">
            <wp:extent cx="4384430" cy="3288323"/>
            <wp:effectExtent l="0" t="0" r="0" b="7620"/>
            <wp:docPr id="19" name="Imagem 19" descr="Palco com banda pessoas cantando e tocando guitar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Palco com banda pessoas cantando e tocando guitarra&#10;&#10;Descrição gerada automaticamen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02446" cy="3301835"/>
                    </a:xfrm>
                    <a:prstGeom prst="rect">
                      <a:avLst/>
                    </a:prstGeom>
                  </pic:spPr>
                </pic:pic>
              </a:graphicData>
            </a:graphic>
          </wp:inline>
        </w:drawing>
      </w:r>
    </w:p>
    <w:p w14:paraId="3540EE46" w14:textId="4C762B74" w:rsidR="008C53F3" w:rsidRDefault="008C53F3" w:rsidP="00C419CA">
      <w:pPr>
        <w:spacing w:line="360" w:lineRule="auto"/>
        <w:ind w:left="708"/>
        <w:contextualSpacing/>
        <w:jc w:val="both"/>
        <w:rPr>
          <w:szCs w:val="24"/>
        </w:rPr>
      </w:pPr>
      <w:r>
        <w:rPr>
          <w:rFonts w:ascii="Helvetica" w:hAnsi="Helvetica" w:cs="Helvetica"/>
          <w:color w:val="555555"/>
          <w:sz w:val="18"/>
          <w:szCs w:val="18"/>
          <w:shd w:val="clear" w:color="auto" w:fill="FFFFFF"/>
        </w:rPr>
        <w:t>Fonte: Site da Cia de Teatro Nu Escuro</w:t>
      </w:r>
      <w:r w:rsidR="00C419CA">
        <w:rPr>
          <w:rFonts w:ascii="Helvetica" w:hAnsi="Helvetica" w:cs="Helvetica"/>
          <w:color w:val="555555"/>
          <w:sz w:val="18"/>
          <w:szCs w:val="18"/>
          <w:shd w:val="clear" w:color="auto" w:fill="FFFFFF"/>
        </w:rPr>
        <w:t>: &lt;</w:t>
      </w:r>
      <w:r w:rsidR="00C419CA" w:rsidRPr="00C419CA">
        <w:rPr>
          <w:rFonts w:ascii="Helvetica" w:hAnsi="Helvetica" w:cs="Helvetica"/>
          <w:color w:val="555555"/>
          <w:sz w:val="18"/>
          <w:szCs w:val="18"/>
          <w:shd w:val="clear" w:color="auto" w:fill="FFFFFF"/>
        </w:rPr>
        <w:t>nuescuro.com.br/</w:t>
      </w:r>
      <w:proofErr w:type="spellStart"/>
      <w:r w:rsidR="00C419CA" w:rsidRPr="00C419CA">
        <w:rPr>
          <w:rFonts w:ascii="Helvetica" w:hAnsi="Helvetica" w:cs="Helvetica"/>
          <w:color w:val="555555"/>
          <w:sz w:val="18"/>
          <w:szCs w:val="18"/>
          <w:shd w:val="clear" w:color="auto" w:fill="FFFFFF"/>
        </w:rPr>
        <w:t>espetaculos</w:t>
      </w:r>
      <w:proofErr w:type="spellEnd"/>
      <w:r w:rsidR="00C419CA" w:rsidRPr="00C419CA">
        <w:rPr>
          <w:rFonts w:ascii="Helvetica" w:hAnsi="Helvetica" w:cs="Helvetica"/>
          <w:color w:val="555555"/>
          <w:sz w:val="18"/>
          <w:szCs w:val="18"/>
          <w:shd w:val="clear" w:color="auto" w:fill="FFFFFF"/>
        </w:rPr>
        <w:t>/o-cabra-que-matou-as-cabras/</w:t>
      </w:r>
      <w:r w:rsidR="00C419CA">
        <w:rPr>
          <w:rFonts w:ascii="Helvetica" w:hAnsi="Helvetica" w:cs="Helvetica"/>
          <w:color w:val="555555"/>
          <w:sz w:val="18"/>
          <w:szCs w:val="18"/>
          <w:shd w:val="clear" w:color="auto" w:fill="FFFFFF"/>
        </w:rPr>
        <w:t>&gt;</w:t>
      </w:r>
    </w:p>
    <w:p w14:paraId="5BADCA90" w14:textId="77777777" w:rsidR="008C53F3" w:rsidRDefault="008C53F3" w:rsidP="003E4C39">
      <w:pPr>
        <w:spacing w:after="0" w:line="360" w:lineRule="auto"/>
        <w:ind w:firstLine="708"/>
        <w:jc w:val="both"/>
        <w:rPr>
          <w:szCs w:val="24"/>
        </w:rPr>
      </w:pPr>
    </w:p>
    <w:p w14:paraId="3306829F" w14:textId="77777777" w:rsidR="006C41A7" w:rsidRDefault="006C41A7" w:rsidP="003E4C39">
      <w:pPr>
        <w:spacing w:after="0" w:line="360" w:lineRule="auto"/>
        <w:ind w:firstLine="708"/>
        <w:jc w:val="both"/>
        <w:rPr>
          <w:szCs w:val="24"/>
        </w:rPr>
      </w:pPr>
    </w:p>
    <w:p w14:paraId="33077A89" w14:textId="3EE89D8B" w:rsidR="001F23E0" w:rsidRPr="00C93FF0" w:rsidRDefault="001F23E0" w:rsidP="003E4C39">
      <w:pPr>
        <w:spacing w:after="0" w:line="360" w:lineRule="auto"/>
        <w:ind w:firstLine="708"/>
        <w:jc w:val="both"/>
        <w:rPr>
          <w:szCs w:val="24"/>
        </w:rPr>
      </w:pPr>
      <w:r w:rsidRPr="00C93FF0">
        <w:rPr>
          <w:szCs w:val="24"/>
        </w:rPr>
        <w:t xml:space="preserve">O tocar do berrante por Teobaldo, a postura corporal e o sorriso silencioso e expansivo que o personagem dá, já são suficientes para, logo de início, arrancarem risadas de adultos e principalmente crianças, na plateia. O personagem escolhe entre o público, com olhar, os que mais estão gargalhando, e alterna entre um riso grande e uma cara fechada, séria. Depois ele “recebe” o público e anuncia a história. Nesse trecho, o personagem “vai colocando lá para cima e vai trazendo o grotesco e a baixaria para o mesmo nível desses grandes heróis, vai comparando a bíblia com o </w:t>
      </w:r>
      <w:r w:rsidRPr="00C93FF0">
        <w:rPr>
          <w:szCs w:val="24"/>
        </w:rPr>
        <w:lastRenderedPageBreak/>
        <w:t xml:space="preserve">que ele está dizendo, com as baixarias que ele está dizendo.” (FRÓES, 2021). O início da peça é uma paródia de um trecho de </w:t>
      </w:r>
      <w:proofErr w:type="spellStart"/>
      <w:r w:rsidRPr="00C93FF0">
        <w:rPr>
          <w:i/>
          <w:iCs/>
          <w:szCs w:val="24"/>
          <w:shd w:val="clear" w:color="auto" w:fill="FFFFFF"/>
        </w:rPr>
        <w:t>Gargântua</w:t>
      </w:r>
      <w:proofErr w:type="spellEnd"/>
      <w:r w:rsidRPr="00C93FF0">
        <w:rPr>
          <w:i/>
          <w:iCs/>
          <w:szCs w:val="24"/>
          <w:shd w:val="clear" w:color="auto" w:fill="FFFFFF"/>
        </w:rPr>
        <w:t xml:space="preserve"> e </w:t>
      </w:r>
      <w:proofErr w:type="spellStart"/>
      <w:r w:rsidRPr="00C93FF0">
        <w:rPr>
          <w:i/>
          <w:iCs/>
          <w:szCs w:val="24"/>
          <w:shd w:val="clear" w:color="auto" w:fill="FFFFFF"/>
        </w:rPr>
        <w:t>Pantagruel</w:t>
      </w:r>
      <w:proofErr w:type="spellEnd"/>
      <w:r w:rsidRPr="00C93FF0">
        <w:rPr>
          <w:szCs w:val="24"/>
          <w:shd w:val="clear" w:color="auto" w:fill="FFFFFF"/>
        </w:rPr>
        <w:t xml:space="preserve">, de François Rabelais, o autor analisado por Mikhail Bakhtin. Lembrando que é a partir da obra desse autor francês que Bakhtin (1987) identifica uma unidade estética que resgata o caráter carnavalizado das festas populares da Idade Média e do Renascimento, no qual ele chama de Realismo Grotesco. </w:t>
      </w:r>
    </w:p>
    <w:p w14:paraId="40F4B39C" w14:textId="6F37EF8C" w:rsidR="001F23E0" w:rsidRPr="00C93FF0" w:rsidRDefault="001F23E0" w:rsidP="003E4C39">
      <w:pPr>
        <w:spacing w:after="0" w:line="360" w:lineRule="auto"/>
        <w:ind w:firstLine="708"/>
        <w:jc w:val="both"/>
        <w:rPr>
          <w:color w:val="111111"/>
          <w:szCs w:val="24"/>
          <w:shd w:val="clear" w:color="auto" w:fill="FFFFFF"/>
        </w:rPr>
      </w:pPr>
      <w:r w:rsidRPr="00C93FF0">
        <w:rPr>
          <w:szCs w:val="24"/>
        </w:rPr>
        <w:t xml:space="preserve">A seguir, Teobaldo, que é pastor de cabras – protagonista da história diferente da obra original em que participava com menos expressão -, toca novamente o seu berrante as chamando para o palco. Entram em cena, então, Adriana Brito, Eliana Santos, </w:t>
      </w:r>
      <w:proofErr w:type="spellStart"/>
      <w:r w:rsidRPr="00C93FF0">
        <w:rPr>
          <w:szCs w:val="24"/>
        </w:rPr>
        <w:t>Izabela</w:t>
      </w:r>
      <w:proofErr w:type="spellEnd"/>
      <w:r w:rsidRPr="00C93FF0">
        <w:rPr>
          <w:szCs w:val="24"/>
        </w:rPr>
        <w:t xml:space="preserve"> Nascente e Lázaro Tuim, três cabras e um bode. Depois do trabalho </w:t>
      </w:r>
      <w:r w:rsidR="003354B9">
        <w:rPr>
          <w:szCs w:val="24"/>
        </w:rPr>
        <w:t xml:space="preserve">de </w:t>
      </w:r>
      <w:r w:rsidRPr="00C93FF0">
        <w:rPr>
          <w:szCs w:val="24"/>
        </w:rPr>
        <w:t>pastoreio, durante a noite, o Cabra acorda as cabras e as mata</w:t>
      </w:r>
      <w:r w:rsidR="003354B9">
        <w:rPr>
          <w:szCs w:val="24"/>
        </w:rPr>
        <w:t>.</w:t>
      </w:r>
      <w:r w:rsidRPr="00C93FF0">
        <w:rPr>
          <w:szCs w:val="24"/>
        </w:rPr>
        <w:t xml:space="preserve"> </w:t>
      </w:r>
      <w:r w:rsidR="003354B9">
        <w:rPr>
          <w:szCs w:val="24"/>
        </w:rPr>
        <w:t>O</w:t>
      </w:r>
      <w:r w:rsidRPr="00C93FF0">
        <w:rPr>
          <w:szCs w:val="24"/>
        </w:rPr>
        <w:t xml:space="preserve"> bode (Lázaro Tuim) é morto em meio a piruetas e acrobacias dos atores. Enquanto isso, todos e todas cantam e tocam </w:t>
      </w:r>
      <w:r w:rsidRPr="00C93FF0">
        <w:rPr>
          <w:i/>
          <w:iCs/>
          <w:szCs w:val="24"/>
        </w:rPr>
        <w:t>Hoje é o dia do Santo Reis</w:t>
      </w:r>
      <w:r w:rsidRPr="00C93FF0">
        <w:rPr>
          <w:szCs w:val="24"/>
        </w:rPr>
        <w:t xml:space="preserve">, música composta por Marcio Leonardo, inspirada nos festejos da Folia de Reis, e eternizada na voz de Tim Maia. Depois de matar o </w:t>
      </w:r>
      <w:r w:rsidRPr="00E3472A">
        <w:rPr>
          <w:szCs w:val="24"/>
        </w:rPr>
        <w:t xml:space="preserve">bode, Teobaldo ergue a sua cabeça, recriando a famosa cena de </w:t>
      </w:r>
      <w:r w:rsidRPr="00E3472A">
        <w:rPr>
          <w:i/>
          <w:iCs/>
          <w:szCs w:val="24"/>
        </w:rPr>
        <w:t>Hamlet</w:t>
      </w:r>
      <w:r w:rsidRPr="00E3472A">
        <w:rPr>
          <w:szCs w:val="24"/>
        </w:rPr>
        <w:t xml:space="preserve"> (</w:t>
      </w:r>
      <w:r w:rsidRPr="00E3472A">
        <w:rPr>
          <w:szCs w:val="24"/>
          <w:shd w:val="clear" w:color="auto" w:fill="FFFFFF"/>
        </w:rPr>
        <w:t>escrita </w:t>
      </w:r>
      <w:r w:rsidRPr="00E3472A">
        <w:rPr>
          <w:rStyle w:val="Forte"/>
          <w:b w:val="0"/>
          <w:bCs w:val="0"/>
          <w:szCs w:val="24"/>
          <w:shd w:val="clear" w:color="auto" w:fill="FFFFFF"/>
        </w:rPr>
        <w:t>entre 1599 e 1601</w:t>
      </w:r>
      <w:r w:rsidRPr="00C93FF0">
        <w:rPr>
          <w:szCs w:val="24"/>
          <w:shd w:val="clear" w:color="auto" w:fill="FFFFFF"/>
        </w:rPr>
        <w:t xml:space="preserve">) do escritor inglês William Shakespeare. Onde, mesmo em meio </w:t>
      </w:r>
      <w:r w:rsidR="003354B9">
        <w:rPr>
          <w:szCs w:val="24"/>
          <w:shd w:val="clear" w:color="auto" w:fill="FFFFFF"/>
        </w:rPr>
        <w:t>à</w:t>
      </w:r>
      <w:r w:rsidRPr="00C93FF0">
        <w:rPr>
          <w:szCs w:val="24"/>
          <w:shd w:val="clear" w:color="auto" w:fill="FFFFFF"/>
        </w:rPr>
        <w:t xml:space="preserve"> única cena cômica do texto, o príncipe da Polônia ergue o </w:t>
      </w:r>
      <w:r w:rsidRPr="00C93FF0">
        <w:rPr>
          <w:color w:val="111111"/>
          <w:szCs w:val="24"/>
          <w:shd w:val="clear" w:color="auto" w:fill="FFFFFF"/>
        </w:rPr>
        <w:t xml:space="preserve">crânio de </w:t>
      </w:r>
      <w:proofErr w:type="spellStart"/>
      <w:r w:rsidRPr="00C93FF0">
        <w:rPr>
          <w:color w:val="111111"/>
          <w:szCs w:val="24"/>
          <w:shd w:val="clear" w:color="auto" w:fill="FFFFFF"/>
        </w:rPr>
        <w:t>Yorick</w:t>
      </w:r>
      <w:proofErr w:type="spellEnd"/>
      <w:r w:rsidRPr="00C93FF0">
        <w:rPr>
          <w:color w:val="111111"/>
          <w:szCs w:val="24"/>
          <w:shd w:val="clear" w:color="auto" w:fill="FFFFFF"/>
        </w:rPr>
        <w:t xml:space="preserve">, antigo bobo da corte que alegrou sua infância. Criando, paralelamente, a imagem trágica mais marcante do texto e talvez a mais marcante do teatro mundial. Na reinterpretação da Cia Nu Escuro, Teobaldo leva a cabeça da cabra, até a região genital, brincando com ela. A Cia carrega essa imagem também na sua identidade, já que sua logo ilustra um rapaz nu erguendo um crânio. </w:t>
      </w:r>
    </w:p>
    <w:p w14:paraId="069B3959" w14:textId="4FEDC9A4" w:rsidR="001F23E0" w:rsidRDefault="001F23E0" w:rsidP="003E4C39">
      <w:pPr>
        <w:spacing w:after="0" w:line="360" w:lineRule="auto"/>
        <w:jc w:val="both"/>
        <w:rPr>
          <w:szCs w:val="24"/>
        </w:rPr>
      </w:pPr>
      <w:r w:rsidRPr="00C93FF0">
        <w:rPr>
          <w:color w:val="92D050"/>
          <w:szCs w:val="24"/>
        </w:rPr>
        <w:tab/>
      </w:r>
      <w:r w:rsidRPr="00C93FF0">
        <w:rPr>
          <w:szCs w:val="24"/>
        </w:rPr>
        <w:t xml:space="preserve">A escolha da música </w:t>
      </w:r>
      <w:r w:rsidRPr="00C93FF0">
        <w:rPr>
          <w:i/>
          <w:iCs/>
          <w:szCs w:val="24"/>
        </w:rPr>
        <w:t>Hoje é o dia do Santo Reis</w:t>
      </w:r>
      <w:r w:rsidRPr="00C93FF0">
        <w:rPr>
          <w:szCs w:val="24"/>
        </w:rPr>
        <w:t xml:space="preserve">, igual a outros momentos da peça, como já mencionado, surgiu da sugestão de alguém que estava assistindo aos ensaios. E é o primeiro momento que reconhecemos fortemente uma influência musical brasileira na peça. Que é parte essencial na construção do espetáculo, principalmente quando se considera, a aglutinação do texto original com a ambientação com elementos das culturas brasileiras. </w:t>
      </w:r>
      <w:r w:rsidR="00AC319A">
        <w:rPr>
          <w:szCs w:val="24"/>
        </w:rPr>
        <w:t>Com re</w:t>
      </w:r>
      <w:r w:rsidR="00D7682F">
        <w:rPr>
          <w:szCs w:val="24"/>
        </w:rPr>
        <w:t>lação</w:t>
      </w:r>
      <w:r w:rsidR="00DF4EA1">
        <w:rPr>
          <w:szCs w:val="24"/>
        </w:rPr>
        <w:t xml:space="preserve"> </w:t>
      </w:r>
      <w:r w:rsidR="003354B9">
        <w:rPr>
          <w:szCs w:val="24"/>
        </w:rPr>
        <w:t>à</w:t>
      </w:r>
      <w:r w:rsidR="00A6037E">
        <w:rPr>
          <w:szCs w:val="24"/>
        </w:rPr>
        <w:t xml:space="preserve"> confluência</w:t>
      </w:r>
      <w:r w:rsidR="00FE0E05">
        <w:rPr>
          <w:szCs w:val="24"/>
        </w:rPr>
        <w:t xml:space="preserve"> entre </w:t>
      </w:r>
      <w:r w:rsidR="003A3785">
        <w:rPr>
          <w:szCs w:val="24"/>
        </w:rPr>
        <w:t xml:space="preserve">as </w:t>
      </w:r>
      <w:r w:rsidR="00FE0E05">
        <w:rPr>
          <w:szCs w:val="24"/>
        </w:rPr>
        <w:t>manifestações</w:t>
      </w:r>
      <w:r w:rsidR="00040FCE">
        <w:rPr>
          <w:szCs w:val="24"/>
        </w:rPr>
        <w:t xml:space="preserve"> populares e o teatro</w:t>
      </w:r>
      <w:r w:rsidR="0030615D">
        <w:rPr>
          <w:szCs w:val="24"/>
        </w:rPr>
        <w:t xml:space="preserve">, Abreu (2010) comenta: </w:t>
      </w:r>
    </w:p>
    <w:p w14:paraId="609D379B" w14:textId="0A6B197E" w:rsidR="0030615D" w:rsidRDefault="0030615D" w:rsidP="003E4C39">
      <w:pPr>
        <w:spacing w:after="0" w:line="360" w:lineRule="auto"/>
        <w:jc w:val="both"/>
        <w:rPr>
          <w:szCs w:val="24"/>
        </w:rPr>
      </w:pPr>
    </w:p>
    <w:p w14:paraId="0B6194A0" w14:textId="705D751D" w:rsidR="0030615D" w:rsidRPr="0030615D" w:rsidRDefault="0030615D" w:rsidP="0030615D">
      <w:pPr>
        <w:spacing w:line="240" w:lineRule="auto"/>
        <w:ind w:left="2268"/>
        <w:jc w:val="both"/>
        <w:rPr>
          <w:sz w:val="20"/>
          <w:szCs w:val="20"/>
        </w:rPr>
      </w:pPr>
      <w:r w:rsidRPr="0030615D">
        <w:rPr>
          <w:rFonts w:eastAsia="Times New Roman" w:cs="Times New Roman"/>
          <w:color w:val="000000" w:themeColor="text1"/>
          <w:sz w:val="20"/>
          <w:szCs w:val="20"/>
        </w:rPr>
        <w:t xml:space="preserve">Tal encontro </w:t>
      </w:r>
      <w:r w:rsidRPr="0030615D">
        <w:rPr>
          <w:rFonts w:eastAsia="Times New Roman" w:cs="Times New Roman"/>
          <w:sz w:val="20"/>
          <w:szCs w:val="20"/>
        </w:rPr>
        <w:t xml:space="preserve">[teatro e manifestações espetaculares tradicionais comunitárias] </w:t>
      </w:r>
      <w:r w:rsidRPr="0030615D">
        <w:rPr>
          <w:rFonts w:eastAsia="Times New Roman" w:cs="Times New Roman"/>
          <w:color w:val="000000" w:themeColor="text1"/>
          <w:sz w:val="20"/>
          <w:szCs w:val="20"/>
        </w:rPr>
        <w:t xml:space="preserve">talvez revele a troca entre potências distintas, mas equivalentes em intensidade. Não é de espantar que desse diálogo surjam poéticas outras, ou que se modifiquem e aprofundem as que já existiam, podendo então apontar para um salto interdisciplinar que vai além dos antigos territórios envolvidos na questão. Isso não só permite o surgimento de interpretações e pontos de </w:t>
      </w:r>
      <w:r w:rsidRPr="0030615D">
        <w:rPr>
          <w:rFonts w:eastAsia="Times New Roman" w:cs="Times New Roman"/>
          <w:color w:val="000000" w:themeColor="text1"/>
          <w:sz w:val="20"/>
          <w:szCs w:val="20"/>
        </w:rPr>
        <w:lastRenderedPageBreak/>
        <w:t xml:space="preserve">vista de lugares diferentes, dentro da mesma cultura, sobre problemas comuns ou sobre formas para solucionar problemas comuns, mas cria outras perguntas, outras formas de perguntar, outras formas de incluir, de pensar a história, a cultura, a arte etc. </w:t>
      </w:r>
      <w:r w:rsidRPr="0030615D">
        <w:rPr>
          <w:sz w:val="20"/>
          <w:szCs w:val="20"/>
        </w:rPr>
        <w:t>(ABREU, 2010, p.32)</w:t>
      </w:r>
    </w:p>
    <w:p w14:paraId="49BDA4A1" w14:textId="6FAB6247" w:rsidR="0030615D" w:rsidRDefault="0030615D" w:rsidP="003E4C39">
      <w:pPr>
        <w:spacing w:after="0" w:line="360" w:lineRule="auto"/>
        <w:jc w:val="both"/>
        <w:rPr>
          <w:szCs w:val="24"/>
        </w:rPr>
      </w:pPr>
    </w:p>
    <w:p w14:paraId="1CE631A2" w14:textId="23ADD8FF" w:rsidR="00F234A6" w:rsidRPr="00C93FF0" w:rsidRDefault="00F234A6" w:rsidP="003E4C39">
      <w:pPr>
        <w:spacing w:after="0" w:line="360" w:lineRule="auto"/>
        <w:jc w:val="both"/>
        <w:rPr>
          <w:szCs w:val="24"/>
        </w:rPr>
      </w:pPr>
      <w:r>
        <w:rPr>
          <w:szCs w:val="24"/>
        </w:rPr>
        <w:tab/>
        <w:t xml:space="preserve">Essa característica dá à montagem da Nu Escuro </w:t>
      </w:r>
      <w:r w:rsidR="007361A4">
        <w:rPr>
          <w:szCs w:val="24"/>
        </w:rPr>
        <w:t xml:space="preserve">uma </w:t>
      </w:r>
      <w:r w:rsidR="00585FD0">
        <w:rPr>
          <w:szCs w:val="24"/>
        </w:rPr>
        <w:t>roupagem</w:t>
      </w:r>
      <w:r>
        <w:rPr>
          <w:szCs w:val="24"/>
        </w:rPr>
        <w:t xml:space="preserve"> própria,</w:t>
      </w:r>
      <w:r w:rsidR="00AA0A59">
        <w:rPr>
          <w:szCs w:val="24"/>
        </w:rPr>
        <w:t xml:space="preserve"> </w:t>
      </w:r>
      <w:r>
        <w:rPr>
          <w:szCs w:val="24"/>
        </w:rPr>
        <w:t xml:space="preserve">apesar de </w:t>
      </w:r>
      <w:r w:rsidR="005C7545">
        <w:rPr>
          <w:szCs w:val="24"/>
        </w:rPr>
        <w:t>não ser a única a realizar este tipo de procedimento</w:t>
      </w:r>
      <w:r w:rsidR="00AA0A59">
        <w:rPr>
          <w:szCs w:val="24"/>
        </w:rPr>
        <w:t xml:space="preserve">. Pois, tecer </w:t>
      </w:r>
      <w:r w:rsidR="000E208E">
        <w:rPr>
          <w:szCs w:val="24"/>
        </w:rPr>
        <w:t>tal</w:t>
      </w:r>
      <w:r w:rsidR="00AA0A59">
        <w:rPr>
          <w:szCs w:val="24"/>
        </w:rPr>
        <w:t xml:space="preserve"> trabalho </w:t>
      </w:r>
      <w:r w:rsidR="000E208E">
        <w:rPr>
          <w:szCs w:val="24"/>
        </w:rPr>
        <w:t>com</w:t>
      </w:r>
      <w:r w:rsidR="00AA0A59">
        <w:rPr>
          <w:szCs w:val="24"/>
        </w:rPr>
        <w:t xml:space="preserve"> linguagens diversas em uma amostra </w:t>
      </w:r>
      <w:r w:rsidR="00B55FFF">
        <w:rPr>
          <w:szCs w:val="24"/>
        </w:rPr>
        <w:t>breve, de cerca de uma hora, demanda um</w:t>
      </w:r>
      <w:r w:rsidR="003354B9">
        <w:rPr>
          <w:szCs w:val="24"/>
        </w:rPr>
        <w:t xml:space="preserve">a pesquisa </w:t>
      </w:r>
      <w:r w:rsidR="00B55FFF">
        <w:rPr>
          <w:szCs w:val="24"/>
        </w:rPr>
        <w:t>familiar e cultural profund</w:t>
      </w:r>
      <w:r w:rsidR="003354B9">
        <w:rPr>
          <w:szCs w:val="24"/>
        </w:rPr>
        <w:t>a</w:t>
      </w:r>
      <w:r w:rsidR="00B55FFF">
        <w:rPr>
          <w:szCs w:val="24"/>
        </w:rPr>
        <w:t>.</w:t>
      </w:r>
      <w:r w:rsidR="008012F7">
        <w:rPr>
          <w:szCs w:val="24"/>
        </w:rPr>
        <w:t xml:space="preserve"> Particular para cada grupo e espetáculo.</w:t>
      </w:r>
      <w:r w:rsidR="00B55FFF">
        <w:rPr>
          <w:szCs w:val="24"/>
        </w:rPr>
        <w:t xml:space="preserve"> Com base nas raízes de cada um e cada um</w:t>
      </w:r>
      <w:r w:rsidR="003354B9">
        <w:rPr>
          <w:szCs w:val="24"/>
        </w:rPr>
        <w:t>a</w:t>
      </w:r>
      <w:r w:rsidR="00B55FFF">
        <w:rPr>
          <w:szCs w:val="24"/>
        </w:rPr>
        <w:t xml:space="preserve">. </w:t>
      </w:r>
      <w:r w:rsidR="003354B9">
        <w:rPr>
          <w:szCs w:val="24"/>
        </w:rPr>
        <w:t xml:space="preserve">Acessar </w:t>
      </w:r>
      <w:r w:rsidR="002C6C28">
        <w:rPr>
          <w:szCs w:val="24"/>
        </w:rPr>
        <w:t xml:space="preserve">memórias de manifestações tradicionais comunitárias é estar em contato com o que há de mais </w:t>
      </w:r>
      <w:r w:rsidR="00B50294">
        <w:rPr>
          <w:szCs w:val="24"/>
        </w:rPr>
        <w:t>íntimo</w:t>
      </w:r>
      <w:r w:rsidR="002C6C28">
        <w:rPr>
          <w:szCs w:val="24"/>
        </w:rPr>
        <w:t xml:space="preserve"> </w:t>
      </w:r>
      <w:r w:rsidR="00F05F5A">
        <w:rPr>
          <w:szCs w:val="24"/>
        </w:rPr>
        <w:t>no que concerne a</w:t>
      </w:r>
      <w:r w:rsidR="00F90321">
        <w:rPr>
          <w:szCs w:val="24"/>
        </w:rPr>
        <w:t xml:space="preserve"> ancestralidade, nesse caso, vivido em termos espetaculares.</w:t>
      </w:r>
      <w:r>
        <w:rPr>
          <w:szCs w:val="24"/>
        </w:rPr>
        <w:t xml:space="preserve"> </w:t>
      </w:r>
    </w:p>
    <w:p w14:paraId="0BF3BE5D" w14:textId="44C9693A" w:rsidR="001F23E0" w:rsidRPr="00C93FF0" w:rsidRDefault="001F23E0" w:rsidP="003E4C39">
      <w:pPr>
        <w:spacing w:after="0" w:line="360" w:lineRule="auto"/>
        <w:jc w:val="both"/>
        <w:rPr>
          <w:szCs w:val="24"/>
        </w:rPr>
      </w:pPr>
      <w:r w:rsidRPr="00C93FF0">
        <w:rPr>
          <w:szCs w:val="24"/>
        </w:rPr>
        <w:tab/>
      </w:r>
      <w:r w:rsidR="000F4897">
        <w:rPr>
          <w:szCs w:val="24"/>
        </w:rPr>
        <w:t>Dessa forma, o</w:t>
      </w:r>
      <w:r w:rsidRPr="00C93FF0">
        <w:rPr>
          <w:szCs w:val="24"/>
        </w:rPr>
        <w:t xml:space="preserve"> espetáculo é todo permeado pelas inserções musicais. Quando não há músicas necessariamente, são inseridos breves efeitos </w:t>
      </w:r>
      <w:proofErr w:type="spellStart"/>
      <w:r w:rsidRPr="00C93FF0">
        <w:rPr>
          <w:szCs w:val="24"/>
        </w:rPr>
        <w:t>sonoplásticos</w:t>
      </w:r>
      <w:proofErr w:type="spellEnd"/>
      <w:r w:rsidRPr="00C93FF0">
        <w:rPr>
          <w:szCs w:val="24"/>
        </w:rPr>
        <w:t xml:space="preserve">, que dão o tom para algumas cenas. Como no encontro em que Pathelin, interpretado por </w:t>
      </w:r>
      <w:proofErr w:type="spellStart"/>
      <w:r w:rsidRPr="00C93FF0">
        <w:rPr>
          <w:szCs w:val="24"/>
        </w:rPr>
        <w:t>Izabela</w:t>
      </w:r>
      <w:proofErr w:type="spellEnd"/>
      <w:r w:rsidRPr="00C93FF0">
        <w:rPr>
          <w:szCs w:val="24"/>
        </w:rPr>
        <w:t xml:space="preserve"> Nascente, tenta dar um golpe em Guilherme, interpretado por Lázaro Tuim, que é quem vende tecidos. Na cena seguinte, Amadeu, interpretado por Eliana Santos, encontra Guilhermina, interpretada por Adriana Brito. Os personagens cantam uma música, em que, como todas as cenas até então, e boa parte da trama, são inseridas palavras jocosas e </w:t>
      </w:r>
      <w:r w:rsidRPr="00C93FF0">
        <w:rPr>
          <w:i/>
          <w:iCs/>
          <w:szCs w:val="24"/>
        </w:rPr>
        <w:t>palavrões</w:t>
      </w:r>
      <w:r w:rsidRPr="00C93FF0">
        <w:rPr>
          <w:szCs w:val="24"/>
        </w:rPr>
        <w:t xml:space="preserve"> como “tomar no cu”. É importante revelarmos novamente um princípio da carnavalização e, portanto, do Realismo Grotesco, que é o uso das grosserias, injúrias e palavrões. Nesse sentido, Bakhtin comenta o significado desses hábitos no ambiente carnavalizado:</w:t>
      </w:r>
    </w:p>
    <w:p w14:paraId="20DA9DA6" w14:textId="77777777" w:rsidR="001F23E0" w:rsidRPr="00C93FF0" w:rsidRDefault="001F23E0" w:rsidP="003E4C39">
      <w:pPr>
        <w:spacing w:after="0" w:line="360" w:lineRule="auto"/>
        <w:ind w:left="2268"/>
        <w:jc w:val="both"/>
        <w:rPr>
          <w:szCs w:val="24"/>
        </w:rPr>
      </w:pPr>
    </w:p>
    <w:p w14:paraId="7DDEB50E" w14:textId="77777777" w:rsidR="001F23E0" w:rsidRPr="00E602BA" w:rsidRDefault="001F23E0" w:rsidP="00E602BA">
      <w:pPr>
        <w:spacing w:after="0" w:line="240" w:lineRule="auto"/>
        <w:ind w:left="2268"/>
        <w:jc w:val="both"/>
        <w:rPr>
          <w:rFonts w:eastAsia="Times New Roman"/>
          <w:color w:val="000000" w:themeColor="text1"/>
          <w:sz w:val="20"/>
          <w:szCs w:val="20"/>
        </w:rPr>
      </w:pPr>
      <w:r w:rsidRPr="00E602BA">
        <w:rPr>
          <w:rFonts w:eastAsia="Times New Roman"/>
          <w:color w:val="000000" w:themeColor="text1"/>
          <w:sz w:val="20"/>
          <w:szCs w:val="20"/>
        </w:rPr>
        <w:t>Durante o carnaval, essas grosserias mudavam consideravelmente de sentido: perdiam completamente seu sentido mágico e sua orientação prática específica, e adquiriam um caráter e profundidade intrínsecos e universais. Graças a essa transformação, os palavrões contribuíam para a criação de uma atmosfera de liberdade, e do aspecto cômico secundário do mundo. (BAKHTIN, p15, 1987)</w:t>
      </w:r>
    </w:p>
    <w:p w14:paraId="63D4CC6D" w14:textId="77777777" w:rsidR="001F23E0" w:rsidRPr="00C93FF0" w:rsidRDefault="001F23E0" w:rsidP="003E4C39">
      <w:pPr>
        <w:spacing w:after="0" w:line="360" w:lineRule="auto"/>
        <w:jc w:val="both"/>
        <w:rPr>
          <w:rFonts w:eastAsia="Times New Roman"/>
          <w:color w:val="000000" w:themeColor="text1"/>
          <w:szCs w:val="24"/>
        </w:rPr>
      </w:pPr>
    </w:p>
    <w:p w14:paraId="75B352A0" w14:textId="77777777" w:rsidR="001F23E0" w:rsidRPr="00C93FF0" w:rsidRDefault="001F23E0" w:rsidP="003E4C39">
      <w:pPr>
        <w:spacing w:after="0" w:line="360" w:lineRule="auto"/>
        <w:ind w:firstLine="708"/>
        <w:jc w:val="both"/>
        <w:rPr>
          <w:rFonts w:eastAsia="Times New Roman"/>
          <w:color w:val="000000" w:themeColor="text1"/>
          <w:szCs w:val="24"/>
        </w:rPr>
      </w:pPr>
      <w:r w:rsidRPr="00C93FF0">
        <w:rPr>
          <w:rFonts w:eastAsia="Times New Roman"/>
          <w:color w:val="000000" w:themeColor="text1"/>
          <w:szCs w:val="24"/>
        </w:rPr>
        <w:t xml:space="preserve">Partindo disso, é importante ressaltar que, para Bakhtin, essas grosserias enviam o destinatário para o baixo corporal, para a região dos órgãos genitais e do parto, para o túmulo corporal, onde ele será destruído e de novo gerado. Hélio </w:t>
      </w:r>
      <w:proofErr w:type="spellStart"/>
      <w:r w:rsidRPr="00C93FF0">
        <w:rPr>
          <w:rFonts w:eastAsia="Times New Roman"/>
          <w:color w:val="000000" w:themeColor="text1"/>
          <w:szCs w:val="24"/>
        </w:rPr>
        <w:t>Fróes</w:t>
      </w:r>
      <w:proofErr w:type="spellEnd"/>
      <w:r w:rsidRPr="00C93FF0">
        <w:rPr>
          <w:rFonts w:eastAsia="Times New Roman"/>
          <w:color w:val="000000" w:themeColor="text1"/>
          <w:szCs w:val="24"/>
        </w:rPr>
        <w:t xml:space="preserve"> conta como o grupo chegou até essas palavras e frases:</w:t>
      </w:r>
    </w:p>
    <w:p w14:paraId="7B75CCF1" w14:textId="77777777" w:rsidR="001F23E0" w:rsidRPr="008106F4" w:rsidRDefault="001F23E0" w:rsidP="008106F4">
      <w:pPr>
        <w:spacing w:after="0" w:line="240" w:lineRule="auto"/>
        <w:ind w:left="2268"/>
        <w:jc w:val="both"/>
        <w:rPr>
          <w:rFonts w:eastAsia="Times New Roman"/>
          <w:color w:val="000000" w:themeColor="text1"/>
          <w:sz w:val="20"/>
          <w:szCs w:val="20"/>
        </w:rPr>
      </w:pPr>
    </w:p>
    <w:p w14:paraId="71442D76" w14:textId="77777777" w:rsidR="001F23E0" w:rsidRPr="008106F4" w:rsidRDefault="001F23E0" w:rsidP="008106F4">
      <w:pPr>
        <w:spacing w:after="0" w:line="240" w:lineRule="auto"/>
        <w:ind w:left="2268"/>
        <w:jc w:val="both"/>
        <w:rPr>
          <w:rFonts w:eastAsia="Times New Roman"/>
          <w:color w:val="000000" w:themeColor="text1"/>
          <w:sz w:val="20"/>
          <w:szCs w:val="20"/>
        </w:rPr>
      </w:pPr>
      <w:r w:rsidRPr="008106F4">
        <w:rPr>
          <w:rFonts w:eastAsia="Times New Roman"/>
          <w:color w:val="000000" w:themeColor="text1"/>
          <w:sz w:val="20"/>
          <w:szCs w:val="20"/>
        </w:rPr>
        <w:t xml:space="preserve">Muita coisa foi ensaio. Como todo elenco estava muito estimulado pelo grotesco, vinha muito palavrão nos ensaios. Então muito disso, surgiu nos ensaios e foi para a cena. Algumas coisas não, algumas coisas foram na </w:t>
      </w:r>
      <w:r w:rsidRPr="008106F4">
        <w:rPr>
          <w:rFonts w:eastAsia="Times New Roman"/>
          <w:color w:val="000000" w:themeColor="text1"/>
          <w:sz w:val="20"/>
          <w:szCs w:val="20"/>
        </w:rPr>
        <w:lastRenderedPageBreak/>
        <w:t>escrita mesmo. Por exemplo, no início [</w:t>
      </w:r>
      <w:r w:rsidRPr="008106F4">
        <w:rPr>
          <w:sz w:val="20"/>
          <w:szCs w:val="20"/>
        </w:rPr>
        <w:t xml:space="preserve">trecho de </w:t>
      </w:r>
      <w:proofErr w:type="spellStart"/>
      <w:r w:rsidRPr="008106F4">
        <w:rPr>
          <w:i/>
          <w:iCs/>
          <w:sz w:val="20"/>
          <w:szCs w:val="20"/>
          <w:shd w:val="clear" w:color="auto" w:fill="FFFFFF"/>
        </w:rPr>
        <w:t>Gargântua</w:t>
      </w:r>
      <w:proofErr w:type="spellEnd"/>
      <w:r w:rsidRPr="008106F4">
        <w:rPr>
          <w:i/>
          <w:iCs/>
          <w:sz w:val="20"/>
          <w:szCs w:val="20"/>
          <w:shd w:val="clear" w:color="auto" w:fill="FFFFFF"/>
        </w:rPr>
        <w:t xml:space="preserve"> e </w:t>
      </w:r>
      <w:proofErr w:type="spellStart"/>
      <w:r w:rsidRPr="008106F4">
        <w:rPr>
          <w:i/>
          <w:iCs/>
          <w:sz w:val="20"/>
          <w:szCs w:val="20"/>
          <w:shd w:val="clear" w:color="auto" w:fill="FFFFFF"/>
        </w:rPr>
        <w:t>Pantagruel</w:t>
      </w:r>
      <w:proofErr w:type="spellEnd"/>
      <w:r w:rsidRPr="008106F4">
        <w:rPr>
          <w:sz w:val="20"/>
          <w:szCs w:val="20"/>
          <w:shd w:val="clear" w:color="auto" w:fill="FFFFFF"/>
        </w:rPr>
        <w:t xml:space="preserve">, de Rabelais], onde a gente coloca muito palavrão no mesmo nível que a </w:t>
      </w:r>
      <w:r w:rsidRPr="008106F4">
        <w:rPr>
          <w:i/>
          <w:iCs/>
          <w:sz w:val="20"/>
          <w:szCs w:val="20"/>
          <w:shd w:val="clear" w:color="auto" w:fill="FFFFFF"/>
        </w:rPr>
        <w:t>Bíblia Sagrada</w:t>
      </w:r>
      <w:r w:rsidRPr="008106F4">
        <w:rPr>
          <w:sz w:val="20"/>
          <w:szCs w:val="20"/>
          <w:shd w:val="clear" w:color="auto" w:fill="FFFFFF"/>
        </w:rPr>
        <w:t xml:space="preserve">, isso é do Rabelais. Outro momento [...], foi dos </w:t>
      </w:r>
      <w:proofErr w:type="spellStart"/>
      <w:r w:rsidRPr="008106F4">
        <w:rPr>
          <w:i/>
          <w:iCs/>
          <w:spacing w:val="8"/>
          <w:sz w:val="20"/>
          <w:szCs w:val="20"/>
          <w:shd w:val="clear" w:color="auto" w:fill="FFFFFF"/>
        </w:rPr>
        <w:t>fabliaux</w:t>
      </w:r>
      <w:proofErr w:type="spellEnd"/>
      <w:r w:rsidRPr="008106F4">
        <w:rPr>
          <w:spacing w:val="8"/>
          <w:sz w:val="20"/>
          <w:szCs w:val="20"/>
          <w:shd w:val="clear" w:color="auto" w:fill="FFFFFF"/>
        </w:rPr>
        <w:t xml:space="preserve">, que tinham inspirado </w:t>
      </w:r>
      <w:r w:rsidRPr="008106F4">
        <w:rPr>
          <w:i/>
          <w:iCs/>
          <w:spacing w:val="8"/>
          <w:sz w:val="20"/>
          <w:szCs w:val="20"/>
          <w:shd w:val="clear" w:color="auto" w:fill="FFFFFF"/>
        </w:rPr>
        <w:t xml:space="preserve">U </w:t>
      </w:r>
      <w:proofErr w:type="spellStart"/>
      <w:r w:rsidRPr="008106F4">
        <w:rPr>
          <w:i/>
          <w:iCs/>
          <w:spacing w:val="8"/>
          <w:sz w:val="20"/>
          <w:szCs w:val="20"/>
          <w:shd w:val="clear" w:color="auto" w:fill="FFFFFF"/>
        </w:rPr>
        <w:t>fabuliô</w:t>
      </w:r>
      <w:proofErr w:type="spellEnd"/>
      <w:r w:rsidRPr="008106F4">
        <w:rPr>
          <w:i/>
          <w:iCs/>
          <w:spacing w:val="8"/>
          <w:sz w:val="20"/>
          <w:szCs w:val="20"/>
          <w:shd w:val="clear" w:color="auto" w:fill="FFFFFF"/>
        </w:rPr>
        <w:t xml:space="preserve"> </w:t>
      </w:r>
      <w:r w:rsidRPr="008106F4">
        <w:rPr>
          <w:spacing w:val="8"/>
          <w:sz w:val="20"/>
          <w:szCs w:val="20"/>
          <w:shd w:val="clear" w:color="auto" w:fill="FFFFFF"/>
        </w:rPr>
        <w:t>do Parlapatões. Tinha um dos textos, que o padre ficava morrendo de medo, [...] e ele fazendo promessas: por favor, me proteja, pelo cu de Deus, pelo cu de Deus. E a gente queria colocar esse cu de Deus [...] e a gente mudou para: pelas tripas da virgem Maria... e a gente colocou essa coisa do intestino com a figura sagrada. (FRÓES, 2021)</w:t>
      </w:r>
    </w:p>
    <w:p w14:paraId="5F910811" w14:textId="77777777" w:rsidR="001F23E0" w:rsidRPr="00C93FF0" w:rsidRDefault="001F23E0" w:rsidP="003E4C39">
      <w:pPr>
        <w:spacing w:after="0" w:line="360" w:lineRule="auto"/>
        <w:ind w:left="2268"/>
        <w:jc w:val="both"/>
        <w:rPr>
          <w:szCs w:val="24"/>
        </w:rPr>
      </w:pPr>
      <w:r w:rsidRPr="00C93FF0">
        <w:rPr>
          <w:szCs w:val="24"/>
        </w:rPr>
        <w:tab/>
      </w:r>
      <w:r w:rsidRPr="00C93FF0">
        <w:rPr>
          <w:szCs w:val="24"/>
        </w:rPr>
        <w:tab/>
      </w:r>
      <w:r w:rsidRPr="00C93FF0">
        <w:rPr>
          <w:szCs w:val="24"/>
        </w:rPr>
        <w:tab/>
      </w:r>
      <w:r w:rsidRPr="00C93FF0">
        <w:rPr>
          <w:szCs w:val="24"/>
        </w:rPr>
        <w:tab/>
      </w:r>
      <w:r w:rsidRPr="00C93FF0">
        <w:rPr>
          <w:szCs w:val="24"/>
        </w:rPr>
        <w:tab/>
      </w:r>
    </w:p>
    <w:p w14:paraId="59EF6C49" w14:textId="77777777" w:rsidR="001F23E0" w:rsidRPr="00C93FF0" w:rsidRDefault="001F23E0" w:rsidP="003E4C39">
      <w:pPr>
        <w:spacing w:after="0" w:line="360" w:lineRule="auto"/>
        <w:ind w:firstLine="708"/>
        <w:jc w:val="both"/>
        <w:rPr>
          <w:szCs w:val="24"/>
        </w:rPr>
      </w:pPr>
      <w:r w:rsidRPr="00C93FF0">
        <w:rPr>
          <w:szCs w:val="24"/>
        </w:rPr>
        <w:t xml:space="preserve">O diretor da peça complementa que muitas coisas vieram a partir dos ensaios, principalmente em relação ao corpo dos atores e atrizes, como o “pinto gigante” (FRÓES, 2021) que </w:t>
      </w:r>
      <w:proofErr w:type="spellStart"/>
      <w:r w:rsidRPr="00C93FF0">
        <w:rPr>
          <w:szCs w:val="24"/>
        </w:rPr>
        <w:t>Izabela</w:t>
      </w:r>
      <w:proofErr w:type="spellEnd"/>
      <w:r w:rsidRPr="00C93FF0">
        <w:rPr>
          <w:szCs w:val="24"/>
        </w:rPr>
        <w:t xml:space="preserve"> Nascente utiliza em seu personagem, e que foi uma criação dela. Entretanto, Hélio </w:t>
      </w:r>
      <w:proofErr w:type="spellStart"/>
      <w:r w:rsidRPr="00C93FF0">
        <w:rPr>
          <w:szCs w:val="24"/>
        </w:rPr>
        <w:t>Fróes</w:t>
      </w:r>
      <w:proofErr w:type="spellEnd"/>
      <w:r w:rsidRPr="00C93FF0">
        <w:rPr>
          <w:szCs w:val="24"/>
        </w:rPr>
        <w:t xml:space="preserve"> ressalta que talvez não faria da mesma forma hoje, pois, em alguns momentos, esses recursos podem ter sido utilizados mais para chocar do que para necessariamente exercer um sentido dramatúrgico. Da mesma forma que ele se questiona se a peça teria tido a mesma repercussão e circulado tanto, se tivesse sido feita de outra maneira. </w:t>
      </w:r>
    </w:p>
    <w:p w14:paraId="511A0CE0" w14:textId="77777777" w:rsidR="001F23E0" w:rsidRPr="00C93FF0" w:rsidRDefault="001F23E0" w:rsidP="003E4C39">
      <w:pPr>
        <w:spacing w:after="0" w:line="360" w:lineRule="auto"/>
        <w:ind w:firstLine="708"/>
        <w:jc w:val="both"/>
        <w:rPr>
          <w:szCs w:val="24"/>
        </w:rPr>
      </w:pPr>
      <w:r w:rsidRPr="00C93FF0">
        <w:rPr>
          <w:szCs w:val="24"/>
        </w:rPr>
        <w:t xml:space="preserve">Retomo então, a observação em torno da cena de Amadeu e Guilhermina. Após o canto, o qual eu cito que continha palavrões, é introduzido o ritmo e a dança do samba, fortalecendo ainda mais a diversidade de artifícios das culturas populares do Brasil na peça. A cena, onde Amadeu tenta conquistar a comprometida Guilhermina é repleta de movimentos coreografados, aliás, a peça toda explora movimentações diversas, inspiradas no circo e em danças. O diretor da peça faz questão de afirmar que, apesar da liberdade de criação em cena que a peça sugere, o espetáculo é todo coreografado, tanto “no palco”, quanto nos bastidores, com as entradas e saídas de cena.  </w:t>
      </w:r>
    </w:p>
    <w:p w14:paraId="2F004325" w14:textId="0211F8A9" w:rsidR="00E10D29" w:rsidRDefault="001F23E0" w:rsidP="003E4C39">
      <w:pPr>
        <w:spacing w:after="0" w:line="360" w:lineRule="auto"/>
        <w:ind w:firstLine="708"/>
        <w:jc w:val="both"/>
        <w:rPr>
          <w:szCs w:val="24"/>
        </w:rPr>
      </w:pPr>
      <w:r w:rsidRPr="00C93FF0">
        <w:rPr>
          <w:szCs w:val="24"/>
        </w:rPr>
        <w:t xml:space="preserve">Mais à frente, depois de uma cena em que Guilherme tenta receber o seu dinheiro do vigarista Pathelin, e é enganado por ele e sua esposa, Guilhermina, a trupe se junta com pandeiro, tamborim, surdo, reco-reco e chocalho em mãos para cantar e dançar a música </w:t>
      </w:r>
      <w:proofErr w:type="spellStart"/>
      <w:r w:rsidRPr="00C93FF0">
        <w:rPr>
          <w:i/>
          <w:iCs/>
          <w:szCs w:val="24"/>
        </w:rPr>
        <w:t>Tô</w:t>
      </w:r>
      <w:proofErr w:type="spellEnd"/>
      <w:r w:rsidRPr="00C93FF0">
        <w:rPr>
          <w:i/>
          <w:iCs/>
          <w:szCs w:val="24"/>
        </w:rPr>
        <w:t xml:space="preserve"> </w:t>
      </w:r>
      <w:r w:rsidRPr="00C93FF0">
        <w:rPr>
          <w:szCs w:val="24"/>
        </w:rPr>
        <w:t xml:space="preserve">do álbum </w:t>
      </w:r>
      <w:r w:rsidRPr="00C93FF0">
        <w:rPr>
          <w:i/>
          <w:iCs/>
          <w:szCs w:val="24"/>
        </w:rPr>
        <w:t xml:space="preserve">Estudando o Samba </w:t>
      </w:r>
      <w:r w:rsidRPr="00C93FF0">
        <w:rPr>
          <w:szCs w:val="24"/>
        </w:rPr>
        <w:t>(1976)</w:t>
      </w:r>
      <w:r w:rsidR="003354B9">
        <w:rPr>
          <w:szCs w:val="24"/>
        </w:rPr>
        <w:t>,</w:t>
      </w:r>
      <w:r w:rsidRPr="00C93FF0">
        <w:rPr>
          <w:szCs w:val="24"/>
        </w:rPr>
        <w:t xml:space="preserve"> de Tom Zé.</w:t>
      </w:r>
      <w:r w:rsidR="001D13AC">
        <w:rPr>
          <w:szCs w:val="24"/>
        </w:rPr>
        <w:t xml:space="preserve"> A figura </w:t>
      </w:r>
      <w:r w:rsidR="007A032F">
        <w:rPr>
          <w:szCs w:val="24"/>
        </w:rPr>
        <w:t>1</w:t>
      </w:r>
      <w:r w:rsidR="000A6E2E">
        <w:rPr>
          <w:szCs w:val="24"/>
        </w:rPr>
        <w:t>8</w:t>
      </w:r>
      <w:r w:rsidR="001D13AC">
        <w:rPr>
          <w:szCs w:val="24"/>
        </w:rPr>
        <w:t xml:space="preserve"> </w:t>
      </w:r>
      <w:r w:rsidR="00E10D29">
        <w:rPr>
          <w:szCs w:val="24"/>
        </w:rPr>
        <w:t>traz uma imagem dessa cena.</w:t>
      </w:r>
      <w:r w:rsidRPr="00C93FF0">
        <w:rPr>
          <w:szCs w:val="24"/>
        </w:rPr>
        <w:t xml:space="preserve"> </w:t>
      </w:r>
    </w:p>
    <w:p w14:paraId="3D56B708" w14:textId="77777777" w:rsidR="00E10D29" w:rsidRDefault="00E10D29" w:rsidP="003E4C39">
      <w:pPr>
        <w:spacing w:after="0" w:line="360" w:lineRule="auto"/>
        <w:ind w:firstLine="708"/>
        <w:jc w:val="both"/>
        <w:rPr>
          <w:szCs w:val="24"/>
        </w:rPr>
      </w:pPr>
    </w:p>
    <w:p w14:paraId="2BDE050F" w14:textId="793DDEB5" w:rsidR="00E10D29" w:rsidRDefault="00E10D29" w:rsidP="008F6D8C">
      <w:pPr>
        <w:pStyle w:val="Legenda"/>
        <w:keepNext/>
        <w:ind w:left="708"/>
        <w:jc w:val="both"/>
      </w:pPr>
      <w:bookmarkStart w:id="18" w:name="_Toc86316113"/>
      <w:r>
        <w:lastRenderedPageBreak/>
        <w:t xml:space="preserve">Figura </w:t>
      </w:r>
      <w:r w:rsidR="000A6E2E">
        <w:t>18</w:t>
      </w:r>
      <w:r>
        <w:t xml:space="preserve"> - </w:t>
      </w:r>
      <w:proofErr w:type="spellStart"/>
      <w:r w:rsidR="00DE0B77">
        <w:t>Izabela</w:t>
      </w:r>
      <w:proofErr w:type="spellEnd"/>
      <w:r w:rsidR="00DE0B77">
        <w:t xml:space="preserve"> Nascente, Adriana Brito, Lázaro Tuim, </w:t>
      </w:r>
      <w:proofErr w:type="spellStart"/>
      <w:r w:rsidR="00BC49B7">
        <w:t>Abilio</w:t>
      </w:r>
      <w:proofErr w:type="spellEnd"/>
      <w:r w:rsidR="00BC49B7">
        <w:t xml:space="preserve"> Carrascal e </w:t>
      </w:r>
      <w:r w:rsidR="00040D2A">
        <w:t>Eliana Santos,</w:t>
      </w:r>
      <w:r w:rsidR="00BC49B7">
        <w:t xml:space="preserve"> </w:t>
      </w:r>
      <w:r>
        <w:t xml:space="preserve">tocam e cantam a música </w:t>
      </w:r>
      <w:proofErr w:type="spellStart"/>
      <w:proofErr w:type="gramStart"/>
      <w:r>
        <w:t>Tô</w:t>
      </w:r>
      <w:proofErr w:type="spellEnd"/>
      <w:proofErr w:type="gramEnd"/>
      <w:r>
        <w:t xml:space="preserve"> do Tom Zé.</w:t>
      </w:r>
      <w:r w:rsidR="008F6D8C">
        <w:t xml:space="preserve"> Apresentação realizada em um teatro no ano de 2005.</w:t>
      </w:r>
      <w:bookmarkEnd w:id="18"/>
    </w:p>
    <w:p w14:paraId="3D5ECEFF" w14:textId="13A49FF7" w:rsidR="00E10D29" w:rsidRDefault="00E10D29" w:rsidP="003E4C39">
      <w:pPr>
        <w:spacing w:after="0" w:line="360" w:lineRule="auto"/>
        <w:ind w:firstLine="708"/>
        <w:jc w:val="both"/>
        <w:rPr>
          <w:szCs w:val="24"/>
        </w:rPr>
      </w:pPr>
      <w:r>
        <w:rPr>
          <w:noProof/>
          <w:szCs w:val="24"/>
        </w:rPr>
        <w:drawing>
          <wp:inline distT="0" distB="0" distL="0" distR="0" wp14:anchorId="7570E308" wp14:editId="4DF1FD37">
            <wp:extent cx="4478215" cy="3358661"/>
            <wp:effectExtent l="0" t="0" r="0" b="0"/>
            <wp:docPr id="20" name="Imagem 20"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Grupo de pessoas posando para foto&#10;&#10;Descrição gerada automaticament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90000" cy="3367499"/>
                    </a:xfrm>
                    <a:prstGeom prst="rect">
                      <a:avLst/>
                    </a:prstGeom>
                  </pic:spPr>
                </pic:pic>
              </a:graphicData>
            </a:graphic>
          </wp:inline>
        </w:drawing>
      </w:r>
    </w:p>
    <w:p w14:paraId="7305CB3A" w14:textId="7A54C7C9" w:rsidR="00E10D29" w:rsidRDefault="008F6D8C" w:rsidP="008F6D8C">
      <w:pPr>
        <w:spacing w:line="360" w:lineRule="auto"/>
        <w:ind w:left="708"/>
        <w:contextualSpacing/>
        <w:jc w:val="both"/>
        <w:rPr>
          <w:szCs w:val="24"/>
        </w:rPr>
      </w:pPr>
      <w:r>
        <w:rPr>
          <w:rFonts w:ascii="Helvetica" w:hAnsi="Helvetica" w:cs="Helvetica"/>
          <w:color w:val="555555"/>
          <w:sz w:val="18"/>
          <w:szCs w:val="18"/>
          <w:shd w:val="clear" w:color="auto" w:fill="FFFFFF"/>
        </w:rPr>
        <w:t>Fonte: Site da Cia de Teatro Nu Escuro: &lt;</w:t>
      </w:r>
      <w:r w:rsidRPr="00C419CA">
        <w:rPr>
          <w:rFonts w:ascii="Helvetica" w:hAnsi="Helvetica" w:cs="Helvetica"/>
          <w:color w:val="555555"/>
          <w:sz w:val="18"/>
          <w:szCs w:val="18"/>
          <w:shd w:val="clear" w:color="auto" w:fill="FFFFFF"/>
        </w:rPr>
        <w:t>nuescuro.com.br/</w:t>
      </w:r>
      <w:proofErr w:type="spellStart"/>
      <w:r w:rsidRPr="00C419CA">
        <w:rPr>
          <w:rFonts w:ascii="Helvetica" w:hAnsi="Helvetica" w:cs="Helvetica"/>
          <w:color w:val="555555"/>
          <w:sz w:val="18"/>
          <w:szCs w:val="18"/>
          <w:shd w:val="clear" w:color="auto" w:fill="FFFFFF"/>
        </w:rPr>
        <w:t>espetaculos</w:t>
      </w:r>
      <w:proofErr w:type="spellEnd"/>
      <w:r w:rsidRPr="00C419CA">
        <w:rPr>
          <w:rFonts w:ascii="Helvetica" w:hAnsi="Helvetica" w:cs="Helvetica"/>
          <w:color w:val="555555"/>
          <w:sz w:val="18"/>
          <w:szCs w:val="18"/>
          <w:shd w:val="clear" w:color="auto" w:fill="FFFFFF"/>
        </w:rPr>
        <w:t>/o-cabra-que-matou-as-cabras/</w:t>
      </w:r>
      <w:r>
        <w:rPr>
          <w:rFonts w:ascii="Helvetica" w:hAnsi="Helvetica" w:cs="Helvetica"/>
          <w:color w:val="555555"/>
          <w:sz w:val="18"/>
          <w:szCs w:val="18"/>
          <w:shd w:val="clear" w:color="auto" w:fill="FFFFFF"/>
        </w:rPr>
        <w:t>&gt;</w:t>
      </w:r>
    </w:p>
    <w:p w14:paraId="218163B5" w14:textId="77777777" w:rsidR="008F6D8C" w:rsidRDefault="008F6D8C" w:rsidP="008F6D8C">
      <w:pPr>
        <w:spacing w:line="360" w:lineRule="auto"/>
        <w:ind w:left="708"/>
        <w:contextualSpacing/>
        <w:jc w:val="both"/>
        <w:rPr>
          <w:szCs w:val="24"/>
        </w:rPr>
      </w:pPr>
    </w:p>
    <w:p w14:paraId="6F6CDDD7" w14:textId="0F9C1CB3" w:rsidR="001F23E0" w:rsidRPr="00C93FF0" w:rsidRDefault="001F23E0" w:rsidP="003E4C39">
      <w:pPr>
        <w:spacing w:after="0" w:line="360" w:lineRule="auto"/>
        <w:ind w:firstLine="708"/>
        <w:jc w:val="both"/>
        <w:rPr>
          <w:szCs w:val="24"/>
        </w:rPr>
      </w:pPr>
      <w:r w:rsidRPr="00C93FF0">
        <w:rPr>
          <w:szCs w:val="24"/>
        </w:rPr>
        <w:t xml:space="preserve">Como dito no primeiro capítulo deste trabalho, o </w:t>
      </w:r>
      <w:r w:rsidRPr="00C93FF0">
        <w:rPr>
          <w:i/>
          <w:iCs/>
          <w:szCs w:val="24"/>
        </w:rPr>
        <w:t xml:space="preserve">tropicalista </w:t>
      </w:r>
      <w:r w:rsidRPr="00C93FF0">
        <w:rPr>
          <w:szCs w:val="24"/>
        </w:rPr>
        <w:t xml:space="preserve">é um artista conhecido pelo seu experimentalismo e subversão em torno da linguagem textual e de suas músicas. E nessa, traz algo que é muito caro para ideia de carnavalização reunida por Bakhtin, a ambivalência. Vejamos a letra cantada pelos atores: </w:t>
      </w:r>
    </w:p>
    <w:p w14:paraId="3E877399" w14:textId="77777777" w:rsidR="001F23E0" w:rsidRPr="00C93FF0" w:rsidRDefault="001F23E0" w:rsidP="003E4C39">
      <w:pPr>
        <w:spacing w:after="0" w:line="360" w:lineRule="auto"/>
        <w:jc w:val="both"/>
        <w:rPr>
          <w:szCs w:val="24"/>
        </w:rPr>
      </w:pPr>
    </w:p>
    <w:p w14:paraId="6D6A7D09" w14:textId="0CA78BA0" w:rsidR="001F23E0" w:rsidRPr="008106F4" w:rsidRDefault="001F23E0" w:rsidP="008106F4">
      <w:pPr>
        <w:pStyle w:val="NormalWeb"/>
        <w:shd w:val="clear" w:color="auto" w:fill="FFFFFF"/>
        <w:spacing w:before="0" w:beforeAutospacing="0" w:after="0" w:afterAutospacing="0"/>
        <w:ind w:left="2268"/>
        <w:jc w:val="both"/>
        <w:rPr>
          <w:rFonts w:ascii="Arial" w:hAnsi="Arial" w:cs="Arial"/>
          <w:sz w:val="20"/>
          <w:szCs w:val="20"/>
        </w:rPr>
      </w:pPr>
      <w:proofErr w:type="spellStart"/>
      <w:r w:rsidRPr="008106F4">
        <w:rPr>
          <w:rFonts w:ascii="Arial" w:hAnsi="Arial" w:cs="Arial"/>
          <w:sz w:val="20"/>
          <w:szCs w:val="20"/>
        </w:rPr>
        <w:t>Tô</w:t>
      </w:r>
      <w:proofErr w:type="spellEnd"/>
      <w:r w:rsidRPr="008106F4">
        <w:rPr>
          <w:rFonts w:ascii="Arial" w:hAnsi="Arial" w:cs="Arial"/>
          <w:sz w:val="20"/>
          <w:szCs w:val="20"/>
        </w:rPr>
        <w:t xml:space="preserve"> bem de baixo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subir. </w:t>
      </w:r>
      <w:proofErr w:type="spellStart"/>
      <w:r w:rsidRPr="008106F4">
        <w:rPr>
          <w:rFonts w:ascii="Arial" w:hAnsi="Arial" w:cs="Arial"/>
          <w:sz w:val="20"/>
          <w:szCs w:val="20"/>
        </w:rPr>
        <w:t>Tô</w:t>
      </w:r>
      <w:proofErr w:type="spellEnd"/>
      <w:r w:rsidRPr="008106F4">
        <w:rPr>
          <w:rFonts w:ascii="Arial" w:hAnsi="Arial" w:cs="Arial"/>
          <w:sz w:val="20"/>
          <w:szCs w:val="20"/>
        </w:rPr>
        <w:t xml:space="preserve"> bem de cima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cair. </w:t>
      </w:r>
      <w:proofErr w:type="spellStart"/>
      <w:r w:rsidRPr="008106F4">
        <w:rPr>
          <w:rFonts w:ascii="Arial" w:hAnsi="Arial" w:cs="Arial"/>
          <w:sz w:val="20"/>
          <w:szCs w:val="20"/>
        </w:rPr>
        <w:t>Tô</w:t>
      </w:r>
      <w:proofErr w:type="spellEnd"/>
      <w:r w:rsidRPr="008106F4">
        <w:rPr>
          <w:rFonts w:ascii="Arial" w:hAnsi="Arial" w:cs="Arial"/>
          <w:sz w:val="20"/>
          <w:szCs w:val="20"/>
        </w:rPr>
        <w:t xml:space="preserve"> dividindo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sobrar. Desperdiçando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faltar. Devagarinho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caber. Bem de leve </w:t>
      </w:r>
      <w:proofErr w:type="spellStart"/>
      <w:r w:rsidRPr="008106F4">
        <w:rPr>
          <w:rFonts w:ascii="Arial" w:hAnsi="Arial" w:cs="Arial"/>
          <w:sz w:val="20"/>
          <w:szCs w:val="20"/>
        </w:rPr>
        <w:t>prá</w:t>
      </w:r>
      <w:proofErr w:type="spellEnd"/>
      <w:r w:rsidRPr="008106F4">
        <w:rPr>
          <w:rFonts w:ascii="Arial" w:hAnsi="Arial" w:cs="Arial"/>
          <w:sz w:val="20"/>
          <w:szCs w:val="20"/>
        </w:rPr>
        <w:t xml:space="preserve"> não perdoar. </w:t>
      </w:r>
      <w:proofErr w:type="spellStart"/>
      <w:r w:rsidRPr="008106F4">
        <w:rPr>
          <w:rFonts w:ascii="Arial" w:hAnsi="Arial" w:cs="Arial"/>
          <w:sz w:val="20"/>
          <w:szCs w:val="20"/>
        </w:rPr>
        <w:t>Tô</w:t>
      </w:r>
      <w:proofErr w:type="spellEnd"/>
      <w:r w:rsidRPr="008106F4">
        <w:rPr>
          <w:rFonts w:ascii="Arial" w:hAnsi="Arial" w:cs="Arial"/>
          <w:sz w:val="20"/>
          <w:szCs w:val="20"/>
        </w:rPr>
        <w:t xml:space="preserve"> estudando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saber ignorar. Eu </w:t>
      </w:r>
      <w:proofErr w:type="spellStart"/>
      <w:r w:rsidRPr="008106F4">
        <w:rPr>
          <w:rFonts w:ascii="Arial" w:hAnsi="Arial" w:cs="Arial"/>
          <w:sz w:val="20"/>
          <w:szCs w:val="20"/>
        </w:rPr>
        <w:t>tô</w:t>
      </w:r>
      <w:proofErr w:type="spellEnd"/>
      <w:r w:rsidRPr="008106F4">
        <w:rPr>
          <w:rFonts w:ascii="Arial" w:hAnsi="Arial" w:cs="Arial"/>
          <w:sz w:val="20"/>
          <w:szCs w:val="20"/>
        </w:rPr>
        <w:t xml:space="preserve"> aqui comendo para vomitar. Eu </w:t>
      </w:r>
      <w:proofErr w:type="spellStart"/>
      <w:r w:rsidRPr="008106F4">
        <w:rPr>
          <w:rFonts w:ascii="Arial" w:hAnsi="Arial" w:cs="Arial"/>
          <w:sz w:val="20"/>
          <w:szCs w:val="20"/>
        </w:rPr>
        <w:t>tô</w:t>
      </w:r>
      <w:proofErr w:type="spellEnd"/>
      <w:r w:rsidRPr="008106F4">
        <w:rPr>
          <w:rFonts w:ascii="Arial" w:hAnsi="Arial" w:cs="Arial"/>
          <w:sz w:val="20"/>
          <w:szCs w:val="20"/>
        </w:rPr>
        <w:t xml:space="preserve"> te explicando.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te confundir. Eu </w:t>
      </w:r>
      <w:proofErr w:type="spellStart"/>
      <w:r w:rsidRPr="008106F4">
        <w:rPr>
          <w:rFonts w:ascii="Arial" w:hAnsi="Arial" w:cs="Arial"/>
          <w:sz w:val="20"/>
          <w:szCs w:val="20"/>
        </w:rPr>
        <w:t>tô</w:t>
      </w:r>
      <w:proofErr w:type="spellEnd"/>
      <w:r w:rsidRPr="008106F4">
        <w:rPr>
          <w:rFonts w:ascii="Arial" w:hAnsi="Arial" w:cs="Arial"/>
          <w:sz w:val="20"/>
          <w:szCs w:val="20"/>
        </w:rPr>
        <w:t xml:space="preserve"> te confundindo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te esclarecer. </w:t>
      </w:r>
      <w:proofErr w:type="spellStart"/>
      <w:r w:rsidRPr="008106F4">
        <w:rPr>
          <w:rFonts w:ascii="Arial" w:hAnsi="Arial" w:cs="Arial"/>
          <w:sz w:val="20"/>
          <w:szCs w:val="20"/>
        </w:rPr>
        <w:t>Tô</w:t>
      </w:r>
      <w:proofErr w:type="spellEnd"/>
      <w:r w:rsidRPr="008106F4">
        <w:rPr>
          <w:rFonts w:ascii="Arial" w:hAnsi="Arial" w:cs="Arial"/>
          <w:sz w:val="20"/>
          <w:szCs w:val="20"/>
        </w:rPr>
        <w:t xml:space="preserve"> iluminado.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cegar. </w:t>
      </w:r>
      <w:proofErr w:type="spellStart"/>
      <w:r w:rsidRPr="008106F4">
        <w:rPr>
          <w:rFonts w:ascii="Arial" w:hAnsi="Arial" w:cs="Arial"/>
          <w:sz w:val="20"/>
          <w:szCs w:val="20"/>
        </w:rPr>
        <w:t>Tô</w:t>
      </w:r>
      <w:proofErr w:type="spellEnd"/>
      <w:r w:rsidRPr="008106F4">
        <w:rPr>
          <w:rFonts w:ascii="Arial" w:hAnsi="Arial" w:cs="Arial"/>
          <w:sz w:val="20"/>
          <w:szCs w:val="20"/>
        </w:rPr>
        <w:t xml:space="preserve"> ficando cego.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guiar. Suavemente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rasgar. Olho fechado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te ver melhor. Com alegria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chorar. Desesperado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ter paciência. Carinhoso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ferir. Lentamente </w:t>
      </w:r>
      <w:proofErr w:type="spellStart"/>
      <w:r w:rsidRPr="008106F4">
        <w:rPr>
          <w:rFonts w:ascii="Arial" w:hAnsi="Arial" w:cs="Arial"/>
          <w:sz w:val="20"/>
          <w:szCs w:val="20"/>
        </w:rPr>
        <w:t>prá</w:t>
      </w:r>
      <w:proofErr w:type="spellEnd"/>
      <w:r w:rsidRPr="008106F4">
        <w:rPr>
          <w:rFonts w:ascii="Arial" w:hAnsi="Arial" w:cs="Arial"/>
          <w:sz w:val="20"/>
          <w:szCs w:val="20"/>
        </w:rPr>
        <w:t xml:space="preserve"> não atrasar. Atrás da vida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morrer. Eu </w:t>
      </w:r>
      <w:proofErr w:type="spellStart"/>
      <w:r w:rsidRPr="008106F4">
        <w:rPr>
          <w:rFonts w:ascii="Arial" w:hAnsi="Arial" w:cs="Arial"/>
          <w:sz w:val="20"/>
          <w:szCs w:val="20"/>
        </w:rPr>
        <w:t>tô</w:t>
      </w:r>
      <w:proofErr w:type="spellEnd"/>
      <w:r w:rsidRPr="008106F4">
        <w:rPr>
          <w:rFonts w:ascii="Arial" w:hAnsi="Arial" w:cs="Arial"/>
          <w:sz w:val="20"/>
          <w:szCs w:val="20"/>
        </w:rPr>
        <w:t xml:space="preserve"> me despedindo </w:t>
      </w:r>
      <w:proofErr w:type="spellStart"/>
      <w:r w:rsidRPr="008106F4">
        <w:rPr>
          <w:rFonts w:ascii="Arial" w:hAnsi="Arial" w:cs="Arial"/>
          <w:sz w:val="20"/>
          <w:szCs w:val="20"/>
        </w:rPr>
        <w:t>prá</w:t>
      </w:r>
      <w:proofErr w:type="spellEnd"/>
      <w:r w:rsidRPr="008106F4">
        <w:rPr>
          <w:rFonts w:ascii="Arial" w:hAnsi="Arial" w:cs="Arial"/>
          <w:sz w:val="20"/>
          <w:szCs w:val="20"/>
        </w:rPr>
        <w:t xml:space="preserve"> poder voltar. (ZÉ, 1976)</w:t>
      </w:r>
    </w:p>
    <w:p w14:paraId="12A42FD3" w14:textId="77777777" w:rsidR="00F73E34" w:rsidRPr="00C93FF0" w:rsidRDefault="00F73E34" w:rsidP="003E4C39">
      <w:pPr>
        <w:pStyle w:val="NormalWeb"/>
        <w:shd w:val="clear" w:color="auto" w:fill="FFFFFF"/>
        <w:spacing w:before="0" w:beforeAutospacing="0" w:after="0" w:afterAutospacing="0" w:line="360" w:lineRule="auto"/>
        <w:ind w:left="2268"/>
        <w:jc w:val="both"/>
        <w:rPr>
          <w:rFonts w:ascii="Arial" w:hAnsi="Arial" w:cs="Arial"/>
        </w:rPr>
      </w:pPr>
    </w:p>
    <w:p w14:paraId="146225CA" w14:textId="5A480B60" w:rsidR="00823C5F" w:rsidRDefault="001F23E0"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sidRPr="00C93FF0">
        <w:rPr>
          <w:rFonts w:ascii="Arial" w:hAnsi="Arial" w:cs="Arial"/>
        </w:rPr>
        <w:tab/>
        <w:t xml:space="preserve">Este trecho reforça a </w:t>
      </w:r>
      <w:r w:rsidR="00514EAC">
        <w:rPr>
          <w:rFonts w:ascii="Arial" w:hAnsi="Arial" w:cs="Arial"/>
        </w:rPr>
        <w:t>costura</w:t>
      </w:r>
      <w:r w:rsidRPr="00C93FF0">
        <w:rPr>
          <w:rFonts w:ascii="Arial" w:hAnsi="Arial" w:cs="Arial"/>
        </w:rPr>
        <w:t xml:space="preserve"> de elementos brasileiros para compor a cena e a escolha assertiva e condizente com o que </w:t>
      </w:r>
      <w:proofErr w:type="spellStart"/>
      <w:r w:rsidRPr="00C93FF0">
        <w:rPr>
          <w:rFonts w:ascii="Arial" w:hAnsi="Arial" w:cs="Arial"/>
        </w:rPr>
        <w:t>Fróes</w:t>
      </w:r>
      <w:proofErr w:type="spellEnd"/>
      <w:r w:rsidRPr="00C93FF0">
        <w:rPr>
          <w:rFonts w:ascii="Arial" w:hAnsi="Arial" w:cs="Arial"/>
        </w:rPr>
        <w:t xml:space="preserve"> chamou de </w:t>
      </w:r>
      <w:r w:rsidRPr="00C93FF0">
        <w:rPr>
          <w:rFonts w:ascii="Arial" w:hAnsi="Arial" w:cs="Arial"/>
          <w:i/>
          <w:iCs/>
        </w:rPr>
        <w:t>filtro do grotesco</w:t>
      </w:r>
      <w:r w:rsidRPr="00C93FF0">
        <w:rPr>
          <w:rFonts w:ascii="Arial" w:hAnsi="Arial" w:cs="Arial"/>
        </w:rPr>
        <w:t>. Depois de um tempo de peça, Teobaldo volta para a cena, sendo agora acusado pelas mortes das Cabras, lá do começo da peça, que ele nega. A sua presença é repleta de rimas em forma de cordel, e é assim que ele conta sua versão dos fatos para os outros personagens</w:t>
      </w:r>
      <w:r w:rsidR="00514EAC">
        <w:rPr>
          <w:rFonts w:ascii="Arial" w:hAnsi="Arial" w:cs="Arial"/>
        </w:rPr>
        <w:t>, e para o público</w:t>
      </w:r>
      <w:r w:rsidR="00823C5F">
        <w:rPr>
          <w:rFonts w:ascii="Arial" w:hAnsi="Arial" w:cs="Arial"/>
        </w:rPr>
        <w:t xml:space="preserve"> (como na </w:t>
      </w:r>
      <w:r w:rsidR="007D1D1E">
        <w:rPr>
          <w:rFonts w:ascii="Arial" w:hAnsi="Arial" w:cs="Arial"/>
        </w:rPr>
        <w:t xml:space="preserve">Figura </w:t>
      </w:r>
      <w:r w:rsidR="000A6E2E">
        <w:rPr>
          <w:rFonts w:ascii="Arial" w:hAnsi="Arial" w:cs="Arial"/>
        </w:rPr>
        <w:t>19</w:t>
      </w:r>
      <w:r w:rsidR="00823C5F">
        <w:rPr>
          <w:rFonts w:ascii="Arial" w:hAnsi="Arial" w:cs="Arial"/>
        </w:rPr>
        <w:t>).</w:t>
      </w:r>
      <w:r w:rsidRPr="00C93FF0">
        <w:rPr>
          <w:rFonts w:ascii="Arial" w:hAnsi="Arial" w:cs="Arial"/>
        </w:rPr>
        <w:t xml:space="preserve"> </w:t>
      </w:r>
    </w:p>
    <w:p w14:paraId="6DC3DC48" w14:textId="77777777" w:rsidR="00823C5F" w:rsidRDefault="00823C5F" w:rsidP="003E4C39">
      <w:pPr>
        <w:pStyle w:val="NormalWeb"/>
        <w:shd w:val="clear" w:color="auto" w:fill="FFFFFF"/>
        <w:tabs>
          <w:tab w:val="left" w:pos="708"/>
          <w:tab w:val="left" w:pos="1170"/>
        </w:tabs>
        <w:spacing w:before="0" w:beforeAutospacing="0" w:after="0" w:afterAutospacing="0" w:line="360" w:lineRule="auto"/>
        <w:jc w:val="both"/>
      </w:pPr>
      <w:r>
        <w:rPr>
          <w:rFonts w:ascii="Arial" w:hAnsi="Arial" w:cs="Arial"/>
        </w:rPr>
        <w:lastRenderedPageBreak/>
        <w:tab/>
      </w:r>
    </w:p>
    <w:p w14:paraId="0DE698B1" w14:textId="41DDA189" w:rsidR="00823C5F" w:rsidRDefault="00823C5F" w:rsidP="00703306">
      <w:pPr>
        <w:pStyle w:val="Legenda"/>
        <w:keepNext/>
        <w:ind w:firstLine="708"/>
        <w:jc w:val="both"/>
      </w:pPr>
      <w:bookmarkStart w:id="19" w:name="_Toc86316114"/>
      <w:r>
        <w:t xml:space="preserve">Figura </w:t>
      </w:r>
      <w:r w:rsidR="006966E9">
        <w:t>19</w:t>
      </w:r>
      <w:r>
        <w:t xml:space="preserve"> - Apresentação na rua de O Cabra que Matou os Cabras</w:t>
      </w:r>
      <w:bookmarkEnd w:id="19"/>
    </w:p>
    <w:p w14:paraId="629E18D3" w14:textId="0E635EDB" w:rsidR="00823C5F" w:rsidRDefault="00703306"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Pr>
          <w:rFonts w:ascii="Arial" w:hAnsi="Arial" w:cs="Arial"/>
        </w:rPr>
        <w:tab/>
      </w:r>
      <w:r w:rsidR="00823C5F">
        <w:rPr>
          <w:rFonts w:ascii="Arial" w:hAnsi="Arial" w:cs="Arial"/>
          <w:noProof/>
        </w:rPr>
        <w:drawing>
          <wp:inline distT="0" distB="0" distL="0" distR="0" wp14:anchorId="34E0D572" wp14:editId="217668AB">
            <wp:extent cx="4478215" cy="3358661"/>
            <wp:effectExtent l="0" t="0" r="0" b="0"/>
            <wp:docPr id="21" name="Imagem 21" descr="Multidão de pessoas na frente de um préd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Multidão de pessoas na frente de um prédio&#10;&#10;Descrição gerada automa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82961" cy="3362221"/>
                    </a:xfrm>
                    <a:prstGeom prst="rect">
                      <a:avLst/>
                    </a:prstGeom>
                  </pic:spPr>
                </pic:pic>
              </a:graphicData>
            </a:graphic>
          </wp:inline>
        </w:drawing>
      </w:r>
    </w:p>
    <w:p w14:paraId="2B5CD7D6" w14:textId="24B716A6" w:rsidR="00703306" w:rsidRDefault="00703306" w:rsidP="00703306">
      <w:pPr>
        <w:spacing w:line="360" w:lineRule="auto"/>
        <w:ind w:left="708"/>
        <w:contextualSpacing/>
        <w:jc w:val="both"/>
        <w:rPr>
          <w:szCs w:val="24"/>
        </w:rPr>
      </w:pPr>
      <w:r>
        <w:rPr>
          <w:rFonts w:ascii="Helvetica" w:hAnsi="Helvetica" w:cs="Helvetica"/>
          <w:color w:val="555555"/>
          <w:sz w:val="18"/>
          <w:szCs w:val="18"/>
          <w:shd w:val="clear" w:color="auto" w:fill="FFFFFF"/>
        </w:rPr>
        <w:t>Fonte: Site da Cia de Teatro Nu Escuro: &lt;</w:t>
      </w:r>
      <w:r w:rsidRPr="00C419CA">
        <w:rPr>
          <w:rFonts w:ascii="Helvetica" w:hAnsi="Helvetica" w:cs="Helvetica"/>
          <w:color w:val="555555"/>
          <w:sz w:val="18"/>
          <w:szCs w:val="18"/>
          <w:shd w:val="clear" w:color="auto" w:fill="FFFFFF"/>
        </w:rPr>
        <w:t>nuescuro.com.br/</w:t>
      </w:r>
      <w:proofErr w:type="spellStart"/>
      <w:r w:rsidRPr="00C419CA">
        <w:rPr>
          <w:rFonts w:ascii="Helvetica" w:hAnsi="Helvetica" w:cs="Helvetica"/>
          <w:color w:val="555555"/>
          <w:sz w:val="18"/>
          <w:szCs w:val="18"/>
          <w:shd w:val="clear" w:color="auto" w:fill="FFFFFF"/>
        </w:rPr>
        <w:t>espetaculos</w:t>
      </w:r>
      <w:proofErr w:type="spellEnd"/>
      <w:r w:rsidRPr="00C419CA">
        <w:rPr>
          <w:rFonts w:ascii="Helvetica" w:hAnsi="Helvetica" w:cs="Helvetica"/>
          <w:color w:val="555555"/>
          <w:sz w:val="18"/>
          <w:szCs w:val="18"/>
          <w:shd w:val="clear" w:color="auto" w:fill="FFFFFF"/>
        </w:rPr>
        <w:t>/o-cabra-que-matou-as-cabras/</w:t>
      </w:r>
      <w:r>
        <w:rPr>
          <w:rFonts w:ascii="Helvetica" w:hAnsi="Helvetica" w:cs="Helvetica"/>
          <w:color w:val="555555"/>
          <w:sz w:val="18"/>
          <w:szCs w:val="18"/>
          <w:shd w:val="clear" w:color="auto" w:fill="FFFFFF"/>
        </w:rPr>
        <w:t>&gt;</w:t>
      </w:r>
    </w:p>
    <w:p w14:paraId="245D0783" w14:textId="77777777" w:rsidR="00823C5F" w:rsidRDefault="00823C5F"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p>
    <w:p w14:paraId="294BB4E9" w14:textId="1FF5FE30" w:rsidR="001F23E0" w:rsidRDefault="00823C5F"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Pr>
          <w:rFonts w:ascii="Arial" w:hAnsi="Arial" w:cs="Arial"/>
        </w:rPr>
        <w:tab/>
      </w:r>
      <w:r w:rsidR="001F23E0" w:rsidRPr="00C93FF0">
        <w:rPr>
          <w:rFonts w:ascii="Arial" w:hAnsi="Arial" w:cs="Arial"/>
        </w:rPr>
        <w:t>Foi no processo d’</w:t>
      </w:r>
      <w:r w:rsidR="001F23E0" w:rsidRPr="00C93FF0">
        <w:rPr>
          <w:rFonts w:ascii="Arial" w:hAnsi="Arial" w:cs="Arial"/>
          <w:i/>
          <w:iCs/>
        </w:rPr>
        <w:t>O Cabra que matou as Cabras</w:t>
      </w:r>
      <w:r w:rsidR="001F23E0" w:rsidRPr="00C93FF0">
        <w:rPr>
          <w:rFonts w:ascii="Arial" w:hAnsi="Arial" w:cs="Arial"/>
        </w:rPr>
        <w:t xml:space="preserve">, que a companhia identificou de maneira mais forte, a vontade de pesquisar o uso da música em seus espetáculos, especialmente da percussão como um elemento para atrair mais a atenção do público, fundamento muito utilizado no teatro de rua. Em relação à linguagem musical e às influências presentes na peça, o ator </w:t>
      </w:r>
      <w:proofErr w:type="spellStart"/>
      <w:r w:rsidR="001F23E0" w:rsidRPr="00C93FF0">
        <w:rPr>
          <w:rFonts w:ascii="Arial" w:hAnsi="Arial" w:cs="Arial"/>
        </w:rPr>
        <w:t>Abilio</w:t>
      </w:r>
      <w:proofErr w:type="spellEnd"/>
      <w:r w:rsidR="001F23E0" w:rsidRPr="00C93FF0">
        <w:rPr>
          <w:rFonts w:ascii="Arial" w:hAnsi="Arial" w:cs="Arial"/>
        </w:rPr>
        <w:t xml:space="preserve"> Carrascal comenta: </w:t>
      </w:r>
    </w:p>
    <w:p w14:paraId="7C630D15" w14:textId="77777777" w:rsidR="00F73E34" w:rsidRPr="00C93FF0" w:rsidRDefault="00F73E34"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p>
    <w:p w14:paraId="5868252F" w14:textId="77777777" w:rsidR="001F23E0" w:rsidRPr="008106F4" w:rsidRDefault="001F23E0" w:rsidP="008106F4">
      <w:pPr>
        <w:spacing w:after="0" w:line="240" w:lineRule="auto"/>
        <w:ind w:left="2268"/>
        <w:jc w:val="both"/>
        <w:rPr>
          <w:sz w:val="20"/>
          <w:szCs w:val="20"/>
          <w:shd w:val="clear" w:color="auto" w:fill="FFFFFF"/>
        </w:rPr>
      </w:pPr>
      <w:r w:rsidRPr="008106F4">
        <w:rPr>
          <w:sz w:val="20"/>
          <w:szCs w:val="20"/>
          <w:shd w:val="clear" w:color="auto" w:fill="FFFFFF"/>
        </w:rPr>
        <w:t>Porque ela é potente mesmo, o barulho é literalmente fazer barulho. Então, a gente entrou nessa onda, vamos tentar nos apropriar de mais essa linguagem para dentro do teatro e utilizar como um elemento cativante do público que está passando. [...] os ritmos brasileiros têm uma sincope, não é igual aquela coisa [...] que está lembrando do chão toda hora. Vem um negócio assim [...] te leva pra cima o tempo inteiro. O samba também, a brincadeira do samba de ter o acento no lugar errado. Quando você vai pisar no chão de novo, você tem que estar suspenso novamente. Isso para mim que faz da música brasileira única, te deixa no ar o tempo inteiro. Não, você não vai voltar para o chão não, você vai ficar dançando. E aí a gente... baião, samba, coco, coco de embolada, que a gente traz, que tem essa coisa de rimar e tal, misturamos com o cordel, por isso essa presença. É o marco da gente começar a se aproximar da música.” (CARRASCAL, 2021)</w:t>
      </w:r>
    </w:p>
    <w:p w14:paraId="2E677469" w14:textId="77777777" w:rsidR="001F23E0" w:rsidRPr="00C93FF0" w:rsidRDefault="001F23E0"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sidRPr="00C93FF0">
        <w:rPr>
          <w:rFonts w:ascii="Arial" w:hAnsi="Arial" w:cs="Arial"/>
        </w:rPr>
        <w:tab/>
      </w:r>
    </w:p>
    <w:p w14:paraId="015031B3" w14:textId="5C5DE7AF" w:rsidR="002F186C" w:rsidRDefault="001F23E0" w:rsidP="003E4C39">
      <w:pPr>
        <w:spacing w:after="0" w:line="360" w:lineRule="auto"/>
        <w:jc w:val="both"/>
        <w:rPr>
          <w:szCs w:val="24"/>
        </w:rPr>
      </w:pPr>
      <w:r w:rsidRPr="00C93FF0">
        <w:rPr>
          <w:szCs w:val="24"/>
        </w:rPr>
        <w:tab/>
        <w:t xml:space="preserve">A exemplo da dramaturgia e da musicalidade da peça, figurinos e cenografia são pensados a partir da estética do Realismo Grotesco. Para a composição, o grupo </w:t>
      </w:r>
      <w:r w:rsidRPr="00C93FF0">
        <w:rPr>
          <w:szCs w:val="24"/>
        </w:rPr>
        <w:lastRenderedPageBreak/>
        <w:t xml:space="preserve">utilizou muitos restos de figurinos anteriores, partindo “de bordados, [...], dos fragmentos” (FRÓES, 2021). Conta o diretor da peça, que na época (entre 2003 e 2004), tinha-se o costume de realizar festas a fantasia em Goiânia, e a montagem d’O Cabra coincidiu com o desaparecimento desse hábito da sociedade goianiense. Com isso, a Cia teria ganhado muitas roupas desses locais. No fim, há muito da junção desses figurinos antigos com as fantasias doadas. </w:t>
      </w:r>
      <w:r w:rsidR="002F186C">
        <w:rPr>
          <w:szCs w:val="24"/>
        </w:rPr>
        <w:t>Conforme podemos ver na Figura 20.</w:t>
      </w:r>
    </w:p>
    <w:p w14:paraId="198DFA72" w14:textId="76CDA108" w:rsidR="002F186C" w:rsidRDefault="002F186C" w:rsidP="003E4C39">
      <w:pPr>
        <w:spacing w:after="0" w:line="360" w:lineRule="auto"/>
        <w:jc w:val="both"/>
        <w:rPr>
          <w:szCs w:val="24"/>
        </w:rPr>
      </w:pPr>
    </w:p>
    <w:p w14:paraId="27F83B8A" w14:textId="776BD933" w:rsidR="002F186C" w:rsidRDefault="002F186C" w:rsidP="008524C3">
      <w:pPr>
        <w:pStyle w:val="Legenda"/>
        <w:keepNext/>
        <w:ind w:firstLine="708"/>
        <w:jc w:val="both"/>
      </w:pPr>
      <w:bookmarkStart w:id="20" w:name="_Toc86316115"/>
      <w:r>
        <w:t xml:space="preserve">Figura </w:t>
      </w:r>
      <w:r w:rsidR="00691AA4">
        <w:t>20</w:t>
      </w:r>
      <w:r>
        <w:t xml:space="preserve"> - Artistas em cena </w:t>
      </w:r>
      <w:r w:rsidR="008524C3">
        <w:t>em</w:t>
      </w:r>
      <w:r>
        <w:t xml:space="preserve"> O Cabra que Matou as Cabras.</w:t>
      </w:r>
      <w:bookmarkEnd w:id="20"/>
    </w:p>
    <w:p w14:paraId="49A7A3E5" w14:textId="1F4FC67A" w:rsidR="002F186C" w:rsidRDefault="002F186C" w:rsidP="002F186C">
      <w:pPr>
        <w:spacing w:after="0" w:line="360" w:lineRule="auto"/>
        <w:ind w:firstLine="708"/>
        <w:jc w:val="both"/>
        <w:rPr>
          <w:szCs w:val="24"/>
        </w:rPr>
      </w:pPr>
      <w:r>
        <w:rPr>
          <w:noProof/>
          <w:szCs w:val="24"/>
        </w:rPr>
        <w:drawing>
          <wp:inline distT="0" distB="0" distL="0" distR="0" wp14:anchorId="25867B19" wp14:editId="7D5556D7">
            <wp:extent cx="4296507" cy="3222381"/>
            <wp:effectExtent l="0" t="0" r="8890" b="0"/>
            <wp:docPr id="22" name="Imagem 22" descr="Pessoas com roupas colori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Pessoas com roupas coloridas&#10;&#10;Descrição gerada automa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3945" cy="3242959"/>
                    </a:xfrm>
                    <a:prstGeom prst="rect">
                      <a:avLst/>
                    </a:prstGeom>
                  </pic:spPr>
                </pic:pic>
              </a:graphicData>
            </a:graphic>
          </wp:inline>
        </w:drawing>
      </w:r>
    </w:p>
    <w:p w14:paraId="444B1F99" w14:textId="77777777" w:rsidR="008524C3" w:rsidRDefault="008524C3" w:rsidP="008524C3">
      <w:pPr>
        <w:spacing w:line="360" w:lineRule="auto"/>
        <w:ind w:left="708"/>
        <w:contextualSpacing/>
        <w:jc w:val="both"/>
        <w:rPr>
          <w:szCs w:val="24"/>
        </w:rPr>
      </w:pPr>
      <w:r>
        <w:rPr>
          <w:rFonts w:ascii="Helvetica" w:hAnsi="Helvetica" w:cs="Helvetica"/>
          <w:color w:val="555555"/>
          <w:sz w:val="18"/>
          <w:szCs w:val="18"/>
          <w:shd w:val="clear" w:color="auto" w:fill="FFFFFF"/>
        </w:rPr>
        <w:t>Fonte: Site da Cia de Teatro Nu Escuro: &lt;</w:t>
      </w:r>
      <w:r w:rsidRPr="00C419CA">
        <w:rPr>
          <w:rFonts w:ascii="Helvetica" w:hAnsi="Helvetica" w:cs="Helvetica"/>
          <w:color w:val="555555"/>
          <w:sz w:val="18"/>
          <w:szCs w:val="18"/>
          <w:shd w:val="clear" w:color="auto" w:fill="FFFFFF"/>
        </w:rPr>
        <w:t>nuescuro.com.br/</w:t>
      </w:r>
      <w:proofErr w:type="spellStart"/>
      <w:r w:rsidRPr="00C419CA">
        <w:rPr>
          <w:rFonts w:ascii="Helvetica" w:hAnsi="Helvetica" w:cs="Helvetica"/>
          <w:color w:val="555555"/>
          <w:sz w:val="18"/>
          <w:szCs w:val="18"/>
          <w:shd w:val="clear" w:color="auto" w:fill="FFFFFF"/>
        </w:rPr>
        <w:t>espetaculos</w:t>
      </w:r>
      <w:proofErr w:type="spellEnd"/>
      <w:r w:rsidRPr="00C419CA">
        <w:rPr>
          <w:rFonts w:ascii="Helvetica" w:hAnsi="Helvetica" w:cs="Helvetica"/>
          <w:color w:val="555555"/>
          <w:sz w:val="18"/>
          <w:szCs w:val="18"/>
          <w:shd w:val="clear" w:color="auto" w:fill="FFFFFF"/>
        </w:rPr>
        <w:t>/o-cabra-que-matou-as-cabras/</w:t>
      </w:r>
      <w:r>
        <w:rPr>
          <w:rFonts w:ascii="Helvetica" w:hAnsi="Helvetica" w:cs="Helvetica"/>
          <w:color w:val="555555"/>
          <w:sz w:val="18"/>
          <w:szCs w:val="18"/>
          <w:shd w:val="clear" w:color="auto" w:fill="FFFFFF"/>
        </w:rPr>
        <w:t>&gt;</w:t>
      </w:r>
    </w:p>
    <w:p w14:paraId="527DEF1D" w14:textId="77777777" w:rsidR="008524C3" w:rsidRDefault="008524C3" w:rsidP="002F186C">
      <w:pPr>
        <w:spacing w:after="0" w:line="360" w:lineRule="auto"/>
        <w:ind w:firstLine="708"/>
        <w:jc w:val="both"/>
        <w:rPr>
          <w:szCs w:val="24"/>
        </w:rPr>
      </w:pPr>
    </w:p>
    <w:p w14:paraId="23F88865" w14:textId="77777777" w:rsidR="002F186C" w:rsidRDefault="002F186C" w:rsidP="003E4C39">
      <w:pPr>
        <w:spacing w:after="0" w:line="360" w:lineRule="auto"/>
        <w:jc w:val="both"/>
        <w:rPr>
          <w:szCs w:val="24"/>
        </w:rPr>
      </w:pPr>
    </w:p>
    <w:p w14:paraId="51E9AF0B" w14:textId="7C8F5855" w:rsidR="001F23E0" w:rsidRPr="00C93FF0" w:rsidRDefault="001F23E0" w:rsidP="002F186C">
      <w:pPr>
        <w:spacing w:after="0" w:line="360" w:lineRule="auto"/>
        <w:ind w:firstLine="708"/>
        <w:jc w:val="both"/>
        <w:rPr>
          <w:szCs w:val="24"/>
          <w:shd w:val="clear" w:color="auto" w:fill="FFFFFF"/>
        </w:rPr>
      </w:pPr>
      <w:proofErr w:type="spellStart"/>
      <w:r w:rsidRPr="00C93FF0">
        <w:rPr>
          <w:szCs w:val="24"/>
        </w:rPr>
        <w:t>Fróes</w:t>
      </w:r>
      <w:proofErr w:type="spellEnd"/>
      <w:r w:rsidRPr="00C93FF0">
        <w:rPr>
          <w:szCs w:val="24"/>
        </w:rPr>
        <w:t xml:space="preserve"> enxerga no papel do retalho um paralelo com o incompleto do Grotesco, daquilo que se constrói e desconstrói, e está sempre em transformação. </w:t>
      </w:r>
      <w:proofErr w:type="spellStart"/>
      <w:r w:rsidRPr="00C93FF0">
        <w:rPr>
          <w:szCs w:val="24"/>
        </w:rPr>
        <w:t>Izabela</w:t>
      </w:r>
      <w:proofErr w:type="spellEnd"/>
      <w:r w:rsidRPr="00C93FF0">
        <w:rPr>
          <w:szCs w:val="24"/>
        </w:rPr>
        <w:t xml:space="preserve"> Nascente, foi a responsável pelo figurino da peça. Sendo a primeira vez que ela exerceu esse papel no grupo. Por isso, afirma que a partir desse momento a companhia passou a pensar o Grotesco como algo sempre presente nas produções. </w:t>
      </w:r>
    </w:p>
    <w:p w14:paraId="0CED1D1B" w14:textId="77777777" w:rsidR="001F23E0" w:rsidRPr="00C93FF0" w:rsidRDefault="001F23E0" w:rsidP="00D34E9E">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sidRPr="00C93FF0">
        <w:rPr>
          <w:rFonts w:ascii="Arial" w:hAnsi="Arial" w:cs="Arial"/>
        </w:rPr>
        <w:tab/>
        <w:t xml:space="preserve">O cenário tem a mesma característica e expõe, na sua estrutura, fragmentos de figurinos e histórias passadas, como comenta o diretor, “para a gente tem um sentido muito maior do que só os retalhos. No cenário está o nosso passado impregnado, costurado em vários pequenos pedações, em vários pequenos retalhos” </w:t>
      </w:r>
      <w:r w:rsidRPr="00C93FF0">
        <w:rPr>
          <w:rFonts w:ascii="Arial" w:hAnsi="Arial" w:cs="Arial"/>
        </w:rPr>
        <w:lastRenderedPageBreak/>
        <w:t xml:space="preserve">(FRÓES, 2021). A estrutura espacial do cenário também é pensada com símbolos importantes da carnavalização, o alto e o baixo, a inversão de hierarquias. O grupo gostaria que fosse na rua e que brincasse com esses dilemas a partir de escadas, caixotes que sobem e desce. Dessa forma, coloca-se o cenário para jogar com todas essas relações de poder. Não à toa, quando o Juiz surge em cena para resolver o caso da morte das cabras, ele aparece no ponto mais alto do cenário. A cenografia também permite que haja intervenções de bonecos em determinados momentos do espetáculo, por isso na parte de trás, ela tem altura suficiente para os atores e atrizes ficarem em pé nos bastidores sem serem vistos. A concepção do cenário foi muito influenciada pelo Grupo Galpão e pelo Parlapatões, por isso A Nu Escuro pensou em um espetáculo que fosse possível de se apresentar no palco e na rua.  </w:t>
      </w:r>
    </w:p>
    <w:p w14:paraId="0D59B83C" w14:textId="77777777" w:rsidR="00B76330" w:rsidRDefault="001F23E0"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sidRPr="00C93FF0">
        <w:rPr>
          <w:rFonts w:ascii="Arial" w:hAnsi="Arial" w:cs="Arial"/>
        </w:rPr>
        <w:tab/>
        <w:t xml:space="preserve">Essas roupagens dramatúrgicas, musicais e cenográficas, fazem da encenação um potente encontro entre uma peça francesa da Idade Média e algumas das tradições populares do Brasil. Por isso, a identificação do público é instantânea e pulsante. Além do mais, o contato é, em boa parte da apresentação, voltado para as pessoas, olhando nos olhos delas, e não as isolando. Estar em estado carnavalizado é um ato de comunhão, é fazer parte de um </w:t>
      </w:r>
      <w:r w:rsidRPr="00C93FF0">
        <w:rPr>
          <w:rFonts w:ascii="Arial" w:hAnsi="Arial" w:cs="Arial"/>
          <w:i/>
          <w:iCs/>
        </w:rPr>
        <w:t>corpo coletivo</w:t>
      </w:r>
      <w:r w:rsidRPr="00C93FF0">
        <w:rPr>
          <w:rFonts w:ascii="Arial" w:hAnsi="Arial" w:cs="Arial"/>
        </w:rPr>
        <w:t xml:space="preserve">. Quando o Cabra entra em cena, ele já convida o público a matar as cabras também. E finaliza se transformando na cabra dos chifres de ouro, fruto do amor, e da libido, do homem que virou bode e da mulher que virou cabra. </w:t>
      </w:r>
    </w:p>
    <w:p w14:paraId="4238FFEB" w14:textId="45FD9D6E" w:rsidR="001F23E0" w:rsidRPr="00C93FF0" w:rsidRDefault="00B76330"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Pr>
          <w:rFonts w:ascii="Arial" w:hAnsi="Arial" w:cs="Arial"/>
        </w:rPr>
        <w:tab/>
      </w:r>
      <w:r w:rsidR="001F23E0" w:rsidRPr="00C93FF0">
        <w:rPr>
          <w:rFonts w:ascii="Arial" w:hAnsi="Arial" w:cs="Arial"/>
        </w:rPr>
        <w:t xml:space="preserve">O Cabra que Matou os Cabras, marcou e provocou muita gente pelo Brasil a fora. São tantas as experiências vividas pelos atores e atrizes nas quase 200 apresentações realizadas, a ponto de, certa vez, uma moradora de rua, na cidade de Cuiabá – MT, sair pedindo contribuição em dinheiro e comida para o público. Depois que terminou, a mulher deixou o que recebeu perto dos instrumentos musicais, e falou “nossa, ninguém ajuda!”. Essas e outras histórias compõe a trajetória da peça que ainda está na ativa. </w:t>
      </w:r>
    </w:p>
    <w:p w14:paraId="1FBEB5B6" w14:textId="368FD5E2" w:rsidR="001F23E0" w:rsidRPr="00C93FF0" w:rsidRDefault="001F23E0"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sidRPr="00C93FF0">
        <w:rPr>
          <w:rFonts w:ascii="Arial" w:hAnsi="Arial" w:cs="Arial"/>
        </w:rPr>
        <w:tab/>
        <w:t xml:space="preserve">Em conclusão, é possível afirmar que </w:t>
      </w:r>
      <w:r w:rsidRPr="00C93FF0">
        <w:rPr>
          <w:rFonts w:ascii="Arial" w:hAnsi="Arial" w:cs="Arial"/>
          <w:i/>
          <w:iCs/>
        </w:rPr>
        <w:t>O Cabra que Matou os Cabras</w:t>
      </w:r>
      <w:r w:rsidRPr="00C93FF0">
        <w:rPr>
          <w:rFonts w:ascii="Arial" w:hAnsi="Arial" w:cs="Arial"/>
        </w:rPr>
        <w:t xml:space="preserve"> é um </w:t>
      </w:r>
      <w:r w:rsidR="003354B9">
        <w:rPr>
          <w:rFonts w:ascii="Arial" w:hAnsi="Arial" w:cs="Arial"/>
        </w:rPr>
        <w:t>efetivo</w:t>
      </w:r>
      <w:r w:rsidR="003354B9" w:rsidRPr="00C93FF0">
        <w:rPr>
          <w:rFonts w:ascii="Arial" w:hAnsi="Arial" w:cs="Arial"/>
        </w:rPr>
        <w:t xml:space="preserve"> </w:t>
      </w:r>
      <w:r w:rsidRPr="00C93FF0">
        <w:rPr>
          <w:rFonts w:ascii="Arial" w:hAnsi="Arial" w:cs="Arial"/>
        </w:rPr>
        <w:t xml:space="preserve">exemplo da interseção entre carnavalização e teatro. Primeiro, pelas referências que a Cia de Teatro Nu Escuro carrega desde a sua primeira formação, quando assistiam companhias que trabalhavam com o aspecto da regionalização de textos clássicos. </w:t>
      </w:r>
      <w:r w:rsidR="009178DF">
        <w:rPr>
          <w:rFonts w:ascii="Arial" w:hAnsi="Arial" w:cs="Arial"/>
        </w:rPr>
        <w:t>Mas, também,</w:t>
      </w:r>
      <w:r w:rsidRPr="00C93FF0">
        <w:rPr>
          <w:rFonts w:ascii="Arial" w:hAnsi="Arial" w:cs="Arial"/>
        </w:rPr>
        <w:t xml:space="preserve"> pela experiência com o diretor Amir Haddad, e os </w:t>
      </w:r>
      <w:r w:rsidRPr="00C93FF0">
        <w:rPr>
          <w:rFonts w:ascii="Arial" w:hAnsi="Arial" w:cs="Arial"/>
        </w:rPr>
        <w:lastRenderedPageBreak/>
        <w:t xml:space="preserve">ensaios abertos ao público que o grupo </w:t>
      </w:r>
      <w:r w:rsidRPr="00C93FF0">
        <w:rPr>
          <w:rFonts w:ascii="Arial" w:hAnsi="Arial" w:cs="Arial"/>
          <w:i/>
          <w:iCs/>
        </w:rPr>
        <w:t>Castigando Falo</w:t>
      </w:r>
      <w:r w:rsidRPr="00C93FF0">
        <w:rPr>
          <w:rFonts w:ascii="Arial" w:hAnsi="Arial" w:cs="Arial"/>
        </w:rPr>
        <w:t xml:space="preserve"> realizava no teatro da antiga Escola Técnica de Goiás, que foi onde os fundadores se conheceram.  </w:t>
      </w:r>
    </w:p>
    <w:p w14:paraId="724DCAB3" w14:textId="77777777" w:rsidR="001F23E0" w:rsidRPr="00C93FF0" w:rsidRDefault="001F23E0"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sidRPr="00C93FF0">
        <w:rPr>
          <w:rFonts w:ascii="Arial" w:hAnsi="Arial" w:cs="Arial"/>
        </w:rPr>
        <w:tab/>
        <w:t xml:space="preserve"> O segundo ponto, é pela maneira que se deu a construção do espetáculo, tanto pelos ensaios que tinham na maior parte do tempo a festa, o riso, e a abertura para quem quisesse assistir e até opinar, não distanciando o público do artista. E principalmente pela composição das apresentações em si, que trouxeram as grosserias, e a ênfase no baixo corpóreo nas posturas das personagens, pensando em como seria um corpo grotesco. </w:t>
      </w:r>
    </w:p>
    <w:p w14:paraId="2D662F16" w14:textId="77777777" w:rsidR="001F23E0" w:rsidRPr="00C93FF0" w:rsidRDefault="001F23E0" w:rsidP="003E4C39">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sidRPr="00C93FF0">
        <w:rPr>
          <w:rFonts w:ascii="Arial" w:hAnsi="Arial" w:cs="Arial"/>
        </w:rPr>
        <w:tab/>
        <w:t xml:space="preserve">A carnavalização na cena em O Cabra que Matou os Cabras, é percebida também pelo tom de incompletude nos cenários e vestimentas, que através dos retalhos, ilustram a importante ideia para esse conceito, de que não há nada estável, já que tudo está em completa transformação. Como podemos atestar a partir deste trecho, </w:t>
      </w:r>
      <w:r w:rsidRPr="00C93FF0">
        <w:rPr>
          <w:rFonts w:ascii="Arial" w:hAnsi="Arial" w:cs="Arial"/>
          <w:color w:val="000000" w:themeColor="text1"/>
        </w:rPr>
        <w:t>“A vida se revela no seu processo ambivalente, interiormente contraditório. Não há nada perfeito nem completo, é a quintessência da incompletude. Essa é precisamente, a concepção grotesca do corpo.” (BAKHTIN, 1987, p.23)</w:t>
      </w:r>
    </w:p>
    <w:p w14:paraId="142889A7" w14:textId="1CECB5D6" w:rsidR="00B43150" w:rsidRPr="0064450D" w:rsidRDefault="001F23E0" w:rsidP="0064450D">
      <w:pPr>
        <w:pStyle w:val="NormalWeb"/>
        <w:shd w:val="clear" w:color="auto" w:fill="FFFFFF"/>
        <w:tabs>
          <w:tab w:val="left" w:pos="708"/>
          <w:tab w:val="left" w:pos="1170"/>
        </w:tabs>
        <w:spacing w:before="0" w:beforeAutospacing="0" w:after="0" w:afterAutospacing="0" w:line="360" w:lineRule="auto"/>
        <w:jc w:val="both"/>
        <w:rPr>
          <w:rFonts w:ascii="Arial" w:hAnsi="Arial" w:cs="Arial"/>
        </w:rPr>
      </w:pPr>
      <w:r w:rsidRPr="00C93FF0">
        <w:rPr>
          <w:rFonts w:ascii="Arial" w:hAnsi="Arial" w:cs="Arial"/>
        </w:rPr>
        <w:tab/>
        <w:t>Essas características, resultaram em um espetáculo com a estética do Realismo Grotesco em todo o seu processo e construção. Por ter sido pensado desde o princípio a partir dessas imagens, a peça carrega uma unidade característica do carnaval, com seus blocos e multidões, que não fazem distinção entre seus participantes, convidando todos para a festa</w:t>
      </w:r>
      <w:r w:rsidR="00B76330">
        <w:rPr>
          <w:rFonts w:ascii="Arial" w:hAnsi="Arial" w:cs="Arial"/>
        </w:rPr>
        <w:t xml:space="preserve"> e,</w:t>
      </w:r>
      <w:r w:rsidRPr="00C93FF0">
        <w:rPr>
          <w:rFonts w:ascii="Arial" w:hAnsi="Arial" w:cs="Arial"/>
        </w:rPr>
        <w:t xml:space="preserve"> portanto, para o riso. </w:t>
      </w:r>
    </w:p>
    <w:p w14:paraId="41D8E00B" w14:textId="77777777" w:rsidR="00B76330" w:rsidRDefault="00B76330" w:rsidP="00D27345">
      <w:pPr>
        <w:spacing w:line="360" w:lineRule="auto"/>
        <w:jc w:val="both"/>
      </w:pPr>
    </w:p>
    <w:p w14:paraId="0415E765" w14:textId="77777777" w:rsidR="00B76330" w:rsidRDefault="00B76330" w:rsidP="00D27345">
      <w:pPr>
        <w:spacing w:line="360" w:lineRule="auto"/>
        <w:jc w:val="both"/>
      </w:pPr>
    </w:p>
    <w:p w14:paraId="51E1E713" w14:textId="2BE53ECA" w:rsidR="00B76330" w:rsidRDefault="00B76330" w:rsidP="00D27345">
      <w:pPr>
        <w:spacing w:line="360" w:lineRule="auto"/>
        <w:jc w:val="both"/>
      </w:pPr>
    </w:p>
    <w:p w14:paraId="14A69E08" w14:textId="570959CB" w:rsidR="009D39F2" w:rsidRDefault="009D39F2" w:rsidP="00D27345">
      <w:pPr>
        <w:spacing w:line="360" w:lineRule="auto"/>
        <w:jc w:val="both"/>
      </w:pPr>
    </w:p>
    <w:p w14:paraId="1CC6A620" w14:textId="0BDFEA40" w:rsidR="009D39F2" w:rsidRDefault="009D39F2" w:rsidP="00D27345">
      <w:pPr>
        <w:spacing w:line="360" w:lineRule="auto"/>
        <w:jc w:val="both"/>
      </w:pPr>
    </w:p>
    <w:p w14:paraId="282A5DD0" w14:textId="7C5DAFC1" w:rsidR="009D39F2" w:rsidRDefault="009D39F2" w:rsidP="00D27345">
      <w:pPr>
        <w:spacing w:line="360" w:lineRule="auto"/>
        <w:jc w:val="both"/>
      </w:pPr>
    </w:p>
    <w:p w14:paraId="312C6BFC" w14:textId="181747AE" w:rsidR="009178DF" w:rsidRDefault="009178DF">
      <w:r>
        <w:br w:type="page"/>
      </w:r>
    </w:p>
    <w:p w14:paraId="2993BB1C" w14:textId="40089341" w:rsidR="00D27345" w:rsidRDefault="00B43150" w:rsidP="00D27345">
      <w:pPr>
        <w:spacing w:line="360" w:lineRule="auto"/>
        <w:jc w:val="both"/>
        <w:rPr>
          <w:b/>
          <w:bCs/>
        </w:rPr>
      </w:pPr>
      <w:r w:rsidRPr="00B76330">
        <w:rPr>
          <w:b/>
          <w:bCs/>
        </w:rPr>
        <w:lastRenderedPageBreak/>
        <w:t>CONSIDERAÇÕES FINAIS</w:t>
      </w:r>
    </w:p>
    <w:p w14:paraId="24060D84" w14:textId="77777777" w:rsidR="00B76330" w:rsidRPr="00B76330" w:rsidRDefault="00B76330" w:rsidP="00D27345">
      <w:pPr>
        <w:spacing w:line="360" w:lineRule="auto"/>
        <w:jc w:val="both"/>
        <w:rPr>
          <w:b/>
          <w:bCs/>
        </w:rPr>
      </w:pPr>
    </w:p>
    <w:p w14:paraId="4D0358FE" w14:textId="3F2BE23B" w:rsidR="00D27345" w:rsidRDefault="00F717D3" w:rsidP="00D27345">
      <w:pPr>
        <w:spacing w:after="0" w:line="360" w:lineRule="auto"/>
        <w:ind w:firstLine="708"/>
        <w:jc w:val="both"/>
      </w:pPr>
      <w:r>
        <w:t xml:space="preserve">Este trabalho se dedicou </w:t>
      </w:r>
      <w:r w:rsidR="00122121">
        <w:t>a pensar en</w:t>
      </w:r>
      <w:r w:rsidR="00203682">
        <w:t xml:space="preserve">trelaçamentos entre </w:t>
      </w:r>
      <w:r w:rsidR="004856B1">
        <w:t>teatro e carnaval</w:t>
      </w:r>
      <w:r w:rsidR="002A6DBE">
        <w:t>. P</w:t>
      </w:r>
      <w:r w:rsidR="004856B1">
        <w:t>rimeiro</w:t>
      </w:r>
      <w:r w:rsidR="000C4659">
        <w:t>,</w:t>
      </w:r>
      <w:r w:rsidR="004856B1">
        <w:t xml:space="preserve"> apresentando </w:t>
      </w:r>
      <w:r w:rsidR="006A463F">
        <w:t xml:space="preserve">a </w:t>
      </w:r>
      <w:r w:rsidR="00C27618">
        <w:t>crítica</w:t>
      </w:r>
      <w:r w:rsidR="006A463F">
        <w:t xml:space="preserve"> literária do autor russo Mikhail Bakhtin em torno da obra do escritor </w:t>
      </w:r>
      <w:r w:rsidR="00C27618">
        <w:t>francês</w:t>
      </w:r>
      <w:r w:rsidR="006A463F">
        <w:t xml:space="preserve"> </w:t>
      </w:r>
      <w:r w:rsidR="00C27618">
        <w:t xml:space="preserve">François Rabelais. </w:t>
      </w:r>
      <w:r w:rsidR="00A867A5">
        <w:t>Nessa apresentação,</w:t>
      </w:r>
      <w:r w:rsidR="00C27618">
        <w:t xml:space="preserve"> </w:t>
      </w:r>
      <w:r w:rsidR="00783FF6">
        <w:t>identificou</w:t>
      </w:r>
      <w:r w:rsidR="00A867A5">
        <w:t>-se</w:t>
      </w:r>
      <w:r w:rsidR="00783FF6">
        <w:t xml:space="preserve"> uma unidade estética em torno do cômico</w:t>
      </w:r>
      <w:r w:rsidR="002A6DBE">
        <w:t xml:space="preserve">, </w:t>
      </w:r>
      <w:r w:rsidR="002A698D">
        <w:t>tendo como referencial</w:t>
      </w:r>
      <w:r w:rsidR="00913B65">
        <w:t xml:space="preserve"> as festas populares da Idade Média e do Renascimento. Bakhtin </w:t>
      </w:r>
      <w:r w:rsidR="00A80F0E">
        <w:t xml:space="preserve">nomeou </w:t>
      </w:r>
      <w:r w:rsidR="00913B65">
        <w:t xml:space="preserve">essa </w:t>
      </w:r>
      <w:r w:rsidR="00F30825">
        <w:t xml:space="preserve">estética </w:t>
      </w:r>
      <w:r w:rsidR="00A80F0E">
        <w:t>como</w:t>
      </w:r>
      <w:r w:rsidR="00F30825">
        <w:t xml:space="preserve"> Realismo Grotesco, considerando que esta representação artística advém da construção de imagens da carnavalização</w:t>
      </w:r>
      <w:r w:rsidR="00A80F0E">
        <w:t xml:space="preserve"> – que é outra forma de vida </w:t>
      </w:r>
      <w:r w:rsidR="00566A5F">
        <w:t xml:space="preserve">composta de elementos característicos das festas populares, principalmente do carnaval. </w:t>
      </w:r>
    </w:p>
    <w:p w14:paraId="2D58483B" w14:textId="1192C5CE" w:rsidR="00C45A39" w:rsidRDefault="00C45A39" w:rsidP="002C7305">
      <w:pPr>
        <w:spacing w:after="0" w:line="360" w:lineRule="auto"/>
        <w:ind w:firstLine="708"/>
        <w:jc w:val="both"/>
      </w:pPr>
      <w:r>
        <w:t xml:space="preserve">Dessa maneira, o primeiro capítulo deste trabalho apresentou essa ideia e </w:t>
      </w:r>
      <w:r w:rsidR="009F4370">
        <w:t xml:space="preserve">a </w:t>
      </w:r>
      <w:r w:rsidR="00C835E8">
        <w:t>conciliou com alguns</w:t>
      </w:r>
      <w:r w:rsidR="009F4370">
        <w:t xml:space="preserve"> exemplos,</w:t>
      </w:r>
      <w:r w:rsidR="00F274C2">
        <w:t xml:space="preserve"> sendo eles,</w:t>
      </w:r>
      <w:r w:rsidR="009F4370">
        <w:t xml:space="preserve"> </w:t>
      </w:r>
      <w:r w:rsidR="009F33DD">
        <w:t xml:space="preserve">a manifestação do </w:t>
      </w:r>
      <w:proofErr w:type="spellStart"/>
      <w:r w:rsidR="009F33DD">
        <w:t>Nazaro</w:t>
      </w:r>
      <w:proofErr w:type="spellEnd"/>
      <w:r w:rsidR="009F33DD">
        <w:t xml:space="preserve"> de Barreiras </w:t>
      </w:r>
      <w:r w:rsidR="00A867A5">
        <w:t>(</w:t>
      </w:r>
      <w:r w:rsidR="009F33DD">
        <w:t>BA</w:t>
      </w:r>
      <w:r w:rsidR="00A867A5">
        <w:t>)</w:t>
      </w:r>
      <w:r w:rsidR="009F33DD">
        <w:t xml:space="preserve"> e o desfile de 2020 da Escola de Samba Estação </w:t>
      </w:r>
      <w:r w:rsidR="00F274C2">
        <w:t>P</w:t>
      </w:r>
      <w:r w:rsidR="009F33DD">
        <w:t xml:space="preserve">rimeira de </w:t>
      </w:r>
      <w:r w:rsidR="00F274C2">
        <w:t>M</w:t>
      </w:r>
      <w:r w:rsidR="009F33DD">
        <w:t>a</w:t>
      </w:r>
      <w:r w:rsidR="00F274C2">
        <w:t>n</w:t>
      </w:r>
      <w:r w:rsidR="009F33DD">
        <w:t>gueira</w:t>
      </w:r>
      <w:r w:rsidR="00A867A5">
        <w:t xml:space="preserve"> (RJ)</w:t>
      </w:r>
      <w:r w:rsidR="009F33DD">
        <w:t xml:space="preserve">. </w:t>
      </w:r>
      <w:r w:rsidR="00F274C2">
        <w:t>Foi apresentado o caráter cênico</w:t>
      </w:r>
      <w:r w:rsidR="00E01165">
        <w:t xml:space="preserve"> de ambas as manifes</w:t>
      </w:r>
      <w:r w:rsidR="003E63B2">
        <w:t>tações, principalmente do desfile da Mangueira</w:t>
      </w:r>
      <w:r w:rsidR="00D27FD1">
        <w:t xml:space="preserve">, discorrendo sobre sua criação artística </w:t>
      </w:r>
      <w:r w:rsidR="0003729E">
        <w:t>na avenida, a partir de</w:t>
      </w:r>
      <w:r w:rsidR="00961B38">
        <w:t xml:space="preserve"> </w:t>
      </w:r>
      <w:r w:rsidR="0003729E">
        <w:t xml:space="preserve">discussão sobre os signos representados. </w:t>
      </w:r>
    </w:p>
    <w:p w14:paraId="4C7A63E3" w14:textId="40D802E9" w:rsidR="00B43150" w:rsidRDefault="0003729E" w:rsidP="002C7305">
      <w:pPr>
        <w:spacing w:after="0" w:line="360" w:lineRule="auto"/>
        <w:jc w:val="both"/>
      </w:pPr>
      <w:r>
        <w:tab/>
        <w:t xml:space="preserve">O segundo capítulo foi dedicado </w:t>
      </w:r>
      <w:r w:rsidR="00A867A5">
        <w:t>à</w:t>
      </w:r>
      <w:r>
        <w:t xml:space="preserve"> apresentação da Escola de Samba União de Raças</w:t>
      </w:r>
      <w:r w:rsidR="000640F2">
        <w:t xml:space="preserve"> </w:t>
      </w:r>
      <w:r w:rsidR="00A867A5">
        <w:t>(</w:t>
      </w:r>
      <w:r w:rsidR="000640F2">
        <w:t>MG</w:t>
      </w:r>
      <w:r w:rsidR="00A867A5">
        <w:t>)</w:t>
      </w:r>
      <w:r w:rsidR="00891B04">
        <w:t>. E</w:t>
      </w:r>
      <w:r>
        <w:t xml:space="preserve">scola </w:t>
      </w:r>
      <w:r w:rsidR="00A867A5">
        <w:t>da</w:t>
      </w:r>
      <w:r>
        <w:t xml:space="preserve"> qual fiz parte, e que foi </w:t>
      </w:r>
      <w:r w:rsidR="000640F2">
        <w:t xml:space="preserve">umas das </w:t>
      </w:r>
      <w:r>
        <w:t>responsáve</w:t>
      </w:r>
      <w:r w:rsidR="000640F2">
        <w:t>is</w:t>
      </w:r>
      <w:r>
        <w:t xml:space="preserve"> pela ampliação do meu olhar </w:t>
      </w:r>
      <w:r w:rsidR="009A667A">
        <w:t>para</w:t>
      </w:r>
      <w:r>
        <w:t xml:space="preserve"> outros tipos de espetáculos. </w:t>
      </w:r>
      <w:r w:rsidR="009A667A">
        <w:t xml:space="preserve">Além de ser um espaço que </w:t>
      </w:r>
      <w:r w:rsidR="00891B04">
        <w:t>me</w:t>
      </w:r>
      <w:r w:rsidR="009A667A">
        <w:t xml:space="preserve"> ofereceu possibilidades de crescimento artístico </w:t>
      </w:r>
      <w:r w:rsidR="00720066">
        <w:t>aliado a um</w:t>
      </w:r>
      <w:r w:rsidR="00891B04">
        <w:t xml:space="preserve">a </w:t>
      </w:r>
      <w:r w:rsidR="00166C86">
        <w:t>consciência</w:t>
      </w:r>
      <w:r w:rsidR="00720066">
        <w:t xml:space="preserve"> de comunidade, </w:t>
      </w:r>
      <w:r w:rsidR="00891B04">
        <w:t xml:space="preserve">fazendo-me refletir </w:t>
      </w:r>
      <w:r w:rsidR="00166C86">
        <w:t xml:space="preserve">sobre </w:t>
      </w:r>
      <w:r w:rsidR="00A867A5">
        <w:t xml:space="preserve">de </w:t>
      </w:r>
      <w:r w:rsidR="00720066">
        <w:t xml:space="preserve">onde vim, </w:t>
      </w:r>
      <w:r w:rsidR="00166C86">
        <w:t>meus possíveis papéis nesse mundo</w:t>
      </w:r>
      <w:r w:rsidR="00720066">
        <w:t xml:space="preserve"> e</w:t>
      </w:r>
      <w:r w:rsidR="00A867A5">
        <w:t>,</w:t>
      </w:r>
      <w:r w:rsidR="00720066">
        <w:t xml:space="preserve"> dessa forma,</w:t>
      </w:r>
      <w:r w:rsidR="00166C86">
        <w:t xml:space="preserve"> auxiliando </w:t>
      </w:r>
      <w:r w:rsidR="00BF5E7C">
        <w:t xml:space="preserve">no entendimento da minha identidade artística, e mais, enquanto ser humano. </w:t>
      </w:r>
    </w:p>
    <w:p w14:paraId="439B9C94" w14:textId="0FAF936A" w:rsidR="00E53F9E" w:rsidRDefault="00E53F9E" w:rsidP="0003729E">
      <w:pPr>
        <w:spacing w:after="0" w:line="360" w:lineRule="auto"/>
        <w:jc w:val="both"/>
      </w:pPr>
      <w:r>
        <w:tab/>
      </w:r>
      <w:r w:rsidR="000F6219">
        <w:t xml:space="preserve">Em seu terceiro capítulo, </w:t>
      </w:r>
      <w:r w:rsidR="00B133F0">
        <w:t xml:space="preserve">esta monografia </w:t>
      </w:r>
      <w:r w:rsidR="00D74E8A">
        <w:t>discorre</w:t>
      </w:r>
      <w:r w:rsidR="00B133F0">
        <w:t>u</w:t>
      </w:r>
      <w:r w:rsidR="00D74E8A">
        <w:t xml:space="preserve"> de forma mais direta,</w:t>
      </w:r>
      <w:r w:rsidR="007E46DC">
        <w:t xml:space="preserve"> sobre</w:t>
      </w:r>
      <w:r w:rsidR="00D74E8A">
        <w:t xml:space="preserve"> a</w:t>
      </w:r>
      <w:r w:rsidR="00A867A5">
        <w:t>lguma</w:t>
      </w:r>
      <w:r w:rsidR="00D74E8A">
        <w:t xml:space="preserve">s formas </w:t>
      </w:r>
      <w:r w:rsidR="00A867A5">
        <w:t>pelas quais</w:t>
      </w:r>
      <w:r w:rsidR="007E46DC">
        <w:t xml:space="preserve"> os elementos carnavalizados podem ser observados na cena teatral</w:t>
      </w:r>
      <w:r w:rsidR="0044731D">
        <w:t xml:space="preserve">. </w:t>
      </w:r>
      <w:r w:rsidR="00B53DE8">
        <w:t>Para alcançar esse objetivo, parti</w:t>
      </w:r>
      <w:r w:rsidR="00ED2A6D">
        <w:t>,</w:t>
      </w:r>
      <w:r w:rsidR="0044731D">
        <w:t xml:space="preserve"> principalmente, do entendimento de Mikhail Bakhtin </w:t>
      </w:r>
      <w:r w:rsidR="006E48A1">
        <w:t>(19</w:t>
      </w:r>
      <w:r w:rsidR="00682FDB">
        <w:t>87</w:t>
      </w:r>
      <w:r w:rsidR="006E48A1">
        <w:t xml:space="preserve">) </w:t>
      </w:r>
      <w:r w:rsidR="0044731D">
        <w:t xml:space="preserve">em torno do que seria a carnavalização. Para isso, </w:t>
      </w:r>
      <w:r w:rsidR="00F22FC4">
        <w:t>foi analisada a peça O Cabra que Matou as Cabras, da Cia de Teatro Nu Escuro.</w:t>
      </w:r>
    </w:p>
    <w:p w14:paraId="44C2D17D" w14:textId="72C4F6CE" w:rsidR="009C79F5" w:rsidRDefault="007E36CA" w:rsidP="00B67662">
      <w:pPr>
        <w:spacing w:after="0" w:line="360" w:lineRule="auto"/>
        <w:ind w:firstLine="708"/>
        <w:jc w:val="both"/>
      </w:pPr>
      <w:r>
        <w:t>Em suma, es</w:t>
      </w:r>
      <w:r w:rsidR="00D4593F">
        <w:t>t</w:t>
      </w:r>
      <w:r>
        <w:t xml:space="preserve">e </w:t>
      </w:r>
      <w:r w:rsidR="008C667B">
        <w:t>trabalho é um dos primeiros passos rumo a</w:t>
      </w:r>
      <w:r w:rsidR="00566445">
        <w:t xml:space="preserve"> u</w:t>
      </w:r>
      <w:r w:rsidR="00E109D1">
        <w:t xml:space="preserve">m possível caminho para a minha </w:t>
      </w:r>
      <w:r w:rsidR="0065432E">
        <w:t xml:space="preserve">jornada </w:t>
      </w:r>
      <w:r w:rsidR="00AF352F">
        <w:t>enquanto artista</w:t>
      </w:r>
      <w:r w:rsidR="009D7719">
        <w:t>-</w:t>
      </w:r>
      <w:r w:rsidR="00AF352F">
        <w:t>pesquisador.</w:t>
      </w:r>
      <w:r w:rsidR="008E3E72">
        <w:t xml:space="preserve"> Foi um desafio resgatar memórias com forte </w:t>
      </w:r>
      <w:r w:rsidR="009D7719">
        <w:t>valor</w:t>
      </w:r>
      <w:r w:rsidR="008E3E72">
        <w:t xml:space="preserve"> afetivo </w:t>
      </w:r>
      <w:r w:rsidR="009D7719">
        <w:t>e conciliá-las com estudos complexos em torno do que as festas de carnaval representam para os Brasis modernos.</w:t>
      </w:r>
      <w:r w:rsidR="008E3E72">
        <w:t xml:space="preserve"> </w:t>
      </w:r>
      <w:r w:rsidR="00AF352F">
        <w:t xml:space="preserve"> </w:t>
      </w:r>
    </w:p>
    <w:p w14:paraId="0FADE59C" w14:textId="5DB70C31" w:rsidR="007E36CA" w:rsidRDefault="004934AE" w:rsidP="009C79F5">
      <w:pPr>
        <w:spacing w:after="0" w:line="360" w:lineRule="auto"/>
        <w:ind w:firstLine="708"/>
        <w:jc w:val="both"/>
      </w:pPr>
      <w:r>
        <w:lastRenderedPageBreak/>
        <w:t>Dessa maneira, p</w:t>
      </w:r>
      <w:r w:rsidR="00AF352F">
        <w:t xml:space="preserve">retendi contribuir com </w:t>
      </w:r>
      <w:r w:rsidR="00A642AD">
        <w:t>as discussões</w:t>
      </w:r>
      <w:r w:rsidR="00FF4766">
        <w:t xml:space="preserve"> contemporâneas </w:t>
      </w:r>
      <w:r w:rsidR="00A642AD">
        <w:t>em tor</w:t>
      </w:r>
      <w:r w:rsidR="00A867A5">
        <w:t>n</w:t>
      </w:r>
      <w:r w:rsidR="00A642AD">
        <w:t xml:space="preserve">o das </w:t>
      </w:r>
      <w:r w:rsidR="00211FA7">
        <w:t>interpretações</w:t>
      </w:r>
      <w:r w:rsidR="00A642AD">
        <w:t xml:space="preserve"> sobre teatralidad</w:t>
      </w:r>
      <w:r w:rsidR="00FF4766">
        <w:t>e</w:t>
      </w:r>
      <w:r w:rsidR="00A642AD">
        <w:t>.</w:t>
      </w:r>
      <w:r w:rsidR="00211FA7">
        <w:t xml:space="preserve"> Principalmente, em </w:t>
      </w:r>
      <w:r w:rsidR="00CA542A">
        <w:t>contextos tradicionais como o carnaval que</w:t>
      </w:r>
      <w:r w:rsidR="00A867A5">
        <w:t>,</w:t>
      </w:r>
      <w:r w:rsidR="00CA542A">
        <w:t xml:space="preserve"> pelo</w:t>
      </w:r>
      <w:r>
        <w:t xml:space="preserve"> meu</w:t>
      </w:r>
      <w:r w:rsidR="00CA542A">
        <w:t xml:space="preserve"> </w:t>
      </w:r>
      <w:r w:rsidR="008A7C0D">
        <w:t>entendimento</w:t>
      </w:r>
      <w:r w:rsidR="00CA542A">
        <w:t xml:space="preserve">, elevam a experiência </w:t>
      </w:r>
      <w:r w:rsidR="00F52EA4">
        <w:t>cênica</w:t>
      </w:r>
      <w:r w:rsidR="00CA542A">
        <w:t xml:space="preserve"> para diferentes patamares. </w:t>
      </w:r>
      <w:r w:rsidR="00BB2301">
        <w:t>Tanto pela</w:t>
      </w:r>
      <w:r w:rsidR="00CA542A">
        <w:t xml:space="preserve"> </w:t>
      </w:r>
      <w:r w:rsidR="003105F1">
        <w:t>qualidade técnica artística</w:t>
      </w:r>
      <w:r w:rsidR="00BB2301">
        <w:t>,</w:t>
      </w:r>
      <w:r w:rsidR="008770EF">
        <w:t xml:space="preserve"> muitas vezes decentralizada</w:t>
      </w:r>
      <w:r w:rsidR="0002014E">
        <w:t xml:space="preserve"> </w:t>
      </w:r>
      <w:r w:rsidR="008770EF">
        <w:t>de um</w:t>
      </w:r>
      <w:r w:rsidR="00C11345">
        <w:t>a concep</w:t>
      </w:r>
      <w:r w:rsidR="00620A09">
        <w:t>ção</w:t>
      </w:r>
      <w:r w:rsidR="00C11345">
        <w:t xml:space="preserve"> burguesa </w:t>
      </w:r>
      <w:r w:rsidR="00620A09">
        <w:t>a respeito da</w:t>
      </w:r>
      <w:r w:rsidR="0036403C">
        <w:t xml:space="preserve"> arte</w:t>
      </w:r>
      <w:r w:rsidR="003105F1">
        <w:t xml:space="preserve">, </w:t>
      </w:r>
      <w:r w:rsidR="00A867A5">
        <w:t>como</w:t>
      </w:r>
      <w:r w:rsidR="0036403C">
        <w:t xml:space="preserve"> pel</w:t>
      </w:r>
      <w:r w:rsidR="00E94921">
        <w:t>o</w:t>
      </w:r>
      <w:r w:rsidR="0036403C">
        <w:t xml:space="preserve"> forte referencial de símbolos </w:t>
      </w:r>
      <w:r w:rsidR="0076696F">
        <w:t>sociais</w:t>
      </w:r>
      <w:r w:rsidR="0036403C">
        <w:t xml:space="preserve"> que essas festas carregam.</w:t>
      </w:r>
      <w:r w:rsidR="0076696F">
        <w:t xml:space="preserve"> </w:t>
      </w:r>
      <w:r w:rsidR="00D62B26">
        <w:t>Enfim, a</w:t>
      </w:r>
      <w:r w:rsidR="0076696F">
        <w:t xml:space="preserve">gradeço a paciência </w:t>
      </w:r>
      <w:r w:rsidR="00D62B26">
        <w:t>da minha orientadora, Joana Abreu, e</w:t>
      </w:r>
      <w:r w:rsidR="00620A09">
        <w:t xml:space="preserve"> a</w:t>
      </w:r>
      <w:r w:rsidR="00D62B26">
        <w:t xml:space="preserve"> todas</w:t>
      </w:r>
      <w:r w:rsidR="00620A09">
        <w:t xml:space="preserve">, </w:t>
      </w:r>
      <w:r w:rsidR="00D62B26">
        <w:t>todos</w:t>
      </w:r>
      <w:r w:rsidR="00620A09">
        <w:t xml:space="preserve"> e </w:t>
      </w:r>
      <w:proofErr w:type="spellStart"/>
      <w:r w:rsidR="00620A09">
        <w:t>todes</w:t>
      </w:r>
      <w:proofErr w:type="spellEnd"/>
      <w:r w:rsidR="00D62B26">
        <w:t xml:space="preserve"> que estiveram comigo nesse </w:t>
      </w:r>
      <w:r w:rsidR="005D1F98">
        <w:t>trajeto</w:t>
      </w:r>
      <w:r w:rsidR="002466FC">
        <w:t xml:space="preserve">, </w:t>
      </w:r>
      <w:r w:rsidR="006E0BD3">
        <w:t xml:space="preserve">em </w:t>
      </w:r>
      <w:r w:rsidR="00227F1C">
        <w:t>um momento tão difícil</w:t>
      </w:r>
      <w:r w:rsidR="00B81213">
        <w:t xml:space="preserve"> como</w:t>
      </w:r>
      <w:r w:rsidR="006E0BD3">
        <w:t xml:space="preserve"> esse</w:t>
      </w:r>
      <w:r w:rsidR="005D1F98">
        <w:t>.</w:t>
      </w:r>
      <w:r w:rsidR="00B81213">
        <w:t xml:space="preserve"> Por fim, d</w:t>
      </w:r>
      <w:r w:rsidR="005D1F98">
        <w:t xml:space="preserve">edico esse trabalho ao meu vizinho Boneco, e a todas </w:t>
      </w:r>
      <w:r w:rsidR="00227F1C">
        <w:t>a</w:t>
      </w:r>
      <w:r w:rsidR="005D1F98">
        <w:t xml:space="preserve">s </w:t>
      </w:r>
      <w:r w:rsidR="00527606">
        <w:t>vítimas</w:t>
      </w:r>
      <w:r w:rsidR="00227F1C">
        <w:t xml:space="preserve"> da pandemia</w:t>
      </w:r>
      <w:r w:rsidR="005D1F98">
        <w:t xml:space="preserve"> dessa doença que é a COVID-19</w:t>
      </w:r>
      <w:r w:rsidR="00227F1C">
        <w:t xml:space="preserve">. </w:t>
      </w:r>
    </w:p>
    <w:p w14:paraId="33C088D4" w14:textId="7C4E0008" w:rsidR="00B43150" w:rsidRDefault="00B43150" w:rsidP="001F23E0"/>
    <w:p w14:paraId="57643CFF" w14:textId="3B84F9D9" w:rsidR="00B43150" w:rsidRDefault="00B43150" w:rsidP="001F23E0"/>
    <w:p w14:paraId="70FEBDA4" w14:textId="77BE343C" w:rsidR="00D27345" w:rsidRDefault="00D27345" w:rsidP="001F23E0"/>
    <w:p w14:paraId="56E6E525" w14:textId="77777777" w:rsidR="00D27345" w:rsidRDefault="00D27345" w:rsidP="001F23E0"/>
    <w:p w14:paraId="35B720CF" w14:textId="4D726F61" w:rsidR="00B43150" w:rsidRDefault="00B43150" w:rsidP="001F23E0"/>
    <w:p w14:paraId="3A27AF56" w14:textId="1F7E3A94" w:rsidR="00B43150" w:rsidRDefault="00B43150" w:rsidP="001F23E0"/>
    <w:p w14:paraId="489A0C6B" w14:textId="395F61E2" w:rsidR="00B43150" w:rsidRDefault="00B43150" w:rsidP="001F23E0"/>
    <w:p w14:paraId="1B3B008F" w14:textId="41911F2D" w:rsidR="00FA621A" w:rsidRDefault="00FA621A" w:rsidP="001F23E0"/>
    <w:p w14:paraId="7765E825" w14:textId="1B87DBBD" w:rsidR="00FA621A" w:rsidRDefault="00FA621A" w:rsidP="001F23E0"/>
    <w:p w14:paraId="4605A4B9" w14:textId="618D167C" w:rsidR="00FA621A" w:rsidRDefault="00FA621A" w:rsidP="001F23E0"/>
    <w:p w14:paraId="7CA4859C" w14:textId="4EA6A775" w:rsidR="00FA621A" w:rsidRDefault="00FA621A" w:rsidP="001F23E0"/>
    <w:p w14:paraId="6A732205" w14:textId="5DED16F2" w:rsidR="00FA621A" w:rsidRDefault="00FA621A" w:rsidP="001F23E0"/>
    <w:p w14:paraId="6B9628CA" w14:textId="7AA7B647" w:rsidR="00FA621A" w:rsidRDefault="00FA621A" w:rsidP="001F23E0"/>
    <w:p w14:paraId="0F08CD63" w14:textId="5FBC11B9" w:rsidR="00FA621A" w:rsidRDefault="00FA621A" w:rsidP="001F23E0"/>
    <w:p w14:paraId="4D00E057" w14:textId="35AB464B" w:rsidR="00FA621A" w:rsidRDefault="00FA621A" w:rsidP="001F23E0"/>
    <w:p w14:paraId="5BD29518" w14:textId="77777777" w:rsidR="00496F48" w:rsidRDefault="00496F48" w:rsidP="00D27345">
      <w:pPr>
        <w:spacing w:after="0"/>
      </w:pPr>
    </w:p>
    <w:p w14:paraId="1BAA8EC5" w14:textId="77777777" w:rsidR="00496F48" w:rsidRDefault="00496F48" w:rsidP="00D27345">
      <w:pPr>
        <w:spacing w:after="0"/>
      </w:pPr>
    </w:p>
    <w:p w14:paraId="57F3189E" w14:textId="77777777" w:rsidR="00496F48" w:rsidRDefault="00496F48" w:rsidP="00D27345">
      <w:pPr>
        <w:spacing w:after="0"/>
      </w:pPr>
    </w:p>
    <w:p w14:paraId="5461FD28" w14:textId="77777777" w:rsidR="00496F48" w:rsidRDefault="00496F48" w:rsidP="00D27345">
      <w:pPr>
        <w:spacing w:after="0"/>
      </w:pPr>
    </w:p>
    <w:p w14:paraId="18BC2B30" w14:textId="77777777" w:rsidR="00496F48" w:rsidRDefault="00496F48" w:rsidP="00D27345">
      <w:pPr>
        <w:spacing w:after="0"/>
      </w:pPr>
    </w:p>
    <w:p w14:paraId="51AD3A74" w14:textId="77777777" w:rsidR="00496F48" w:rsidRDefault="00496F48" w:rsidP="00D27345">
      <w:pPr>
        <w:spacing w:after="0"/>
      </w:pPr>
    </w:p>
    <w:p w14:paraId="4067BDF4" w14:textId="77777777" w:rsidR="00496F48" w:rsidRDefault="00496F48" w:rsidP="00D27345">
      <w:pPr>
        <w:spacing w:after="0"/>
      </w:pPr>
    </w:p>
    <w:p w14:paraId="7DDF1AF0" w14:textId="77777777" w:rsidR="00496F48" w:rsidRDefault="00496F48" w:rsidP="00D27345">
      <w:pPr>
        <w:spacing w:after="0"/>
      </w:pPr>
    </w:p>
    <w:p w14:paraId="1026F654" w14:textId="77777777" w:rsidR="001A041A" w:rsidRDefault="001A041A" w:rsidP="00D27345">
      <w:pPr>
        <w:spacing w:after="0"/>
      </w:pPr>
    </w:p>
    <w:p w14:paraId="09A7BA84" w14:textId="1B8D2090" w:rsidR="001F23E0" w:rsidRPr="00D27345" w:rsidRDefault="00A405FA" w:rsidP="00D27345">
      <w:pPr>
        <w:spacing w:after="0"/>
        <w:rPr>
          <w:b/>
          <w:bCs/>
        </w:rPr>
      </w:pPr>
      <w:r w:rsidRPr="00D27345">
        <w:rPr>
          <w:b/>
          <w:bCs/>
        </w:rPr>
        <w:lastRenderedPageBreak/>
        <w:t>REFERÊNCIAS</w:t>
      </w:r>
      <w:r w:rsidR="004430F2">
        <w:rPr>
          <w:b/>
          <w:bCs/>
        </w:rPr>
        <w:t xml:space="preserve"> TEXTUAIS</w:t>
      </w:r>
    </w:p>
    <w:p w14:paraId="406FDDBA" w14:textId="77777777" w:rsidR="00D27345" w:rsidRDefault="00D27345" w:rsidP="00D27345">
      <w:pPr>
        <w:spacing w:after="0"/>
      </w:pPr>
    </w:p>
    <w:p w14:paraId="521523FD" w14:textId="77777777" w:rsidR="00A405FA" w:rsidRPr="00C44573" w:rsidRDefault="00A405FA" w:rsidP="00D27345">
      <w:pPr>
        <w:spacing w:after="0"/>
      </w:pPr>
    </w:p>
    <w:p w14:paraId="01A53FB0" w14:textId="3CB9FA1C" w:rsidR="00C42E2A" w:rsidRPr="00C44573" w:rsidRDefault="00C42E2A" w:rsidP="00D27345">
      <w:pPr>
        <w:spacing w:after="0" w:line="240" w:lineRule="auto"/>
        <w:rPr>
          <w:color w:val="222222"/>
          <w:szCs w:val="24"/>
          <w:shd w:val="clear" w:color="auto" w:fill="FFFFFF"/>
        </w:rPr>
      </w:pPr>
      <w:r w:rsidRPr="00C44573">
        <w:rPr>
          <w:color w:val="222222"/>
          <w:szCs w:val="24"/>
          <w:shd w:val="clear" w:color="auto" w:fill="FFFFFF"/>
        </w:rPr>
        <w:t>ABREU, Joana. </w:t>
      </w:r>
      <w:r w:rsidRPr="00C44573">
        <w:rPr>
          <w:rStyle w:val="Forte"/>
          <w:color w:val="222222"/>
          <w:szCs w:val="24"/>
          <w:shd w:val="clear" w:color="auto" w:fill="FFFFFF"/>
        </w:rPr>
        <w:t>TEATRO E CULTURAS POPULARES</w:t>
      </w:r>
      <w:r w:rsidRPr="00C44573">
        <w:rPr>
          <w:color w:val="222222"/>
          <w:szCs w:val="24"/>
          <w:shd w:val="clear" w:color="auto" w:fill="FFFFFF"/>
        </w:rPr>
        <w:t xml:space="preserve">: diálogos para a formação do ator. Brasília: </w:t>
      </w:r>
      <w:proofErr w:type="spellStart"/>
      <w:r w:rsidRPr="00C44573">
        <w:rPr>
          <w:color w:val="222222"/>
          <w:szCs w:val="24"/>
          <w:shd w:val="clear" w:color="auto" w:fill="FFFFFF"/>
        </w:rPr>
        <w:t>Dulcina</w:t>
      </w:r>
      <w:proofErr w:type="spellEnd"/>
      <w:r w:rsidRPr="00C44573">
        <w:rPr>
          <w:color w:val="222222"/>
          <w:szCs w:val="24"/>
          <w:shd w:val="clear" w:color="auto" w:fill="FFFFFF"/>
        </w:rPr>
        <w:t>, 201</w:t>
      </w:r>
      <w:r w:rsidR="00682FDB">
        <w:rPr>
          <w:color w:val="222222"/>
          <w:szCs w:val="24"/>
          <w:shd w:val="clear" w:color="auto" w:fill="FFFFFF"/>
        </w:rPr>
        <w:t>0</w:t>
      </w:r>
      <w:r w:rsidRPr="00C44573">
        <w:rPr>
          <w:color w:val="222222"/>
          <w:szCs w:val="24"/>
          <w:shd w:val="clear" w:color="auto" w:fill="FFFFFF"/>
        </w:rPr>
        <w:t>. 144 p.</w:t>
      </w:r>
    </w:p>
    <w:p w14:paraId="65671443" w14:textId="77777777" w:rsidR="00343017" w:rsidRPr="00C44573" w:rsidRDefault="00343017" w:rsidP="00D27345">
      <w:pPr>
        <w:spacing w:after="0" w:line="240" w:lineRule="auto"/>
        <w:rPr>
          <w:szCs w:val="24"/>
        </w:rPr>
      </w:pPr>
    </w:p>
    <w:p w14:paraId="7D889C28" w14:textId="24706068" w:rsidR="00C42E2A" w:rsidRPr="00C44573" w:rsidRDefault="00C42E2A" w:rsidP="00D27345">
      <w:pPr>
        <w:spacing w:after="0" w:line="240" w:lineRule="auto"/>
        <w:rPr>
          <w:szCs w:val="24"/>
        </w:rPr>
      </w:pPr>
      <w:r w:rsidRPr="00C44573">
        <w:rPr>
          <w:szCs w:val="24"/>
          <w:shd w:val="clear" w:color="auto" w:fill="FAF9F8"/>
        </w:rPr>
        <w:t xml:space="preserve">BAKHTIN, Mikhail. </w:t>
      </w:r>
      <w:r w:rsidRPr="00C44573">
        <w:rPr>
          <w:b/>
          <w:bCs/>
          <w:szCs w:val="24"/>
          <w:shd w:val="clear" w:color="auto" w:fill="FAF9F8"/>
        </w:rPr>
        <w:t xml:space="preserve">A cultura popular na idade média e no renascimento. </w:t>
      </w:r>
      <w:r w:rsidRPr="00686C3D">
        <w:rPr>
          <w:szCs w:val="24"/>
          <w:shd w:val="clear" w:color="auto" w:fill="FAF9F8"/>
        </w:rPr>
        <w:t>Tradução</w:t>
      </w:r>
      <w:r w:rsidRPr="00682FDB">
        <w:rPr>
          <w:szCs w:val="24"/>
          <w:shd w:val="clear" w:color="auto" w:fill="FAF9F8"/>
        </w:rPr>
        <w:t>:</w:t>
      </w:r>
      <w:r w:rsidRPr="00C44573">
        <w:rPr>
          <w:szCs w:val="24"/>
          <w:shd w:val="clear" w:color="auto" w:fill="FAF9F8"/>
        </w:rPr>
        <w:t xml:space="preserve">  Yara Frateschi. Brasília: </w:t>
      </w:r>
      <w:proofErr w:type="spellStart"/>
      <w:r w:rsidRPr="00C44573">
        <w:rPr>
          <w:szCs w:val="24"/>
          <w:shd w:val="clear" w:color="auto" w:fill="FAF9F8"/>
        </w:rPr>
        <w:t>EdUnB</w:t>
      </w:r>
      <w:proofErr w:type="spellEnd"/>
      <w:r w:rsidRPr="00C44573">
        <w:rPr>
          <w:szCs w:val="24"/>
          <w:shd w:val="clear" w:color="auto" w:fill="FAF9F8"/>
        </w:rPr>
        <w:t>, 19</w:t>
      </w:r>
      <w:r w:rsidR="00682FDB">
        <w:rPr>
          <w:szCs w:val="24"/>
          <w:shd w:val="clear" w:color="auto" w:fill="FAF9F8"/>
        </w:rPr>
        <w:t>87</w:t>
      </w:r>
      <w:r w:rsidRPr="00C44573">
        <w:rPr>
          <w:szCs w:val="24"/>
          <w:shd w:val="clear" w:color="auto" w:fill="FAF9F8"/>
        </w:rPr>
        <w:t xml:space="preserve">. </w:t>
      </w:r>
    </w:p>
    <w:p w14:paraId="37669A97" w14:textId="77777777" w:rsidR="0071199F" w:rsidRPr="00C44573" w:rsidRDefault="0071199F" w:rsidP="00D27345">
      <w:pPr>
        <w:spacing w:after="0" w:line="240" w:lineRule="auto"/>
        <w:rPr>
          <w:color w:val="222222"/>
          <w:szCs w:val="24"/>
          <w:shd w:val="clear" w:color="auto" w:fill="FFFFFF"/>
        </w:rPr>
      </w:pPr>
    </w:p>
    <w:p w14:paraId="1F7A1ED0" w14:textId="3B63B9C9" w:rsidR="0071199F" w:rsidRPr="00C44573" w:rsidRDefault="0071199F" w:rsidP="00D27345">
      <w:pPr>
        <w:spacing w:after="0" w:line="240" w:lineRule="auto"/>
        <w:rPr>
          <w:color w:val="222222"/>
          <w:szCs w:val="24"/>
          <w:shd w:val="clear" w:color="auto" w:fill="FFFFFF"/>
        </w:rPr>
      </w:pPr>
      <w:r w:rsidRPr="00C44573">
        <w:rPr>
          <w:color w:val="222222"/>
          <w:szCs w:val="24"/>
          <w:shd w:val="clear" w:color="auto" w:fill="FFFFFF"/>
        </w:rPr>
        <w:t>SILVA, Sheila Alice Gomes</w:t>
      </w:r>
      <w:r w:rsidR="00ED2A6D">
        <w:rPr>
          <w:color w:val="222222"/>
          <w:szCs w:val="24"/>
          <w:shd w:val="clear" w:color="auto" w:fill="FFFFFF"/>
        </w:rPr>
        <w:t xml:space="preserve"> da</w:t>
      </w:r>
      <w:r w:rsidRPr="00C44573">
        <w:rPr>
          <w:color w:val="222222"/>
          <w:szCs w:val="24"/>
          <w:shd w:val="clear" w:color="auto" w:fill="FFFFFF"/>
        </w:rPr>
        <w:t xml:space="preserve">. </w:t>
      </w:r>
      <w:r w:rsidRPr="00C44573">
        <w:rPr>
          <w:b/>
          <w:bCs/>
          <w:color w:val="222222"/>
          <w:szCs w:val="24"/>
          <w:shd w:val="clear" w:color="auto" w:fill="FFFFFF"/>
        </w:rPr>
        <w:t>Entre batuques e cantos: o samba como arma de resistência negra</w:t>
      </w:r>
      <w:r w:rsidRPr="00C44573">
        <w:rPr>
          <w:color w:val="222222"/>
          <w:szCs w:val="24"/>
          <w:shd w:val="clear" w:color="auto" w:fill="FFFFFF"/>
        </w:rPr>
        <w:t>. Revista de História da UEG, v. 5, n. 1, p. 321-332, 2016.</w:t>
      </w:r>
    </w:p>
    <w:p w14:paraId="1FA6ADBD" w14:textId="77777777" w:rsidR="00431DB8" w:rsidRPr="00C44573" w:rsidRDefault="00431DB8" w:rsidP="00D27345">
      <w:pPr>
        <w:spacing w:after="0" w:line="240" w:lineRule="auto"/>
        <w:rPr>
          <w:shd w:val="clear" w:color="auto" w:fill="FFFFFF"/>
        </w:rPr>
      </w:pPr>
    </w:p>
    <w:p w14:paraId="7FE1118E" w14:textId="07A16E6C" w:rsidR="00355814" w:rsidRDefault="00F20EA0" w:rsidP="00D27345">
      <w:pPr>
        <w:spacing w:after="0" w:line="240" w:lineRule="auto"/>
      </w:pPr>
      <w:r>
        <w:t xml:space="preserve">GERMANO, Íris. </w:t>
      </w:r>
      <w:r w:rsidRPr="00F20EA0">
        <w:rPr>
          <w:b/>
          <w:bCs/>
        </w:rPr>
        <w:t xml:space="preserve">O Carnaval no Brasil: da origem </w:t>
      </w:r>
      <w:proofErr w:type="spellStart"/>
      <w:r w:rsidRPr="00F20EA0">
        <w:rPr>
          <w:b/>
          <w:bCs/>
        </w:rPr>
        <w:t>européia</w:t>
      </w:r>
      <w:proofErr w:type="spellEnd"/>
      <w:r w:rsidRPr="00F20EA0">
        <w:rPr>
          <w:b/>
          <w:bCs/>
        </w:rPr>
        <w:t xml:space="preserve"> à festa nacional.</w:t>
      </w:r>
      <w:r>
        <w:t xml:space="preserve"> C.M.H.L.B. Caravelle, n.173, Toulouse, 1999.</w:t>
      </w:r>
    </w:p>
    <w:p w14:paraId="5715DD21" w14:textId="77777777" w:rsidR="00F20EA0" w:rsidRPr="00C44573" w:rsidRDefault="00F20EA0" w:rsidP="00D27345">
      <w:pPr>
        <w:spacing w:after="0" w:line="240" w:lineRule="auto"/>
        <w:rPr>
          <w:shd w:val="clear" w:color="auto" w:fill="FFFFFF"/>
        </w:rPr>
      </w:pPr>
    </w:p>
    <w:p w14:paraId="5E571170" w14:textId="7F2A21CA" w:rsidR="00C51D6B" w:rsidRDefault="00355814" w:rsidP="00D27345">
      <w:pPr>
        <w:spacing w:after="0" w:line="240" w:lineRule="auto"/>
        <w:rPr>
          <w:color w:val="222222"/>
          <w:szCs w:val="24"/>
          <w:shd w:val="clear" w:color="auto" w:fill="FFFFFF"/>
        </w:rPr>
      </w:pPr>
      <w:r w:rsidRPr="00C44573">
        <w:rPr>
          <w:color w:val="222222"/>
          <w:szCs w:val="24"/>
          <w:shd w:val="clear" w:color="auto" w:fill="FFFFFF"/>
        </w:rPr>
        <w:t xml:space="preserve">SOERENSEN, </w:t>
      </w:r>
      <w:proofErr w:type="spellStart"/>
      <w:r w:rsidRPr="00C44573">
        <w:rPr>
          <w:color w:val="222222"/>
          <w:szCs w:val="24"/>
          <w:shd w:val="clear" w:color="auto" w:fill="FFFFFF"/>
        </w:rPr>
        <w:t>Claudiana</w:t>
      </w:r>
      <w:proofErr w:type="spellEnd"/>
      <w:r w:rsidRPr="00C44573">
        <w:rPr>
          <w:color w:val="222222"/>
          <w:szCs w:val="24"/>
          <w:shd w:val="clear" w:color="auto" w:fill="FFFFFF"/>
        </w:rPr>
        <w:t xml:space="preserve">. </w:t>
      </w:r>
      <w:r w:rsidRPr="00C44573">
        <w:rPr>
          <w:b/>
          <w:bCs/>
          <w:color w:val="222222"/>
          <w:szCs w:val="24"/>
          <w:shd w:val="clear" w:color="auto" w:fill="FFFFFF"/>
        </w:rPr>
        <w:t>A carnavalização e o riso segundo Mikhail Bakhtin.</w:t>
      </w:r>
      <w:r w:rsidRPr="00C44573">
        <w:rPr>
          <w:color w:val="222222"/>
          <w:szCs w:val="24"/>
          <w:shd w:val="clear" w:color="auto" w:fill="FFFFFF"/>
        </w:rPr>
        <w:t> Travessias, v. 5, n. 1, 2011.</w:t>
      </w:r>
    </w:p>
    <w:p w14:paraId="2CC8201F" w14:textId="603CB177" w:rsidR="00BB5B8C" w:rsidRDefault="00BB5B8C" w:rsidP="00D27345">
      <w:pPr>
        <w:spacing w:after="0" w:line="240" w:lineRule="auto"/>
        <w:rPr>
          <w:b/>
          <w:bCs/>
          <w:color w:val="222222"/>
          <w:szCs w:val="24"/>
          <w:shd w:val="clear" w:color="auto" w:fill="FFFFFF"/>
        </w:rPr>
      </w:pPr>
    </w:p>
    <w:p w14:paraId="137117A5" w14:textId="534F1873" w:rsidR="007875C3" w:rsidRDefault="004036EA" w:rsidP="00D27345">
      <w:pPr>
        <w:spacing w:after="0" w:line="240" w:lineRule="auto"/>
        <w:rPr>
          <w:b/>
          <w:bCs/>
          <w:color w:val="222222"/>
          <w:szCs w:val="24"/>
          <w:shd w:val="clear" w:color="auto" w:fill="FFFFFF"/>
        </w:rPr>
      </w:pPr>
      <w:r>
        <w:t xml:space="preserve">VELOSO, Jorge das Graças. </w:t>
      </w:r>
      <w:r w:rsidRPr="00C51D6B">
        <w:rPr>
          <w:b/>
          <w:bCs/>
        </w:rPr>
        <w:t>Paradoxos e Paradigmas: a etnocenologia, os saberes e seus léxicos</w:t>
      </w:r>
      <w:r>
        <w:t>. Repertório, Salvador, a. 19, n. 26, p. 88-94, 2016.</w:t>
      </w:r>
    </w:p>
    <w:p w14:paraId="7449F8C5" w14:textId="54D982A5" w:rsidR="007875C3" w:rsidRDefault="007875C3" w:rsidP="00D27345">
      <w:pPr>
        <w:spacing w:after="0" w:line="240" w:lineRule="auto"/>
        <w:rPr>
          <w:b/>
          <w:bCs/>
          <w:color w:val="222222"/>
          <w:szCs w:val="24"/>
          <w:shd w:val="clear" w:color="auto" w:fill="FFFFFF"/>
        </w:rPr>
      </w:pPr>
    </w:p>
    <w:p w14:paraId="3775CF21" w14:textId="3D980100" w:rsidR="007875C3" w:rsidRDefault="007875C3" w:rsidP="00D27345">
      <w:pPr>
        <w:spacing w:after="0" w:line="240" w:lineRule="auto"/>
        <w:rPr>
          <w:b/>
          <w:bCs/>
          <w:color w:val="222222"/>
          <w:szCs w:val="24"/>
          <w:shd w:val="clear" w:color="auto" w:fill="FFFFFF"/>
        </w:rPr>
      </w:pPr>
    </w:p>
    <w:p w14:paraId="0B6B38F1" w14:textId="50B5D304" w:rsidR="007875C3" w:rsidRDefault="007875C3" w:rsidP="00D27345">
      <w:pPr>
        <w:spacing w:after="0" w:line="240" w:lineRule="auto"/>
        <w:rPr>
          <w:b/>
          <w:bCs/>
          <w:color w:val="222222"/>
          <w:szCs w:val="24"/>
          <w:shd w:val="clear" w:color="auto" w:fill="FFFFFF"/>
        </w:rPr>
      </w:pPr>
    </w:p>
    <w:p w14:paraId="6A6D162B" w14:textId="75F86807" w:rsidR="007875C3" w:rsidRDefault="007875C3" w:rsidP="00D27345">
      <w:pPr>
        <w:spacing w:after="0" w:line="240" w:lineRule="auto"/>
        <w:rPr>
          <w:b/>
          <w:bCs/>
          <w:color w:val="222222"/>
          <w:szCs w:val="24"/>
          <w:shd w:val="clear" w:color="auto" w:fill="FFFFFF"/>
        </w:rPr>
      </w:pPr>
    </w:p>
    <w:p w14:paraId="55BBD0C6" w14:textId="21451C11" w:rsidR="007875C3" w:rsidRDefault="007875C3" w:rsidP="00D27345">
      <w:pPr>
        <w:spacing w:after="0" w:line="240" w:lineRule="auto"/>
        <w:rPr>
          <w:b/>
          <w:bCs/>
          <w:color w:val="222222"/>
          <w:szCs w:val="24"/>
          <w:shd w:val="clear" w:color="auto" w:fill="FFFFFF"/>
        </w:rPr>
      </w:pPr>
    </w:p>
    <w:p w14:paraId="73526D5F" w14:textId="4FC2DC45" w:rsidR="007875C3" w:rsidRDefault="007875C3" w:rsidP="00D27345">
      <w:pPr>
        <w:spacing w:after="0" w:line="240" w:lineRule="auto"/>
        <w:rPr>
          <w:b/>
          <w:bCs/>
          <w:color w:val="222222"/>
          <w:szCs w:val="24"/>
          <w:shd w:val="clear" w:color="auto" w:fill="FFFFFF"/>
        </w:rPr>
      </w:pPr>
    </w:p>
    <w:p w14:paraId="0F985DBA" w14:textId="765F6F84" w:rsidR="004430F2" w:rsidRDefault="004430F2" w:rsidP="00D27345">
      <w:pPr>
        <w:spacing w:after="0" w:line="240" w:lineRule="auto"/>
        <w:rPr>
          <w:b/>
          <w:bCs/>
          <w:color w:val="222222"/>
          <w:szCs w:val="24"/>
          <w:shd w:val="clear" w:color="auto" w:fill="FFFFFF"/>
        </w:rPr>
      </w:pPr>
    </w:p>
    <w:p w14:paraId="46460FFE" w14:textId="2C6A44A9" w:rsidR="007A61C3" w:rsidRDefault="007A61C3" w:rsidP="00D27345">
      <w:pPr>
        <w:spacing w:after="0" w:line="240" w:lineRule="auto"/>
        <w:rPr>
          <w:b/>
          <w:bCs/>
          <w:color w:val="222222"/>
          <w:szCs w:val="24"/>
          <w:shd w:val="clear" w:color="auto" w:fill="FFFFFF"/>
        </w:rPr>
      </w:pPr>
    </w:p>
    <w:p w14:paraId="03D8D001" w14:textId="2FB06A37" w:rsidR="007A61C3" w:rsidRDefault="007A61C3" w:rsidP="00D27345">
      <w:pPr>
        <w:spacing w:after="0" w:line="240" w:lineRule="auto"/>
        <w:rPr>
          <w:b/>
          <w:bCs/>
          <w:color w:val="222222"/>
          <w:szCs w:val="24"/>
          <w:shd w:val="clear" w:color="auto" w:fill="FFFFFF"/>
        </w:rPr>
      </w:pPr>
    </w:p>
    <w:p w14:paraId="1DE78E22" w14:textId="57447322" w:rsidR="007A61C3" w:rsidRDefault="007A61C3" w:rsidP="00D27345">
      <w:pPr>
        <w:spacing w:after="0" w:line="240" w:lineRule="auto"/>
        <w:rPr>
          <w:b/>
          <w:bCs/>
          <w:color w:val="222222"/>
          <w:szCs w:val="24"/>
          <w:shd w:val="clear" w:color="auto" w:fill="FFFFFF"/>
        </w:rPr>
      </w:pPr>
    </w:p>
    <w:p w14:paraId="7801D5CF" w14:textId="79746D11" w:rsidR="007A61C3" w:rsidRDefault="007A61C3" w:rsidP="00D27345">
      <w:pPr>
        <w:spacing w:after="0" w:line="240" w:lineRule="auto"/>
        <w:rPr>
          <w:b/>
          <w:bCs/>
          <w:color w:val="222222"/>
          <w:szCs w:val="24"/>
          <w:shd w:val="clear" w:color="auto" w:fill="FFFFFF"/>
        </w:rPr>
      </w:pPr>
    </w:p>
    <w:p w14:paraId="02892395" w14:textId="6226CF16" w:rsidR="007A61C3" w:rsidRDefault="007A61C3" w:rsidP="00D27345">
      <w:pPr>
        <w:spacing w:after="0" w:line="240" w:lineRule="auto"/>
        <w:rPr>
          <w:b/>
          <w:bCs/>
          <w:color w:val="222222"/>
          <w:szCs w:val="24"/>
          <w:shd w:val="clear" w:color="auto" w:fill="FFFFFF"/>
        </w:rPr>
      </w:pPr>
    </w:p>
    <w:p w14:paraId="05E37589" w14:textId="0220BA87" w:rsidR="007A61C3" w:rsidRDefault="007A61C3" w:rsidP="00D27345">
      <w:pPr>
        <w:spacing w:after="0" w:line="240" w:lineRule="auto"/>
        <w:rPr>
          <w:b/>
          <w:bCs/>
          <w:color w:val="222222"/>
          <w:szCs w:val="24"/>
          <w:shd w:val="clear" w:color="auto" w:fill="FFFFFF"/>
        </w:rPr>
      </w:pPr>
    </w:p>
    <w:p w14:paraId="3CA07189" w14:textId="723059DA" w:rsidR="007A61C3" w:rsidRDefault="007A61C3" w:rsidP="00D27345">
      <w:pPr>
        <w:spacing w:after="0" w:line="240" w:lineRule="auto"/>
        <w:rPr>
          <w:b/>
          <w:bCs/>
          <w:color w:val="222222"/>
          <w:szCs w:val="24"/>
          <w:shd w:val="clear" w:color="auto" w:fill="FFFFFF"/>
        </w:rPr>
      </w:pPr>
    </w:p>
    <w:p w14:paraId="43F4032C" w14:textId="032A75F2" w:rsidR="007A61C3" w:rsidRDefault="007A61C3" w:rsidP="00D27345">
      <w:pPr>
        <w:spacing w:after="0" w:line="240" w:lineRule="auto"/>
        <w:rPr>
          <w:b/>
          <w:bCs/>
          <w:color w:val="222222"/>
          <w:szCs w:val="24"/>
          <w:shd w:val="clear" w:color="auto" w:fill="FFFFFF"/>
        </w:rPr>
      </w:pPr>
    </w:p>
    <w:p w14:paraId="0EFB78EB" w14:textId="605A8518" w:rsidR="007A61C3" w:rsidRDefault="007A61C3" w:rsidP="00D27345">
      <w:pPr>
        <w:spacing w:after="0" w:line="240" w:lineRule="auto"/>
        <w:rPr>
          <w:b/>
          <w:bCs/>
          <w:color w:val="222222"/>
          <w:szCs w:val="24"/>
          <w:shd w:val="clear" w:color="auto" w:fill="FFFFFF"/>
        </w:rPr>
      </w:pPr>
    </w:p>
    <w:p w14:paraId="0BB0E3A1" w14:textId="1C195F46" w:rsidR="007A61C3" w:rsidRDefault="007A61C3" w:rsidP="00D27345">
      <w:pPr>
        <w:spacing w:after="0" w:line="240" w:lineRule="auto"/>
        <w:rPr>
          <w:b/>
          <w:bCs/>
          <w:color w:val="222222"/>
          <w:szCs w:val="24"/>
          <w:shd w:val="clear" w:color="auto" w:fill="FFFFFF"/>
        </w:rPr>
      </w:pPr>
    </w:p>
    <w:p w14:paraId="1468B45C" w14:textId="0FDBDC2E" w:rsidR="007A61C3" w:rsidRDefault="007A61C3" w:rsidP="00D27345">
      <w:pPr>
        <w:spacing w:after="0" w:line="240" w:lineRule="auto"/>
        <w:rPr>
          <w:b/>
          <w:bCs/>
          <w:color w:val="222222"/>
          <w:szCs w:val="24"/>
          <w:shd w:val="clear" w:color="auto" w:fill="FFFFFF"/>
        </w:rPr>
      </w:pPr>
    </w:p>
    <w:p w14:paraId="009A9161" w14:textId="44C7E059" w:rsidR="007A61C3" w:rsidRDefault="007A61C3" w:rsidP="00D27345">
      <w:pPr>
        <w:spacing w:after="0" w:line="240" w:lineRule="auto"/>
        <w:rPr>
          <w:b/>
          <w:bCs/>
          <w:color w:val="222222"/>
          <w:szCs w:val="24"/>
          <w:shd w:val="clear" w:color="auto" w:fill="FFFFFF"/>
        </w:rPr>
      </w:pPr>
    </w:p>
    <w:p w14:paraId="42F69352" w14:textId="77777777" w:rsidR="007A61C3" w:rsidRDefault="007A61C3" w:rsidP="00D27345">
      <w:pPr>
        <w:spacing w:after="0" w:line="240" w:lineRule="auto"/>
        <w:rPr>
          <w:b/>
          <w:bCs/>
          <w:color w:val="222222"/>
          <w:szCs w:val="24"/>
          <w:shd w:val="clear" w:color="auto" w:fill="FFFFFF"/>
        </w:rPr>
      </w:pPr>
    </w:p>
    <w:p w14:paraId="20CE8551" w14:textId="77777777" w:rsidR="007A61C3" w:rsidRDefault="007A61C3" w:rsidP="00D27345">
      <w:pPr>
        <w:spacing w:after="0" w:line="240" w:lineRule="auto"/>
        <w:rPr>
          <w:b/>
          <w:bCs/>
          <w:color w:val="222222"/>
          <w:szCs w:val="24"/>
          <w:shd w:val="clear" w:color="auto" w:fill="FFFFFF"/>
        </w:rPr>
      </w:pPr>
    </w:p>
    <w:p w14:paraId="1DE4FEA7" w14:textId="7F787C0D" w:rsidR="004430F2" w:rsidRDefault="004430F2" w:rsidP="00D27345">
      <w:pPr>
        <w:spacing w:after="0" w:line="240" w:lineRule="auto"/>
        <w:rPr>
          <w:b/>
          <w:bCs/>
          <w:color w:val="222222"/>
          <w:szCs w:val="24"/>
          <w:shd w:val="clear" w:color="auto" w:fill="FFFFFF"/>
        </w:rPr>
      </w:pPr>
    </w:p>
    <w:p w14:paraId="4C3BE8BF" w14:textId="315CC220" w:rsidR="00691AA4" w:rsidRDefault="00691AA4" w:rsidP="00D27345">
      <w:pPr>
        <w:spacing w:after="0" w:line="240" w:lineRule="auto"/>
        <w:rPr>
          <w:b/>
          <w:bCs/>
          <w:color w:val="222222"/>
          <w:szCs w:val="24"/>
          <w:shd w:val="clear" w:color="auto" w:fill="FFFFFF"/>
        </w:rPr>
      </w:pPr>
    </w:p>
    <w:p w14:paraId="4E901E31" w14:textId="09E30C1B" w:rsidR="00691AA4" w:rsidRDefault="00691AA4" w:rsidP="00D27345">
      <w:pPr>
        <w:spacing w:after="0" w:line="240" w:lineRule="auto"/>
        <w:rPr>
          <w:b/>
          <w:bCs/>
          <w:color w:val="222222"/>
          <w:szCs w:val="24"/>
          <w:shd w:val="clear" w:color="auto" w:fill="FFFFFF"/>
        </w:rPr>
      </w:pPr>
    </w:p>
    <w:p w14:paraId="6654142A" w14:textId="77777777" w:rsidR="00691AA4" w:rsidRDefault="00691AA4" w:rsidP="00D27345">
      <w:pPr>
        <w:spacing w:after="0" w:line="240" w:lineRule="auto"/>
        <w:rPr>
          <w:b/>
          <w:bCs/>
          <w:color w:val="222222"/>
          <w:szCs w:val="24"/>
          <w:shd w:val="clear" w:color="auto" w:fill="FFFFFF"/>
        </w:rPr>
      </w:pPr>
    </w:p>
    <w:p w14:paraId="59AD8E23" w14:textId="7232AC87" w:rsidR="007875C3" w:rsidRDefault="007875C3" w:rsidP="00D27345">
      <w:pPr>
        <w:spacing w:after="0" w:line="240" w:lineRule="auto"/>
        <w:rPr>
          <w:b/>
          <w:bCs/>
          <w:color w:val="222222"/>
          <w:szCs w:val="24"/>
          <w:shd w:val="clear" w:color="auto" w:fill="FFFFFF"/>
        </w:rPr>
      </w:pPr>
    </w:p>
    <w:p w14:paraId="1D11B2C1" w14:textId="77777777" w:rsidR="007875C3" w:rsidRDefault="007875C3" w:rsidP="00D27345">
      <w:pPr>
        <w:spacing w:after="0" w:line="240" w:lineRule="auto"/>
        <w:rPr>
          <w:b/>
          <w:bCs/>
          <w:color w:val="222222"/>
          <w:szCs w:val="24"/>
          <w:shd w:val="clear" w:color="auto" w:fill="FFFFFF"/>
        </w:rPr>
      </w:pPr>
    </w:p>
    <w:p w14:paraId="37F1E18E" w14:textId="77777777" w:rsidR="007875C3" w:rsidRDefault="007875C3" w:rsidP="00D27345">
      <w:pPr>
        <w:spacing w:after="0" w:line="240" w:lineRule="auto"/>
        <w:rPr>
          <w:b/>
          <w:bCs/>
          <w:color w:val="222222"/>
          <w:szCs w:val="24"/>
          <w:shd w:val="clear" w:color="auto" w:fill="FFFFFF"/>
        </w:rPr>
      </w:pPr>
    </w:p>
    <w:p w14:paraId="219BEBA0" w14:textId="75AB0B79" w:rsidR="007875C3" w:rsidRDefault="007875C3" w:rsidP="00D27345">
      <w:pPr>
        <w:spacing w:after="0" w:line="240" w:lineRule="auto"/>
        <w:rPr>
          <w:b/>
          <w:bCs/>
          <w:color w:val="222222"/>
          <w:szCs w:val="24"/>
          <w:shd w:val="clear" w:color="auto" w:fill="FFFFFF"/>
        </w:rPr>
      </w:pPr>
    </w:p>
    <w:p w14:paraId="3DE4238F" w14:textId="77777777" w:rsidR="007875C3" w:rsidRDefault="007875C3" w:rsidP="00D27345">
      <w:pPr>
        <w:spacing w:after="0" w:line="240" w:lineRule="auto"/>
        <w:rPr>
          <w:b/>
          <w:bCs/>
          <w:color w:val="222222"/>
          <w:szCs w:val="24"/>
          <w:shd w:val="clear" w:color="auto" w:fill="FFFFFF"/>
        </w:rPr>
      </w:pPr>
    </w:p>
    <w:p w14:paraId="2405E913" w14:textId="215DFB0D" w:rsidR="0064450D" w:rsidRDefault="004430F2" w:rsidP="00D27345">
      <w:pPr>
        <w:spacing w:after="0" w:line="240" w:lineRule="auto"/>
        <w:rPr>
          <w:b/>
          <w:bCs/>
          <w:color w:val="222222"/>
          <w:szCs w:val="24"/>
          <w:shd w:val="clear" w:color="auto" w:fill="FFFFFF"/>
        </w:rPr>
      </w:pPr>
      <w:r>
        <w:rPr>
          <w:b/>
          <w:bCs/>
          <w:color w:val="222222"/>
          <w:szCs w:val="24"/>
          <w:shd w:val="clear" w:color="auto" w:fill="FFFFFF"/>
        </w:rPr>
        <w:lastRenderedPageBreak/>
        <w:t>ENTREVISTAS</w:t>
      </w:r>
    </w:p>
    <w:p w14:paraId="2D74E5C2" w14:textId="77777777" w:rsidR="007A61C3" w:rsidRDefault="007A61C3" w:rsidP="00D27345">
      <w:pPr>
        <w:spacing w:after="0" w:line="240" w:lineRule="auto"/>
        <w:rPr>
          <w:b/>
          <w:bCs/>
          <w:color w:val="222222"/>
          <w:szCs w:val="24"/>
          <w:shd w:val="clear" w:color="auto" w:fill="FFFFFF"/>
        </w:rPr>
      </w:pPr>
    </w:p>
    <w:p w14:paraId="109F00B6" w14:textId="3EEB01B0" w:rsidR="007875C3" w:rsidRDefault="007875C3" w:rsidP="00D27345">
      <w:pPr>
        <w:spacing w:after="0" w:line="240" w:lineRule="auto"/>
        <w:rPr>
          <w:b/>
          <w:bCs/>
          <w:color w:val="222222"/>
          <w:szCs w:val="24"/>
          <w:shd w:val="clear" w:color="auto" w:fill="FFFFFF"/>
        </w:rPr>
      </w:pPr>
    </w:p>
    <w:p w14:paraId="6CB46968" w14:textId="77777777" w:rsidR="007875C3" w:rsidRPr="00343017" w:rsidRDefault="007875C3" w:rsidP="007875C3">
      <w:pPr>
        <w:spacing w:after="0" w:line="240" w:lineRule="auto"/>
        <w:rPr>
          <w:color w:val="222222"/>
          <w:szCs w:val="24"/>
          <w:shd w:val="clear" w:color="auto" w:fill="FFFFFF"/>
        </w:rPr>
      </w:pPr>
      <w:r w:rsidRPr="00343017">
        <w:rPr>
          <w:color w:val="222222"/>
          <w:szCs w:val="24"/>
          <w:shd w:val="clear" w:color="auto" w:fill="FFFFFF"/>
        </w:rPr>
        <w:t>BACELAR, Moacir Andrade</w:t>
      </w:r>
      <w:r w:rsidRPr="00A1044F">
        <w:rPr>
          <w:b/>
          <w:bCs/>
          <w:color w:val="222222"/>
          <w:szCs w:val="24"/>
          <w:shd w:val="clear" w:color="auto" w:fill="FFFFFF"/>
        </w:rPr>
        <w:t>. Moacir Andrade Bacelar: depoimento</w:t>
      </w:r>
      <w:r w:rsidRPr="00343017">
        <w:rPr>
          <w:color w:val="222222"/>
          <w:szCs w:val="24"/>
          <w:shd w:val="clear" w:color="auto" w:fill="FFFFFF"/>
        </w:rPr>
        <w:t xml:space="preserve"> [out. 2020]. Entrevistador: José Guilherme Carneiro Ribeiro Silva. Carmo de Minas (MG), 2020. </w:t>
      </w:r>
      <w:r>
        <w:rPr>
          <w:color w:val="222222"/>
          <w:szCs w:val="24"/>
          <w:shd w:val="clear" w:color="auto" w:fill="FFFFFF"/>
        </w:rPr>
        <w:t>Vídeo</w:t>
      </w:r>
      <w:r w:rsidRPr="00343017">
        <w:rPr>
          <w:color w:val="222222"/>
          <w:szCs w:val="24"/>
          <w:shd w:val="clear" w:color="auto" w:fill="FFFFFF"/>
        </w:rPr>
        <w:t>. Entrevista concedida à disciplina de Trabalho de Conclusão de Curso do curso Teatro Licenciatura da EMAC/UFG.</w:t>
      </w:r>
    </w:p>
    <w:p w14:paraId="58AC7FEC" w14:textId="29EF7D81" w:rsidR="007875C3" w:rsidRDefault="007875C3" w:rsidP="00D27345">
      <w:pPr>
        <w:spacing w:after="0" w:line="240" w:lineRule="auto"/>
        <w:rPr>
          <w:b/>
          <w:bCs/>
          <w:color w:val="222222"/>
          <w:szCs w:val="24"/>
          <w:shd w:val="clear" w:color="auto" w:fill="FFFFFF"/>
        </w:rPr>
      </w:pPr>
    </w:p>
    <w:p w14:paraId="3C38237A" w14:textId="77777777" w:rsidR="007875C3" w:rsidRDefault="007875C3" w:rsidP="007875C3">
      <w:pPr>
        <w:spacing w:after="0" w:line="240" w:lineRule="auto"/>
        <w:rPr>
          <w:color w:val="222222"/>
          <w:szCs w:val="24"/>
          <w:shd w:val="clear" w:color="auto" w:fill="FFFFFF"/>
        </w:rPr>
      </w:pPr>
      <w:r>
        <w:rPr>
          <w:color w:val="222222"/>
          <w:szCs w:val="24"/>
          <w:shd w:val="clear" w:color="auto" w:fill="FFFFFF"/>
        </w:rPr>
        <w:t>FLAUSINO</w:t>
      </w:r>
      <w:r w:rsidRPr="00343017">
        <w:rPr>
          <w:color w:val="222222"/>
          <w:szCs w:val="24"/>
          <w:shd w:val="clear" w:color="auto" w:fill="FFFFFF"/>
        </w:rPr>
        <w:t xml:space="preserve">, </w:t>
      </w:r>
      <w:r>
        <w:rPr>
          <w:color w:val="222222"/>
          <w:szCs w:val="24"/>
          <w:shd w:val="clear" w:color="auto" w:fill="FFFFFF"/>
        </w:rPr>
        <w:t>Joaquim Justiniano</w:t>
      </w:r>
      <w:r w:rsidRPr="00343017">
        <w:rPr>
          <w:color w:val="222222"/>
          <w:szCs w:val="24"/>
          <w:shd w:val="clear" w:color="auto" w:fill="FFFFFF"/>
        </w:rPr>
        <w:t xml:space="preserve">. </w:t>
      </w:r>
      <w:r w:rsidRPr="00730796">
        <w:rPr>
          <w:b/>
          <w:bCs/>
          <w:color w:val="222222"/>
          <w:szCs w:val="24"/>
          <w:shd w:val="clear" w:color="auto" w:fill="FFFFFF"/>
        </w:rPr>
        <w:t xml:space="preserve">Joaquim Justiniano </w:t>
      </w:r>
      <w:proofErr w:type="spellStart"/>
      <w:r w:rsidRPr="00730796">
        <w:rPr>
          <w:b/>
          <w:bCs/>
          <w:color w:val="222222"/>
          <w:szCs w:val="24"/>
          <w:shd w:val="clear" w:color="auto" w:fill="FFFFFF"/>
        </w:rPr>
        <w:t>Flausino</w:t>
      </w:r>
      <w:proofErr w:type="spellEnd"/>
      <w:r w:rsidRPr="00730796">
        <w:rPr>
          <w:b/>
          <w:bCs/>
          <w:color w:val="222222"/>
          <w:szCs w:val="24"/>
          <w:shd w:val="clear" w:color="auto" w:fill="FFFFFF"/>
        </w:rPr>
        <w:t>: depoimento</w:t>
      </w:r>
      <w:r w:rsidRPr="00343017">
        <w:rPr>
          <w:color w:val="222222"/>
          <w:szCs w:val="24"/>
          <w:shd w:val="clear" w:color="auto" w:fill="FFFFFF"/>
        </w:rPr>
        <w:t xml:space="preserve"> [out. 2020]. Entrevistador: José Guilherme Carneiro Ribeiro Silva. Carmo de Minas (MG), 2020. </w:t>
      </w:r>
      <w:r>
        <w:rPr>
          <w:color w:val="222222"/>
          <w:szCs w:val="24"/>
          <w:shd w:val="clear" w:color="auto" w:fill="FFFFFF"/>
        </w:rPr>
        <w:t>Vídeo</w:t>
      </w:r>
      <w:r w:rsidRPr="00343017">
        <w:rPr>
          <w:color w:val="222222"/>
          <w:szCs w:val="24"/>
          <w:shd w:val="clear" w:color="auto" w:fill="FFFFFF"/>
        </w:rPr>
        <w:t>. Entrevista concedida à disciplina de Trabalho de Conclusão de Curso do curso Teatro Licenciatura da EMAC/UFG.</w:t>
      </w:r>
    </w:p>
    <w:p w14:paraId="63AE9933" w14:textId="4B034565" w:rsidR="007875C3" w:rsidRDefault="007875C3" w:rsidP="00D27345">
      <w:pPr>
        <w:spacing w:after="0" w:line="240" w:lineRule="auto"/>
        <w:rPr>
          <w:b/>
          <w:bCs/>
          <w:color w:val="222222"/>
          <w:szCs w:val="24"/>
          <w:shd w:val="clear" w:color="auto" w:fill="FFFFFF"/>
        </w:rPr>
      </w:pPr>
    </w:p>
    <w:p w14:paraId="63FFA58E" w14:textId="2F2E2827" w:rsidR="007875C3" w:rsidRDefault="007875C3" w:rsidP="007875C3">
      <w:pPr>
        <w:spacing w:after="0" w:line="240" w:lineRule="auto"/>
        <w:rPr>
          <w:color w:val="222222"/>
          <w:szCs w:val="24"/>
          <w:shd w:val="clear" w:color="auto" w:fill="FFFFFF"/>
        </w:rPr>
      </w:pPr>
      <w:r>
        <w:rPr>
          <w:color w:val="222222"/>
          <w:szCs w:val="24"/>
          <w:shd w:val="clear" w:color="auto" w:fill="FFFFFF"/>
        </w:rPr>
        <w:t>FRÓES</w:t>
      </w:r>
      <w:r w:rsidRPr="00343017">
        <w:rPr>
          <w:color w:val="222222"/>
          <w:szCs w:val="24"/>
          <w:shd w:val="clear" w:color="auto" w:fill="FFFFFF"/>
        </w:rPr>
        <w:t xml:space="preserve">, </w:t>
      </w:r>
      <w:r>
        <w:rPr>
          <w:color w:val="222222"/>
          <w:szCs w:val="24"/>
          <w:shd w:val="clear" w:color="auto" w:fill="FFFFFF"/>
        </w:rPr>
        <w:t>Hélio Nogueira.</w:t>
      </w:r>
      <w:r w:rsidRPr="00343017">
        <w:rPr>
          <w:color w:val="222222"/>
          <w:szCs w:val="24"/>
          <w:shd w:val="clear" w:color="auto" w:fill="FFFFFF"/>
        </w:rPr>
        <w:t xml:space="preserve"> </w:t>
      </w:r>
      <w:r>
        <w:rPr>
          <w:b/>
          <w:bCs/>
          <w:color w:val="222222"/>
          <w:szCs w:val="24"/>
          <w:shd w:val="clear" w:color="auto" w:fill="FFFFFF"/>
        </w:rPr>
        <w:t xml:space="preserve">Hélio Nogueira </w:t>
      </w:r>
      <w:proofErr w:type="spellStart"/>
      <w:r>
        <w:rPr>
          <w:b/>
          <w:bCs/>
          <w:color w:val="222222"/>
          <w:szCs w:val="24"/>
          <w:shd w:val="clear" w:color="auto" w:fill="FFFFFF"/>
        </w:rPr>
        <w:t>Fróes</w:t>
      </w:r>
      <w:proofErr w:type="spellEnd"/>
      <w:r>
        <w:rPr>
          <w:b/>
          <w:bCs/>
          <w:color w:val="222222"/>
          <w:szCs w:val="24"/>
          <w:shd w:val="clear" w:color="auto" w:fill="FFFFFF"/>
        </w:rPr>
        <w:t>: depoimento</w:t>
      </w:r>
      <w:r w:rsidRPr="00343017">
        <w:rPr>
          <w:color w:val="222222"/>
          <w:szCs w:val="24"/>
          <w:shd w:val="clear" w:color="auto" w:fill="FFFFFF"/>
        </w:rPr>
        <w:t xml:space="preserve"> [</w:t>
      </w:r>
      <w:r>
        <w:rPr>
          <w:color w:val="222222"/>
          <w:szCs w:val="24"/>
          <w:shd w:val="clear" w:color="auto" w:fill="FFFFFF"/>
        </w:rPr>
        <w:t>ago</w:t>
      </w:r>
      <w:r w:rsidRPr="00343017">
        <w:rPr>
          <w:color w:val="222222"/>
          <w:szCs w:val="24"/>
          <w:shd w:val="clear" w:color="auto" w:fill="FFFFFF"/>
        </w:rPr>
        <w:t>. 202</w:t>
      </w:r>
      <w:r>
        <w:rPr>
          <w:color w:val="222222"/>
          <w:szCs w:val="24"/>
          <w:shd w:val="clear" w:color="auto" w:fill="FFFFFF"/>
        </w:rPr>
        <w:t>1</w:t>
      </w:r>
      <w:r w:rsidRPr="00343017">
        <w:rPr>
          <w:color w:val="222222"/>
          <w:szCs w:val="24"/>
          <w:shd w:val="clear" w:color="auto" w:fill="FFFFFF"/>
        </w:rPr>
        <w:t xml:space="preserve">]. Entrevistador: José Guilherme Carneiro Ribeiro Silva. </w:t>
      </w:r>
      <w:r>
        <w:rPr>
          <w:color w:val="222222"/>
          <w:szCs w:val="24"/>
          <w:shd w:val="clear" w:color="auto" w:fill="FFFFFF"/>
        </w:rPr>
        <w:t>Plataforma online Meet</w:t>
      </w:r>
      <w:r w:rsidRPr="00343017">
        <w:rPr>
          <w:color w:val="222222"/>
          <w:szCs w:val="24"/>
          <w:shd w:val="clear" w:color="auto" w:fill="FFFFFF"/>
        </w:rPr>
        <w:t>, 202</w:t>
      </w:r>
      <w:r>
        <w:rPr>
          <w:color w:val="222222"/>
          <w:szCs w:val="24"/>
          <w:shd w:val="clear" w:color="auto" w:fill="FFFFFF"/>
        </w:rPr>
        <w:t>1</w:t>
      </w:r>
      <w:r w:rsidRPr="00343017">
        <w:rPr>
          <w:color w:val="222222"/>
          <w:szCs w:val="24"/>
          <w:shd w:val="clear" w:color="auto" w:fill="FFFFFF"/>
        </w:rPr>
        <w:t xml:space="preserve">. </w:t>
      </w:r>
      <w:r>
        <w:rPr>
          <w:color w:val="222222"/>
          <w:szCs w:val="24"/>
          <w:shd w:val="clear" w:color="auto" w:fill="FFFFFF"/>
        </w:rPr>
        <w:t>Vídeo</w:t>
      </w:r>
      <w:r w:rsidRPr="00343017">
        <w:rPr>
          <w:color w:val="222222"/>
          <w:szCs w:val="24"/>
          <w:shd w:val="clear" w:color="auto" w:fill="FFFFFF"/>
        </w:rPr>
        <w:t>. Entrevista concedida à disciplina de Trabalho de Conclusão de Curso do curso Teatro Licenciatura da EMAC/UFG.</w:t>
      </w:r>
    </w:p>
    <w:p w14:paraId="18C71C7D" w14:textId="299CA35B" w:rsidR="004430F2" w:rsidRDefault="004430F2" w:rsidP="007875C3">
      <w:pPr>
        <w:spacing w:after="0" w:line="240" w:lineRule="auto"/>
        <w:rPr>
          <w:color w:val="222222"/>
          <w:szCs w:val="24"/>
          <w:shd w:val="clear" w:color="auto" w:fill="FFFFFF"/>
        </w:rPr>
      </w:pPr>
    </w:p>
    <w:p w14:paraId="4B957DC0" w14:textId="77777777" w:rsidR="004430F2" w:rsidRPr="00290E3E" w:rsidRDefault="004430F2" w:rsidP="004430F2">
      <w:pPr>
        <w:spacing w:after="0" w:line="240" w:lineRule="auto"/>
        <w:rPr>
          <w:color w:val="222222"/>
          <w:szCs w:val="24"/>
          <w:shd w:val="clear" w:color="auto" w:fill="FFFFFF"/>
        </w:rPr>
      </w:pPr>
      <w:r>
        <w:rPr>
          <w:color w:val="222222"/>
          <w:szCs w:val="24"/>
          <w:shd w:val="clear" w:color="auto" w:fill="FFFFFF"/>
        </w:rPr>
        <w:t>FLAUSINO</w:t>
      </w:r>
      <w:r w:rsidRPr="00343017">
        <w:rPr>
          <w:color w:val="222222"/>
          <w:szCs w:val="24"/>
          <w:shd w:val="clear" w:color="auto" w:fill="FFFFFF"/>
        </w:rPr>
        <w:t xml:space="preserve">, </w:t>
      </w:r>
      <w:r>
        <w:rPr>
          <w:color w:val="222222"/>
          <w:szCs w:val="24"/>
          <w:shd w:val="clear" w:color="auto" w:fill="FFFFFF"/>
        </w:rPr>
        <w:t xml:space="preserve">Luciane </w:t>
      </w:r>
      <w:proofErr w:type="spellStart"/>
      <w:r>
        <w:rPr>
          <w:color w:val="222222"/>
          <w:szCs w:val="24"/>
          <w:shd w:val="clear" w:color="auto" w:fill="FFFFFF"/>
        </w:rPr>
        <w:t>Gabrielly</w:t>
      </w:r>
      <w:proofErr w:type="spellEnd"/>
      <w:r w:rsidRPr="00343017">
        <w:rPr>
          <w:color w:val="222222"/>
          <w:szCs w:val="24"/>
          <w:shd w:val="clear" w:color="auto" w:fill="FFFFFF"/>
        </w:rPr>
        <w:t xml:space="preserve">. </w:t>
      </w:r>
      <w:r w:rsidRPr="00A1044F">
        <w:rPr>
          <w:b/>
          <w:bCs/>
          <w:color w:val="222222"/>
          <w:szCs w:val="24"/>
          <w:shd w:val="clear" w:color="auto" w:fill="FFFFFF"/>
        </w:rPr>
        <w:t xml:space="preserve">Luciane </w:t>
      </w:r>
      <w:proofErr w:type="spellStart"/>
      <w:r w:rsidRPr="00A1044F">
        <w:rPr>
          <w:b/>
          <w:bCs/>
          <w:color w:val="222222"/>
          <w:szCs w:val="24"/>
          <w:shd w:val="clear" w:color="auto" w:fill="FFFFFF"/>
        </w:rPr>
        <w:t>Gabrielly</w:t>
      </w:r>
      <w:proofErr w:type="spellEnd"/>
      <w:r w:rsidRPr="00A1044F">
        <w:rPr>
          <w:b/>
          <w:bCs/>
          <w:color w:val="222222"/>
          <w:szCs w:val="24"/>
          <w:shd w:val="clear" w:color="auto" w:fill="FFFFFF"/>
        </w:rPr>
        <w:t xml:space="preserve"> </w:t>
      </w:r>
      <w:proofErr w:type="spellStart"/>
      <w:r w:rsidRPr="00A1044F">
        <w:rPr>
          <w:b/>
          <w:bCs/>
          <w:color w:val="222222"/>
          <w:szCs w:val="24"/>
          <w:shd w:val="clear" w:color="auto" w:fill="FFFFFF"/>
        </w:rPr>
        <w:t>Flausino</w:t>
      </w:r>
      <w:proofErr w:type="spellEnd"/>
      <w:r w:rsidRPr="00A1044F">
        <w:rPr>
          <w:b/>
          <w:bCs/>
          <w:color w:val="222222"/>
          <w:szCs w:val="24"/>
          <w:shd w:val="clear" w:color="auto" w:fill="FFFFFF"/>
        </w:rPr>
        <w:t>: depoimento</w:t>
      </w:r>
      <w:r w:rsidRPr="00343017">
        <w:rPr>
          <w:color w:val="222222"/>
          <w:szCs w:val="24"/>
          <w:shd w:val="clear" w:color="auto" w:fill="FFFFFF"/>
        </w:rPr>
        <w:t xml:space="preserve"> [out. 2020]. Entrevistador: José Guilherme Carneiro Ribeiro Silva. Carmo de Minas (MG), 2020. </w:t>
      </w:r>
      <w:r>
        <w:rPr>
          <w:color w:val="222222"/>
          <w:szCs w:val="24"/>
          <w:shd w:val="clear" w:color="auto" w:fill="FFFFFF"/>
        </w:rPr>
        <w:t>Vídeo</w:t>
      </w:r>
      <w:r w:rsidRPr="00343017">
        <w:rPr>
          <w:color w:val="222222"/>
          <w:szCs w:val="24"/>
          <w:shd w:val="clear" w:color="auto" w:fill="FFFFFF"/>
        </w:rPr>
        <w:t>. Entrevista concedida à disciplina de Trabalho de Conclusão de Curso do curso Teatro Licenciatura da EMAC/UFG.</w:t>
      </w:r>
    </w:p>
    <w:p w14:paraId="79339985" w14:textId="77777777" w:rsidR="004430F2" w:rsidRPr="00343017" w:rsidRDefault="004430F2" w:rsidP="007875C3">
      <w:pPr>
        <w:spacing w:after="0" w:line="240" w:lineRule="auto"/>
        <w:rPr>
          <w:color w:val="222222"/>
          <w:szCs w:val="24"/>
          <w:shd w:val="clear" w:color="auto" w:fill="FFFFFF"/>
        </w:rPr>
      </w:pPr>
    </w:p>
    <w:p w14:paraId="700B4EDD" w14:textId="750A14AC" w:rsidR="004430F2" w:rsidRDefault="004430F2" w:rsidP="004430F2">
      <w:pPr>
        <w:spacing w:after="0" w:line="240" w:lineRule="auto"/>
        <w:rPr>
          <w:color w:val="222222"/>
          <w:szCs w:val="24"/>
          <w:shd w:val="clear" w:color="auto" w:fill="FFFFFF"/>
        </w:rPr>
      </w:pPr>
      <w:r>
        <w:rPr>
          <w:color w:val="222222"/>
          <w:szCs w:val="24"/>
          <w:shd w:val="clear" w:color="auto" w:fill="FFFFFF"/>
        </w:rPr>
        <w:t>NUNES</w:t>
      </w:r>
      <w:r w:rsidRPr="00343017">
        <w:rPr>
          <w:color w:val="222222"/>
          <w:szCs w:val="24"/>
          <w:shd w:val="clear" w:color="auto" w:fill="FFFFFF"/>
        </w:rPr>
        <w:t xml:space="preserve">, </w:t>
      </w:r>
      <w:r>
        <w:rPr>
          <w:color w:val="222222"/>
          <w:szCs w:val="24"/>
          <w:shd w:val="clear" w:color="auto" w:fill="FFFFFF"/>
        </w:rPr>
        <w:t>Celina Gregório</w:t>
      </w:r>
      <w:r w:rsidRPr="00343017">
        <w:rPr>
          <w:color w:val="222222"/>
          <w:szCs w:val="24"/>
          <w:shd w:val="clear" w:color="auto" w:fill="FFFFFF"/>
        </w:rPr>
        <w:t xml:space="preserve">. </w:t>
      </w:r>
      <w:r>
        <w:rPr>
          <w:b/>
          <w:bCs/>
          <w:color w:val="222222"/>
          <w:szCs w:val="24"/>
          <w:shd w:val="clear" w:color="auto" w:fill="FFFFFF"/>
        </w:rPr>
        <w:t>Celina Gregório Nunes</w:t>
      </w:r>
      <w:r w:rsidRPr="00730796">
        <w:rPr>
          <w:b/>
          <w:bCs/>
          <w:color w:val="222222"/>
          <w:szCs w:val="24"/>
          <w:shd w:val="clear" w:color="auto" w:fill="FFFFFF"/>
        </w:rPr>
        <w:t>: depoimento</w:t>
      </w:r>
      <w:r w:rsidRPr="00343017">
        <w:rPr>
          <w:color w:val="222222"/>
          <w:szCs w:val="24"/>
          <w:shd w:val="clear" w:color="auto" w:fill="FFFFFF"/>
        </w:rPr>
        <w:t xml:space="preserve"> [out. 2020]. Entrevistador: José Guilherme Carneiro Ribeiro Silva. Carmo de Minas (MG), 2020. </w:t>
      </w:r>
      <w:r>
        <w:rPr>
          <w:color w:val="222222"/>
          <w:szCs w:val="24"/>
          <w:shd w:val="clear" w:color="auto" w:fill="FFFFFF"/>
        </w:rPr>
        <w:t>Vídeo</w:t>
      </w:r>
      <w:r w:rsidRPr="00343017">
        <w:rPr>
          <w:color w:val="222222"/>
          <w:szCs w:val="24"/>
          <w:shd w:val="clear" w:color="auto" w:fill="FFFFFF"/>
        </w:rPr>
        <w:t>. Entrevista concedida à disciplina de Trabalho de Conclusão de Curso do curso Teatro Licenciatura da EMAC/UFG.</w:t>
      </w:r>
    </w:p>
    <w:p w14:paraId="5AD3D329" w14:textId="77777777" w:rsidR="004430F2" w:rsidRDefault="004430F2" w:rsidP="004430F2">
      <w:pPr>
        <w:spacing w:after="0" w:line="240" w:lineRule="auto"/>
        <w:rPr>
          <w:shd w:val="clear" w:color="auto" w:fill="FFFFFF"/>
        </w:rPr>
      </w:pPr>
    </w:p>
    <w:p w14:paraId="0B589F5E" w14:textId="77777777" w:rsidR="004430F2" w:rsidRDefault="004430F2" w:rsidP="004430F2">
      <w:pPr>
        <w:spacing w:after="0" w:line="240" w:lineRule="auto"/>
        <w:rPr>
          <w:color w:val="222222"/>
          <w:szCs w:val="24"/>
          <w:shd w:val="clear" w:color="auto" w:fill="FFFFFF"/>
        </w:rPr>
      </w:pPr>
      <w:r>
        <w:rPr>
          <w:color w:val="222222"/>
          <w:szCs w:val="24"/>
          <w:shd w:val="clear" w:color="auto" w:fill="FFFFFF"/>
        </w:rPr>
        <w:t>SILVA</w:t>
      </w:r>
      <w:r w:rsidRPr="00343017">
        <w:rPr>
          <w:color w:val="222222"/>
          <w:szCs w:val="24"/>
          <w:shd w:val="clear" w:color="auto" w:fill="FFFFFF"/>
        </w:rPr>
        <w:t xml:space="preserve">, </w:t>
      </w:r>
      <w:r>
        <w:rPr>
          <w:color w:val="222222"/>
          <w:szCs w:val="24"/>
          <w:shd w:val="clear" w:color="auto" w:fill="FFFFFF"/>
        </w:rPr>
        <w:t>Marlene Sebastiana Bernardes.</w:t>
      </w:r>
      <w:r w:rsidRPr="00343017">
        <w:rPr>
          <w:color w:val="222222"/>
          <w:szCs w:val="24"/>
          <w:shd w:val="clear" w:color="auto" w:fill="FFFFFF"/>
        </w:rPr>
        <w:t xml:space="preserve"> </w:t>
      </w:r>
      <w:r>
        <w:rPr>
          <w:b/>
          <w:bCs/>
          <w:color w:val="222222"/>
          <w:szCs w:val="24"/>
          <w:shd w:val="clear" w:color="auto" w:fill="FFFFFF"/>
        </w:rPr>
        <w:t>Marlene Sebastiana Bernardes Silva:</w:t>
      </w:r>
      <w:r w:rsidRPr="00730796">
        <w:rPr>
          <w:b/>
          <w:bCs/>
          <w:color w:val="222222"/>
          <w:szCs w:val="24"/>
          <w:shd w:val="clear" w:color="auto" w:fill="FFFFFF"/>
        </w:rPr>
        <w:t xml:space="preserve"> depoimento</w:t>
      </w:r>
      <w:r w:rsidRPr="00343017">
        <w:rPr>
          <w:color w:val="222222"/>
          <w:szCs w:val="24"/>
          <w:shd w:val="clear" w:color="auto" w:fill="FFFFFF"/>
        </w:rPr>
        <w:t xml:space="preserve"> [out. 2020]. Entrevistador: José Guilherme Carneiro Ribeiro Silva. Carmo de Minas (MG), 2020. </w:t>
      </w:r>
      <w:r>
        <w:rPr>
          <w:color w:val="222222"/>
          <w:szCs w:val="24"/>
          <w:shd w:val="clear" w:color="auto" w:fill="FFFFFF"/>
        </w:rPr>
        <w:t>Vídeo</w:t>
      </w:r>
      <w:r w:rsidRPr="00343017">
        <w:rPr>
          <w:color w:val="222222"/>
          <w:szCs w:val="24"/>
          <w:shd w:val="clear" w:color="auto" w:fill="FFFFFF"/>
        </w:rPr>
        <w:t>. Entrevista concedida à disciplina de Trabalho de Conclusão de Curso do curso Teatro Licenciatura da EMAC/UFG.</w:t>
      </w:r>
    </w:p>
    <w:p w14:paraId="51A8FBE1" w14:textId="1A6D4E67" w:rsidR="004430F2" w:rsidRDefault="004430F2" w:rsidP="004430F2">
      <w:pPr>
        <w:spacing w:after="0" w:line="240" w:lineRule="auto"/>
        <w:rPr>
          <w:color w:val="222222"/>
          <w:szCs w:val="24"/>
          <w:shd w:val="clear" w:color="auto" w:fill="FFFFFF"/>
        </w:rPr>
      </w:pPr>
    </w:p>
    <w:p w14:paraId="49E3AC6F" w14:textId="77777777" w:rsidR="004430F2" w:rsidRPr="00A51049" w:rsidRDefault="004430F2" w:rsidP="004430F2">
      <w:pPr>
        <w:spacing w:after="0" w:line="240" w:lineRule="auto"/>
        <w:rPr>
          <w:color w:val="222222"/>
          <w:szCs w:val="24"/>
          <w:shd w:val="clear" w:color="auto" w:fill="FFFFFF"/>
        </w:rPr>
      </w:pPr>
      <w:r>
        <w:rPr>
          <w:color w:val="222222"/>
          <w:szCs w:val="24"/>
          <w:shd w:val="clear" w:color="auto" w:fill="FFFFFF"/>
        </w:rPr>
        <w:t>SIQUEIRA</w:t>
      </w:r>
      <w:r w:rsidRPr="00343017">
        <w:rPr>
          <w:color w:val="222222"/>
          <w:szCs w:val="24"/>
          <w:shd w:val="clear" w:color="auto" w:fill="FFFFFF"/>
        </w:rPr>
        <w:t xml:space="preserve">, </w:t>
      </w:r>
      <w:r>
        <w:rPr>
          <w:color w:val="222222"/>
          <w:szCs w:val="24"/>
          <w:shd w:val="clear" w:color="auto" w:fill="FFFFFF"/>
        </w:rPr>
        <w:t>Neusa Maria.</w:t>
      </w:r>
      <w:r w:rsidRPr="00343017">
        <w:rPr>
          <w:color w:val="222222"/>
          <w:szCs w:val="24"/>
          <w:shd w:val="clear" w:color="auto" w:fill="FFFFFF"/>
        </w:rPr>
        <w:t xml:space="preserve"> </w:t>
      </w:r>
      <w:r>
        <w:rPr>
          <w:b/>
          <w:bCs/>
          <w:color w:val="222222"/>
          <w:szCs w:val="24"/>
          <w:shd w:val="clear" w:color="auto" w:fill="FFFFFF"/>
        </w:rPr>
        <w:t>Neusa Maria Siqueira:</w:t>
      </w:r>
      <w:r w:rsidRPr="00730796">
        <w:rPr>
          <w:b/>
          <w:bCs/>
          <w:color w:val="222222"/>
          <w:szCs w:val="24"/>
          <w:shd w:val="clear" w:color="auto" w:fill="FFFFFF"/>
        </w:rPr>
        <w:t xml:space="preserve"> depoimento</w:t>
      </w:r>
      <w:r w:rsidRPr="00343017">
        <w:rPr>
          <w:color w:val="222222"/>
          <w:szCs w:val="24"/>
          <w:shd w:val="clear" w:color="auto" w:fill="FFFFFF"/>
        </w:rPr>
        <w:t xml:space="preserve"> [out. 2020]. Entrevistador: José Guilherme Carneiro Ribeiro Silva. Carmo de Minas (MG), 2020. </w:t>
      </w:r>
      <w:r>
        <w:rPr>
          <w:color w:val="222222"/>
          <w:szCs w:val="24"/>
          <w:shd w:val="clear" w:color="auto" w:fill="FFFFFF"/>
        </w:rPr>
        <w:t>Vídeo</w:t>
      </w:r>
      <w:r w:rsidRPr="00343017">
        <w:rPr>
          <w:color w:val="222222"/>
          <w:szCs w:val="24"/>
          <w:shd w:val="clear" w:color="auto" w:fill="FFFFFF"/>
        </w:rPr>
        <w:t>. Entrevista concedida à disciplina de Trabalho de Conclusão de Curso do curso Teatro Licenciatura da EMAC/UFG.</w:t>
      </w:r>
    </w:p>
    <w:p w14:paraId="6E6593CA" w14:textId="77777777" w:rsidR="004430F2" w:rsidRPr="00290E3E" w:rsidRDefault="004430F2" w:rsidP="004430F2">
      <w:pPr>
        <w:spacing w:after="0" w:line="240" w:lineRule="auto"/>
        <w:rPr>
          <w:color w:val="222222"/>
          <w:szCs w:val="24"/>
          <w:shd w:val="clear" w:color="auto" w:fill="FFFFFF"/>
        </w:rPr>
      </w:pPr>
    </w:p>
    <w:p w14:paraId="5789FEC5" w14:textId="18567829" w:rsidR="007875C3" w:rsidRDefault="007875C3" w:rsidP="00D27345">
      <w:pPr>
        <w:spacing w:after="0" w:line="240" w:lineRule="auto"/>
        <w:rPr>
          <w:b/>
          <w:bCs/>
          <w:color w:val="222222"/>
          <w:szCs w:val="24"/>
          <w:shd w:val="clear" w:color="auto" w:fill="FFFFFF"/>
        </w:rPr>
      </w:pPr>
    </w:p>
    <w:p w14:paraId="484C814E" w14:textId="3A0960F5" w:rsidR="004430F2" w:rsidRDefault="004430F2" w:rsidP="00D27345">
      <w:pPr>
        <w:spacing w:after="0" w:line="240" w:lineRule="auto"/>
        <w:rPr>
          <w:b/>
          <w:bCs/>
          <w:color w:val="222222"/>
          <w:szCs w:val="24"/>
          <w:shd w:val="clear" w:color="auto" w:fill="FFFFFF"/>
        </w:rPr>
      </w:pPr>
    </w:p>
    <w:p w14:paraId="14D965C2" w14:textId="73217347" w:rsidR="004430F2" w:rsidRDefault="004430F2" w:rsidP="00D27345">
      <w:pPr>
        <w:spacing w:after="0" w:line="240" w:lineRule="auto"/>
        <w:rPr>
          <w:b/>
          <w:bCs/>
          <w:color w:val="222222"/>
          <w:szCs w:val="24"/>
          <w:shd w:val="clear" w:color="auto" w:fill="FFFFFF"/>
        </w:rPr>
      </w:pPr>
    </w:p>
    <w:p w14:paraId="655066A6" w14:textId="587ED1E2" w:rsidR="004430F2" w:rsidRDefault="004430F2" w:rsidP="00D27345">
      <w:pPr>
        <w:spacing w:after="0" w:line="240" w:lineRule="auto"/>
        <w:rPr>
          <w:b/>
          <w:bCs/>
          <w:color w:val="222222"/>
          <w:szCs w:val="24"/>
          <w:shd w:val="clear" w:color="auto" w:fill="FFFFFF"/>
        </w:rPr>
      </w:pPr>
    </w:p>
    <w:p w14:paraId="1446B44E" w14:textId="777FC8B5" w:rsidR="004430F2" w:rsidRDefault="004430F2" w:rsidP="00D27345">
      <w:pPr>
        <w:spacing w:after="0" w:line="240" w:lineRule="auto"/>
        <w:rPr>
          <w:b/>
          <w:bCs/>
          <w:color w:val="222222"/>
          <w:szCs w:val="24"/>
          <w:shd w:val="clear" w:color="auto" w:fill="FFFFFF"/>
        </w:rPr>
      </w:pPr>
    </w:p>
    <w:p w14:paraId="7C43C6AE" w14:textId="4F29F606" w:rsidR="004430F2" w:rsidRDefault="004430F2" w:rsidP="00D27345">
      <w:pPr>
        <w:spacing w:after="0" w:line="240" w:lineRule="auto"/>
        <w:rPr>
          <w:b/>
          <w:bCs/>
          <w:color w:val="222222"/>
          <w:szCs w:val="24"/>
          <w:shd w:val="clear" w:color="auto" w:fill="FFFFFF"/>
        </w:rPr>
      </w:pPr>
    </w:p>
    <w:p w14:paraId="6B030C82" w14:textId="29B463E1" w:rsidR="00EC0C02" w:rsidRDefault="00EC0C02" w:rsidP="00D27345">
      <w:pPr>
        <w:spacing w:after="0" w:line="240" w:lineRule="auto"/>
        <w:rPr>
          <w:b/>
          <w:bCs/>
          <w:color w:val="222222"/>
          <w:szCs w:val="24"/>
          <w:shd w:val="clear" w:color="auto" w:fill="FFFFFF"/>
        </w:rPr>
      </w:pPr>
    </w:p>
    <w:p w14:paraId="08686CDC" w14:textId="77777777" w:rsidR="007A61C3" w:rsidRDefault="007A61C3" w:rsidP="00D27345">
      <w:pPr>
        <w:spacing w:after="0" w:line="240" w:lineRule="auto"/>
        <w:rPr>
          <w:b/>
          <w:bCs/>
          <w:color w:val="222222"/>
          <w:szCs w:val="24"/>
          <w:shd w:val="clear" w:color="auto" w:fill="FFFFFF"/>
        </w:rPr>
      </w:pPr>
    </w:p>
    <w:p w14:paraId="003316E2" w14:textId="430191FA" w:rsidR="00EC0C02" w:rsidRDefault="00EC0C02" w:rsidP="00D27345">
      <w:pPr>
        <w:spacing w:after="0" w:line="240" w:lineRule="auto"/>
        <w:rPr>
          <w:b/>
          <w:bCs/>
          <w:color w:val="222222"/>
          <w:szCs w:val="24"/>
          <w:shd w:val="clear" w:color="auto" w:fill="FFFFFF"/>
        </w:rPr>
      </w:pPr>
    </w:p>
    <w:p w14:paraId="2E49EE4D" w14:textId="77777777" w:rsidR="00EC0C02" w:rsidRDefault="00EC0C02" w:rsidP="00D27345">
      <w:pPr>
        <w:spacing w:after="0" w:line="240" w:lineRule="auto"/>
        <w:rPr>
          <w:b/>
          <w:bCs/>
          <w:color w:val="222222"/>
          <w:szCs w:val="24"/>
          <w:shd w:val="clear" w:color="auto" w:fill="FFFFFF"/>
        </w:rPr>
      </w:pPr>
    </w:p>
    <w:p w14:paraId="4D6452D7" w14:textId="1CCADAC0" w:rsidR="004430F2" w:rsidRDefault="004430F2" w:rsidP="00D27345">
      <w:pPr>
        <w:spacing w:after="0" w:line="240" w:lineRule="auto"/>
        <w:rPr>
          <w:b/>
          <w:bCs/>
          <w:color w:val="222222"/>
          <w:szCs w:val="24"/>
          <w:shd w:val="clear" w:color="auto" w:fill="FFFFFF"/>
        </w:rPr>
      </w:pPr>
    </w:p>
    <w:p w14:paraId="68C71D8A" w14:textId="6A5A55BB" w:rsidR="004430F2" w:rsidRDefault="004430F2" w:rsidP="00D27345">
      <w:pPr>
        <w:spacing w:after="0" w:line="240" w:lineRule="auto"/>
        <w:rPr>
          <w:b/>
          <w:bCs/>
          <w:color w:val="222222"/>
          <w:szCs w:val="24"/>
          <w:shd w:val="clear" w:color="auto" w:fill="FFFFFF"/>
        </w:rPr>
      </w:pPr>
    </w:p>
    <w:p w14:paraId="2697E411" w14:textId="07F39691" w:rsidR="004430F2" w:rsidRDefault="004430F2" w:rsidP="00D27345">
      <w:pPr>
        <w:spacing w:after="0" w:line="240" w:lineRule="auto"/>
        <w:rPr>
          <w:b/>
          <w:bCs/>
          <w:color w:val="222222"/>
          <w:szCs w:val="24"/>
          <w:shd w:val="clear" w:color="auto" w:fill="FFFFFF"/>
        </w:rPr>
      </w:pPr>
      <w:r>
        <w:rPr>
          <w:b/>
          <w:bCs/>
          <w:color w:val="222222"/>
          <w:szCs w:val="24"/>
          <w:shd w:val="clear" w:color="auto" w:fill="FFFFFF"/>
        </w:rPr>
        <w:lastRenderedPageBreak/>
        <w:t>REFERÊNCIAS D</w:t>
      </w:r>
      <w:r w:rsidR="00691AA4">
        <w:rPr>
          <w:b/>
          <w:bCs/>
          <w:color w:val="222222"/>
          <w:szCs w:val="24"/>
          <w:shd w:val="clear" w:color="auto" w:fill="FFFFFF"/>
        </w:rPr>
        <w:t xml:space="preserve">A </w:t>
      </w:r>
      <w:r>
        <w:rPr>
          <w:b/>
          <w:bCs/>
          <w:color w:val="222222"/>
          <w:szCs w:val="24"/>
          <w:shd w:val="clear" w:color="auto" w:fill="FFFFFF"/>
        </w:rPr>
        <w:t>INTERNET</w:t>
      </w:r>
    </w:p>
    <w:p w14:paraId="22589294" w14:textId="77777777" w:rsidR="00691AA4" w:rsidRDefault="00691AA4" w:rsidP="00D27345">
      <w:pPr>
        <w:spacing w:after="0" w:line="240" w:lineRule="auto"/>
        <w:rPr>
          <w:b/>
          <w:bCs/>
          <w:color w:val="222222"/>
          <w:szCs w:val="24"/>
          <w:shd w:val="clear" w:color="auto" w:fill="FFFFFF"/>
        </w:rPr>
      </w:pPr>
    </w:p>
    <w:p w14:paraId="43A46D7A" w14:textId="77777777" w:rsidR="004430F2" w:rsidRDefault="004430F2" w:rsidP="00D27345">
      <w:pPr>
        <w:spacing w:after="0" w:line="240" w:lineRule="auto"/>
        <w:rPr>
          <w:b/>
          <w:bCs/>
          <w:color w:val="222222"/>
          <w:szCs w:val="24"/>
          <w:shd w:val="clear" w:color="auto" w:fill="FFFFFF"/>
        </w:rPr>
      </w:pPr>
    </w:p>
    <w:p w14:paraId="4F29285B" w14:textId="6547D6F6" w:rsidR="004430F2" w:rsidRDefault="004430F2" w:rsidP="004430F2">
      <w:pPr>
        <w:spacing w:after="0" w:line="240" w:lineRule="auto"/>
        <w:rPr>
          <w:color w:val="202124"/>
          <w:spacing w:val="2"/>
          <w:shd w:val="clear" w:color="auto" w:fill="FFFFFF"/>
        </w:rPr>
      </w:pPr>
      <w:r w:rsidRPr="00C44573">
        <w:rPr>
          <w:b/>
          <w:bCs/>
          <w:color w:val="202124"/>
          <w:spacing w:val="2"/>
          <w:shd w:val="clear" w:color="auto" w:fill="FFFFFF"/>
        </w:rPr>
        <w:t>DESFILE COMPLETO DA ESTAÇÃO PRIMEIRA DE MANGUEIRA 2020.</w:t>
      </w:r>
      <w:r w:rsidRPr="00C44573">
        <w:rPr>
          <w:color w:val="202124"/>
          <w:spacing w:val="2"/>
          <w:shd w:val="clear" w:color="auto" w:fill="FFFFFF"/>
        </w:rPr>
        <w:t xml:space="preserve"> Escolas de Samba de SP e RJ 2020. Disponível em: &lt;</w:t>
      </w:r>
      <w:r w:rsidRPr="00C44573">
        <w:rPr>
          <w:spacing w:val="2"/>
          <w:shd w:val="clear" w:color="auto" w:fill="FFFFFF"/>
        </w:rPr>
        <w:t>https://www.youtube.com/</w:t>
      </w:r>
      <w:proofErr w:type="spellStart"/>
      <w:r w:rsidRPr="00C44573">
        <w:rPr>
          <w:spacing w:val="2"/>
          <w:shd w:val="clear" w:color="auto" w:fill="FFFFFF"/>
        </w:rPr>
        <w:t>watch?v</w:t>
      </w:r>
      <w:proofErr w:type="spellEnd"/>
      <w:r w:rsidRPr="00C44573">
        <w:rPr>
          <w:spacing w:val="2"/>
          <w:shd w:val="clear" w:color="auto" w:fill="FFFFFF"/>
        </w:rPr>
        <w:t>=0qODUwoSU-Q</w:t>
      </w:r>
      <w:r w:rsidRPr="00C44573">
        <w:t>&gt;</w:t>
      </w:r>
      <w:r w:rsidRPr="00C44573">
        <w:rPr>
          <w:color w:val="202124"/>
          <w:spacing w:val="2"/>
          <w:shd w:val="clear" w:color="auto" w:fill="FFFFFF"/>
        </w:rPr>
        <w:t>. Acesso em: 27 mar. 2021.</w:t>
      </w:r>
    </w:p>
    <w:p w14:paraId="100E9727" w14:textId="1AC96958" w:rsidR="00EC0C02" w:rsidRDefault="00EC0C02" w:rsidP="004430F2">
      <w:pPr>
        <w:spacing w:after="0" w:line="240" w:lineRule="auto"/>
        <w:rPr>
          <w:color w:val="202124"/>
          <w:spacing w:val="2"/>
          <w:shd w:val="clear" w:color="auto" w:fill="FFFFFF"/>
        </w:rPr>
      </w:pPr>
    </w:p>
    <w:p w14:paraId="5EBFD97D" w14:textId="77777777" w:rsidR="00EC0C02" w:rsidRPr="00C44573" w:rsidRDefault="00EC0C02" w:rsidP="00EC0C02">
      <w:pPr>
        <w:spacing w:after="0" w:line="240" w:lineRule="auto"/>
        <w:rPr>
          <w:shd w:val="clear" w:color="auto" w:fill="FFFFFF"/>
        </w:rPr>
      </w:pPr>
      <w:r w:rsidRPr="00C44573">
        <w:rPr>
          <w:shd w:val="clear" w:color="auto" w:fill="FFFFFF"/>
        </w:rPr>
        <w:t>DOCUMENTACAO1. </w:t>
      </w:r>
      <w:r w:rsidRPr="00C44573">
        <w:rPr>
          <w:rStyle w:val="Forte"/>
          <w:shd w:val="clear" w:color="auto" w:fill="FFFFFF"/>
        </w:rPr>
        <w:t>'A Ação Social do Teatro de Rua' - Amir Haddad 1.wmv</w:t>
      </w:r>
      <w:r w:rsidRPr="00C44573">
        <w:rPr>
          <w:shd w:val="clear" w:color="auto" w:fill="FFFFFF"/>
        </w:rPr>
        <w:t>. Disponível em: https://www.youtube.com/watch?v=ZmMy2Y9eM8E. Acesso em: 13 set. 2021.</w:t>
      </w:r>
    </w:p>
    <w:p w14:paraId="01076C20" w14:textId="77777777" w:rsidR="00EC0C02" w:rsidRPr="00C44573" w:rsidRDefault="00EC0C02" w:rsidP="00EC0C02">
      <w:pPr>
        <w:spacing w:after="0" w:line="240" w:lineRule="auto"/>
        <w:rPr>
          <w:shd w:val="clear" w:color="auto" w:fill="FFFFFF"/>
        </w:rPr>
      </w:pPr>
    </w:p>
    <w:p w14:paraId="14CBC7B1" w14:textId="77777777" w:rsidR="00EC0C02" w:rsidRPr="00C44573" w:rsidRDefault="00EC0C02" w:rsidP="00EC0C02">
      <w:pPr>
        <w:spacing w:after="0" w:line="240" w:lineRule="auto"/>
        <w:rPr>
          <w:shd w:val="clear" w:color="auto" w:fill="FFFFFF"/>
        </w:rPr>
      </w:pPr>
      <w:r w:rsidRPr="00C44573">
        <w:rPr>
          <w:shd w:val="clear" w:color="auto" w:fill="FFFFFF"/>
        </w:rPr>
        <w:t>ENCICLOPÉDIA Itaú Cultural de Arte e Cultura Brasileira. São Paulo: Itaú Cultural, 2021. Disponível em: &lt;http://enciclopedia.itaucultural.org.br/grupo399345/ta-na-rua</w:t>
      </w:r>
      <w:r w:rsidRPr="00C44573">
        <w:rPr>
          <w:rStyle w:val="Hyperlink"/>
          <w:shd w:val="clear" w:color="auto" w:fill="FFFFFF"/>
        </w:rPr>
        <w:t>&gt;</w:t>
      </w:r>
      <w:r w:rsidRPr="00C44573">
        <w:rPr>
          <w:shd w:val="clear" w:color="auto" w:fill="FFFFFF"/>
        </w:rPr>
        <w:t>. Acesso em: 13 de setembro de 2021. Verbete da Enciclopédia.</w:t>
      </w:r>
      <w:r w:rsidRPr="00C44573">
        <w:br/>
      </w:r>
      <w:r w:rsidRPr="00C44573">
        <w:rPr>
          <w:shd w:val="clear" w:color="auto" w:fill="FFFFFF"/>
        </w:rPr>
        <w:t>ISBN: 978-85-7979-060-7</w:t>
      </w:r>
    </w:p>
    <w:p w14:paraId="3BDB14F5" w14:textId="0DDB891C" w:rsidR="00EC0C02" w:rsidRDefault="00EC0C02" w:rsidP="004430F2">
      <w:pPr>
        <w:spacing w:after="0" w:line="240" w:lineRule="auto"/>
        <w:rPr>
          <w:color w:val="222222"/>
          <w:szCs w:val="24"/>
          <w:shd w:val="clear" w:color="auto" w:fill="FFFFFF"/>
        </w:rPr>
      </w:pPr>
    </w:p>
    <w:p w14:paraId="21CFB131" w14:textId="77777777" w:rsidR="007A61C3" w:rsidRPr="00C44573" w:rsidRDefault="007A61C3" w:rsidP="007A61C3">
      <w:pPr>
        <w:spacing w:after="0" w:line="240" w:lineRule="auto"/>
        <w:rPr>
          <w:color w:val="222222"/>
          <w:shd w:val="clear" w:color="auto" w:fill="FFFFFF"/>
        </w:rPr>
      </w:pPr>
      <w:r w:rsidRPr="00C44573">
        <w:rPr>
          <w:color w:val="222222"/>
          <w:shd w:val="clear" w:color="auto" w:fill="FFFFFF"/>
        </w:rPr>
        <w:t xml:space="preserve">GOIÁS, </w:t>
      </w:r>
      <w:proofErr w:type="spellStart"/>
      <w:r w:rsidRPr="00C44573">
        <w:rPr>
          <w:color w:val="222222"/>
          <w:shd w:val="clear" w:color="auto" w:fill="FFFFFF"/>
        </w:rPr>
        <w:t>Feteg</w:t>
      </w:r>
      <w:proofErr w:type="spellEnd"/>
      <w:r w:rsidRPr="00C44573">
        <w:rPr>
          <w:color w:val="222222"/>
          <w:shd w:val="clear" w:color="auto" w:fill="FFFFFF"/>
        </w:rPr>
        <w:t xml:space="preserve"> - Federação de Teatro de. </w:t>
      </w:r>
      <w:r w:rsidRPr="00C44573">
        <w:rPr>
          <w:rStyle w:val="Forte"/>
          <w:color w:val="222222"/>
          <w:shd w:val="clear" w:color="auto" w:fill="FFFFFF"/>
        </w:rPr>
        <w:t>Espetáculo: "O cabra que matou as cabras"</w:t>
      </w:r>
      <w:r w:rsidRPr="00C44573">
        <w:rPr>
          <w:color w:val="222222"/>
          <w:shd w:val="clear" w:color="auto" w:fill="FFFFFF"/>
        </w:rPr>
        <w:t>. Disponível em: https://www.youtube.com/watch?v=iyKxW-XbSso. Acesso em: 14 set. 2021.</w:t>
      </w:r>
    </w:p>
    <w:p w14:paraId="37CD5BCD" w14:textId="77777777" w:rsidR="007A61C3" w:rsidRPr="00C44573" w:rsidRDefault="007A61C3" w:rsidP="007A61C3">
      <w:pPr>
        <w:spacing w:after="0" w:line="240" w:lineRule="auto"/>
        <w:rPr>
          <w:color w:val="222222"/>
          <w:shd w:val="clear" w:color="auto" w:fill="FFFFFF"/>
        </w:rPr>
      </w:pPr>
    </w:p>
    <w:p w14:paraId="5C478763" w14:textId="77777777" w:rsidR="007A61C3" w:rsidRPr="00C44573" w:rsidRDefault="007A61C3" w:rsidP="007A61C3">
      <w:pPr>
        <w:spacing w:after="0" w:line="240" w:lineRule="auto"/>
        <w:rPr>
          <w:color w:val="222222"/>
          <w:shd w:val="clear" w:color="auto" w:fill="FFFFFF"/>
        </w:rPr>
      </w:pPr>
      <w:r w:rsidRPr="00C44573">
        <w:rPr>
          <w:rStyle w:val="Forte"/>
          <w:b w:val="0"/>
          <w:bCs w:val="0"/>
          <w:color w:val="222222"/>
          <w:shd w:val="clear" w:color="auto" w:fill="FFFFFF"/>
        </w:rPr>
        <w:t>G1.</w:t>
      </w:r>
      <w:r w:rsidRPr="00C44573">
        <w:rPr>
          <w:rStyle w:val="Forte"/>
          <w:color w:val="222222"/>
          <w:shd w:val="clear" w:color="auto" w:fill="FFFFFF"/>
        </w:rPr>
        <w:t xml:space="preserve"> Polêmica sobre capa de álbum 'Todos os Olhos' de Tom Zé vira debate no 'Conversa com Bial'</w:t>
      </w:r>
      <w:r w:rsidRPr="00C44573">
        <w:rPr>
          <w:color w:val="222222"/>
          <w:shd w:val="clear" w:color="auto" w:fill="FFFFFF"/>
        </w:rPr>
        <w:t>. 2018. Disponível em: https://g1.globo.com/pop-arte/musica/noticia/polemica-sobre-capa-de-album-todos-os-olhos-de-tom-ze-vira-debate-no-conversa-com-bial.ghtml&gt;. Acesso em: 26 mar. 2021</w:t>
      </w:r>
    </w:p>
    <w:p w14:paraId="3F21B87B" w14:textId="77777777" w:rsidR="007A61C3" w:rsidRPr="00C44573" w:rsidRDefault="007A61C3" w:rsidP="007A61C3">
      <w:pPr>
        <w:spacing w:after="0" w:line="240" w:lineRule="auto"/>
        <w:rPr>
          <w:rFonts w:eastAsia="Times New Roman"/>
          <w:color w:val="000000" w:themeColor="text1"/>
          <w:szCs w:val="24"/>
        </w:rPr>
      </w:pPr>
    </w:p>
    <w:p w14:paraId="0BAF2685" w14:textId="77777777" w:rsidR="007A61C3" w:rsidRPr="00C44573" w:rsidRDefault="007A61C3" w:rsidP="007A61C3">
      <w:pPr>
        <w:spacing w:after="0" w:line="240" w:lineRule="auto"/>
        <w:rPr>
          <w:color w:val="222222"/>
          <w:szCs w:val="24"/>
          <w:shd w:val="clear" w:color="auto" w:fill="FFFFFF"/>
        </w:rPr>
      </w:pPr>
      <w:r w:rsidRPr="00C44573">
        <w:rPr>
          <w:color w:val="222222"/>
          <w:shd w:val="clear" w:color="auto" w:fill="FFFFFF"/>
        </w:rPr>
        <w:t>IBGE (comp.). </w:t>
      </w:r>
      <w:r w:rsidRPr="00C44573">
        <w:rPr>
          <w:rStyle w:val="Forte"/>
          <w:color w:val="222222"/>
          <w:shd w:val="clear" w:color="auto" w:fill="FFFFFF"/>
        </w:rPr>
        <w:t>Carmo de Minas</w:t>
      </w:r>
      <w:r w:rsidRPr="00C44573">
        <w:rPr>
          <w:color w:val="222222"/>
          <w:shd w:val="clear" w:color="auto" w:fill="FFFFFF"/>
        </w:rPr>
        <w:t xml:space="preserve">. Disponível em: https://cidades.ibge.gov.br/brasil/mg/carmo-de-minas/panorama. Acesso em: 31 </w:t>
      </w:r>
      <w:r w:rsidRPr="00C44573">
        <w:rPr>
          <w:color w:val="222222"/>
          <w:szCs w:val="24"/>
          <w:shd w:val="clear" w:color="auto" w:fill="FFFFFF"/>
        </w:rPr>
        <w:t>mar. 2021.</w:t>
      </w:r>
    </w:p>
    <w:p w14:paraId="59657C01" w14:textId="77777777" w:rsidR="007A61C3" w:rsidRPr="00C44573" w:rsidRDefault="007A61C3" w:rsidP="007A61C3">
      <w:pPr>
        <w:spacing w:after="0" w:line="240" w:lineRule="auto"/>
        <w:rPr>
          <w:szCs w:val="24"/>
        </w:rPr>
      </w:pPr>
    </w:p>
    <w:p w14:paraId="004C9E71" w14:textId="47F51CC8" w:rsidR="007A61C3" w:rsidRPr="007A61C3" w:rsidRDefault="007A61C3" w:rsidP="007A61C3">
      <w:pPr>
        <w:spacing w:after="0" w:line="240" w:lineRule="auto"/>
        <w:rPr>
          <w:color w:val="222222"/>
          <w:shd w:val="clear" w:color="auto" w:fill="FFFFFF"/>
        </w:rPr>
      </w:pPr>
      <w:r>
        <w:rPr>
          <w:color w:val="222222"/>
          <w:shd w:val="clear" w:color="auto" w:fill="FFFFFF"/>
        </w:rPr>
        <w:t>ZÉ, Tom</w:t>
      </w:r>
      <w:r w:rsidRPr="00C44573">
        <w:rPr>
          <w:color w:val="222222"/>
          <w:shd w:val="clear" w:color="auto" w:fill="FFFFFF"/>
        </w:rPr>
        <w:t>. </w:t>
      </w:r>
      <w:r w:rsidRPr="00C44573">
        <w:rPr>
          <w:rStyle w:val="Forte"/>
          <w:color w:val="222222"/>
          <w:shd w:val="clear" w:color="auto" w:fill="FFFFFF"/>
        </w:rPr>
        <w:t>Complexo de Épico</w:t>
      </w:r>
      <w:r w:rsidRPr="00C44573">
        <w:rPr>
          <w:color w:val="222222"/>
          <w:shd w:val="clear" w:color="auto" w:fill="FFFFFF"/>
        </w:rPr>
        <w:t xml:space="preserve">: tom zé. </w:t>
      </w:r>
      <w:r>
        <w:rPr>
          <w:color w:val="222222"/>
          <w:shd w:val="clear" w:color="auto" w:fill="FFFFFF"/>
        </w:rPr>
        <w:t>LETRAS</w:t>
      </w:r>
      <w:r w:rsidRPr="00C44573">
        <w:rPr>
          <w:color w:val="222222"/>
          <w:shd w:val="clear" w:color="auto" w:fill="FFFFFF"/>
        </w:rPr>
        <w:t>. Disponível em: https://www.letras.mus.br/tom-ze/164875/. Acesso em: 26 mar. 2021.</w:t>
      </w:r>
    </w:p>
    <w:p w14:paraId="1667139E" w14:textId="77777777" w:rsidR="007A61C3" w:rsidRPr="00C44573" w:rsidRDefault="007A61C3" w:rsidP="007A61C3">
      <w:pPr>
        <w:spacing w:after="0" w:line="240" w:lineRule="auto"/>
        <w:rPr>
          <w:color w:val="222222"/>
          <w:szCs w:val="24"/>
          <w:shd w:val="clear" w:color="auto" w:fill="FFFFFF"/>
        </w:rPr>
      </w:pPr>
    </w:p>
    <w:p w14:paraId="0B686194" w14:textId="77777777" w:rsidR="007A61C3" w:rsidRDefault="007A61C3" w:rsidP="007A61C3">
      <w:pPr>
        <w:spacing w:after="0" w:line="240" w:lineRule="auto"/>
        <w:rPr>
          <w:color w:val="222222"/>
          <w:shd w:val="clear" w:color="auto" w:fill="FFFFFF"/>
        </w:rPr>
      </w:pPr>
      <w:r w:rsidRPr="00C44573">
        <w:rPr>
          <w:rStyle w:val="Forte"/>
          <w:color w:val="222222"/>
          <w:shd w:val="clear" w:color="auto" w:fill="FFFFFF"/>
        </w:rPr>
        <w:t>NAZARO BARREIRAS</w:t>
      </w:r>
      <w:r w:rsidRPr="00C44573">
        <w:rPr>
          <w:color w:val="222222"/>
          <w:shd w:val="clear" w:color="auto" w:fill="FFFFFF"/>
        </w:rPr>
        <w:t>. Rede Câmara Barreiras. 2018. Disponível em: https://www.youtube.com/watch?v=myeSF-qE9Ms. Acesso em: 26 mar. 2021.</w:t>
      </w:r>
    </w:p>
    <w:p w14:paraId="3A27BECE" w14:textId="2924D74A" w:rsidR="007A61C3" w:rsidRDefault="007A61C3" w:rsidP="004430F2">
      <w:pPr>
        <w:spacing w:after="0" w:line="240" w:lineRule="auto"/>
        <w:rPr>
          <w:color w:val="222222"/>
          <w:szCs w:val="24"/>
          <w:shd w:val="clear" w:color="auto" w:fill="FFFFFF"/>
        </w:rPr>
      </w:pPr>
    </w:p>
    <w:p w14:paraId="689B9B77" w14:textId="2F3A62A3" w:rsidR="007A61C3" w:rsidRDefault="007A61C3" w:rsidP="007A61C3">
      <w:pPr>
        <w:spacing w:after="0" w:line="240" w:lineRule="auto"/>
        <w:rPr>
          <w:shd w:val="clear" w:color="auto" w:fill="FFFFFF"/>
        </w:rPr>
      </w:pPr>
      <w:r w:rsidRPr="00C44573">
        <w:rPr>
          <w:shd w:val="clear" w:color="auto" w:fill="FFFFFF"/>
        </w:rPr>
        <w:t>REGIÃO, G1 Vale do Paraíba e. </w:t>
      </w:r>
      <w:r w:rsidRPr="00C44573">
        <w:rPr>
          <w:rStyle w:val="Forte"/>
          <w:shd w:val="clear" w:color="auto" w:fill="FFFFFF"/>
        </w:rPr>
        <w:t>Compositor do hit 'A Festa do Santo Reis' de Tim Maia, Marcio Leonardo morre aos 74 anos</w:t>
      </w:r>
      <w:r w:rsidRPr="00C44573">
        <w:rPr>
          <w:shd w:val="clear" w:color="auto" w:fill="FFFFFF"/>
        </w:rPr>
        <w:t>. 2021. Disponível em: https://g1.globo.com/sp/vale-do-paraiba-regiao/noticia/2021/06/10/compositor-do-hit-a-festa-do-santo-reis-de-tim-maia-marcio-leonardo-morre-aos-74-anos.ghtml. Acesso em: 12 set. 2021.</w:t>
      </w:r>
    </w:p>
    <w:p w14:paraId="6DE6E58C" w14:textId="77777777" w:rsidR="007A61C3" w:rsidRDefault="007A61C3" w:rsidP="007A61C3">
      <w:pPr>
        <w:spacing w:after="0" w:line="240" w:lineRule="auto"/>
        <w:rPr>
          <w:shd w:val="clear" w:color="auto" w:fill="FFFFFF"/>
        </w:rPr>
      </w:pPr>
    </w:p>
    <w:p w14:paraId="34A81500" w14:textId="77777777" w:rsidR="007A61C3" w:rsidRPr="00C44573" w:rsidRDefault="007A61C3" w:rsidP="007A61C3">
      <w:pPr>
        <w:spacing w:after="0" w:line="240" w:lineRule="auto"/>
        <w:rPr>
          <w:color w:val="222222"/>
          <w:shd w:val="clear" w:color="auto" w:fill="FFFFFF"/>
        </w:rPr>
      </w:pPr>
      <w:r w:rsidRPr="00C44573">
        <w:rPr>
          <w:b/>
          <w:bCs/>
          <w:color w:val="222222"/>
          <w:shd w:val="clear" w:color="auto" w:fill="FFFFFF"/>
        </w:rPr>
        <w:t xml:space="preserve">TRADIÇÃO do </w:t>
      </w:r>
      <w:proofErr w:type="spellStart"/>
      <w:r w:rsidRPr="00C44573">
        <w:rPr>
          <w:b/>
          <w:bCs/>
          <w:color w:val="222222"/>
          <w:shd w:val="clear" w:color="auto" w:fill="FFFFFF"/>
        </w:rPr>
        <w:t>nazaro</w:t>
      </w:r>
      <w:proofErr w:type="spellEnd"/>
      <w:r w:rsidRPr="00C44573">
        <w:rPr>
          <w:b/>
          <w:bCs/>
          <w:color w:val="222222"/>
          <w:shd w:val="clear" w:color="auto" w:fill="FFFFFF"/>
        </w:rPr>
        <w:t xml:space="preserve"> se mantém viva em Barreiras. </w:t>
      </w:r>
      <w:r w:rsidRPr="00C44573">
        <w:rPr>
          <w:color w:val="222222"/>
          <w:shd w:val="clear" w:color="auto" w:fill="FFFFFF"/>
        </w:rPr>
        <w:t>Prefeitura Barreiras. Disponível em: https://barreiras.ba.gov.br/tradicao-do-nazaro-se-mantem-viva-em-barreiras/. Acesso em: 26 mar. 2021.</w:t>
      </w:r>
    </w:p>
    <w:p w14:paraId="05640189" w14:textId="77777777" w:rsidR="007A61C3" w:rsidRPr="00C44573" w:rsidRDefault="007A61C3" w:rsidP="004430F2">
      <w:pPr>
        <w:spacing w:after="0" w:line="240" w:lineRule="auto"/>
        <w:rPr>
          <w:color w:val="222222"/>
          <w:szCs w:val="24"/>
          <w:shd w:val="clear" w:color="auto" w:fill="FFFFFF"/>
        </w:rPr>
      </w:pPr>
    </w:p>
    <w:p w14:paraId="00AEDB8C" w14:textId="77777777" w:rsidR="004430F2" w:rsidRPr="00BB5B8C" w:rsidRDefault="004430F2" w:rsidP="00D27345">
      <w:pPr>
        <w:spacing w:after="0" w:line="240" w:lineRule="auto"/>
        <w:rPr>
          <w:b/>
          <w:bCs/>
          <w:color w:val="222222"/>
          <w:szCs w:val="24"/>
          <w:shd w:val="clear" w:color="auto" w:fill="FFFFFF"/>
        </w:rPr>
      </w:pPr>
    </w:p>
    <w:sectPr w:rsidR="004430F2" w:rsidRPr="00BB5B8C" w:rsidSect="00686C3D">
      <w:footerReference w:type="default" r:id="rId28"/>
      <w:pgSz w:w="11906" w:h="16838"/>
      <w:pgMar w:top="1701" w:right="1134"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B9DF52" w14:textId="77777777" w:rsidR="00E0246B" w:rsidRDefault="00E0246B" w:rsidP="00EA4967">
      <w:pPr>
        <w:spacing w:after="0" w:line="240" w:lineRule="auto"/>
      </w:pPr>
      <w:r>
        <w:separator/>
      </w:r>
    </w:p>
  </w:endnote>
  <w:endnote w:type="continuationSeparator" w:id="0">
    <w:p w14:paraId="41632CDA" w14:textId="77777777" w:rsidR="00E0246B" w:rsidRDefault="00E0246B" w:rsidP="00EA4967">
      <w:pPr>
        <w:spacing w:after="0" w:line="240" w:lineRule="auto"/>
      </w:pPr>
      <w:r>
        <w:continuationSeparator/>
      </w:r>
    </w:p>
  </w:endnote>
  <w:endnote w:type="continuationNotice" w:id="1">
    <w:p w14:paraId="1CE5FC82" w14:textId="77777777" w:rsidR="00E0246B" w:rsidRDefault="00E024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inion-Regular">
    <w:altName w:val="Yu Gothic"/>
    <w:panose1 w:val="00000000000000000000"/>
    <w:charset w:val="80"/>
    <w:family w:val="roman"/>
    <w:notTrueType/>
    <w:pitch w:val="default"/>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3938431"/>
      <w:docPartObj>
        <w:docPartGallery w:val="Page Numbers (Bottom of Page)"/>
        <w:docPartUnique/>
      </w:docPartObj>
    </w:sdtPr>
    <w:sdtEndPr/>
    <w:sdtContent>
      <w:p w14:paraId="17A1059A" w14:textId="6F347F5F" w:rsidR="00BC4390" w:rsidRDefault="00BC4390">
        <w:pPr>
          <w:pStyle w:val="Rodap"/>
          <w:jc w:val="right"/>
        </w:pPr>
        <w:r>
          <w:fldChar w:fldCharType="begin"/>
        </w:r>
        <w:r>
          <w:instrText>PAGE   \* MERGEFORMAT</w:instrText>
        </w:r>
        <w:r>
          <w:fldChar w:fldCharType="separate"/>
        </w:r>
        <w:r>
          <w:t>2</w:t>
        </w:r>
        <w:r>
          <w:fldChar w:fldCharType="end"/>
        </w:r>
      </w:p>
    </w:sdtContent>
  </w:sdt>
  <w:p w14:paraId="3487EFB8" w14:textId="77777777" w:rsidR="00BC4390" w:rsidRDefault="00BC4390" w:rsidP="008F01BE">
    <w:pPr>
      <w:pStyle w:val="Rodap"/>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38DC39" w14:textId="77777777" w:rsidR="00E0246B" w:rsidRDefault="00E0246B" w:rsidP="00EA4967">
      <w:pPr>
        <w:spacing w:after="0" w:line="240" w:lineRule="auto"/>
      </w:pPr>
      <w:r>
        <w:separator/>
      </w:r>
    </w:p>
  </w:footnote>
  <w:footnote w:type="continuationSeparator" w:id="0">
    <w:p w14:paraId="25CD282C" w14:textId="77777777" w:rsidR="00E0246B" w:rsidRDefault="00E0246B" w:rsidP="00EA4967">
      <w:pPr>
        <w:spacing w:after="0" w:line="240" w:lineRule="auto"/>
      </w:pPr>
      <w:r>
        <w:continuationSeparator/>
      </w:r>
    </w:p>
  </w:footnote>
  <w:footnote w:type="continuationNotice" w:id="1">
    <w:p w14:paraId="4EA50796" w14:textId="77777777" w:rsidR="00E0246B" w:rsidRDefault="00E0246B">
      <w:pPr>
        <w:spacing w:after="0" w:line="240" w:lineRule="auto"/>
      </w:pPr>
    </w:p>
  </w:footnote>
  <w:footnote w:id="2">
    <w:p w14:paraId="1AD0985B" w14:textId="096E53DF" w:rsidR="00EF3D71" w:rsidRDefault="00EF3D71" w:rsidP="00CC4D44">
      <w:pPr>
        <w:pStyle w:val="Textodenotaderodap"/>
        <w:jc w:val="both"/>
      </w:pPr>
      <w:r>
        <w:rPr>
          <w:rStyle w:val="Refdenotaderodap"/>
        </w:rPr>
        <w:footnoteRef/>
      </w:r>
      <w:r>
        <w:t xml:space="preserve"> Carmo de Minas é a cidade em que cresci e morei quase a vida toda, localiza-se no sul de Minas Gerais, e tem um inverno bem rigoroso por conta da sua altitude elevada. Por isso também, tem o clima propício para o cultivo de café, sendo conhecida como um dos melhores cafés do Brasil. De acordo com IBGE a população estimada de Carmo de Minas em 2020 é de 14.947 pessoas.</w:t>
      </w:r>
      <w:r w:rsidR="00A650E4">
        <w:t xml:space="preserve"> </w:t>
      </w:r>
      <w:r>
        <w:t xml:space="preserve">Fonte: </w:t>
      </w:r>
      <w:r w:rsidRPr="00D5069B">
        <w:t>https://cidades.ibge.gov.br/brasil/mg/carmo-de-minas/panorama</w:t>
      </w:r>
    </w:p>
  </w:footnote>
  <w:footnote w:id="3">
    <w:p w14:paraId="529D5CC7" w14:textId="53A645A8" w:rsidR="00FC6FCB" w:rsidRPr="00FC6FCB" w:rsidRDefault="00EA4967" w:rsidP="00FC6FCB">
      <w:pPr>
        <w:autoSpaceDE w:val="0"/>
        <w:autoSpaceDN w:val="0"/>
        <w:adjustRightInd w:val="0"/>
        <w:spacing w:after="0" w:line="240" w:lineRule="auto"/>
        <w:jc w:val="both"/>
        <w:rPr>
          <w:rFonts w:ascii="Garamond" w:hAnsi="Garamond" w:cs="Garamond"/>
          <w:sz w:val="20"/>
          <w:szCs w:val="20"/>
        </w:rPr>
      </w:pPr>
      <w:r>
        <w:rPr>
          <w:rStyle w:val="Refdenotaderodap"/>
        </w:rPr>
        <w:footnoteRef/>
      </w:r>
      <w:r>
        <w:t xml:space="preserve"> </w:t>
      </w:r>
      <w:r w:rsidR="00A47C8F" w:rsidRPr="00FC6FCB">
        <w:rPr>
          <w:sz w:val="20"/>
          <w:szCs w:val="20"/>
        </w:rPr>
        <w:t xml:space="preserve">A etnocenologia é </w:t>
      </w:r>
      <w:r w:rsidR="001D3AA1" w:rsidRPr="00FC6FCB">
        <w:rPr>
          <w:sz w:val="20"/>
          <w:szCs w:val="20"/>
        </w:rPr>
        <w:t>um</w:t>
      </w:r>
      <w:r w:rsidR="00BB5686" w:rsidRPr="00FC6FCB">
        <w:rPr>
          <w:sz w:val="20"/>
          <w:szCs w:val="20"/>
        </w:rPr>
        <w:t xml:space="preserve"> campo de conhecimento que surgiu </w:t>
      </w:r>
      <w:r w:rsidR="008E0363">
        <w:rPr>
          <w:sz w:val="20"/>
          <w:szCs w:val="20"/>
        </w:rPr>
        <w:t>na cidade de</w:t>
      </w:r>
      <w:r w:rsidR="00BB5686" w:rsidRPr="00FC6FCB">
        <w:rPr>
          <w:sz w:val="20"/>
          <w:szCs w:val="20"/>
        </w:rPr>
        <w:t xml:space="preserve"> Paris</w:t>
      </w:r>
      <w:r w:rsidR="008E0363">
        <w:rPr>
          <w:sz w:val="20"/>
          <w:szCs w:val="20"/>
        </w:rPr>
        <w:t xml:space="preserve"> na França</w:t>
      </w:r>
      <w:r w:rsidR="00BB5686" w:rsidRPr="00FC6FCB">
        <w:rPr>
          <w:sz w:val="20"/>
          <w:szCs w:val="20"/>
        </w:rPr>
        <w:t xml:space="preserve">, em 1995, visando </w:t>
      </w:r>
      <w:r w:rsidR="00C823CE" w:rsidRPr="00FC6FCB">
        <w:rPr>
          <w:sz w:val="20"/>
          <w:szCs w:val="20"/>
        </w:rPr>
        <w:t xml:space="preserve">propor um </w:t>
      </w:r>
      <w:r w:rsidR="00945D77" w:rsidRPr="00FC6FCB">
        <w:rPr>
          <w:sz w:val="20"/>
          <w:szCs w:val="20"/>
        </w:rPr>
        <w:t>novo olhar, a</w:t>
      </w:r>
      <w:r w:rsidR="006906E8" w:rsidRPr="00FC6FCB">
        <w:rPr>
          <w:sz w:val="20"/>
          <w:szCs w:val="20"/>
        </w:rPr>
        <w:t xml:space="preserve"> partir da perspectiva do </w:t>
      </w:r>
      <w:r w:rsidR="00BE61F1" w:rsidRPr="00FC6FCB">
        <w:rPr>
          <w:sz w:val="20"/>
          <w:szCs w:val="20"/>
        </w:rPr>
        <w:t>pesquisador</w:t>
      </w:r>
      <w:r w:rsidR="00223802" w:rsidRPr="00FC6FCB">
        <w:rPr>
          <w:sz w:val="20"/>
          <w:szCs w:val="20"/>
        </w:rPr>
        <w:t xml:space="preserve">, sobre </w:t>
      </w:r>
      <w:r w:rsidR="00D41A06" w:rsidRPr="00FC6FCB">
        <w:rPr>
          <w:sz w:val="20"/>
          <w:szCs w:val="20"/>
        </w:rPr>
        <w:t xml:space="preserve">as </w:t>
      </w:r>
      <w:r w:rsidR="008675C0" w:rsidRPr="00FC6FCB">
        <w:rPr>
          <w:sz w:val="20"/>
          <w:szCs w:val="20"/>
        </w:rPr>
        <w:t>P</w:t>
      </w:r>
      <w:r w:rsidR="00530D65" w:rsidRPr="00FC6FCB">
        <w:rPr>
          <w:sz w:val="20"/>
          <w:szCs w:val="20"/>
        </w:rPr>
        <w:t>ráticas</w:t>
      </w:r>
      <w:r w:rsidR="00796F59" w:rsidRPr="00FC6FCB">
        <w:rPr>
          <w:sz w:val="20"/>
          <w:szCs w:val="20"/>
        </w:rPr>
        <w:t xml:space="preserve"> e </w:t>
      </w:r>
      <w:r w:rsidR="008675C0" w:rsidRPr="00FC6FCB">
        <w:rPr>
          <w:sz w:val="20"/>
          <w:szCs w:val="20"/>
        </w:rPr>
        <w:t>C</w:t>
      </w:r>
      <w:r w:rsidR="00796F59" w:rsidRPr="00FC6FCB">
        <w:rPr>
          <w:sz w:val="20"/>
          <w:szCs w:val="20"/>
        </w:rPr>
        <w:t xml:space="preserve">omportamentos </w:t>
      </w:r>
      <w:r w:rsidR="008675C0" w:rsidRPr="00FC6FCB">
        <w:rPr>
          <w:sz w:val="20"/>
          <w:szCs w:val="20"/>
        </w:rPr>
        <w:t>H</w:t>
      </w:r>
      <w:r w:rsidR="00796F59" w:rsidRPr="00FC6FCB">
        <w:rPr>
          <w:sz w:val="20"/>
          <w:szCs w:val="20"/>
        </w:rPr>
        <w:t xml:space="preserve">umanos </w:t>
      </w:r>
      <w:r w:rsidR="008675C0" w:rsidRPr="00FC6FCB">
        <w:rPr>
          <w:sz w:val="20"/>
          <w:szCs w:val="20"/>
        </w:rPr>
        <w:t>E</w:t>
      </w:r>
      <w:r w:rsidR="00796F59" w:rsidRPr="00FC6FCB">
        <w:rPr>
          <w:sz w:val="20"/>
          <w:szCs w:val="20"/>
        </w:rPr>
        <w:t xml:space="preserve">spetaculares </w:t>
      </w:r>
      <w:r w:rsidR="008675C0" w:rsidRPr="00FC6FCB">
        <w:rPr>
          <w:sz w:val="20"/>
          <w:szCs w:val="20"/>
        </w:rPr>
        <w:t>O</w:t>
      </w:r>
      <w:r w:rsidR="00796F59" w:rsidRPr="00FC6FCB">
        <w:rPr>
          <w:sz w:val="20"/>
          <w:szCs w:val="20"/>
        </w:rPr>
        <w:t>rganizados</w:t>
      </w:r>
      <w:r w:rsidR="008675C0" w:rsidRPr="00FC6FCB">
        <w:rPr>
          <w:sz w:val="20"/>
          <w:szCs w:val="20"/>
        </w:rPr>
        <w:t xml:space="preserve">. </w:t>
      </w:r>
      <w:r w:rsidR="003D4A80">
        <w:rPr>
          <w:sz w:val="20"/>
          <w:szCs w:val="20"/>
        </w:rPr>
        <w:t>T</w:t>
      </w:r>
      <w:r w:rsidR="005A0A66" w:rsidRPr="00FC6FCB">
        <w:rPr>
          <w:sz w:val="20"/>
          <w:szCs w:val="20"/>
        </w:rPr>
        <w:t>em</w:t>
      </w:r>
      <w:r w:rsidR="003D4A80">
        <w:rPr>
          <w:sz w:val="20"/>
          <w:szCs w:val="20"/>
        </w:rPr>
        <w:t>,</w:t>
      </w:r>
      <w:r w:rsidR="005A0A66" w:rsidRPr="00FC6FCB">
        <w:rPr>
          <w:sz w:val="20"/>
          <w:szCs w:val="20"/>
        </w:rPr>
        <w:t xml:space="preserve"> na figura de Jean-Marie </w:t>
      </w:r>
      <w:r w:rsidR="005A0A66" w:rsidRPr="00FC6FCB">
        <w:rPr>
          <w:sz w:val="20"/>
          <w:szCs w:val="20"/>
        </w:rPr>
        <w:t>Pradier</w:t>
      </w:r>
      <w:r w:rsidR="00043225" w:rsidRPr="00FC6FCB">
        <w:rPr>
          <w:sz w:val="20"/>
          <w:szCs w:val="20"/>
        </w:rPr>
        <w:t>,</w:t>
      </w:r>
      <w:r w:rsidR="00F041BD">
        <w:rPr>
          <w:sz w:val="20"/>
          <w:szCs w:val="20"/>
        </w:rPr>
        <w:t xml:space="preserve"> pesquisador</w:t>
      </w:r>
      <w:r w:rsidR="00756122" w:rsidRPr="00FC6FCB">
        <w:rPr>
          <w:sz w:val="20"/>
          <w:szCs w:val="20"/>
        </w:rPr>
        <w:t xml:space="preserve"> marroquino com ampla carreira acadêmica</w:t>
      </w:r>
      <w:r w:rsidR="00F24F2E" w:rsidRPr="00FC6FCB">
        <w:rPr>
          <w:sz w:val="20"/>
          <w:szCs w:val="20"/>
        </w:rPr>
        <w:t>, tendo dirigido o Departamento de Teatro na Universidade de Paris,</w:t>
      </w:r>
      <w:r w:rsidR="00043225" w:rsidRPr="00FC6FCB">
        <w:rPr>
          <w:sz w:val="20"/>
          <w:szCs w:val="20"/>
        </w:rPr>
        <w:t xml:space="preserve"> um dos pontos de vista possíveis</w:t>
      </w:r>
      <w:r w:rsidR="00261281" w:rsidRPr="00FC6FCB">
        <w:rPr>
          <w:sz w:val="20"/>
          <w:szCs w:val="20"/>
        </w:rPr>
        <w:t xml:space="preserve"> para essa </w:t>
      </w:r>
      <w:r w:rsidR="00F041BD" w:rsidRPr="00FC6FCB">
        <w:rPr>
          <w:sz w:val="20"/>
          <w:szCs w:val="20"/>
        </w:rPr>
        <w:t>área</w:t>
      </w:r>
      <w:r w:rsidR="003D4A80">
        <w:rPr>
          <w:sz w:val="20"/>
          <w:szCs w:val="20"/>
        </w:rPr>
        <w:t>;</w:t>
      </w:r>
      <w:r w:rsidR="00EE439E" w:rsidRPr="00FC6FCB">
        <w:rPr>
          <w:sz w:val="20"/>
          <w:szCs w:val="20"/>
        </w:rPr>
        <w:t xml:space="preserve"> </w:t>
      </w:r>
      <w:r w:rsidR="005E494C" w:rsidRPr="00FC6FCB">
        <w:rPr>
          <w:sz w:val="20"/>
          <w:szCs w:val="20"/>
        </w:rPr>
        <w:t>e na</w:t>
      </w:r>
      <w:r w:rsidR="005905E5" w:rsidRPr="00FC6FCB">
        <w:rPr>
          <w:sz w:val="20"/>
          <w:szCs w:val="20"/>
        </w:rPr>
        <w:t xml:space="preserve"> de</w:t>
      </w:r>
      <w:r w:rsidR="005E494C" w:rsidRPr="00FC6FCB">
        <w:rPr>
          <w:sz w:val="20"/>
          <w:szCs w:val="20"/>
        </w:rPr>
        <w:t xml:space="preserve"> Armindo Bião</w:t>
      </w:r>
      <w:r w:rsidR="005905E5" w:rsidRPr="00FC6FCB">
        <w:rPr>
          <w:sz w:val="20"/>
          <w:szCs w:val="20"/>
        </w:rPr>
        <w:t xml:space="preserve">, </w:t>
      </w:r>
      <w:r w:rsidR="004E20BD" w:rsidRPr="00FC6FCB">
        <w:rPr>
          <w:sz w:val="20"/>
          <w:szCs w:val="20"/>
        </w:rPr>
        <w:t>que nasceu e faleceu em Salvador</w:t>
      </w:r>
      <w:r w:rsidR="00365AA3" w:rsidRPr="00FC6FCB">
        <w:rPr>
          <w:sz w:val="20"/>
          <w:szCs w:val="20"/>
        </w:rPr>
        <w:t xml:space="preserve"> - BA</w:t>
      </w:r>
      <w:r w:rsidR="004E20BD" w:rsidRPr="00FC6FCB">
        <w:rPr>
          <w:sz w:val="20"/>
          <w:szCs w:val="20"/>
        </w:rPr>
        <w:t xml:space="preserve">, onde </w:t>
      </w:r>
      <w:r w:rsidR="008D37AB" w:rsidRPr="00FC6FCB">
        <w:rPr>
          <w:sz w:val="20"/>
          <w:szCs w:val="20"/>
        </w:rPr>
        <w:t xml:space="preserve">foi um importante pesquisador da área de </w:t>
      </w:r>
      <w:r w:rsidR="000969E4" w:rsidRPr="00FC6FCB">
        <w:rPr>
          <w:sz w:val="20"/>
          <w:szCs w:val="20"/>
        </w:rPr>
        <w:t>Artes Cênicas</w:t>
      </w:r>
      <w:r w:rsidR="00FD2B07" w:rsidRPr="00FC6FCB">
        <w:rPr>
          <w:sz w:val="20"/>
          <w:szCs w:val="20"/>
        </w:rPr>
        <w:t xml:space="preserve">, reconhecido no Brasil e no mundo, </w:t>
      </w:r>
      <w:r w:rsidR="00FC6FCB">
        <w:rPr>
          <w:sz w:val="20"/>
          <w:szCs w:val="20"/>
        </w:rPr>
        <w:t xml:space="preserve">outro </w:t>
      </w:r>
      <w:r w:rsidR="00FD2B07" w:rsidRPr="00FC6FCB">
        <w:rPr>
          <w:sz w:val="20"/>
          <w:szCs w:val="20"/>
        </w:rPr>
        <w:t>prisma sobre ess</w:t>
      </w:r>
      <w:r w:rsidR="00FC6FCB" w:rsidRPr="00FC6FCB">
        <w:rPr>
          <w:sz w:val="20"/>
          <w:szCs w:val="20"/>
        </w:rPr>
        <w:t>e</w:t>
      </w:r>
      <w:r w:rsidR="00FD2B07" w:rsidRPr="00FC6FCB">
        <w:rPr>
          <w:sz w:val="20"/>
          <w:szCs w:val="20"/>
        </w:rPr>
        <w:t xml:space="preserve"> campo de conhecimento.</w:t>
      </w:r>
      <w:r w:rsidR="00FC6FCB" w:rsidRPr="00FC6FCB">
        <w:rPr>
          <w:sz w:val="20"/>
          <w:szCs w:val="20"/>
        </w:rPr>
        <w:t xml:space="preserve"> Como é possível acompanhar nesse trecho de VELOSO</w:t>
      </w:r>
      <w:r w:rsidR="00F041BD">
        <w:rPr>
          <w:sz w:val="20"/>
          <w:szCs w:val="20"/>
        </w:rPr>
        <w:t>:</w:t>
      </w:r>
      <w:r w:rsidR="00FC6FCB" w:rsidRPr="00FC6FCB">
        <w:rPr>
          <w:sz w:val="20"/>
          <w:szCs w:val="20"/>
        </w:rPr>
        <w:t xml:space="preserve"> Com o tempo, duas vertentes distintas emergiram a partir dos diferentes pontos de vistas, suas referências principais se concentraram em Pradier, </w:t>
      </w:r>
      <w:r w:rsidR="003D4A80">
        <w:rPr>
          <w:sz w:val="20"/>
          <w:szCs w:val="20"/>
        </w:rPr>
        <w:t>ou em</w:t>
      </w:r>
      <w:r w:rsidR="003D4A80" w:rsidRPr="00FC6FCB">
        <w:rPr>
          <w:sz w:val="20"/>
          <w:szCs w:val="20"/>
        </w:rPr>
        <w:t xml:space="preserve"> </w:t>
      </w:r>
      <w:r w:rsidR="00FC6FCB" w:rsidRPr="00FC6FCB">
        <w:rPr>
          <w:sz w:val="20"/>
          <w:szCs w:val="20"/>
        </w:rPr>
        <w:t>outra</w:t>
      </w:r>
      <w:r w:rsidR="003D4A80">
        <w:rPr>
          <w:sz w:val="20"/>
          <w:szCs w:val="20"/>
        </w:rPr>
        <w:t xml:space="preserve"> vertente</w:t>
      </w:r>
      <w:r w:rsidR="00FC6FCB" w:rsidRPr="00FC6FCB">
        <w:rPr>
          <w:sz w:val="20"/>
          <w:szCs w:val="20"/>
        </w:rPr>
        <w:t>, brasileira, centralizada na figura de Armindo Bião. Com o tempo</w:t>
      </w:r>
      <w:r w:rsidR="003D4A80">
        <w:rPr>
          <w:sz w:val="20"/>
          <w:szCs w:val="20"/>
        </w:rPr>
        <w:t>,</w:t>
      </w:r>
      <w:r w:rsidR="00FC6FCB" w:rsidRPr="00FC6FCB">
        <w:rPr>
          <w:sz w:val="20"/>
          <w:szCs w:val="20"/>
        </w:rPr>
        <w:t xml:space="preserve"> a definição de Práticas e Comportamentos Humanos Espetaculares Organizados deixou de ser </w:t>
      </w:r>
      <w:r w:rsidR="003D4A80">
        <w:rPr>
          <w:sz w:val="20"/>
          <w:szCs w:val="20"/>
        </w:rPr>
        <w:t>tão definitiva</w:t>
      </w:r>
      <w:r w:rsidR="003D4A80" w:rsidRPr="00FC6FCB">
        <w:rPr>
          <w:sz w:val="20"/>
          <w:szCs w:val="20"/>
        </w:rPr>
        <w:t xml:space="preserve"> </w:t>
      </w:r>
      <w:r w:rsidR="00FC6FCB" w:rsidRPr="00FC6FCB">
        <w:rPr>
          <w:sz w:val="20"/>
          <w:szCs w:val="20"/>
        </w:rPr>
        <w:t>para as duas ‘correntes’. (VELOSO, 2016)</w:t>
      </w:r>
    </w:p>
    <w:p w14:paraId="362B9471" w14:textId="79FD107C" w:rsidR="00A47C8F" w:rsidRDefault="00FC6FCB">
      <w:pPr>
        <w:pStyle w:val="Textodenotaderodap"/>
      </w:pPr>
      <w:r w:rsidRPr="00FC6FCB">
        <w:t xml:space="preserve"> </w:t>
      </w:r>
    </w:p>
  </w:footnote>
  <w:footnote w:id="4">
    <w:p w14:paraId="28B1CA8B" w14:textId="3B18F26B" w:rsidR="0023694A" w:rsidRPr="009B7A3F" w:rsidRDefault="0023694A" w:rsidP="0023694A">
      <w:pPr>
        <w:spacing w:line="240" w:lineRule="auto"/>
        <w:jc w:val="both"/>
        <w:rPr>
          <w:rFonts w:eastAsia="Times New Roman"/>
          <w:color w:val="000000" w:themeColor="text1"/>
          <w:sz w:val="20"/>
          <w:szCs w:val="20"/>
        </w:rPr>
      </w:pPr>
      <w:r>
        <w:rPr>
          <w:rStyle w:val="Refdenotaderodap"/>
        </w:rPr>
        <w:footnoteRef/>
      </w:r>
      <w:r>
        <w:t xml:space="preserve"> </w:t>
      </w:r>
      <w:r w:rsidRPr="0023694A">
        <w:rPr>
          <w:rFonts w:eastAsia="Times New Roman"/>
          <w:sz w:val="20"/>
          <w:szCs w:val="20"/>
        </w:rPr>
        <w:t xml:space="preserve">Em fins do século XV, escavações feitas em Roma nos subterrâneos das Termas de Tito trazem à luz um tipo de pintura ornamental até então desconhecida. Foi chamada de </w:t>
      </w:r>
      <w:r w:rsidRPr="0023694A">
        <w:rPr>
          <w:rFonts w:eastAsia="Times New Roman"/>
          <w:i/>
          <w:iCs/>
          <w:sz w:val="20"/>
          <w:szCs w:val="20"/>
        </w:rPr>
        <w:t>grotesca</w:t>
      </w:r>
      <w:r w:rsidRPr="0023694A">
        <w:rPr>
          <w:rFonts w:eastAsia="Times New Roman"/>
          <w:sz w:val="20"/>
          <w:szCs w:val="20"/>
        </w:rPr>
        <w:t>, derivado do s</w:t>
      </w:r>
      <w:r w:rsidRPr="009B7A3F">
        <w:rPr>
          <w:rFonts w:eastAsia="Times New Roman"/>
          <w:sz w:val="20"/>
          <w:szCs w:val="20"/>
        </w:rPr>
        <w:t xml:space="preserve">ubstantivo italiano </w:t>
      </w:r>
      <w:r w:rsidRPr="009B7A3F">
        <w:rPr>
          <w:rFonts w:eastAsia="Times New Roman"/>
          <w:i/>
          <w:iCs/>
          <w:sz w:val="20"/>
          <w:szCs w:val="20"/>
        </w:rPr>
        <w:t xml:space="preserve">grota </w:t>
      </w:r>
      <w:r w:rsidRPr="009B7A3F">
        <w:rPr>
          <w:rFonts w:eastAsia="Times New Roman"/>
          <w:sz w:val="20"/>
          <w:szCs w:val="20"/>
        </w:rPr>
        <w:t>(gruta). Um pouco mais tarde, decorações semelhantes foram descobertas em outros lugares da Itália. [...]</w:t>
      </w:r>
      <w:r w:rsidR="000409DA" w:rsidRPr="009B7A3F">
        <w:rPr>
          <w:rFonts w:eastAsia="Times New Roman"/>
          <w:sz w:val="20"/>
          <w:szCs w:val="20"/>
        </w:rPr>
        <w:t xml:space="preserve"> </w:t>
      </w:r>
      <w:r w:rsidR="000409DA" w:rsidRPr="009B7A3F">
        <w:rPr>
          <w:rFonts w:eastAsia="Times New Roman"/>
          <w:color w:val="000000" w:themeColor="text1"/>
          <w:sz w:val="20"/>
          <w:szCs w:val="20"/>
        </w:rPr>
        <w:t xml:space="preserve">Quais são as características desse motivo ornamental? [...] </w:t>
      </w:r>
      <w:r w:rsidR="009B7A3F" w:rsidRPr="009B7A3F">
        <w:rPr>
          <w:rFonts w:eastAsia="Times New Roman"/>
          <w:color w:val="000000" w:themeColor="text1"/>
          <w:sz w:val="20"/>
          <w:szCs w:val="20"/>
        </w:rPr>
        <w:t>Essa descoberta surpreendeu os contemporâneos pelo jogo insólito, fantástico e livre das formas vegetais, animais e humanas que se confundiam e transformavam entre si. Não se distinguiam as fronteiras claras e inertes que dividem esses “reinos naturais” no quadro habitual do mundo: no grotesco, essas fronteiras são audaciosamente superadas</w:t>
      </w:r>
      <w:r w:rsidRPr="009B7A3F">
        <w:rPr>
          <w:rFonts w:eastAsia="Times New Roman"/>
          <w:sz w:val="20"/>
          <w:szCs w:val="20"/>
        </w:rPr>
        <w:t xml:space="preserve">” </w:t>
      </w:r>
      <w:r w:rsidRPr="009B7A3F">
        <w:rPr>
          <w:rFonts w:eastAsia="Times New Roman"/>
          <w:color w:val="000000" w:themeColor="text1"/>
          <w:sz w:val="20"/>
          <w:szCs w:val="20"/>
        </w:rPr>
        <w:t>(BAKHTIN, 1987, p.28)</w:t>
      </w:r>
    </w:p>
    <w:p w14:paraId="2C32BBB6" w14:textId="47B40505" w:rsidR="0023694A" w:rsidRDefault="0023694A">
      <w:pPr>
        <w:pStyle w:val="Textodenotaderodap"/>
      </w:pPr>
    </w:p>
  </w:footnote>
  <w:footnote w:id="5">
    <w:p w14:paraId="7976716B" w14:textId="2B3B6939" w:rsidR="00871D5F" w:rsidRDefault="00871D5F">
      <w:pPr>
        <w:pStyle w:val="Textodenotaderodap"/>
      </w:pPr>
      <w:r>
        <w:rPr>
          <w:rStyle w:val="Refdenotaderodap"/>
        </w:rPr>
        <w:footnoteRef/>
      </w:r>
      <w:r>
        <w:t xml:space="preserve"> </w:t>
      </w:r>
      <w:r w:rsidR="00FE1185">
        <w:t>Disponível em</w:t>
      </w:r>
      <w:r>
        <w:t>:</w:t>
      </w:r>
      <w:r w:rsidR="001E38EC">
        <w:t>&lt;</w:t>
      </w:r>
      <w:hyperlink r:id="rId1" w:history="1">
        <w:r w:rsidR="001E38EC" w:rsidRPr="004770FD">
          <w:rPr>
            <w:rStyle w:val="Hyperlink"/>
          </w:rPr>
          <w:t>https://barreiras.ba.gov.br/tradicao-do-nazaro-se-mantem-viva-em-barreiras/</w:t>
        </w:r>
      </w:hyperlink>
      <w:r w:rsidR="001E38EC">
        <w:t xml:space="preserve">&gt; Acesso em: </w:t>
      </w:r>
      <w:r>
        <w:t>26 de março de 2021</w:t>
      </w:r>
      <w:r w:rsidR="007B170E">
        <w:t>.</w:t>
      </w:r>
    </w:p>
  </w:footnote>
  <w:footnote w:id="6">
    <w:p w14:paraId="04E533F5" w14:textId="58D88A21" w:rsidR="00D9061A" w:rsidRDefault="00D9061A">
      <w:pPr>
        <w:pStyle w:val="Textodenotaderodap"/>
      </w:pPr>
      <w:r>
        <w:rPr>
          <w:rStyle w:val="Refdenotaderodap"/>
        </w:rPr>
        <w:footnoteRef/>
      </w:r>
      <w:r>
        <w:t xml:space="preserve"> Entrevista cedida ao repórter </w:t>
      </w:r>
      <w:r w:rsidR="00E7504A">
        <w:t xml:space="preserve">Fabio Rocha em reportagem para a </w:t>
      </w:r>
      <w:r w:rsidR="00C7682A">
        <w:t xml:space="preserve">Rede Câmara Barreiras, no ano de 2018. </w:t>
      </w:r>
      <w:r w:rsidR="001E38EC">
        <w:t>Disponível em:</w:t>
      </w:r>
      <w:r w:rsidR="000D4908">
        <w:t xml:space="preserve"> </w:t>
      </w:r>
      <w:r w:rsidR="001E38EC">
        <w:t>&lt;</w:t>
      </w:r>
      <w:hyperlink r:id="rId2" w:history="1">
        <w:r w:rsidR="005B0275" w:rsidRPr="004770FD">
          <w:rPr>
            <w:rStyle w:val="Hyperlink"/>
          </w:rPr>
          <w:t>https://www.youtube.com/watch?v=myeSF-qE9Ms</w:t>
        </w:r>
      </w:hyperlink>
      <w:r w:rsidR="001E38EC">
        <w:t>&gt;</w:t>
      </w:r>
      <w:r w:rsidR="005B0275">
        <w:t xml:space="preserve"> Acesso em: </w:t>
      </w:r>
      <w:r w:rsidR="001121AD">
        <w:t>26 de março de 2021</w:t>
      </w:r>
      <w:r w:rsidR="007B170E">
        <w:t>.</w:t>
      </w:r>
    </w:p>
  </w:footnote>
  <w:footnote w:id="7">
    <w:p w14:paraId="03691F6F" w14:textId="52F6D096" w:rsidR="00F36321" w:rsidRDefault="00F36321">
      <w:pPr>
        <w:pStyle w:val="Textodenotaderodap"/>
      </w:pPr>
      <w:r>
        <w:rPr>
          <w:rStyle w:val="Refdenotaderodap"/>
        </w:rPr>
        <w:footnoteRef/>
      </w:r>
      <w:r>
        <w:t xml:space="preserve"> </w:t>
      </w:r>
      <w:r w:rsidR="00D32C2A">
        <w:t>Disponível em:</w:t>
      </w:r>
      <w:r w:rsidR="008847E4">
        <w:t xml:space="preserve"> </w:t>
      </w:r>
      <w:r w:rsidR="005B0275">
        <w:t>&lt;</w:t>
      </w:r>
      <w:hyperlink r:id="rId3" w:history="1">
        <w:r w:rsidR="005B0275" w:rsidRPr="004770FD">
          <w:rPr>
            <w:rStyle w:val="Hyperlink"/>
          </w:rPr>
          <w:t>https://g1.globo.com/pop-arte/musica/noticia/polemica-sobre-capa-de-album-todos-os-olhos-de-tom-ze-vira-debate-no-conversa-com-bial.ghtml</w:t>
        </w:r>
      </w:hyperlink>
      <w:r w:rsidR="005B0275">
        <w:t>&gt;</w:t>
      </w:r>
      <w:r w:rsidR="005477A8">
        <w:t>. Acesso em: 26 de março de 2021</w:t>
      </w:r>
      <w:r w:rsidR="007B170E">
        <w:t>.</w:t>
      </w:r>
    </w:p>
  </w:footnote>
  <w:footnote w:id="8">
    <w:p w14:paraId="44C6C9A2" w14:textId="0497D53B" w:rsidR="00A158C5" w:rsidRDefault="00A158C5">
      <w:pPr>
        <w:pStyle w:val="Textodenotaderodap"/>
      </w:pPr>
      <w:r>
        <w:rPr>
          <w:rStyle w:val="Refdenotaderodap"/>
        </w:rPr>
        <w:footnoteRef/>
      </w:r>
      <w:r>
        <w:t xml:space="preserve"> Disponível em: &lt;</w:t>
      </w:r>
      <w:r w:rsidR="00C5389B" w:rsidRPr="00C5389B">
        <w:t xml:space="preserve"> </w:t>
      </w:r>
      <w:hyperlink r:id="rId4" w:history="1">
        <w:r w:rsidR="00C5389B" w:rsidRPr="004770FD">
          <w:rPr>
            <w:rStyle w:val="Hyperlink"/>
          </w:rPr>
          <w:t>https://www.letras.mus.br/tom-ze/164875/</w:t>
        </w:r>
      </w:hyperlink>
      <w:r w:rsidR="00C5389B">
        <w:t>&gt;. Acesso em: 26 de março de 2021</w:t>
      </w:r>
      <w:r w:rsidR="007B170E">
        <w:t>.</w:t>
      </w:r>
    </w:p>
  </w:footnote>
  <w:footnote w:id="9">
    <w:p w14:paraId="12B27D01" w14:textId="681F8B50" w:rsidR="007C46CE" w:rsidRDefault="007C46CE">
      <w:pPr>
        <w:pStyle w:val="Textodenotaderodap"/>
      </w:pPr>
      <w:r>
        <w:rPr>
          <w:rStyle w:val="Refdenotaderodap"/>
        </w:rPr>
        <w:footnoteRef/>
      </w:r>
      <w:r>
        <w:t xml:space="preserve"> </w:t>
      </w:r>
      <w:r w:rsidR="0033061F">
        <w:t>Disponível em: &lt;</w:t>
      </w:r>
      <w:hyperlink r:id="rId5" w:history="1">
        <w:r w:rsidR="0033061F" w:rsidRPr="00FE3421">
          <w:rPr>
            <w:rStyle w:val="Hyperlink"/>
          </w:rPr>
          <w:t>https://www.youtube.com/watch?v=0qODUwoSU-Q</w:t>
        </w:r>
      </w:hyperlink>
      <w:r w:rsidR="0033061F">
        <w:t>&gt; Acessado em:</w:t>
      </w:r>
      <w:r w:rsidR="00B20AA0">
        <w:t xml:space="preserve"> 27 de setembro </w:t>
      </w:r>
      <w:r w:rsidR="007B170E">
        <w:t>de 2020.</w:t>
      </w:r>
    </w:p>
  </w:footnote>
  <w:footnote w:id="10">
    <w:p w14:paraId="199D172D" w14:textId="619C343E" w:rsidR="00BC2370" w:rsidRDefault="00BC2370">
      <w:pPr>
        <w:pStyle w:val="Textodenotaderodap"/>
      </w:pPr>
      <w:r>
        <w:rPr>
          <w:rStyle w:val="Refdenotaderodap"/>
        </w:rPr>
        <w:footnoteRef/>
      </w:r>
      <w:r>
        <w:t xml:space="preserve">  </w:t>
      </w:r>
      <w:r w:rsidR="004F514C">
        <w:t>Texto do carnavalesco</w:t>
      </w:r>
      <w:r w:rsidR="00966837">
        <w:t>,</w:t>
      </w:r>
      <w:r w:rsidR="004F514C">
        <w:t xml:space="preserve"> lid</w:t>
      </w:r>
      <w:r w:rsidR="00D4659D">
        <w:t>o por Fátima Bernardes</w:t>
      </w:r>
      <w:r w:rsidR="00D96E95">
        <w:t xml:space="preserve"> </w:t>
      </w:r>
      <w:r w:rsidR="00D4659D">
        <w:t xml:space="preserve">na transmissão </w:t>
      </w:r>
      <w:r w:rsidR="00F200C6">
        <w:t>ao vivo</w:t>
      </w:r>
      <w:r w:rsidR="00D4659D">
        <w:t xml:space="preserve"> do desfile</w:t>
      </w:r>
      <w:r w:rsidR="00F200C6">
        <w:t xml:space="preserve"> </w:t>
      </w:r>
      <w:r w:rsidR="00D4659D">
        <w:t>pela</w:t>
      </w:r>
      <w:r w:rsidR="00D96E95">
        <w:t xml:space="preserve"> Rede Globo.</w:t>
      </w:r>
      <w:r w:rsidR="00F200C6">
        <w:t xml:space="preserve"> </w:t>
      </w:r>
      <w:r w:rsidR="00966837">
        <w:t>Disponível em: &lt;</w:t>
      </w:r>
      <w:hyperlink r:id="rId6" w:history="1">
        <w:r w:rsidR="00966837" w:rsidRPr="00FE3421">
          <w:rPr>
            <w:rStyle w:val="Hyperlink"/>
          </w:rPr>
          <w:t>https://www.youtube.com/watch?v=0qODUwoSU-Q</w:t>
        </w:r>
      </w:hyperlink>
      <w:r w:rsidR="00966837">
        <w:t xml:space="preserve">&gt; Acessado em: 27 de setembro </w:t>
      </w:r>
      <w:r w:rsidR="007B170E">
        <w:t>de 2020.</w:t>
      </w:r>
    </w:p>
  </w:footnote>
  <w:footnote w:id="11">
    <w:p w14:paraId="30FB0D5C" w14:textId="2CCB30F9" w:rsidR="00AA110A" w:rsidRDefault="00AA110A">
      <w:pPr>
        <w:pStyle w:val="Textodenotaderodap"/>
      </w:pPr>
      <w:r>
        <w:rPr>
          <w:rStyle w:val="Refdenotaderodap"/>
        </w:rPr>
        <w:footnoteRef/>
      </w:r>
      <w:r>
        <w:t xml:space="preserve"> Em alguns momentos, irei me referir </w:t>
      </w:r>
      <w:r w:rsidR="00733749">
        <w:t>à</w:t>
      </w:r>
      <w:r>
        <w:t xml:space="preserve"> Escola de Samba União de Raças dessa maneira</w:t>
      </w:r>
      <w:r w:rsidR="00125F50">
        <w:t>, qu</w:t>
      </w:r>
      <w:r w:rsidR="00C71C2A">
        <w:t xml:space="preserve">e é como é carinhosamente chamada na cidade. </w:t>
      </w:r>
    </w:p>
  </w:footnote>
  <w:footnote w:id="12">
    <w:p w14:paraId="4C974795" w14:textId="5274DEE2" w:rsidR="001078B4" w:rsidRDefault="001078B4">
      <w:pPr>
        <w:pStyle w:val="Textodenotaderodap"/>
      </w:pPr>
      <w:r>
        <w:rPr>
          <w:rStyle w:val="Refdenotaderodap"/>
        </w:rPr>
        <w:footnoteRef/>
      </w:r>
      <w:r>
        <w:t xml:space="preserve"> </w:t>
      </w:r>
      <w:r w:rsidR="00FA6349">
        <w:t>N</w:t>
      </w:r>
      <w:r w:rsidR="00AE1E32">
        <w:t>as entrevistas, foi perguntado como a</w:t>
      </w:r>
      <w:r w:rsidR="0088491E">
        <w:t>s</w:t>
      </w:r>
      <w:r w:rsidR="00AE1E32">
        <w:t xml:space="preserve"> pessoas gostaria</w:t>
      </w:r>
      <w:r w:rsidR="0088491E">
        <w:t>m</w:t>
      </w:r>
      <w:r w:rsidR="00AE1E32">
        <w:t xml:space="preserve"> de ser chamada</w:t>
      </w:r>
      <w:r w:rsidR="0088491E">
        <w:t>s</w:t>
      </w:r>
      <w:r w:rsidR="00AE1E32">
        <w:t>, por isso, para todos entrevistados e entrevistadas, utilizarei o nome</w:t>
      </w:r>
      <w:r w:rsidR="0088491E">
        <w:t xml:space="preserve"> que elas disseram</w:t>
      </w:r>
      <w:r w:rsidR="00987A87">
        <w:t xml:space="preserve"> ser de sua preferência</w:t>
      </w:r>
      <w:r w:rsidR="00A93A0D">
        <w:t>. Em</w:t>
      </w:r>
      <w:r w:rsidR="0088491E">
        <w:t xml:space="preserve"> todos os casos</w:t>
      </w:r>
      <w:r w:rsidR="00AB76E0">
        <w:t>,</w:t>
      </w:r>
      <w:r w:rsidR="00A93A0D">
        <w:t xml:space="preserve"> o nome </w:t>
      </w:r>
      <w:r w:rsidR="000B10FB">
        <w:t>pel</w:t>
      </w:r>
      <w:r w:rsidR="00A93A0D">
        <w:t xml:space="preserve">o qual me referirei </w:t>
      </w:r>
      <w:r w:rsidR="000B10FB">
        <w:t>à</w:t>
      </w:r>
      <w:r w:rsidR="00A93A0D">
        <w:t xml:space="preserve">s pessoas, </w:t>
      </w:r>
      <w:r w:rsidR="00AB76E0">
        <w:t xml:space="preserve">entra em consonância com </w:t>
      </w:r>
      <w:r w:rsidR="00A93A0D">
        <w:t>o apelido delas dentro da União de Raças.</w:t>
      </w:r>
      <w:r w:rsidR="005C4181">
        <w:t xml:space="preserve"> Deixarei, portanto, entre parênteses o apelido </w:t>
      </w:r>
      <w:r w:rsidR="000B10FB">
        <w:t>que</w:t>
      </w:r>
      <w:r w:rsidR="005C4181">
        <w:t xml:space="preserve"> utilizarei no restante do </w:t>
      </w:r>
      <w:r w:rsidR="00FD6C45">
        <w:t>capítulo.</w:t>
      </w:r>
    </w:p>
  </w:footnote>
  <w:footnote w:id="13">
    <w:p w14:paraId="490861CA" w14:textId="4E0EEA68" w:rsidR="00134160" w:rsidRDefault="00134160">
      <w:pPr>
        <w:pStyle w:val="Textodenotaderodap"/>
      </w:pPr>
      <w:r>
        <w:rPr>
          <w:rStyle w:val="Refdenotaderodap"/>
        </w:rPr>
        <w:footnoteRef/>
      </w:r>
      <w:r>
        <w:t xml:space="preserve"> O </w:t>
      </w:r>
      <w:r>
        <w:t>tarol é um instrumento da família da caixa</w:t>
      </w:r>
      <w:r w:rsidR="00892AA9">
        <w:t xml:space="preserve"> com um som mais agudo.</w:t>
      </w:r>
      <w:r w:rsidR="009727BA">
        <w:t xml:space="preserve"> Tem duas peles, sendo que em uma delas, há uma esteira que modifica o som de resposta do instrumento. Ele é tocado somente de um lado, normalmente com duas baquetas. </w:t>
      </w:r>
    </w:p>
  </w:footnote>
  <w:footnote w:id="14">
    <w:p w14:paraId="34FF4F1B" w14:textId="57F92451" w:rsidR="00D169EC" w:rsidRDefault="00D169EC">
      <w:pPr>
        <w:pStyle w:val="Textodenotaderodap"/>
      </w:pPr>
      <w:r>
        <w:rPr>
          <w:rStyle w:val="Refdenotaderodap"/>
        </w:rPr>
        <w:footnoteRef/>
      </w:r>
      <w:r>
        <w:t xml:space="preserve"> Entrevista realizada por José Guilherme na residência de Celina em Carmo de Minas – MG</w:t>
      </w:r>
      <w:r w:rsidR="002D1C64">
        <w:t xml:space="preserve">. Em outubro de 2020. </w:t>
      </w:r>
      <w:r>
        <w:t xml:space="preserve"> </w:t>
      </w:r>
    </w:p>
  </w:footnote>
  <w:footnote w:id="15">
    <w:p w14:paraId="02AF9EC8" w14:textId="1D098F83" w:rsidR="008D45C8" w:rsidRDefault="008D45C8" w:rsidP="008D45C8">
      <w:pPr>
        <w:pStyle w:val="Textodenotaderodap"/>
      </w:pPr>
      <w:r>
        <w:rPr>
          <w:rStyle w:val="Refdenotaderodap"/>
        </w:rPr>
        <w:footnoteRef/>
      </w:r>
      <w:r>
        <w:t xml:space="preserve"> Entrevista realizada por José Guilherme na residência de Neusa em Carmo de Minas – MG. Em outubro de 2020.  </w:t>
      </w:r>
    </w:p>
    <w:p w14:paraId="36E06F07" w14:textId="266B12F5" w:rsidR="008D45C8" w:rsidRDefault="008D45C8">
      <w:pPr>
        <w:pStyle w:val="Textodenotaderodap"/>
      </w:pPr>
    </w:p>
  </w:footnote>
  <w:footnote w:id="16">
    <w:p w14:paraId="526B9F95" w14:textId="28CE04DB" w:rsidR="008D45C8" w:rsidRDefault="008D45C8" w:rsidP="008D45C8">
      <w:pPr>
        <w:pStyle w:val="Textodenotaderodap"/>
      </w:pPr>
      <w:r>
        <w:rPr>
          <w:rStyle w:val="Refdenotaderodap"/>
        </w:rPr>
        <w:footnoteRef/>
      </w:r>
      <w:r>
        <w:t xml:space="preserve"> Entrevista realizada por José Guilherme na residência de Boneco em Carmo de Minas – MG. Em outubro de 2020.  </w:t>
      </w:r>
    </w:p>
    <w:p w14:paraId="52B3957B" w14:textId="05D5E7C1" w:rsidR="008D45C8" w:rsidRDefault="008D45C8">
      <w:pPr>
        <w:pStyle w:val="Textodenotaderodap"/>
      </w:pPr>
    </w:p>
  </w:footnote>
  <w:footnote w:id="17">
    <w:p w14:paraId="2564BA13" w14:textId="5509CAF9" w:rsidR="00074C13" w:rsidRDefault="00074C13" w:rsidP="00074C13">
      <w:pPr>
        <w:pStyle w:val="Textodenotaderodap"/>
      </w:pPr>
      <w:r>
        <w:rPr>
          <w:rStyle w:val="Refdenotaderodap"/>
        </w:rPr>
        <w:footnoteRef/>
      </w:r>
      <w:r>
        <w:t xml:space="preserve"> Entrevista realizada por José Guilherme na residência de Marlene em Carmo de Minas – MG. Em outubro de 2020.  </w:t>
      </w:r>
    </w:p>
    <w:p w14:paraId="6DCBA359" w14:textId="24432055" w:rsidR="00074C13" w:rsidRDefault="00074C13">
      <w:pPr>
        <w:pStyle w:val="Textodenotaderodap"/>
      </w:pPr>
    </w:p>
  </w:footnote>
  <w:footnote w:id="18">
    <w:p w14:paraId="12441375" w14:textId="77777777" w:rsidR="001F23E0" w:rsidRDefault="001F23E0" w:rsidP="001F23E0">
      <w:pPr>
        <w:pStyle w:val="Textodenotaderodap"/>
      </w:pPr>
      <w:r>
        <w:rPr>
          <w:rStyle w:val="Refdenotaderodap"/>
        </w:rPr>
        <w:footnoteRef/>
      </w:r>
      <w:r>
        <w:t xml:space="preserve"> FRÓES, Hélio. Entrevista concedida a José Guilherme. Via plataforma online Google Meet. 30 de ago. de 2021. </w:t>
      </w:r>
    </w:p>
  </w:footnote>
  <w:footnote w:id="19">
    <w:p w14:paraId="58AB3A5B" w14:textId="77777777" w:rsidR="001F23E0" w:rsidRPr="001E199A" w:rsidRDefault="001F23E0" w:rsidP="001F23E0">
      <w:pPr>
        <w:rPr>
          <w:sz w:val="20"/>
          <w:szCs w:val="20"/>
        </w:rPr>
      </w:pPr>
      <w:r>
        <w:rPr>
          <w:rStyle w:val="Refdenotaderodap"/>
        </w:rPr>
        <w:footnoteRef/>
      </w:r>
      <w:r>
        <w:t xml:space="preserve"> </w:t>
      </w:r>
      <w:r w:rsidRPr="001E199A">
        <w:rPr>
          <w:sz w:val="20"/>
          <w:szCs w:val="20"/>
        </w:rPr>
        <w:t>Esse trecho foi retirado da fala do ator em debate</w:t>
      </w:r>
      <w:r>
        <w:rPr>
          <w:sz w:val="20"/>
          <w:szCs w:val="20"/>
        </w:rPr>
        <w:t xml:space="preserve"> realizado</w:t>
      </w:r>
      <w:r w:rsidRPr="001E199A">
        <w:rPr>
          <w:sz w:val="20"/>
          <w:szCs w:val="20"/>
        </w:rPr>
        <w:t xml:space="preserve"> logo após a exibição da peça de forma digital</w:t>
      </w:r>
      <w:r>
        <w:rPr>
          <w:sz w:val="20"/>
          <w:szCs w:val="20"/>
        </w:rPr>
        <w:t>, como se constata na referência a seguir</w:t>
      </w:r>
      <w:r w:rsidRPr="001E199A">
        <w:rPr>
          <w:sz w:val="20"/>
          <w:szCs w:val="20"/>
        </w:rPr>
        <w:t xml:space="preserve">. </w:t>
      </w:r>
      <w:r w:rsidRPr="001E199A">
        <w:rPr>
          <w:color w:val="222222"/>
          <w:sz w:val="20"/>
          <w:szCs w:val="20"/>
          <w:shd w:val="clear" w:color="auto" w:fill="FFFFFF"/>
        </w:rPr>
        <w:t xml:space="preserve">GOIÁS, </w:t>
      </w:r>
      <w:r w:rsidRPr="001E199A">
        <w:rPr>
          <w:color w:val="222222"/>
          <w:sz w:val="20"/>
          <w:szCs w:val="20"/>
          <w:shd w:val="clear" w:color="auto" w:fill="FFFFFF"/>
        </w:rPr>
        <w:t>Feteg - Federação de Teatro de. </w:t>
      </w:r>
      <w:r w:rsidRPr="001E199A">
        <w:rPr>
          <w:rStyle w:val="Forte"/>
          <w:color w:val="222222"/>
          <w:sz w:val="20"/>
          <w:szCs w:val="20"/>
          <w:shd w:val="clear" w:color="auto" w:fill="FFFFFF"/>
        </w:rPr>
        <w:t>Espetáculo: "O cabra que matou as cabras"</w:t>
      </w:r>
      <w:r w:rsidRPr="001E199A">
        <w:rPr>
          <w:color w:val="222222"/>
          <w:sz w:val="20"/>
          <w:szCs w:val="20"/>
          <w:shd w:val="clear" w:color="auto" w:fill="FFFFFF"/>
        </w:rPr>
        <w:t>. Disponível em: https://www.youtube.com/watch?v=iyKxW-XbSso. Acesso em: 14 set. 2021.</w:t>
      </w:r>
    </w:p>
    <w:p w14:paraId="3BEAA082" w14:textId="77777777" w:rsidR="001F23E0" w:rsidRDefault="001F23E0" w:rsidP="001F23E0">
      <w:pPr>
        <w:pStyle w:val="Textodenotaderodap"/>
      </w:pPr>
    </w:p>
  </w:footnote>
  <w:footnote w:id="20">
    <w:p w14:paraId="331C60D6" w14:textId="77777777" w:rsidR="001F23E0" w:rsidRDefault="001F23E0" w:rsidP="00475FD1">
      <w:pPr>
        <w:pStyle w:val="Textodenotaderodap"/>
        <w:jc w:val="both"/>
      </w:pPr>
      <w:r>
        <w:rPr>
          <w:rStyle w:val="Refdenotaderodap"/>
        </w:rPr>
        <w:footnoteRef/>
      </w:r>
      <w:r>
        <w:t xml:space="preserve"> Termo utilizado para aquele que auxilia um grupo de teatro em sua ida ao hotel, ao teatro, entre outras demandas que vão até auxílio na produção. Geralmente em ocasiões em que este está em uma cidade diferente da sua originária, participando de um festival ou outro evento. Pode ser remunerado ou não. E que no caso, faz isso pela experiência.</w:t>
      </w:r>
    </w:p>
  </w:footnote>
  <w:footnote w:id="21">
    <w:p w14:paraId="62BBC1C4" w14:textId="77777777" w:rsidR="001F23E0" w:rsidRDefault="001F23E0" w:rsidP="00475FD1">
      <w:pPr>
        <w:pStyle w:val="Textodenotaderodap"/>
        <w:jc w:val="both"/>
      </w:pPr>
    </w:p>
    <w:p w14:paraId="580555BE" w14:textId="1B45492B" w:rsidR="001F23E0" w:rsidRDefault="001F23E0" w:rsidP="00475FD1">
      <w:pPr>
        <w:pStyle w:val="Textodenotaderodap"/>
        <w:jc w:val="both"/>
      </w:pPr>
      <w:r>
        <w:rPr>
          <w:rStyle w:val="Refdenotaderodap"/>
        </w:rPr>
        <w:footnoteRef/>
      </w:r>
      <w:r>
        <w:t xml:space="preserve"> Em alguns momentos irei citar o espetáculo dessa forma, que é como os integrantes apelidaram</w:t>
      </w:r>
      <w:r w:rsidR="003354B9">
        <w:t>.</w:t>
      </w:r>
      <w:r>
        <w:t xml:space="preserve"> </w:t>
      </w:r>
      <w:r w:rsidR="003354B9">
        <w:t>O</w:t>
      </w:r>
      <w:r>
        <w:t xml:space="preserve"> nome integral da peça </w:t>
      </w:r>
      <w:r w:rsidR="003354B9">
        <w:t xml:space="preserve">é </w:t>
      </w:r>
      <w:r>
        <w:rPr>
          <w:i/>
          <w:iCs/>
        </w:rPr>
        <w:t xml:space="preserve">O Cabra que Matou as Cabras </w:t>
      </w:r>
      <w:r>
        <w:t xml:space="preserve">(2004). </w:t>
      </w:r>
    </w:p>
  </w:footnote>
  <w:footnote w:id="22">
    <w:p w14:paraId="5FB7362F" w14:textId="77777777" w:rsidR="001F23E0" w:rsidRPr="00695690" w:rsidRDefault="001F23E0" w:rsidP="00475FD1">
      <w:pPr>
        <w:jc w:val="both"/>
        <w:rPr>
          <w:sz w:val="20"/>
          <w:szCs w:val="20"/>
        </w:rPr>
      </w:pPr>
      <w:r w:rsidRPr="00D22458">
        <w:rPr>
          <w:rStyle w:val="Refdenotaderodap"/>
          <w:sz w:val="20"/>
          <w:szCs w:val="20"/>
        </w:rPr>
        <w:footnoteRef/>
      </w:r>
      <w:r w:rsidRPr="00D22458">
        <w:rPr>
          <w:sz w:val="20"/>
          <w:szCs w:val="20"/>
        </w:rPr>
        <w:t xml:space="preserve"> </w:t>
      </w:r>
      <w:r w:rsidRPr="00D22458">
        <w:rPr>
          <w:rFonts w:ascii="Helvetica" w:hAnsi="Helvetica" w:cs="Helvetica"/>
          <w:color w:val="222222"/>
          <w:sz w:val="20"/>
          <w:szCs w:val="20"/>
          <w:shd w:val="clear" w:color="auto" w:fill="FFFFFF"/>
        </w:rPr>
        <w:t xml:space="preserve">GOIÁS, </w:t>
      </w:r>
      <w:r w:rsidRPr="00D22458">
        <w:rPr>
          <w:rFonts w:ascii="Helvetica" w:hAnsi="Helvetica" w:cs="Helvetica"/>
          <w:color w:val="222222"/>
          <w:sz w:val="20"/>
          <w:szCs w:val="20"/>
          <w:shd w:val="clear" w:color="auto" w:fill="FFFFFF"/>
        </w:rPr>
        <w:t>Feteg - Federação de Teatro de. </w:t>
      </w:r>
      <w:r w:rsidRPr="00695690">
        <w:rPr>
          <w:rStyle w:val="Forte"/>
          <w:rFonts w:ascii="Helvetica" w:hAnsi="Helvetica" w:cs="Helvetica"/>
          <w:color w:val="222222"/>
          <w:sz w:val="20"/>
          <w:szCs w:val="20"/>
          <w:shd w:val="clear" w:color="auto" w:fill="FFFFFF"/>
        </w:rPr>
        <w:t>Espetáculo: "O cabra que matou as cabras"</w:t>
      </w:r>
      <w:r w:rsidRPr="00695690">
        <w:rPr>
          <w:rFonts w:ascii="Helvetica" w:hAnsi="Helvetica" w:cs="Helvetica"/>
          <w:color w:val="222222"/>
          <w:sz w:val="20"/>
          <w:szCs w:val="20"/>
          <w:shd w:val="clear" w:color="auto" w:fill="FFFFFF"/>
        </w:rPr>
        <w:t>. Disponível em: https://www.youtube.com/watch?v=iyKxW-XbSso. Acesso em: 14 set. 2021.</w:t>
      </w:r>
    </w:p>
    <w:p w14:paraId="12A692F3" w14:textId="77777777" w:rsidR="001F23E0" w:rsidRDefault="001F23E0" w:rsidP="001F23E0">
      <w:pPr>
        <w:pStyle w:val="Textodenotaderodap"/>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44FDA"/>
    <w:multiLevelType w:val="multilevel"/>
    <w:tmpl w:val="5F4C430E"/>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A3E2A34"/>
    <w:multiLevelType w:val="hybridMultilevel"/>
    <w:tmpl w:val="DEC257C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A867331"/>
    <w:multiLevelType w:val="multilevel"/>
    <w:tmpl w:val="CA387C3A"/>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AF218F5"/>
    <w:multiLevelType w:val="hybridMultilevel"/>
    <w:tmpl w:val="43E656B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3D971762"/>
    <w:multiLevelType w:val="hybridMultilevel"/>
    <w:tmpl w:val="517ECA5A"/>
    <w:lvl w:ilvl="0" w:tplc="987897A0">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3FBA7270"/>
    <w:multiLevelType w:val="hybridMultilevel"/>
    <w:tmpl w:val="CC94E9E8"/>
    <w:lvl w:ilvl="0" w:tplc="1F64B3EA">
      <w:start w:val="3"/>
      <w:numFmt w:val="bullet"/>
      <w:lvlText w:val=""/>
      <w:lvlJc w:val="left"/>
      <w:pPr>
        <w:ind w:left="360" w:hanging="360"/>
      </w:pPr>
      <w:rPr>
        <w:rFonts w:ascii="Symbol" w:eastAsiaTheme="minorHAnsi" w:hAnsi="Symbol" w:cs="Aria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6" w15:restartNumberingAfterBreak="0">
    <w:nsid w:val="40443AB7"/>
    <w:multiLevelType w:val="hybridMultilevel"/>
    <w:tmpl w:val="8E3291A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42016045"/>
    <w:multiLevelType w:val="hybridMultilevel"/>
    <w:tmpl w:val="527602A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47704925"/>
    <w:multiLevelType w:val="multilevel"/>
    <w:tmpl w:val="45DA4C1C"/>
    <w:lvl w:ilvl="0">
      <w:start w:val="1"/>
      <w:numFmt w:val="decimal"/>
      <w:lvlText w:val="%1."/>
      <w:lvlJc w:val="left"/>
      <w:pPr>
        <w:ind w:left="2771" w:hanging="360"/>
      </w:pPr>
      <w:rPr>
        <w:rFonts w:hint="default"/>
      </w:rPr>
    </w:lvl>
    <w:lvl w:ilvl="1">
      <w:start w:val="1"/>
      <w:numFmt w:val="decimal"/>
      <w:isLgl/>
      <w:lvlText w:val="%1.%2."/>
      <w:lvlJc w:val="left"/>
      <w:pPr>
        <w:ind w:left="3131" w:hanging="720"/>
      </w:pPr>
      <w:rPr>
        <w:rFonts w:hint="default"/>
      </w:rPr>
    </w:lvl>
    <w:lvl w:ilvl="2">
      <w:start w:val="1"/>
      <w:numFmt w:val="decimal"/>
      <w:isLgl/>
      <w:lvlText w:val="%1.%2.%3."/>
      <w:lvlJc w:val="left"/>
      <w:pPr>
        <w:ind w:left="3131" w:hanging="720"/>
      </w:pPr>
      <w:rPr>
        <w:rFonts w:hint="default"/>
      </w:rPr>
    </w:lvl>
    <w:lvl w:ilvl="3">
      <w:start w:val="1"/>
      <w:numFmt w:val="decimal"/>
      <w:isLgl/>
      <w:lvlText w:val="%1.%2.%3.%4."/>
      <w:lvlJc w:val="left"/>
      <w:pPr>
        <w:ind w:left="3491" w:hanging="1080"/>
      </w:pPr>
      <w:rPr>
        <w:rFonts w:hint="default"/>
      </w:rPr>
    </w:lvl>
    <w:lvl w:ilvl="4">
      <w:start w:val="1"/>
      <w:numFmt w:val="decimal"/>
      <w:isLgl/>
      <w:lvlText w:val="%1.%2.%3.%4.%5."/>
      <w:lvlJc w:val="left"/>
      <w:pPr>
        <w:ind w:left="3491" w:hanging="1080"/>
      </w:pPr>
      <w:rPr>
        <w:rFonts w:hint="default"/>
      </w:rPr>
    </w:lvl>
    <w:lvl w:ilvl="5">
      <w:start w:val="1"/>
      <w:numFmt w:val="decimal"/>
      <w:isLgl/>
      <w:lvlText w:val="%1.%2.%3.%4.%5.%6."/>
      <w:lvlJc w:val="left"/>
      <w:pPr>
        <w:ind w:left="3851" w:hanging="1440"/>
      </w:pPr>
      <w:rPr>
        <w:rFonts w:hint="default"/>
      </w:rPr>
    </w:lvl>
    <w:lvl w:ilvl="6">
      <w:start w:val="1"/>
      <w:numFmt w:val="decimal"/>
      <w:isLgl/>
      <w:lvlText w:val="%1.%2.%3.%4.%5.%6.%7."/>
      <w:lvlJc w:val="left"/>
      <w:pPr>
        <w:ind w:left="3851" w:hanging="1440"/>
      </w:pPr>
      <w:rPr>
        <w:rFonts w:hint="default"/>
      </w:rPr>
    </w:lvl>
    <w:lvl w:ilvl="7">
      <w:start w:val="1"/>
      <w:numFmt w:val="decimal"/>
      <w:isLgl/>
      <w:lvlText w:val="%1.%2.%3.%4.%5.%6.%7.%8."/>
      <w:lvlJc w:val="left"/>
      <w:pPr>
        <w:ind w:left="4211" w:hanging="1800"/>
      </w:pPr>
      <w:rPr>
        <w:rFonts w:hint="default"/>
      </w:rPr>
    </w:lvl>
    <w:lvl w:ilvl="8">
      <w:start w:val="1"/>
      <w:numFmt w:val="decimal"/>
      <w:isLgl/>
      <w:lvlText w:val="%1.%2.%3.%4.%5.%6.%7.%8.%9."/>
      <w:lvlJc w:val="left"/>
      <w:pPr>
        <w:ind w:left="4571" w:hanging="2160"/>
      </w:pPr>
      <w:rPr>
        <w:rFonts w:hint="default"/>
      </w:rPr>
    </w:lvl>
  </w:abstractNum>
  <w:abstractNum w:abstractNumId="9" w15:restartNumberingAfterBreak="0">
    <w:nsid w:val="4B6B1026"/>
    <w:multiLevelType w:val="hybridMultilevel"/>
    <w:tmpl w:val="00120748"/>
    <w:lvl w:ilvl="0" w:tplc="74B47924">
      <w:start w:val="3"/>
      <w:numFmt w:val="decimal"/>
      <w:lvlText w:val="%1."/>
      <w:lvlJc w:val="left"/>
      <w:pPr>
        <w:ind w:left="1116" w:hanging="360"/>
      </w:pPr>
      <w:rPr>
        <w:rFonts w:hint="default"/>
      </w:rPr>
    </w:lvl>
    <w:lvl w:ilvl="1" w:tplc="04160019" w:tentative="1">
      <w:start w:val="1"/>
      <w:numFmt w:val="lowerLetter"/>
      <w:lvlText w:val="%2."/>
      <w:lvlJc w:val="left"/>
      <w:pPr>
        <w:ind w:left="1836" w:hanging="360"/>
      </w:pPr>
    </w:lvl>
    <w:lvl w:ilvl="2" w:tplc="0416001B" w:tentative="1">
      <w:start w:val="1"/>
      <w:numFmt w:val="lowerRoman"/>
      <w:lvlText w:val="%3."/>
      <w:lvlJc w:val="right"/>
      <w:pPr>
        <w:ind w:left="2556" w:hanging="180"/>
      </w:pPr>
    </w:lvl>
    <w:lvl w:ilvl="3" w:tplc="0416000F" w:tentative="1">
      <w:start w:val="1"/>
      <w:numFmt w:val="decimal"/>
      <w:lvlText w:val="%4."/>
      <w:lvlJc w:val="left"/>
      <w:pPr>
        <w:ind w:left="3276" w:hanging="360"/>
      </w:pPr>
    </w:lvl>
    <w:lvl w:ilvl="4" w:tplc="04160019" w:tentative="1">
      <w:start w:val="1"/>
      <w:numFmt w:val="lowerLetter"/>
      <w:lvlText w:val="%5."/>
      <w:lvlJc w:val="left"/>
      <w:pPr>
        <w:ind w:left="3996" w:hanging="360"/>
      </w:pPr>
    </w:lvl>
    <w:lvl w:ilvl="5" w:tplc="0416001B" w:tentative="1">
      <w:start w:val="1"/>
      <w:numFmt w:val="lowerRoman"/>
      <w:lvlText w:val="%6."/>
      <w:lvlJc w:val="right"/>
      <w:pPr>
        <w:ind w:left="4716" w:hanging="180"/>
      </w:pPr>
    </w:lvl>
    <w:lvl w:ilvl="6" w:tplc="0416000F" w:tentative="1">
      <w:start w:val="1"/>
      <w:numFmt w:val="decimal"/>
      <w:lvlText w:val="%7."/>
      <w:lvlJc w:val="left"/>
      <w:pPr>
        <w:ind w:left="5436" w:hanging="360"/>
      </w:pPr>
    </w:lvl>
    <w:lvl w:ilvl="7" w:tplc="04160019" w:tentative="1">
      <w:start w:val="1"/>
      <w:numFmt w:val="lowerLetter"/>
      <w:lvlText w:val="%8."/>
      <w:lvlJc w:val="left"/>
      <w:pPr>
        <w:ind w:left="6156" w:hanging="360"/>
      </w:pPr>
    </w:lvl>
    <w:lvl w:ilvl="8" w:tplc="0416001B" w:tentative="1">
      <w:start w:val="1"/>
      <w:numFmt w:val="lowerRoman"/>
      <w:lvlText w:val="%9."/>
      <w:lvlJc w:val="right"/>
      <w:pPr>
        <w:ind w:left="6876" w:hanging="180"/>
      </w:pPr>
    </w:lvl>
  </w:abstractNum>
  <w:abstractNum w:abstractNumId="10" w15:restartNumberingAfterBreak="0">
    <w:nsid w:val="4F181DB8"/>
    <w:multiLevelType w:val="multilevel"/>
    <w:tmpl w:val="A424A8D6"/>
    <w:lvl w:ilvl="0">
      <w:start w:val="1"/>
      <w:numFmt w:val="decimal"/>
      <w:lvlText w:val="%1."/>
      <w:lvlJc w:val="left"/>
      <w:pPr>
        <w:ind w:left="756" w:hanging="396"/>
      </w:pPr>
      <w:rPr>
        <w:rFonts w:hint="default"/>
      </w:rPr>
    </w:lvl>
    <w:lvl w:ilvl="1">
      <w:start w:val="1"/>
      <w:numFmt w:val="decimal"/>
      <w:isLgl/>
      <w:lvlText w:val="%1.%2"/>
      <w:lvlJc w:val="left"/>
      <w:pPr>
        <w:ind w:left="756" w:hanging="360"/>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548" w:hanging="1080"/>
      </w:pPr>
      <w:rPr>
        <w:rFonts w:hint="default"/>
      </w:rPr>
    </w:lvl>
    <w:lvl w:ilvl="4">
      <w:start w:val="1"/>
      <w:numFmt w:val="decimal"/>
      <w:isLgl/>
      <w:lvlText w:val="%1.%2.%3.%4.%5"/>
      <w:lvlJc w:val="left"/>
      <w:pPr>
        <w:ind w:left="1584"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016" w:hanging="1440"/>
      </w:pPr>
      <w:rPr>
        <w:rFonts w:hint="default"/>
      </w:rPr>
    </w:lvl>
    <w:lvl w:ilvl="7">
      <w:start w:val="1"/>
      <w:numFmt w:val="decimal"/>
      <w:isLgl/>
      <w:lvlText w:val="%1.%2.%3.%4.%5.%6.%7.%8"/>
      <w:lvlJc w:val="left"/>
      <w:pPr>
        <w:ind w:left="2412" w:hanging="1800"/>
      </w:pPr>
      <w:rPr>
        <w:rFonts w:hint="default"/>
      </w:rPr>
    </w:lvl>
    <w:lvl w:ilvl="8">
      <w:start w:val="1"/>
      <w:numFmt w:val="decimal"/>
      <w:isLgl/>
      <w:lvlText w:val="%1.%2.%3.%4.%5.%6.%7.%8.%9"/>
      <w:lvlJc w:val="left"/>
      <w:pPr>
        <w:ind w:left="2448" w:hanging="1800"/>
      </w:pPr>
      <w:rPr>
        <w:rFonts w:hint="default"/>
      </w:rPr>
    </w:lvl>
  </w:abstractNum>
  <w:abstractNum w:abstractNumId="11" w15:restartNumberingAfterBreak="0">
    <w:nsid w:val="52136CE5"/>
    <w:multiLevelType w:val="hybridMultilevel"/>
    <w:tmpl w:val="7D8A7AB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5790030C"/>
    <w:multiLevelType w:val="hybridMultilevel"/>
    <w:tmpl w:val="950683C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62C56488"/>
    <w:multiLevelType w:val="hybridMultilevel"/>
    <w:tmpl w:val="E6D049E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76F57622"/>
    <w:multiLevelType w:val="hybridMultilevel"/>
    <w:tmpl w:val="C61CBAB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7E1F3B4D"/>
    <w:multiLevelType w:val="hybridMultilevel"/>
    <w:tmpl w:val="BB08B9E0"/>
    <w:lvl w:ilvl="0" w:tplc="4C724606">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8"/>
  </w:num>
  <w:num w:numId="2">
    <w:abstractNumId w:val="2"/>
  </w:num>
  <w:num w:numId="3">
    <w:abstractNumId w:val="11"/>
  </w:num>
  <w:num w:numId="4">
    <w:abstractNumId w:val="6"/>
  </w:num>
  <w:num w:numId="5">
    <w:abstractNumId w:val="10"/>
  </w:num>
  <w:num w:numId="6">
    <w:abstractNumId w:val="7"/>
  </w:num>
  <w:num w:numId="7">
    <w:abstractNumId w:val="1"/>
  </w:num>
  <w:num w:numId="8">
    <w:abstractNumId w:val="9"/>
  </w:num>
  <w:num w:numId="9">
    <w:abstractNumId w:val="0"/>
  </w:num>
  <w:num w:numId="10">
    <w:abstractNumId w:val="4"/>
  </w:num>
  <w:num w:numId="11">
    <w:abstractNumId w:val="15"/>
  </w:num>
  <w:num w:numId="12">
    <w:abstractNumId w:val="3"/>
  </w:num>
  <w:num w:numId="13">
    <w:abstractNumId w:val="13"/>
  </w:num>
  <w:num w:numId="14">
    <w:abstractNumId w:val="14"/>
  </w:num>
  <w:num w:numId="15">
    <w:abstractNumId w:val="12"/>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59E5"/>
    <w:rsid w:val="00000B7C"/>
    <w:rsid w:val="000012C9"/>
    <w:rsid w:val="00001F44"/>
    <w:rsid w:val="00002866"/>
    <w:rsid w:val="000034AE"/>
    <w:rsid w:val="000034F3"/>
    <w:rsid w:val="00003876"/>
    <w:rsid w:val="00003A4B"/>
    <w:rsid w:val="00003E78"/>
    <w:rsid w:val="00004D97"/>
    <w:rsid w:val="00004E1E"/>
    <w:rsid w:val="00005292"/>
    <w:rsid w:val="00005759"/>
    <w:rsid w:val="00005952"/>
    <w:rsid w:val="00006B3C"/>
    <w:rsid w:val="0000715E"/>
    <w:rsid w:val="000104AB"/>
    <w:rsid w:val="00010544"/>
    <w:rsid w:val="00010BB0"/>
    <w:rsid w:val="0001394D"/>
    <w:rsid w:val="0002014E"/>
    <w:rsid w:val="00020197"/>
    <w:rsid w:val="0002090D"/>
    <w:rsid w:val="00021E5E"/>
    <w:rsid w:val="00022B1D"/>
    <w:rsid w:val="00023836"/>
    <w:rsid w:val="00023AC2"/>
    <w:rsid w:val="0002402C"/>
    <w:rsid w:val="00024640"/>
    <w:rsid w:val="0002489F"/>
    <w:rsid w:val="00025232"/>
    <w:rsid w:val="00025E1D"/>
    <w:rsid w:val="00025F88"/>
    <w:rsid w:val="000272EE"/>
    <w:rsid w:val="000277C0"/>
    <w:rsid w:val="00030156"/>
    <w:rsid w:val="00030439"/>
    <w:rsid w:val="00030EFE"/>
    <w:rsid w:val="000310EA"/>
    <w:rsid w:val="00031522"/>
    <w:rsid w:val="00031E14"/>
    <w:rsid w:val="00031E24"/>
    <w:rsid w:val="0003273D"/>
    <w:rsid w:val="00032CC7"/>
    <w:rsid w:val="000338E7"/>
    <w:rsid w:val="0003455C"/>
    <w:rsid w:val="000346B1"/>
    <w:rsid w:val="000370C4"/>
    <w:rsid w:val="0003729E"/>
    <w:rsid w:val="000374CE"/>
    <w:rsid w:val="00037C7F"/>
    <w:rsid w:val="0004061B"/>
    <w:rsid w:val="00040650"/>
    <w:rsid w:val="00040864"/>
    <w:rsid w:val="000409DA"/>
    <w:rsid w:val="00040A9F"/>
    <w:rsid w:val="00040D2A"/>
    <w:rsid w:val="00040FCE"/>
    <w:rsid w:val="0004126E"/>
    <w:rsid w:val="00042152"/>
    <w:rsid w:val="00042D1A"/>
    <w:rsid w:val="00042DCB"/>
    <w:rsid w:val="00043120"/>
    <w:rsid w:val="00043225"/>
    <w:rsid w:val="00043C30"/>
    <w:rsid w:val="000440AE"/>
    <w:rsid w:val="000448AE"/>
    <w:rsid w:val="000451F0"/>
    <w:rsid w:val="00045459"/>
    <w:rsid w:val="000459A6"/>
    <w:rsid w:val="000474B6"/>
    <w:rsid w:val="000508ED"/>
    <w:rsid w:val="0005098E"/>
    <w:rsid w:val="00050DDB"/>
    <w:rsid w:val="000520C8"/>
    <w:rsid w:val="00052BFA"/>
    <w:rsid w:val="00052E77"/>
    <w:rsid w:val="00053280"/>
    <w:rsid w:val="0005396F"/>
    <w:rsid w:val="000541DD"/>
    <w:rsid w:val="0005506C"/>
    <w:rsid w:val="00055FFD"/>
    <w:rsid w:val="000564F2"/>
    <w:rsid w:val="00056AC5"/>
    <w:rsid w:val="00056BC1"/>
    <w:rsid w:val="00057071"/>
    <w:rsid w:val="00057264"/>
    <w:rsid w:val="00057EF6"/>
    <w:rsid w:val="00061862"/>
    <w:rsid w:val="00061FDD"/>
    <w:rsid w:val="00062064"/>
    <w:rsid w:val="0006341A"/>
    <w:rsid w:val="000639B8"/>
    <w:rsid w:val="000640F2"/>
    <w:rsid w:val="00064601"/>
    <w:rsid w:val="00064925"/>
    <w:rsid w:val="00064974"/>
    <w:rsid w:val="000655A9"/>
    <w:rsid w:val="0006630B"/>
    <w:rsid w:val="00066BE9"/>
    <w:rsid w:val="00067356"/>
    <w:rsid w:val="00070438"/>
    <w:rsid w:val="0007134A"/>
    <w:rsid w:val="00073465"/>
    <w:rsid w:val="0007411E"/>
    <w:rsid w:val="00074C13"/>
    <w:rsid w:val="0007545D"/>
    <w:rsid w:val="0007598E"/>
    <w:rsid w:val="00076167"/>
    <w:rsid w:val="00076E40"/>
    <w:rsid w:val="00077016"/>
    <w:rsid w:val="00077156"/>
    <w:rsid w:val="00077BFD"/>
    <w:rsid w:val="000803A8"/>
    <w:rsid w:val="00082A48"/>
    <w:rsid w:val="00082B2F"/>
    <w:rsid w:val="00084D4E"/>
    <w:rsid w:val="00087BE6"/>
    <w:rsid w:val="00090393"/>
    <w:rsid w:val="00090CB8"/>
    <w:rsid w:val="00090E76"/>
    <w:rsid w:val="000911C8"/>
    <w:rsid w:val="0009176B"/>
    <w:rsid w:val="0009229C"/>
    <w:rsid w:val="000928B2"/>
    <w:rsid w:val="0009316D"/>
    <w:rsid w:val="00093E57"/>
    <w:rsid w:val="000949F6"/>
    <w:rsid w:val="00094B96"/>
    <w:rsid w:val="0009526E"/>
    <w:rsid w:val="000956D2"/>
    <w:rsid w:val="00095AA0"/>
    <w:rsid w:val="000969E4"/>
    <w:rsid w:val="000970F8"/>
    <w:rsid w:val="0009736E"/>
    <w:rsid w:val="000A03BB"/>
    <w:rsid w:val="000A0613"/>
    <w:rsid w:val="000A0666"/>
    <w:rsid w:val="000A0D35"/>
    <w:rsid w:val="000A0D9B"/>
    <w:rsid w:val="000A1169"/>
    <w:rsid w:val="000A11C8"/>
    <w:rsid w:val="000A1D99"/>
    <w:rsid w:val="000A1EF5"/>
    <w:rsid w:val="000A3840"/>
    <w:rsid w:val="000A57C8"/>
    <w:rsid w:val="000A5D2F"/>
    <w:rsid w:val="000A6ADF"/>
    <w:rsid w:val="000A6E2E"/>
    <w:rsid w:val="000A780D"/>
    <w:rsid w:val="000B0321"/>
    <w:rsid w:val="000B10FB"/>
    <w:rsid w:val="000B1708"/>
    <w:rsid w:val="000B18E7"/>
    <w:rsid w:val="000B1A0B"/>
    <w:rsid w:val="000B2263"/>
    <w:rsid w:val="000B2B47"/>
    <w:rsid w:val="000B2CE0"/>
    <w:rsid w:val="000B2EED"/>
    <w:rsid w:val="000B3618"/>
    <w:rsid w:val="000B3693"/>
    <w:rsid w:val="000B5185"/>
    <w:rsid w:val="000B5657"/>
    <w:rsid w:val="000B68D1"/>
    <w:rsid w:val="000C0EC2"/>
    <w:rsid w:val="000C2F36"/>
    <w:rsid w:val="000C44D4"/>
    <w:rsid w:val="000C4659"/>
    <w:rsid w:val="000C49D9"/>
    <w:rsid w:val="000C4CD8"/>
    <w:rsid w:val="000C4DB4"/>
    <w:rsid w:val="000C67C3"/>
    <w:rsid w:val="000C6C68"/>
    <w:rsid w:val="000C6E98"/>
    <w:rsid w:val="000C704C"/>
    <w:rsid w:val="000C7161"/>
    <w:rsid w:val="000C71B8"/>
    <w:rsid w:val="000C7ACC"/>
    <w:rsid w:val="000C7EE5"/>
    <w:rsid w:val="000D051A"/>
    <w:rsid w:val="000D0B37"/>
    <w:rsid w:val="000D314D"/>
    <w:rsid w:val="000D34BB"/>
    <w:rsid w:val="000D4908"/>
    <w:rsid w:val="000D5AA3"/>
    <w:rsid w:val="000D6103"/>
    <w:rsid w:val="000D7096"/>
    <w:rsid w:val="000D722F"/>
    <w:rsid w:val="000E0450"/>
    <w:rsid w:val="000E0C92"/>
    <w:rsid w:val="000E13F2"/>
    <w:rsid w:val="000E208E"/>
    <w:rsid w:val="000E27F0"/>
    <w:rsid w:val="000E2C6E"/>
    <w:rsid w:val="000E2D82"/>
    <w:rsid w:val="000E3622"/>
    <w:rsid w:val="000E4635"/>
    <w:rsid w:val="000E59DC"/>
    <w:rsid w:val="000E5E47"/>
    <w:rsid w:val="000F0334"/>
    <w:rsid w:val="000F16A2"/>
    <w:rsid w:val="000F1977"/>
    <w:rsid w:val="000F2C40"/>
    <w:rsid w:val="000F2CCA"/>
    <w:rsid w:val="000F2DBB"/>
    <w:rsid w:val="000F3010"/>
    <w:rsid w:val="000F31DF"/>
    <w:rsid w:val="000F445C"/>
    <w:rsid w:val="000F45B5"/>
    <w:rsid w:val="000F46E6"/>
    <w:rsid w:val="000F4897"/>
    <w:rsid w:val="000F4FC6"/>
    <w:rsid w:val="000F51FB"/>
    <w:rsid w:val="000F5D36"/>
    <w:rsid w:val="000F6219"/>
    <w:rsid w:val="000F66A3"/>
    <w:rsid w:val="000F7717"/>
    <w:rsid w:val="000F7EDA"/>
    <w:rsid w:val="001008A8"/>
    <w:rsid w:val="001025BA"/>
    <w:rsid w:val="001037C2"/>
    <w:rsid w:val="00105ADC"/>
    <w:rsid w:val="001069B0"/>
    <w:rsid w:val="00106D62"/>
    <w:rsid w:val="0010719C"/>
    <w:rsid w:val="00107526"/>
    <w:rsid w:val="001078B4"/>
    <w:rsid w:val="0011026B"/>
    <w:rsid w:val="00110A4B"/>
    <w:rsid w:val="00111693"/>
    <w:rsid w:val="00111C19"/>
    <w:rsid w:val="001121AD"/>
    <w:rsid w:val="001127E8"/>
    <w:rsid w:val="00113F01"/>
    <w:rsid w:val="00115201"/>
    <w:rsid w:val="0011589C"/>
    <w:rsid w:val="00115986"/>
    <w:rsid w:val="00117CBA"/>
    <w:rsid w:val="0012003F"/>
    <w:rsid w:val="00120153"/>
    <w:rsid w:val="00120413"/>
    <w:rsid w:val="001207B4"/>
    <w:rsid w:val="00120E4C"/>
    <w:rsid w:val="00120FA7"/>
    <w:rsid w:val="001211B4"/>
    <w:rsid w:val="00122121"/>
    <w:rsid w:val="00123737"/>
    <w:rsid w:val="00123E7B"/>
    <w:rsid w:val="00123F47"/>
    <w:rsid w:val="0012490A"/>
    <w:rsid w:val="00125F50"/>
    <w:rsid w:val="00126927"/>
    <w:rsid w:val="00126AF6"/>
    <w:rsid w:val="00126C43"/>
    <w:rsid w:val="00127B73"/>
    <w:rsid w:val="00127D25"/>
    <w:rsid w:val="001300FE"/>
    <w:rsid w:val="00131915"/>
    <w:rsid w:val="00132E71"/>
    <w:rsid w:val="00132FA3"/>
    <w:rsid w:val="00134102"/>
    <w:rsid w:val="00134160"/>
    <w:rsid w:val="001344E2"/>
    <w:rsid w:val="001356B1"/>
    <w:rsid w:val="00136AF7"/>
    <w:rsid w:val="00136B27"/>
    <w:rsid w:val="001378D1"/>
    <w:rsid w:val="00137902"/>
    <w:rsid w:val="00137C9C"/>
    <w:rsid w:val="00137D78"/>
    <w:rsid w:val="0014218E"/>
    <w:rsid w:val="001429D2"/>
    <w:rsid w:val="00142E03"/>
    <w:rsid w:val="00143D7A"/>
    <w:rsid w:val="001447E1"/>
    <w:rsid w:val="0014485B"/>
    <w:rsid w:val="00144F4A"/>
    <w:rsid w:val="00145B6B"/>
    <w:rsid w:val="00145C81"/>
    <w:rsid w:val="00146B24"/>
    <w:rsid w:val="00146DC6"/>
    <w:rsid w:val="00146FCF"/>
    <w:rsid w:val="00147D86"/>
    <w:rsid w:val="00150591"/>
    <w:rsid w:val="001514DB"/>
    <w:rsid w:val="001520DE"/>
    <w:rsid w:val="0015255B"/>
    <w:rsid w:val="00154AC6"/>
    <w:rsid w:val="00154D3B"/>
    <w:rsid w:val="0015517A"/>
    <w:rsid w:val="001575A5"/>
    <w:rsid w:val="00160D27"/>
    <w:rsid w:val="00162A01"/>
    <w:rsid w:val="00164BFE"/>
    <w:rsid w:val="001659A9"/>
    <w:rsid w:val="00166C86"/>
    <w:rsid w:val="0016705D"/>
    <w:rsid w:val="001700FD"/>
    <w:rsid w:val="001704C6"/>
    <w:rsid w:val="0017101D"/>
    <w:rsid w:val="00171C66"/>
    <w:rsid w:val="0017275C"/>
    <w:rsid w:val="00173560"/>
    <w:rsid w:val="00173689"/>
    <w:rsid w:val="0017394D"/>
    <w:rsid w:val="00175460"/>
    <w:rsid w:val="001756B7"/>
    <w:rsid w:val="0017605F"/>
    <w:rsid w:val="00176D6D"/>
    <w:rsid w:val="00176E5C"/>
    <w:rsid w:val="00177010"/>
    <w:rsid w:val="0018018D"/>
    <w:rsid w:val="00180577"/>
    <w:rsid w:val="00180B34"/>
    <w:rsid w:val="00181292"/>
    <w:rsid w:val="001815E5"/>
    <w:rsid w:val="00181664"/>
    <w:rsid w:val="0018182D"/>
    <w:rsid w:val="001825A1"/>
    <w:rsid w:val="00185322"/>
    <w:rsid w:val="00185658"/>
    <w:rsid w:val="00185E53"/>
    <w:rsid w:val="001862B6"/>
    <w:rsid w:val="00186A4C"/>
    <w:rsid w:val="001909B1"/>
    <w:rsid w:val="00190BFD"/>
    <w:rsid w:val="00191A25"/>
    <w:rsid w:val="00192D5B"/>
    <w:rsid w:val="00192F19"/>
    <w:rsid w:val="00193340"/>
    <w:rsid w:val="001937DF"/>
    <w:rsid w:val="00194287"/>
    <w:rsid w:val="001944FC"/>
    <w:rsid w:val="001958FD"/>
    <w:rsid w:val="00196422"/>
    <w:rsid w:val="001967AD"/>
    <w:rsid w:val="00196B7D"/>
    <w:rsid w:val="001A041A"/>
    <w:rsid w:val="001A0D67"/>
    <w:rsid w:val="001A1AE7"/>
    <w:rsid w:val="001A389B"/>
    <w:rsid w:val="001A40E7"/>
    <w:rsid w:val="001A4451"/>
    <w:rsid w:val="001A45AD"/>
    <w:rsid w:val="001A54A8"/>
    <w:rsid w:val="001A56FD"/>
    <w:rsid w:val="001A5ACB"/>
    <w:rsid w:val="001A6809"/>
    <w:rsid w:val="001A6C4D"/>
    <w:rsid w:val="001A7C75"/>
    <w:rsid w:val="001B0B48"/>
    <w:rsid w:val="001B1631"/>
    <w:rsid w:val="001B1BD7"/>
    <w:rsid w:val="001B1DE3"/>
    <w:rsid w:val="001B308C"/>
    <w:rsid w:val="001B3CA9"/>
    <w:rsid w:val="001B4252"/>
    <w:rsid w:val="001B4559"/>
    <w:rsid w:val="001B59C1"/>
    <w:rsid w:val="001B6353"/>
    <w:rsid w:val="001B63D1"/>
    <w:rsid w:val="001B6BFE"/>
    <w:rsid w:val="001B6DB6"/>
    <w:rsid w:val="001C1DC8"/>
    <w:rsid w:val="001C2188"/>
    <w:rsid w:val="001C2415"/>
    <w:rsid w:val="001C3518"/>
    <w:rsid w:val="001C3820"/>
    <w:rsid w:val="001C53C3"/>
    <w:rsid w:val="001C59B9"/>
    <w:rsid w:val="001C5A78"/>
    <w:rsid w:val="001C62B5"/>
    <w:rsid w:val="001C78C0"/>
    <w:rsid w:val="001C7D2D"/>
    <w:rsid w:val="001D13AC"/>
    <w:rsid w:val="001D1AAC"/>
    <w:rsid w:val="001D1EAA"/>
    <w:rsid w:val="001D214A"/>
    <w:rsid w:val="001D2C23"/>
    <w:rsid w:val="001D3019"/>
    <w:rsid w:val="001D3AA1"/>
    <w:rsid w:val="001D48A8"/>
    <w:rsid w:val="001D52D6"/>
    <w:rsid w:val="001D53A5"/>
    <w:rsid w:val="001D57AA"/>
    <w:rsid w:val="001D60DF"/>
    <w:rsid w:val="001D6B2D"/>
    <w:rsid w:val="001D7120"/>
    <w:rsid w:val="001E032C"/>
    <w:rsid w:val="001E0564"/>
    <w:rsid w:val="001E0C30"/>
    <w:rsid w:val="001E1AD4"/>
    <w:rsid w:val="001E1ADB"/>
    <w:rsid w:val="001E28EF"/>
    <w:rsid w:val="001E2933"/>
    <w:rsid w:val="001E38E9"/>
    <w:rsid w:val="001E38EC"/>
    <w:rsid w:val="001E556F"/>
    <w:rsid w:val="001E6112"/>
    <w:rsid w:val="001E63E1"/>
    <w:rsid w:val="001E6D57"/>
    <w:rsid w:val="001E6D85"/>
    <w:rsid w:val="001E6E1C"/>
    <w:rsid w:val="001E7061"/>
    <w:rsid w:val="001F23E0"/>
    <w:rsid w:val="001F2618"/>
    <w:rsid w:val="001F36D1"/>
    <w:rsid w:val="001F4B00"/>
    <w:rsid w:val="001F5D1D"/>
    <w:rsid w:val="00200BDD"/>
    <w:rsid w:val="00201F90"/>
    <w:rsid w:val="00202593"/>
    <w:rsid w:val="002026C2"/>
    <w:rsid w:val="00203133"/>
    <w:rsid w:val="00203682"/>
    <w:rsid w:val="00204B95"/>
    <w:rsid w:val="00204FD4"/>
    <w:rsid w:val="0020567B"/>
    <w:rsid w:val="00205A44"/>
    <w:rsid w:val="0021168E"/>
    <w:rsid w:val="00211FA7"/>
    <w:rsid w:val="00212234"/>
    <w:rsid w:val="002122E8"/>
    <w:rsid w:val="00212368"/>
    <w:rsid w:val="00214A1F"/>
    <w:rsid w:val="00214EAB"/>
    <w:rsid w:val="00215F51"/>
    <w:rsid w:val="00216E7C"/>
    <w:rsid w:val="002177A0"/>
    <w:rsid w:val="00220E94"/>
    <w:rsid w:val="00220F8C"/>
    <w:rsid w:val="0022108E"/>
    <w:rsid w:val="00221387"/>
    <w:rsid w:val="00221775"/>
    <w:rsid w:val="00221890"/>
    <w:rsid w:val="00221AC7"/>
    <w:rsid w:val="00222101"/>
    <w:rsid w:val="00223802"/>
    <w:rsid w:val="00223ABB"/>
    <w:rsid w:val="002240C4"/>
    <w:rsid w:val="00224260"/>
    <w:rsid w:val="0022428C"/>
    <w:rsid w:val="00224909"/>
    <w:rsid w:val="00224A77"/>
    <w:rsid w:val="002251A2"/>
    <w:rsid w:val="00225419"/>
    <w:rsid w:val="00225DCC"/>
    <w:rsid w:val="0022698A"/>
    <w:rsid w:val="00226A59"/>
    <w:rsid w:val="00227BD1"/>
    <w:rsid w:val="00227F1C"/>
    <w:rsid w:val="00230CA7"/>
    <w:rsid w:val="0023169B"/>
    <w:rsid w:val="00231D0F"/>
    <w:rsid w:val="00231D3C"/>
    <w:rsid w:val="002326DB"/>
    <w:rsid w:val="00233BD1"/>
    <w:rsid w:val="00233F9D"/>
    <w:rsid w:val="002341A9"/>
    <w:rsid w:val="0023467B"/>
    <w:rsid w:val="00235228"/>
    <w:rsid w:val="0023581C"/>
    <w:rsid w:val="002363C6"/>
    <w:rsid w:val="0023694A"/>
    <w:rsid w:val="00236ABC"/>
    <w:rsid w:val="00237974"/>
    <w:rsid w:val="00237CF0"/>
    <w:rsid w:val="002402C4"/>
    <w:rsid w:val="00240AC3"/>
    <w:rsid w:val="00240D3A"/>
    <w:rsid w:val="002433B3"/>
    <w:rsid w:val="0024477D"/>
    <w:rsid w:val="0024551C"/>
    <w:rsid w:val="0024560D"/>
    <w:rsid w:val="00246181"/>
    <w:rsid w:val="002466FC"/>
    <w:rsid w:val="00246B9E"/>
    <w:rsid w:val="00246BA5"/>
    <w:rsid w:val="00246CF0"/>
    <w:rsid w:val="002476E6"/>
    <w:rsid w:val="002500F6"/>
    <w:rsid w:val="00250DA8"/>
    <w:rsid w:val="0025116C"/>
    <w:rsid w:val="00251DF0"/>
    <w:rsid w:val="00252540"/>
    <w:rsid w:val="002537CC"/>
    <w:rsid w:val="0025448A"/>
    <w:rsid w:val="002552A4"/>
    <w:rsid w:val="0025602F"/>
    <w:rsid w:val="00256340"/>
    <w:rsid w:val="002577EB"/>
    <w:rsid w:val="00257B9A"/>
    <w:rsid w:val="00260138"/>
    <w:rsid w:val="00260495"/>
    <w:rsid w:val="00260765"/>
    <w:rsid w:val="002610B9"/>
    <w:rsid w:val="00261281"/>
    <w:rsid w:val="00261A12"/>
    <w:rsid w:val="00262330"/>
    <w:rsid w:val="0026289F"/>
    <w:rsid w:val="00262E52"/>
    <w:rsid w:val="002633C9"/>
    <w:rsid w:val="002641A5"/>
    <w:rsid w:val="0026566C"/>
    <w:rsid w:val="002660F3"/>
    <w:rsid w:val="00266649"/>
    <w:rsid w:val="002671B1"/>
    <w:rsid w:val="002671BB"/>
    <w:rsid w:val="00267FA5"/>
    <w:rsid w:val="00270D03"/>
    <w:rsid w:val="00271C0A"/>
    <w:rsid w:val="00272A03"/>
    <w:rsid w:val="00272A28"/>
    <w:rsid w:val="00273F99"/>
    <w:rsid w:val="002747D7"/>
    <w:rsid w:val="00274A54"/>
    <w:rsid w:val="00274D52"/>
    <w:rsid w:val="00274EB0"/>
    <w:rsid w:val="0027522D"/>
    <w:rsid w:val="00275638"/>
    <w:rsid w:val="002757CC"/>
    <w:rsid w:val="002758FE"/>
    <w:rsid w:val="00275E4B"/>
    <w:rsid w:val="00275F19"/>
    <w:rsid w:val="0027628F"/>
    <w:rsid w:val="00276A2A"/>
    <w:rsid w:val="00276F97"/>
    <w:rsid w:val="0027767B"/>
    <w:rsid w:val="002809F1"/>
    <w:rsid w:val="002810BB"/>
    <w:rsid w:val="0028185A"/>
    <w:rsid w:val="00281D41"/>
    <w:rsid w:val="00282465"/>
    <w:rsid w:val="002831C7"/>
    <w:rsid w:val="00284B7A"/>
    <w:rsid w:val="0028782E"/>
    <w:rsid w:val="00290E3E"/>
    <w:rsid w:val="00291455"/>
    <w:rsid w:val="0029213D"/>
    <w:rsid w:val="00292714"/>
    <w:rsid w:val="00292943"/>
    <w:rsid w:val="0029420E"/>
    <w:rsid w:val="00294386"/>
    <w:rsid w:val="00294F38"/>
    <w:rsid w:val="00295924"/>
    <w:rsid w:val="00297AA8"/>
    <w:rsid w:val="002A03C9"/>
    <w:rsid w:val="002A13EC"/>
    <w:rsid w:val="002A1497"/>
    <w:rsid w:val="002A24C3"/>
    <w:rsid w:val="002A29C7"/>
    <w:rsid w:val="002A372C"/>
    <w:rsid w:val="002A5711"/>
    <w:rsid w:val="002A5B38"/>
    <w:rsid w:val="002A698D"/>
    <w:rsid w:val="002A6DBE"/>
    <w:rsid w:val="002A71B1"/>
    <w:rsid w:val="002A74FC"/>
    <w:rsid w:val="002A7C85"/>
    <w:rsid w:val="002B1561"/>
    <w:rsid w:val="002B1F27"/>
    <w:rsid w:val="002B222F"/>
    <w:rsid w:val="002B2462"/>
    <w:rsid w:val="002B2ECE"/>
    <w:rsid w:val="002B2F4B"/>
    <w:rsid w:val="002B39C2"/>
    <w:rsid w:val="002B3C3B"/>
    <w:rsid w:val="002B3CB1"/>
    <w:rsid w:val="002B4879"/>
    <w:rsid w:val="002B61B3"/>
    <w:rsid w:val="002B764A"/>
    <w:rsid w:val="002B7931"/>
    <w:rsid w:val="002B7C4D"/>
    <w:rsid w:val="002C014D"/>
    <w:rsid w:val="002C080F"/>
    <w:rsid w:val="002C15C5"/>
    <w:rsid w:val="002C1606"/>
    <w:rsid w:val="002C17E3"/>
    <w:rsid w:val="002C1F9A"/>
    <w:rsid w:val="002C2C31"/>
    <w:rsid w:val="002C359C"/>
    <w:rsid w:val="002C35B2"/>
    <w:rsid w:val="002C3F4F"/>
    <w:rsid w:val="002C423A"/>
    <w:rsid w:val="002C50DA"/>
    <w:rsid w:val="002C5DB1"/>
    <w:rsid w:val="002C6425"/>
    <w:rsid w:val="002C6BEB"/>
    <w:rsid w:val="002C6C28"/>
    <w:rsid w:val="002C6DA9"/>
    <w:rsid w:val="002C7305"/>
    <w:rsid w:val="002C797F"/>
    <w:rsid w:val="002C7E9E"/>
    <w:rsid w:val="002D0826"/>
    <w:rsid w:val="002D0A7B"/>
    <w:rsid w:val="002D1610"/>
    <w:rsid w:val="002D162A"/>
    <w:rsid w:val="002D1C64"/>
    <w:rsid w:val="002D2902"/>
    <w:rsid w:val="002D3555"/>
    <w:rsid w:val="002D3888"/>
    <w:rsid w:val="002D4421"/>
    <w:rsid w:val="002D51BF"/>
    <w:rsid w:val="002D5FFC"/>
    <w:rsid w:val="002D66B3"/>
    <w:rsid w:val="002D79FA"/>
    <w:rsid w:val="002E033C"/>
    <w:rsid w:val="002E065F"/>
    <w:rsid w:val="002E10A6"/>
    <w:rsid w:val="002E1127"/>
    <w:rsid w:val="002E1B30"/>
    <w:rsid w:val="002E2773"/>
    <w:rsid w:val="002E3D43"/>
    <w:rsid w:val="002E47F5"/>
    <w:rsid w:val="002E5877"/>
    <w:rsid w:val="002E5A7C"/>
    <w:rsid w:val="002E64E6"/>
    <w:rsid w:val="002E6F3C"/>
    <w:rsid w:val="002E7276"/>
    <w:rsid w:val="002E7904"/>
    <w:rsid w:val="002F0224"/>
    <w:rsid w:val="002F08EB"/>
    <w:rsid w:val="002F0AE8"/>
    <w:rsid w:val="002F0CA6"/>
    <w:rsid w:val="002F186C"/>
    <w:rsid w:val="002F1DA6"/>
    <w:rsid w:val="002F264C"/>
    <w:rsid w:val="002F3021"/>
    <w:rsid w:val="002F305A"/>
    <w:rsid w:val="002F44CC"/>
    <w:rsid w:val="002F4E1F"/>
    <w:rsid w:val="002F59E5"/>
    <w:rsid w:val="002F5F0E"/>
    <w:rsid w:val="002F77A6"/>
    <w:rsid w:val="00300947"/>
    <w:rsid w:val="0030118C"/>
    <w:rsid w:val="00301CFC"/>
    <w:rsid w:val="00301D85"/>
    <w:rsid w:val="00302029"/>
    <w:rsid w:val="0030215E"/>
    <w:rsid w:val="003029F6"/>
    <w:rsid w:val="00303224"/>
    <w:rsid w:val="00304174"/>
    <w:rsid w:val="00304A74"/>
    <w:rsid w:val="0030615D"/>
    <w:rsid w:val="00306600"/>
    <w:rsid w:val="00307607"/>
    <w:rsid w:val="003078A6"/>
    <w:rsid w:val="00307CB1"/>
    <w:rsid w:val="003103AB"/>
    <w:rsid w:val="003105F1"/>
    <w:rsid w:val="00310B2D"/>
    <w:rsid w:val="003119D4"/>
    <w:rsid w:val="00311F10"/>
    <w:rsid w:val="003132A7"/>
    <w:rsid w:val="00313D60"/>
    <w:rsid w:val="00314711"/>
    <w:rsid w:val="00315809"/>
    <w:rsid w:val="00315D3E"/>
    <w:rsid w:val="003166FC"/>
    <w:rsid w:val="00317706"/>
    <w:rsid w:val="00321502"/>
    <w:rsid w:val="00321FBD"/>
    <w:rsid w:val="0032261E"/>
    <w:rsid w:val="00322D19"/>
    <w:rsid w:val="0032360A"/>
    <w:rsid w:val="00323A25"/>
    <w:rsid w:val="00323A73"/>
    <w:rsid w:val="003248FF"/>
    <w:rsid w:val="003255AC"/>
    <w:rsid w:val="00325693"/>
    <w:rsid w:val="0032780B"/>
    <w:rsid w:val="00327839"/>
    <w:rsid w:val="00327C77"/>
    <w:rsid w:val="0033061F"/>
    <w:rsid w:val="00330947"/>
    <w:rsid w:val="00330BAC"/>
    <w:rsid w:val="00330BD5"/>
    <w:rsid w:val="003311C7"/>
    <w:rsid w:val="00331567"/>
    <w:rsid w:val="003323E4"/>
    <w:rsid w:val="00334028"/>
    <w:rsid w:val="003344BB"/>
    <w:rsid w:val="003354B9"/>
    <w:rsid w:val="003362F9"/>
    <w:rsid w:val="003376D6"/>
    <w:rsid w:val="00337989"/>
    <w:rsid w:val="00337EA5"/>
    <w:rsid w:val="00340344"/>
    <w:rsid w:val="0034045F"/>
    <w:rsid w:val="003408C9"/>
    <w:rsid w:val="00340F95"/>
    <w:rsid w:val="0034110E"/>
    <w:rsid w:val="00341B14"/>
    <w:rsid w:val="00342228"/>
    <w:rsid w:val="0034242B"/>
    <w:rsid w:val="00343017"/>
    <w:rsid w:val="0034371F"/>
    <w:rsid w:val="00345FAC"/>
    <w:rsid w:val="00347B24"/>
    <w:rsid w:val="00350095"/>
    <w:rsid w:val="003501D7"/>
    <w:rsid w:val="00352452"/>
    <w:rsid w:val="00354299"/>
    <w:rsid w:val="0035470F"/>
    <w:rsid w:val="00354C74"/>
    <w:rsid w:val="0035564F"/>
    <w:rsid w:val="00355814"/>
    <w:rsid w:val="00355C7B"/>
    <w:rsid w:val="00355CFB"/>
    <w:rsid w:val="00355F1D"/>
    <w:rsid w:val="0035635E"/>
    <w:rsid w:val="00356AE2"/>
    <w:rsid w:val="00356D9F"/>
    <w:rsid w:val="003576B6"/>
    <w:rsid w:val="003577E4"/>
    <w:rsid w:val="0036075B"/>
    <w:rsid w:val="00360A02"/>
    <w:rsid w:val="00360C05"/>
    <w:rsid w:val="00361474"/>
    <w:rsid w:val="00361A1E"/>
    <w:rsid w:val="00361E59"/>
    <w:rsid w:val="00361F90"/>
    <w:rsid w:val="00362E6A"/>
    <w:rsid w:val="003630DE"/>
    <w:rsid w:val="003637F6"/>
    <w:rsid w:val="0036403C"/>
    <w:rsid w:val="003648CC"/>
    <w:rsid w:val="00365905"/>
    <w:rsid w:val="00365AA3"/>
    <w:rsid w:val="0036701F"/>
    <w:rsid w:val="003672ED"/>
    <w:rsid w:val="0036777A"/>
    <w:rsid w:val="00367E1A"/>
    <w:rsid w:val="003708D2"/>
    <w:rsid w:val="00370F0B"/>
    <w:rsid w:val="00371118"/>
    <w:rsid w:val="00371BAF"/>
    <w:rsid w:val="003733A0"/>
    <w:rsid w:val="00373660"/>
    <w:rsid w:val="00374DC4"/>
    <w:rsid w:val="00375A99"/>
    <w:rsid w:val="00375D75"/>
    <w:rsid w:val="00376A2C"/>
    <w:rsid w:val="00376BE0"/>
    <w:rsid w:val="00380034"/>
    <w:rsid w:val="00380137"/>
    <w:rsid w:val="0038057D"/>
    <w:rsid w:val="003809D3"/>
    <w:rsid w:val="00380E1A"/>
    <w:rsid w:val="00382BB2"/>
    <w:rsid w:val="00382C08"/>
    <w:rsid w:val="00383445"/>
    <w:rsid w:val="00383E3C"/>
    <w:rsid w:val="003840C2"/>
    <w:rsid w:val="0038441C"/>
    <w:rsid w:val="00384F02"/>
    <w:rsid w:val="003864DA"/>
    <w:rsid w:val="003872CD"/>
    <w:rsid w:val="00387392"/>
    <w:rsid w:val="0038794E"/>
    <w:rsid w:val="00390479"/>
    <w:rsid w:val="0039259B"/>
    <w:rsid w:val="00392873"/>
    <w:rsid w:val="003928A5"/>
    <w:rsid w:val="003933A9"/>
    <w:rsid w:val="00393588"/>
    <w:rsid w:val="00395E52"/>
    <w:rsid w:val="00397E6F"/>
    <w:rsid w:val="003A1083"/>
    <w:rsid w:val="003A1124"/>
    <w:rsid w:val="003A1DEC"/>
    <w:rsid w:val="003A24B2"/>
    <w:rsid w:val="003A2D66"/>
    <w:rsid w:val="003A323F"/>
    <w:rsid w:val="003A3785"/>
    <w:rsid w:val="003A594D"/>
    <w:rsid w:val="003A59A5"/>
    <w:rsid w:val="003A66CA"/>
    <w:rsid w:val="003A6D6A"/>
    <w:rsid w:val="003A70DE"/>
    <w:rsid w:val="003A75F7"/>
    <w:rsid w:val="003B03A8"/>
    <w:rsid w:val="003B0DE2"/>
    <w:rsid w:val="003B2934"/>
    <w:rsid w:val="003B2B69"/>
    <w:rsid w:val="003B2E8A"/>
    <w:rsid w:val="003B413E"/>
    <w:rsid w:val="003B496E"/>
    <w:rsid w:val="003B5594"/>
    <w:rsid w:val="003B6663"/>
    <w:rsid w:val="003C0DF7"/>
    <w:rsid w:val="003C3E51"/>
    <w:rsid w:val="003C45C0"/>
    <w:rsid w:val="003C64A2"/>
    <w:rsid w:val="003C7586"/>
    <w:rsid w:val="003C7A73"/>
    <w:rsid w:val="003C7B12"/>
    <w:rsid w:val="003D0502"/>
    <w:rsid w:val="003D0D94"/>
    <w:rsid w:val="003D1B7D"/>
    <w:rsid w:val="003D2286"/>
    <w:rsid w:val="003D274D"/>
    <w:rsid w:val="003D34BC"/>
    <w:rsid w:val="003D38AB"/>
    <w:rsid w:val="003D3954"/>
    <w:rsid w:val="003D4A80"/>
    <w:rsid w:val="003D5229"/>
    <w:rsid w:val="003D6FB4"/>
    <w:rsid w:val="003D7D74"/>
    <w:rsid w:val="003E025B"/>
    <w:rsid w:val="003E056D"/>
    <w:rsid w:val="003E0816"/>
    <w:rsid w:val="003E13BA"/>
    <w:rsid w:val="003E32CB"/>
    <w:rsid w:val="003E448D"/>
    <w:rsid w:val="003E4C39"/>
    <w:rsid w:val="003E5206"/>
    <w:rsid w:val="003E52AE"/>
    <w:rsid w:val="003E58EF"/>
    <w:rsid w:val="003E626D"/>
    <w:rsid w:val="003E63B2"/>
    <w:rsid w:val="003E6730"/>
    <w:rsid w:val="003E7FDF"/>
    <w:rsid w:val="003F0121"/>
    <w:rsid w:val="003F0EB2"/>
    <w:rsid w:val="003F1E82"/>
    <w:rsid w:val="003F1FE4"/>
    <w:rsid w:val="00400AEE"/>
    <w:rsid w:val="00400F20"/>
    <w:rsid w:val="00401434"/>
    <w:rsid w:val="00401D5C"/>
    <w:rsid w:val="00402B82"/>
    <w:rsid w:val="004036EA"/>
    <w:rsid w:val="00404B40"/>
    <w:rsid w:val="00405A13"/>
    <w:rsid w:val="00405BC6"/>
    <w:rsid w:val="004065F8"/>
    <w:rsid w:val="00406AEA"/>
    <w:rsid w:val="00406C5A"/>
    <w:rsid w:val="0040709B"/>
    <w:rsid w:val="00411891"/>
    <w:rsid w:val="004119D6"/>
    <w:rsid w:val="0041243C"/>
    <w:rsid w:val="004130A8"/>
    <w:rsid w:val="00413BA4"/>
    <w:rsid w:val="00413C92"/>
    <w:rsid w:val="00413DBD"/>
    <w:rsid w:val="00413E53"/>
    <w:rsid w:val="00414180"/>
    <w:rsid w:val="004157FC"/>
    <w:rsid w:val="004170F9"/>
    <w:rsid w:val="004173EC"/>
    <w:rsid w:val="00420D98"/>
    <w:rsid w:val="004232DA"/>
    <w:rsid w:val="00423B86"/>
    <w:rsid w:val="00424340"/>
    <w:rsid w:val="004243A3"/>
    <w:rsid w:val="00424B1B"/>
    <w:rsid w:val="00424BBD"/>
    <w:rsid w:val="00425FCF"/>
    <w:rsid w:val="004262E4"/>
    <w:rsid w:val="00426E14"/>
    <w:rsid w:val="00426F97"/>
    <w:rsid w:val="00431DB8"/>
    <w:rsid w:val="0043232F"/>
    <w:rsid w:val="00432A79"/>
    <w:rsid w:val="00433510"/>
    <w:rsid w:val="00433EE4"/>
    <w:rsid w:val="00433F48"/>
    <w:rsid w:val="00435258"/>
    <w:rsid w:val="00435665"/>
    <w:rsid w:val="00435CD8"/>
    <w:rsid w:val="00435D28"/>
    <w:rsid w:val="00436C4D"/>
    <w:rsid w:val="00437B14"/>
    <w:rsid w:val="0044042C"/>
    <w:rsid w:val="004411CE"/>
    <w:rsid w:val="00441977"/>
    <w:rsid w:val="00442DB0"/>
    <w:rsid w:val="004430F2"/>
    <w:rsid w:val="0044369B"/>
    <w:rsid w:val="004446C9"/>
    <w:rsid w:val="004448D4"/>
    <w:rsid w:val="004468B9"/>
    <w:rsid w:val="00446FCA"/>
    <w:rsid w:val="0044731D"/>
    <w:rsid w:val="00450312"/>
    <w:rsid w:val="004509CC"/>
    <w:rsid w:val="00452405"/>
    <w:rsid w:val="0045285A"/>
    <w:rsid w:val="00452CE8"/>
    <w:rsid w:val="00452F5D"/>
    <w:rsid w:val="00453228"/>
    <w:rsid w:val="0045338F"/>
    <w:rsid w:val="00453C86"/>
    <w:rsid w:val="00453D2B"/>
    <w:rsid w:val="0045412E"/>
    <w:rsid w:val="00454F33"/>
    <w:rsid w:val="0045565B"/>
    <w:rsid w:val="00455799"/>
    <w:rsid w:val="00455848"/>
    <w:rsid w:val="004559F1"/>
    <w:rsid w:val="00456BA9"/>
    <w:rsid w:val="00460666"/>
    <w:rsid w:val="00463DA9"/>
    <w:rsid w:val="00464EA3"/>
    <w:rsid w:val="0046655E"/>
    <w:rsid w:val="004666B1"/>
    <w:rsid w:val="0047019E"/>
    <w:rsid w:val="004702DB"/>
    <w:rsid w:val="00470AD7"/>
    <w:rsid w:val="00471196"/>
    <w:rsid w:val="00471216"/>
    <w:rsid w:val="004736AE"/>
    <w:rsid w:val="00473C1D"/>
    <w:rsid w:val="00474178"/>
    <w:rsid w:val="0047590C"/>
    <w:rsid w:val="00475FD1"/>
    <w:rsid w:val="00477048"/>
    <w:rsid w:val="00477F59"/>
    <w:rsid w:val="00480C30"/>
    <w:rsid w:val="0048165E"/>
    <w:rsid w:val="00481A79"/>
    <w:rsid w:val="004823A4"/>
    <w:rsid w:val="004825B7"/>
    <w:rsid w:val="00482E1E"/>
    <w:rsid w:val="00483F5A"/>
    <w:rsid w:val="00484EA5"/>
    <w:rsid w:val="004854A9"/>
    <w:rsid w:val="004856B1"/>
    <w:rsid w:val="00486A9D"/>
    <w:rsid w:val="00487220"/>
    <w:rsid w:val="00487795"/>
    <w:rsid w:val="00487BED"/>
    <w:rsid w:val="00487C6C"/>
    <w:rsid w:val="0049098E"/>
    <w:rsid w:val="00491799"/>
    <w:rsid w:val="00491C04"/>
    <w:rsid w:val="00492308"/>
    <w:rsid w:val="004934AE"/>
    <w:rsid w:val="00493E5C"/>
    <w:rsid w:val="0049427D"/>
    <w:rsid w:val="00495626"/>
    <w:rsid w:val="0049591F"/>
    <w:rsid w:val="00496F48"/>
    <w:rsid w:val="00497164"/>
    <w:rsid w:val="004972DA"/>
    <w:rsid w:val="00497C9B"/>
    <w:rsid w:val="004A0527"/>
    <w:rsid w:val="004A07C9"/>
    <w:rsid w:val="004A10B2"/>
    <w:rsid w:val="004A2637"/>
    <w:rsid w:val="004A3118"/>
    <w:rsid w:val="004A40F8"/>
    <w:rsid w:val="004A70D7"/>
    <w:rsid w:val="004A744E"/>
    <w:rsid w:val="004B050A"/>
    <w:rsid w:val="004B3015"/>
    <w:rsid w:val="004B3356"/>
    <w:rsid w:val="004B3857"/>
    <w:rsid w:val="004B3C5F"/>
    <w:rsid w:val="004B5262"/>
    <w:rsid w:val="004B529E"/>
    <w:rsid w:val="004B5E77"/>
    <w:rsid w:val="004B5EAC"/>
    <w:rsid w:val="004B64FA"/>
    <w:rsid w:val="004B7ABA"/>
    <w:rsid w:val="004C0722"/>
    <w:rsid w:val="004C0938"/>
    <w:rsid w:val="004C0EF5"/>
    <w:rsid w:val="004C10A8"/>
    <w:rsid w:val="004C1118"/>
    <w:rsid w:val="004C1206"/>
    <w:rsid w:val="004C16B6"/>
    <w:rsid w:val="004C2088"/>
    <w:rsid w:val="004C2BA4"/>
    <w:rsid w:val="004C2C19"/>
    <w:rsid w:val="004C2EC5"/>
    <w:rsid w:val="004C33BD"/>
    <w:rsid w:val="004C3876"/>
    <w:rsid w:val="004C4F2B"/>
    <w:rsid w:val="004C53DD"/>
    <w:rsid w:val="004C5468"/>
    <w:rsid w:val="004C5B3E"/>
    <w:rsid w:val="004C5E21"/>
    <w:rsid w:val="004C6560"/>
    <w:rsid w:val="004C6963"/>
    <w:rsid w:val="004C6D71"/>
    <w:rsid w:val="004C7618"/>
    <w:rsid w:val="004D0281"/>
    <w:rsid w:val="004D0485"/>
    <w:rsid w:val="004D115D"/>
    <w:rsid w:val="004D1CFE"/>
    <w:rsid w:val="004D1D4C"/>
    <w:rsid w:val="004D21CE"/>
    <w:rsid w:val="004D22D3"/>
    <w:rsid w:val="004D3733"/>
    <w:rsid w:val="004D386B"/>
    <w:rsid w:val="004D4741"/>
    <w:rsid w:val="004D49EE"/>
    <w:rsid w:val="004D4F35"/>
    <w:rsid w:val="004D514F"/>
    <w:rsid w:val="004D792E"/>
    <w:rsid w:val="004E04D2"/>
    <w:rsid w:val="004E0F9B"/>
    <w:rsid w:val="004E12CE"/>
    <w:rsid w:val="004E13E4"/>
    <w:rsid w:val="004E20BD"/>
    <w:rsid w:val="004E20D8"/>
    <w:rsid w:val="004E27EF"/>
    <w:rsid w:val="004E47F2"/>
    <w:rsid w:val="004E4F79"/>
    <w:rsid w:val="004E5071"/>
    <w:rsid w:val="004E55B4"/>
    <w:rsid w:val="004E6301"/>
    <w:rsid w:val="004E6A51"/>
    <w:rsid w:val="004E71F1"/>
    <w:rsid w:val="004E794E"/>
    <w:rsid w:val="004E7DBE"/>
    <w:rsid w:val="004F2746"/>
    <w:rsid w:val="004F3339"/>
    <w:rsid w:val="004F39C2"/>
    <w:rsid w:val="004F4293"/>
    <w:rsid w:val="004F44BF"/>
    <w:rsid w:val="004F4D6F"/>
    <w:rsid w:val="004F514C"/>
    <w:rsid w:val="004F5744"/>
    <w:rsid w:val="004F5F06"/>
    <w:rsid w:val="004F710F"/>
    <w:rsid w:val="004F7487"/>
    <w:rsid w:val="004F75F6"/>
    <w:rsid w:val="005011F3"/>
    <w:rsid w:val="00502A98"/>
    <w:rsid w:val="00503078"/>
    <w:rsid w:val="00503693"/>
    <w:rsid w:val="00505B9B"/>
    <w:rsid w:val="00505DC5"/>
    <w:rsid w:val="00506054"/>
    <w:rsid w:val="00506836"/>
    <w:rsid w:val="005069C8"/>
    <w:rsid w:val="00506A3F"/>
    <w:rsid w:val="00506BBB"/>
    <w:rsid w:val="00507AB5"/>
    <w:rsid w:val="00510223"/>
    <w:rsid w:val="0051074F"/>
    <w:rsid w:val="00512449"/>
    <w:rsid w:val="005125DB"/>
    <w:rsid w:val="00514EAC"/>
    <w:rsid w:val="005150D5"/>
    <w:rsid w:val="005155E1"/>
    <w:rsid w:val="00515764"/>
    <w:rsid w:val="00515E5B"/>
    <w:rsid w:val="00516D4E"/>
    <w:rsid w:val="0051709C"/>
    <w:rsid w:val="00517136"/>
    <w:rsid w:val="00520E51"/>
    <w:rsid w:val="00521ED2"/>
    <w:rsid w:val="00523E23"/>
    <w:rsid w:val="0052445C"/>
    <w:rsid w:val="00525170"/>
    <w:rsid w:val="005264E6"/>
    <w:rsid w:val="0052748F"/>
    <w:rsid w:val="00527606"/>
    <w:rsid w:val="00527B3B"/>
    <w:rsid w:val="00527D21"/>
    <w:rsid w:val="00527F84"/>
    <w:rsid w:val="0053017E"/>
    <w:rsid w:val="00530D65"/>
    <w:rsid w:val="0053183F"/>
    <w:rsid w:val="00531956"/>
    <w:rsid w:val="00531F58"/>
    <w:rsid w:val="00533A8A"/>
    <w:rsid w:val="00534B9B"/>
    <w:rsid w:val="00535807"/>
    <w:rsid w:val="005361D5"/>
    <w:rsid w:val="0053641B"/>
    <w:rsid w:val="0053662E"/>
    <w:rsid w:val="00536824"/>
    <w:rsid w:val="005373E4"/>
    <w:rsid w:val="0053756E"/>
    <w:rsid w:val="00537E62"/>
    <w:rsid w:val="005402C2"/>
    <w:rsid w:val="00540C36"/>
    <w:rsid w:val="00540D1E"/>
    <w:rsid w:val="00540FE0"/>
    <w:rsid w:val="00541BDD"/>
    <w:rsid w:val="00541C00"/>
    <w:rsid w:val="00542D13"/>
    <w:rsid w:val="00542E55"/>
    <w:rsid w:val="0054374E"/>
    <w:rsid w:val="00543E8B"/>
    <w:rsid w:val="00544441"/>
    <w:rsid w:val="00544B93"/>
    <w:rsid w:val="00545359"/>
    <w:rsid w:val="00546B5C"/>
    <w:rsid w:val="005477A8"/>
    <w:rsid w:val="00550A7D"/>
    <w:rsid w:val="00550BAF"/>
    <w:rsid w:val="00551525"/>
    <w:rsid w:val="00551A55"/>
    <w:rsid w:val="005526B7"/>
    <w:rsid w:val="00552B33"/>
    <w:rsid w:val="005535BD"/>
    <w:rsid w:val="005550E9"/>
    <w:rsid w:val="0055617D"/>
    <w:rsid w:val="005579C7"/>
    <w:rsid w:val="00560C6D"/>
    <w:rsid w:val="0056280E"/>
    <w:rsid w:val="00562C3F"/>
    <w:rsid w:val="00564620"/>
    <w:rsid w:val="005646EC"/>
    <w:rsid w:val="0056485F"/>
    <w:rsid w:val="0056505A"/>
    <w:rsid w:val="005652C6"/>
    <w:rsid w:val="0056543A"/>
    <w:rsid w:val="00565510"/>
    <w:rsid w:val="00565916"/>
    <w:rsid w:val="00565B5D"/>
    <w:rsid w:val="00566445"/>
    <w:rsid w:val="00566460"/>
    <w:rsid w:val="00566688"/>
    <w:rsid w:val="00566A5F"/>
    <w:rsid w:val="005700AB"/>
    <w:rsid w:val="005704D4"/>
    <w:rsid w:val="0057058D"/>
    <w:rsid w:val="0057130F"/>
    <w:rsid w:val="00572371"/>
    <w:rsid w:val="00572BB7"/>
    <w:rsid w:val="0057300A"/>
    <w:rsid w:val="00573028"/>
    <w:rsid w:val="0057405D"/>
    <w:rsid w:val="005740C3"/>
    <w:rsid w:val="00575BB9"/>
    <w:rsid w:val="00576005"/>
    <w:rsid w:val="00576046"/>
    <w:rsid w:val="00576463"/>
    <w:rsid w:val="00576F7F"/>
    <w:rsid w:val="00576FAF"/>
    <w:rsid w:val="005779F3"/>
    <w:rsid w:val="00581563"/>
    <w:rsid w:val="00582542"/>
    <w:rsid w:val="00583FD3"/>
    <w:rsid w:val="00584991"/>
    <w:rsid w:val="00585220"/>
    <w:rsid w:val="005859DB"/>
    <w:rsid w:val="00585FD0"/>
    <w:rsid w:val="00586973"/>
    <w:rsid w:val="00586999"/>
    <w:rsid w:val="005871C8"/>
    <w:rsid w:val="005872F2"/>
    <w:rsid w:val="0059053D"/>
    <w:rsid w:val="005905E5"/>
    <w:rsid w:val="00590E3B"/>
    <w:rsid w:val="00590FD4"/>
    <w:rsid w:val="00591558"/>
    <w:rsid w:val="00592AFF"/>
    <w:rsid w:val="00592F12"/>
    <w:rsid w:val="00593123"/>
    <w:rsid w:val="00593949"/>
    <w:rsid w:val="00594901"/>
    <w:rsid w:val="00594FB3"/>
    <w:rsid w:val="00595239"/>
    <w:rsid w:val="0059533A"/>
    <w:rsid w:val="005A0A66"/>
    <w:rsid w:val="005A0CDA"/>
    <w:rsid w:val="005A1D46"/>
    <w:rsid w:val="005A3A58"/>
    <w:rsid w:val="005A3BD0"/>
    <w:rsid w:val="005A4245"/>
    <w:rsid w:val="005A563B"/>
    <w:rsid w:val="005A64EE"/>
    <w:rsid w:val="005B0275"/>
    <w:rsid w:val="005B033C"/>
    <w:rsid w:val="005B0451"/>
    <w:rsid w:val="005B1A30"/>
    <w:rsid w:val="005B1ED9"/>
    <w:rsid w:val="005B200E"/>
    <w:rsid w:val="005B3651"/>
    <w:rsid w:val="005B4642"/>
    <w:rsid w:val="005B4D41"/>
    <w:rsid w:val="005B74A0"/>
    <w:rsid w:val="005C05AF"/>
    <w:rsid w:val="005C1AD1"/>
    <w:rsid w:val="005C1E14"/>
    <w:rsid w:val="005C3078"/>
    <w:rsid w:val="005C4181"/>
    <w:rsid w:val="005C5894"/>
    <w:rsid w:val="005C632A"/>
    <w:rsid w:val="005C66A1"/>
    <w:rsid w:val="005C6DEA"/>
    <w:rsid w:val="005C7545"/>
    <w:rsid w:val="005C7C7A"/>
    <w:rsid w:val="005D0679"/>
    <w:rsid w:val="005D0DAB"/>
    <w:rsid w:val="005D17CC"/>
    <w:rsid w:val="005D1F98"/>
    <w:rsid w:val="005D224D"/>
    <w:rsid w:val="005D257E"/>
    <w:rsid w:val="005D2CF0"/>
    <w:rsid w:val="005D3F8B"/>
    <w:rsid w:val="005D4175"/>
    <w:rsid w:val="005D51DD"/>
    <w:rsid w:val="005D51FD"/>
    <w:rsid w:val="005D661B"/>
    <w:rsid w:val="005D6FE7"/>
    <w:rsid w:val="005D7F02"/>
    <w:rsid w:val="005E0780"/>
    <w:rsid w:val="005E1755"/>
    <w:rsid w:val="005E2086"/>
    <w:rsid w:val="005E3B91"/>
    <w:rsid w:val="005E4770"/>
    <w:rsid w:val="005E47CA"/>
    <w:rsid w:val="005E494C"/>
    <w:rsid w:val="005E558C"/>
    <w:rsid w:val="005E59D2"/>
    <w:rsid w:val="005E5B03"/>
    <w:rsid w:val="005E5E62"/>
    <w:rsid w:val="005E6E8B"/>
    <w:rsid w:val="005E74D7"/>
    <w:rsid w:val="005F0020"/>
    <w:rsid w:val="005F0D9F"/>
    <w:rsid w:val="005F2875"/>
    <w:rsid w:val="005F2D85"/>
    <w:rsid w:val="005F339E"/>
    <w:rsid w:val="005F34C1"/>
    <w:rsid w:val="005F34CD"/>
    <w:rsid w:val="005F38E2"/>
    <w:rsid w:val="005F3CAB"/>
    <w:rsid w:val="005F5DDD"/>
    <w:rsid w:val="005F5E5D"/>
    <w:rsid w:val="005F65E4"/>
    <w:rsid w:val="005F6B9F"/>
    <w:rsid w:val="005F7C21"/>
    <w:rsid w:val="005F7DA7"/>
    <w:rsid w:val="0060005B"/>
    <w:rsid w:val="00600BA6"/>
    <w:rsid w:val="006015BE"/>
    <w:rsid w:val="00601EE9"/>
    <w:rsid w:val="006024F5"/>
    <w:rsid w:val="00602900"/>
    <w:rsid w:val="00603474"/>
    <w:rsid w:val="00604D9B"/>
    <w:rsid w:val="00605247"/>
    <w:rsid w:val="006061D5"/>
    <w:rsid w:val="00610ADE"/>
    <w:rsid w:val="006129E2"/>
    <w:rsid w:val="00612EC9"/>
    <w:rsid w:val="00614821"/>
    <w:rsid w:val="00615C3C"/>
    <w:rsid w:val="00616CD1"/>
    <w:rsid w:val="0061705E"/>
    <w:rsid w:val="00617069"/>
    <w:rsid w:val="0061768F"/>
    <w:rsid w:val="00617843"/>
    <w:rsid w:val="00617C37"/>
    <w:rsid w:val="00620644"/>
    <w:rsid w:val="00620A09"/>
    <w:rsid w:val="00620DCA"/>
    <w:rsid w:val="006229B3"/>
    <w:rsid w:val="006239CA"/>
    <w:rsid w:val="006245B0"/>
    <w:rsid w:val="00626916"/>
    <w:rsid w:val="00626FCF"/>
    <w:rsid w:val="00630252"/>
    <w:rsid w:val="0063109F"/>
    <w:rsid w:val="006321BB"/>
    <w:rsid w:val="00632BE9"/>
    <w:rsid w:val="006333D4"/>
    <w:rsid w:val="0063424C"/>
    <w:rsid w:val="006343D4"/>
    <w:rsid w:val="006355A5"/>
    <w:rsid w:val="0063569C"/>
    <w:rsid w:val="00635E84"/>
    <w:rsid w:val="006362F0"/>
    <w:rsid w:val="006365DB"/>
    <w:rsid w:val="0063701E"/>
    <w:rsid w:val="00637621"/>
    <w:rsid w:val="00637927"/>
    <w:rsid w:val="00640439"/>
    <w:rsid w:val="00641046"/>
    <w:rsid w:val="0064150D"/>
    <w:rsid w:val="0064450D"/>
    <w:rsid w:val="00644A91"/>
    <w:rsid w:val="0064504E"/>
    <w:rsid w:val="0064635D"/>
    <w:rsid w:val="00647ED7"/>
    <w:rsid w:val="00650CBE"/>
    <w:rsid w:val="00650EF9"/>
    <w:rsid w:val="00651C78"/>
    <w:rsid w:val="006525FA"/>
    <w:rsid w:val="006538F4"/>
    <w:rsid w:val="0065432E"/>
    <w:rsid w:val="006544F2"/>
    <w:rsid w:val="00654CBA"/>
    <w:rsid w:val="00655200"/>
    <w:rsid w:val="00656B70"/>
    <w:rsid w:val="006574E6"/>
    <w:rsid w:val="00657A9D"/>
    <w:rsid w:val="00657D3B"/>
    <w:rsid w:val="00661076"/>
    <w:rsid w:val="006619D8"/>
    <w:rsid w:val="00661F56"/>
    <w:rsid w:val="0066235C"/>
    <w:rsid w:val="00662E03"/>
    <w:rsid w:val="00664F77"/>
    <w:rsid w:val="0066502C"/>
    <w:rsid w:val="00665AE8"/>
    <w:rsid w:val="00666449"/>
    <w:rsid w:val="00666870"/>
    <w:rsid w:val="006675A6"/>
    <w:rsid w:val="00667912"/>
    <w:rsid w:val="006717E3"/>
    <w:rsid w:val="00671EA3"/>
    <w:rsid w:val="006729F1"/>
    <w:rsid w:val="0067462A"/>
    <w:rsid w:val="00674C26"/>
    <w:rsid w:val="00675816"/>
    <w:rsid w:val="00676D69"/>
    <w:rsid w:val="00677618"/>
    <w:rsid w:val="006803BC"/>
    <w:rsid w:val="006819CE"/>
    <w:rsid w:val="00681E43"/>
    <w:rsid w:val="00682984"/>
    <w:rsid w:val="00682B22"/>
    <w:rsid w:val="00682FA0"/>
    <w:rsid w:val="00682FDB"/>
    <w:rsid w:val="00683099"/>
    <w:rsid w:val="0068395A"/>
    <w:rsid w:val="00683CE7"/>
    <w:rsid w:val="006843C6"/>
    <w:rsid w:val="006844E1"/>
    <w:rsid w:val="00684CFD"/>
    <w:rsid w:val="00685568"/>
    <w:rsid w:val="00685B0C"/>
    <w:rsid w:val="00686224"/>
    <w:rsid w:val="006864C5"/>
    <w:rsid w:val="00686B0B"/>
    <w:rsid w:val="00686C3D"/>
    <w:rsid w:val="0068754A"/>
    <w:rsid w:val="006875DA"/>
    <w:rsid w:val="006905FA"/>
    <w:rsid w:val="006906E8"/>
    <w:rsid w:val="00690BCC"/>
    <w:rsid w:val="00690FCA"/>
    <w:rsid w:val="00691AA4"/>
    <w:rsid w:val="00692E83"/>
    <w:rsid w:val="006936B1"/>
    <w:rsid w:val="006947A4"/>
    <w:rsid w:val="00694853"/>
    <w:rsid w:val="006949AA"/>
    <w:rsid w:val="00695132"/>
    <w:rsid w:val="006954E8"/>
    <w:rsid w:val="00695690"/>
    <w:rsid w:val="00695C37"/>
    <w:rsid w:val="006966E9"/>
    <w:rsid w:val="006979E2"/>
    <w:rsid w:val="006A06C9"/>
    <w:rsid w:val="006A13E9"/>
    <w:rsid w:val="006A38FA"/>
    <w:rsid w:val="006A463F"/>
    <w:rsid w:val="006A503D"/>
    <w:rsid w:val="006A5136"/>
    <w:rsid w:val="006A67D5"/>
    <w:rsid w:val="006A6FDF"/>
    <w:rsid w:val="006A73D5"/>
    <w:rsid w:val="006A7939"/>
    <w:rsid w:val="006B07C7"/>
    <w:rsid w:val="006B104D"/>
    <w:rsid w:val="006B1C0D"/>
    <w:rsid w:val="006B1C58"/>
    <w:rsid w:val="006B241E"/>
    <w:rsid w:val="006B2502"/>
    <w:rsid w:val="006B3281"/>
    <w:rsid w:val="006B3412"/>
    <w:rsid w:val="006B62C4"/>
    <w:rsid w:val="006B6718"/>
    <w:rsid w:val="006B73BA"/>
    <w:rsid w:val="006C015D"/>
    <w:rsid w:val="006C13E6"/>
    <w:rsid w:val="006C14E2"/>
    <w:rsid w:val="006C2E85"/>
    <w:rsid w:val="006C41A7"/>
    <w:rsid w:val="006C5B6B"/>
    <w:rsid w:val="006C5F92"/>
    <w:rsid w:val="006C6BAD"/>
    <w:rsid w:val="006D026E"/>
    <w:rsid w:val="006D08C1"/>
    <w:rsid w:val="006D0A75"/>
    <w:rsid w:val="006D21B7"/>
    <w:rsid w:val="006D21EE"/>
    <w:rsid w:val="006D2CBA"/>
    <w:rsid w:val="006D3FFB"/>
    <w:rsid w:val="006D4B98"/>
    <w:rsid w:val="006D5219"/>
    <w:rsid w:val="006D5395"/>
    <w:rsid w:val="006D5E3D"/>
    <w:rsid w:val="006D6232"/>
    <w:rsid w:val="006D793B"/>
    <w:rsid w:val="006D7C48"/>
    <w:rsid w:val="006E0BD3"/>
    <w:rsid w:val="006E171E"/>
    <w:rsid w:val="006E23FF"/>
    <w:rsid w:val="006E2D26"/>
    <w:rsid w:val="006E3FAA"/>
    <w:rsid w:val="006E4181"/>
    <w:rsid w:val="006E48A1"/>
    <w:rsid w:val="006E5224"/>
    <w:rsid w:val="006E572C"/>
    <w:rsid w:val="006E596C"/>
    <w:rsid w:val="006E5B85"/>
    <w:rsid w:val="006E5BB0"/>
    <w:rsid w:val="006E5BED"/>
    <w:rsid w:val="006E6048"/>
    <w:rsid w:val="006E68B8"/>
    <w:rsid w:val="006E6B5C"/>
    <w:rsid w:val="006F00EF"/>
    <w:rsid w:val="006F25A0"/>
    <w:rsid w:val="006F276D"/>
    <w:rsid w:val="006F2E9A"/>
    <w:rsid w:val="006F3375"/>
    <w:rsid w:val="006F3C20"/>
    <w:rsid w:val="006F5382"/>
    <w:rsid w:val="006F7172"/>
    <w:rsid w:val="006F7F73"/>
    <w:rsid w:val="00701453"/>
    <w:rsid w:val="00701C0B"/>
    <w:rsid w:val="00703306"/>
    <w:rsid w:val="00703EDE"/>
    <w:rsid w:val="007053C8"/>
    <w:rsid w:val="00705D66"/>
    <w:rsid w:val="007061DC"/>
    <w:rsid w:val="0070710C"/>
    <w:rsid w:val="00707B90"/>
    <w:rsid w:val="007101E8"/>
    <w:rsid w:val="0071199F"/>
    <w:rsid w:val="00711ECD"/>
    <w:rsid w:val="00711F2B"/>
    <w:rsid w:val="007125CA"/>
    <w:rsid w:val="00712CE1"/>
    <w:rsid w:val="007149CB"/>
    <w:rsid w:val="00714A77"/>
    <w:rsid w:val="0071548D"/>
    <w:rsid w:val="007166A5"/>
    <w:rsid w:val="00717D91"/>
    <w:rsid w:val="00717E53"/>
    <w:rsid w:val="00720066"/>
    <w:rsid w:val="007209AB"/>
    <w:rsid w:val="00721376"/>
    <w:rsid w:val="00721A43"/>
    <w:rsid w:val="00721A9B"/>
    <w:rsid w:val="00721D61"/>
    <w:rsid w:val="00722611"/>
    <w:rsid w:val="00722C7D"/>
    <w:rsid w:val="00723A1D"/>
    <w:rsid w:val="00723CA4"/>
    <w:rsid w:val="007245CE"/>
    <w:rsid w:val="00724C5C"/>
    <w:rsid w:val="00725E40"/>
    <w:rsid w:val="00726E50"/>
    <w:rsid w:val="00727F8A"/>
    <w:rsid w:val="00730796"/>
    <w:rsid w:val="0073118C"/>
    <w:rsid w:val="00733749"/>
    <w:rsid w:val="00734057"/>
    <w:rsid w:val="0073531C"/>
    <w:rsid w:val="007360EA"/>
    <w:rsid w:val="007361A4"/>
    <w:rsid w:val="007372CE"/>
    <w:rsid w:val="007373B4"/>
    <w:rsid w:val="00740B98"/>
    <w:rsid w:val="0074148A"/>
    <w:rsid w:val="00742063"/>
    <w:rsid w:val="00742247"/>
    <w:rsid w:val="00742F94"/>
    <w:rsid w:val="00743342"/>
    <w:rsid w:val="0074497C"/>
    <w:rsid w:val="00745C77"/>
    <w:rsid w:val="00745DAB"/>
    <w:rsid w:val="00745E62"/>
    <w:rsid w:val="007465FC"/>
    <w:rsid w:val="00746C21"/>
    <w:rsid w:val="00746DB0"/>
    <w:rsid w:val="00747880"/>
    <w:rsid w:val="00747CD5"/>
    <w:rsid w:val="00750156"/>
    <w:rsid w:val="00750B51"/>
    <w:rsid w:val="00751A36"/>
    <w:rsid w:val="00751F07"/>
    <w:rsid w:val="007530F5"/>
    <w:rsid w:val="007533E6"/>
    <w:rsid w:val="007534A9"/>
    <w:rsid w:val="00753A21"/>
    <w:rsid w:val="007556B0"/>
    <w:rsid w:val="00755792"/>
    <w:rsid w:val="00756122"/>
    <w:rsid w:val="00756841"/>
    <w:rsid w:val="0075720C"/>
    <w:rsid w:val="00757A9B"/>
    <w:rsid w:val="00757EC1"/>
    <w:rsid w:val="007610AE"/>
    <w:rsid w:val="00761588"/>
    <w:rsid w:val="00761E9D"/>
    <w:rsid w:val="007637C8"/>
    <w:rsid w:val="0076412F"/>
    <w:rsid w:val="00764179"/>
    <w:rsid w:val="00764253"/>
    <w:rsid w:val="00764697"/>
    <w:rsid w:val="00764EFB"/>
    <w:rsid w:val="00765652"/>
    <w:rsid w:val="0076696F"/>
    <w:rsid w:val="00766BA6"/>
    <w:rsid w:val="00767281"/>
    <w:rsid w:val="00767546"/>
    <w:rsid w:val="00767916"/>
    <w:rsid w:val="0077052E"/>
    <w:rsid w:val="00770956"/>
    <w:rsid w:val="00771063"/>
    <w:rsid w:val="0077312D"/>
    <w:rsid w:val="007737F2"/>
    <w:rsid w:val="007741D7"/>
    <w:rsid w:val="00774818"/>
    <w:rsid w:val="007759D7"/>
    <w:rsid w:val="00775A6A"/>
    <w:rsid w:val="00775ADF"/>
    <w:rsid w:val="00776789"/>
    <w:rsid w:val="00780D4B"/>
    <w:rsid w:val="007810C5"/>
    <w:rsid w:val="00781220"/>
    <w:rsid w:val="00781477"/>
    <w:rsid w:val="00781528"/>
    <w:rsid w:val="00781AB1"/>
    <w:rsid w:val="00783196"/>
    <w:rsid w:val="00783F97"/>
    <w:rsid w:val="00783FF6"/>
    <w:rsid w:val="00784908"/>
    <w:rsid w:val="007852D2"/>
    <w:rsid w:val="00785BC4"/>
    <w:rsid w:val="00786402"/>
    <w:rsid w:val="00786E2F"/>
    <w:rsid w:val="007875C3"/>
    <w:rsid w:val="007876A8"/>
    <w:rsid w:val="007876E2"/>
    <w:rsid w:val="00787BD3"/>
    <w:rsid w:val="00790543"/>
    <w:rsid w:val="00791330"/>
    <w:rsid w:val="00791BE4"/>
    <w:rsid w:val="00792648"/>
    <w:rsid w:val="0079275B"/>
    <w:rsid w:val="0079457A"/>
    <w:rsid w:val="00795DE7"/>
    <w:rsid w:val="00795E3B"/>
    <w:rsid w:val="00796BC8"/>
    <w:rsid w:val="00796C73"/>
    <w:rsid w:val="00796F59"/>
    <w:rsid w:val="00797030"/>
    <w:rsid w:val="0079712A"/>
    <w:rsid w:val="00797465"/>
    <w:rsid w:val="007A032F"/>
    <w:rsid w:val="007A1863"/>
    <w:rsid w:val="007A1BDF"/>
    <w:rsid w:val="007A21E5"/>
    <w:rsid w:val="007A40C8"/>
    <w:rsid w:val="007A4852"/>
    <w:rsid w:val="007A4D6C"/>
    <w:rsid w:val="007A61C3"/>
    <w:rsid w:val="007A73A8"/>
    <w:rsid w:val="007B094B"/>
    <w:rsid w:val="007B0CCD"/>
    <w:rsid w:val="007B1591"/>
    <w:rsid w:val="007B170E"/>
    <w:rsid w:val="007B33B7"/>
    <w:rsid w:val="007B3963"/>
    <w:rsid w:val="007B4609"/>
    <w:rsid w:val="007B5F71"/>
    <w:rsid w:val="007B6F4C"/>
    <w:rsid w:val="007C25F9"/>
    <w:rsid w:val="007C2E0F"/>
    <w:rsid w:val="007C332F"/>
    <w:rsid w:val="007C3916"/>
    <w:rsid w:val="007C3D71"/>
    <w:rsid w:val="007C46CE"/>
    <w:rsid w:val="007C4D1B"/>
    <w:rsid w:val="007C4D3E"/>
    <w:rsid w:val="007C532F"/>
    <w:rsid w:val="007C61A5"/>
    <w:rsid w:val="007D031D"/>
    <w:rsid w:val="007D05D0"/>
    <w:rsid w:val="007D1333"/>
    <w:rsid w:val="007D1D1E"/>
    <w:rsid w:val="007D2D61"/>
    <w:rsid w:val="007D3569"/>
    <w:rsid w:val="007D3651"/>
    <w:rsid w:val="007D3CFE"/>
    <w:rsid w:val="007D4392"/>
    <w:rsid w:val="007D6889"/>
    <w:rsid w:val="007D6BF2"/>
    <w:rsid w:val="007D73D9"/>
    <w:rsid w:val="007D7DEB"/>
    <w:rsid w:val="007E06C1"/>
    <w:rsid w:val="007E12CB"/>
    <w:rsid w:val="007E158C"/>
    <w:rsid w:val="007E1CE8"/>
    <w:rsid w:val="007E2047"/>
    <w:rsid w:val="007E250D"/>
    <w:rsid w:val="007E266D"/>
    <w:rsid w:val="007E36CA"/>
    <w:rsid w:val="007E39AB"/>
    <w:rsid w:val="007E46DC"/>
    <w:rsid w:val="007E4752"/>
    <w:rsid w:val="007E4994"/>
    <w:rsid w:val="007E4A41"/>
    <w:rsid w:val="007E4CA2"/>
    <w:rsid w:val="007E5C5D"/>
    <w:rsid w:val="007E5FB0"/>
    <w:rsid w:val="007E614A"/>
    <w:rsid w:val="007E6E15"/>
    <w:rsid w:val="007E74BF"/>
    <w:rsid w:val="007F0849"/>
    <w:rsid w:val="007F0A64"/>
    <w:rsid w:val="007F1378"/>
    <w:rsid w:val="007F18E0"/>
    <w:rsid w:val="007F1B0D"/>
    <w:rsid w:val="007F32FE"/>
    <w:rsid w:val="007F3F10"/>
    <w:rsid w:val="007F400D"/>
    <w:rsid w:val="007F6F64"/>
    <w:rsid w:val="007F71F6"/>
    <w:rsid w:val="0080025A"/>
    <w:rsid w:val="008012F7"/>
    <w:rsid w:val="00801575"/>
    <w:rsid w:val="008016A4"/>
    <w:rsid w:val="008018A5"/>
    <w:rsid w:val="0080285E"/>
    <w:rsid w:val="0080370F"/>
    <w:rsid w:val="00803C43"/>
    <w:rsid w:val="008066F3"/>
    <w:rsid w:val="008067FE"/>
    <w:rsid w:val="0081009A"/>
    <w:rsid w:val="008106F4"/>
    <w:rsid w:val="00810F89"/>
    <w:rsid w:val="00811462"/>
    <w:rsid w:val="008115D6"/>
    <w:rsid w:val="008119B1"/>
    <w:rsid w:val="00812257"/>
    <w:rsid w:val="00812CC0"/>
    <w:rsid w:val="00812CDE"/>
    <w:rsid w:val="008133D2"/>
    <w:rsid w:val="008134C6"/>
    <w:rsid w:val="00813CE1"/>
    <w:rsid w:val="00814CCC"/>
    <w:rsid w:val="008152A2"/>
    <w:rsid w:val="008154E7"/>
    <w:rsid w:val="00815BF8"/>
    <w:rsid w:val="00815E32"/>
    <w:rsid w:val="00817414"/>
    <w:rsid w:val="00817CAA"/>
    <w:rsid w:val="00820913"/>
    <w:rsid w:val="00820B3E"/>
    <w:rsid w:val="00821058"/>
    <w:rsid w:val="00821EA3"/>
    <w:rsid w:val="00822B36"/>
    <w:rsid w:val="008236F7"/>
    <w:rsid w:val="00823C5F"/>
    <w:rsid w:val="00824D75"/>
    <w:rsid w:val="0082509B"/>
    <w:rsid w:val="00825362"/>
    <w:rsid w:val="00825ABF"/>
    <w:rsid w:val="008263AF"/>
    <w:rsid w:val="008266A5"/>
    <w:rsid w:val="00826BE9"/>
    <w:rsid w:val="00827A0B"/>
    <w:rsid w:val="0083028B"/>
    <w:rsid w:val="008310D8"/>
    <w:rsid w:val="008314FF"/>
    <w:rsid w:val="00832DE1"/>
    <w:rsid w:val="00832EE7"/>
    <w:rsid w:val="0083313D"/>
    <w:rsid w:val="00833B9D"/>
    <w:rsid w:val="008340A3"/>
    <w:rsid w:val="0083488A"/>
    <w:rsid w:val="008348C9"/>
    <w:rsid w:val="00834E20"/>
    <w:rsid w:val="00836B57"/>
    <w:rsid w:val="00837C58"/>
    <w:rsid w:val="008406E3"/>
    <w:rsid w:val="00841605"/>
    <w:rsid w:val="00841890"/>
    <w:rsid w:val="00842AF9"/>
    <w:rsid w:val="00842BDE"/>
    <w:rsid w:val="008431D8"/>
    <w:rsid w:val="008434B2"/>
    <w:rsid w:val="0084375F"/>
    <w:rsid w:val="0084398B"/>
    <w:rsid w:val="0084401F"/>
    <w:rsid w:val="00844963"/>
    <w:rsid w:val="00845F84"/>
    <w:rsid w:val="00847982"/>
    <w:rsid w:val="00847C8E"/>
    <w:rsid w:val="00850C8A"/>
    <w:rsid w:val="00851011"/>
    <w:rsid w:val="0085108C"/>
    <w:rsid w:val="00851AE2"/>
    <w:rsid w:val="00851C6D"/>
    <w:rsid w:val="0085220B"/>
    <w:rsid w:val="008524C3"/>
    <w:rsid w:val="0085261F"/>
    <w:rsid w:val="00852F21"/>
    <w:rsid w:val="00854122"/>
    <w:rsid w:val="008541FB"/>
    <w:rsid w:val="008549EC"/>
    <w:rsid w:val="008553C8"/>
    <w:rsid w:val="0085562F"/>
    <w:rsid w:val="0085591F"/>
    <w:rsid w:val="00856D6A"/>
    <w:rsid w:val="00856E57"/>
    <w:rsid w:val="00856FAF"/>
    <w:rsid w:val="008576F9"/>
    <w:rsid w:val="00860DBD"/>
    <w:rsid w:val="008627E3"/>
    <w:rsid w:val="008629D9"/>
    <w:rsid w:val="0086458A"/>
    <w:rsid w:val="00864997"/>
    <w:rsid w:val="00864D24"/>
    <w:rsid w:val="00864E4C"/>
    <w:rsid w:val="00865530"/>
    <w:rsid w:val="00866BD4"/>
    <w:rsid w:val="008675C0"/>
    <w:rsid w:val="0086762C"/>
    <w:rsid w:val="00867771"/>
    <w:rsid w:val="008678DF"/>
    <w:rsid w:val="008705B5"/>
    <w:rsid w:val="00870765"/>
    <w:rsid w:val="0087125A"/>
    <w:rsid w:val="008718FF"/>
    <w:rsid w:val="00871D5F"/>
    <w:rsid w:val="00872DEE"/>
    <w:rsid w:val="00873524"/>
    <w:rsid w:val="008748B9"/>
    <w:rsid w:val="00874937"/>
    <w:rsid w:val="00876CB0"/>
    <w:rsid w:val="008770EF"/>
    <w:rsid w:val="008773A6"/>
    <w:rsid w:val="00877491"/>
    <w:rsid w:val="0087782B"/>
    <w:rsid w:val="00877BCA"/>
    <w:rsid w:val="00880B98"/>
    <w:rsid w:val="00881B40"/>
    <w:rsid w:val="00883FA7"/>
    <w:rsid w:val="008841F5"/>
    <w:rsid w:val="00884207"/>
    <w:rsid w:val="008847E4"/>
    <w:rsid w:val="008848BD"/>
    <w:rsid w:val="0088491E"/>
    <w:rsid w:val="00885AFD"/>
    <w:rsid w:val="00886699"/>
    <w:rsid w:val="00886CB4"/>
    <w:rsid w:val="00887271"/>
    <w:rsid w:val="0088737F"/>
    <w:rsid w:val="00891B04"/>
    <w:rsid w:val="00892AA9"/>
    <w:rsid w:val="00892CB7"/>
    <w:rsid w:val="00892D69"/>
    <w:rsid w:val="0089323D"/>
    <w:rsid w:val="008933FA"/>
    <w:rsid w:val="008947B3"/>
    <w:rsid w:val="00894B4E"/>
    <w:rsid w:val="0089631A"/>
    <w:rsid w:val="0089631E"/>
    <w:rsid w:val="00896344"/>
    <w:rsid w:val="00896A9D"/>
    <w:rsid w:val="008974AD"/>
    <w:rsid w:val="008979D0"/>
    <w:rsid w:val="008A1A7F"/>
    <w:rsid w:val="008A2548"/>
    <w:rsid w:val="008A42A4"/>
    <w:rsid w:val="008A6372"/>
    <w:rsid w:val="008A688C"/>
    <w:rsid w:val="008A750F"/>
    <w:rsid w:val="008A799E"/>
    <w:rsid w:val="008A7C0D"/>
    <w:rsid w:val="008B0951"/>
    <w:rsid w:val="008B11EA"/>
    <w:rsid w:val="008B157C"/>
    <w:rsid w:val="008B21CD"/>
    <w:rsid w:val="008B57D3"/>
    <w:rsid w:val="008B57EB"/>
    <w:rsid w:val="008B5FF0"/>
    <w:rsid w:val="008B60DE"/>
    <w:rsid w:val="008B6B08"/>
    <w:rsid w:val="008B7751"/>
    <w:rsid w:val="008B78E8"/>
    <w:rsid w:val="008C0072"/>
    <w:rsid w:val="008C0223"/>
    <w:rsid w:val="008C06CB"/>
    <w:rsid w:val="008C09ED"/>
    <w:rsid w:val="008C0E14"/>
    <w:rsid w:val="008C1CDB"/>
    <w:rsid w:val="008C1FFE"/>
    <w:rsid w:val="008C2EE5"/>
    <w:rsid w:val="008C3286"/>
    <w:rsid w:val="008C3F7D"/>
    <w:rsid w:val="008C4A48"/>
    <w:rsid w:val="008C53F3"/>
    <w:rsid w:val="008C667B"/>
    <w:rsid w:val="008C6967"/>
    <w:rsid w:val="008D0EE9"/>
    <w:rsid w:val="008D3692"/>
    <w:rsid w:val="008D37AB"/>
    <w:rsid w:val="008D45C8"/>
    <w:rsid w:val="008D5261"/>
    <w:rsid w:val="008D616E"/>
    <w:rsid w:val="008D6737"/>
    <w:rsid w:val="008D708C"/>
    <w:rsid w:val="008D760C"/>
    <w:rsid w:val="008D7DFD"/>
    <w:rsid w:val="008E0363"/>
    <w:rsid w:val="008E1752"/>
    <w:rsid w:val="008E19E7"/>
    <w:rsid w:val="008E2721"/>
    <w:rsid w:val="008E2F7D"/>
    <w:rsid w:val="008E3113"/>
    <w:rsid w:val="008E39C7"/>
    <w:rsid w:val="008E3E72"/>
    <w:rsid w:val="008E5375"/>
    <w:rsid w:val="008E5B3B"/>
    <w:rsid w:val="008E64BD"/>
    <w:rsid w:val="008E6BE7"/>
    <w:rsid w:val="008E707A"/>
    <w:rsid w:val="008E7897"/>
    <w:rsid w:val="008F01BE"/>
    <w:rsid w:val="008F0BEC"/>
    <w:rsid w:val="008F1865"/>
    <w:rsid w:val="008F1926"/>
    <w:rsid w:val="008F1A5C"/>
    <w:rsid w:val="008F1FDA"/>
    <w:rsid w:val="008F29F6"/>
    <w:rsid w:val="008F4216"/>
    <w:rsid w:val="008F555C"/>
    <w:rsid w:val="008F55AB"/>
    <w:rsid w:val="008F56D0"/>
    <w:rsid w:val="008F6B2B"/>
    <w:rsid w:val="008F6D8C"/>
    <w:rsid w:val="008F7CC7"/>
    <w:rsid w:val="00900809"/>
    <w:rsid w:val="00901101"/>
    <w:rsid w:val="00901900"/>
    <w:rsid w:val="00901A45"/>
    <w:rsid w:val="00903844"/>
    <w:rsid w:val="009050BF"/>
    <w:rsid w:val="00907BBE"/>
    <w:rsid w:val="00907F65"/>
    <w:rsid w:val="00911912"/>
    <w:rsid w:val="00913B65"/>
    <w:rsid w:val="009142D4"/>
    <w:rsid w:val="00914A3D"/>
    <w:rsid w:val="00915249"/>
    <w:rsid w:val="00915B01"/>
    <w:rsid w:val="0091601E"/>
    <w:rsid w:val="0091706B"/>
    <w:rsid w:val="009176D8"/>
    <w:rsid w:val="009177E2"/>
    <w:rsid w:val="009178DF"/>
    <w:rsid w:val="009205D5"/>
    <w:rsid w:val="00920FF8"/>
    <w:rsid w:val="009218E0"/>
    <w:rsid w:val="00921EB4"/>
    <w:rsid w:val="00923BDB"/>
    <w:rsid w:val="00924175"/>
    <w:rsid w:val="00924F71"/>
    <w:rsid w:val="0092590E"/>
    <w:rsid w:val="00925DFE"/>
    <w:rsid w:val="009260A9"/>
    <w:rsid w:val="00926727"/>
    <w:rsid w:val="00926F7D"/>
    <w:rsid w:val="009303DE"/>
    <w:rsid w:val="00930C9D"/>
    <w:rsid w:val="00932929"/>
    <w:rsid w:val="00932C0E"/>
    <w:rsid w:val="0093322B"/>
    <w:rsid w:val="009336AB"/>
    <w:rsid w:val="00934242"/>
    <w:rsid w:val="00935112"/>
    <w:rsid w:val="00935E2E"/>
    <w:rsid w:val="00936484"/>
    <w:rsid w:val="00937B5A"/>
    <w:rsid w:val="0094073F"/>
    <w:rsid w:val="009416DB"/>
    <w:rsid w:val="00941A2C"/>
    <w:rsid w:val="0094231E"/>
    <w:rsid w:val="009427BA"/>
    <w:rsid w:val="009430E3"/>
    <w:rsid w:val="00943886"/>
    <w:rsid w:val="009440CA"/>
    <w:rsid w:val="009443E3"/>
    <w:rsid w:val="00944487"/>
    <w:rsid w:val="00944A3E"/>
    <w:rsid w:val="00945D77"/>
    <w:rsid w:val="009469EC"/>
    <w:rsid w:val="00946AD7"/>
    <w:rsid w:val="00946BAF"/>
    <w:rsid w:val="009503BD"/>
    <w:rsid w:val="00950828"/>
    <w:rsid w:val="00952814"/>
    <w:rsid w:val="00954229"/>
    <w:rsid w:val="009553DA"/>
    <w:rsid w:val="00956BCF"/>
    <w:rsid w:val="009572B5"/>
    <w:rsid w:val="009579A0"/>
    <w:rsid w:val="009600B3"/>
    <w:rsid w:val="009600DD"/>
    <w:rsid w:val="0096088B"/>
    <w:rsid w:val="00960C1E"/>
    <w:rsid w:val="00960D08"/>
    <w:rsid w:val="00960D20"/>
    <w:rsid w:val="0096115D"/>
    <w:rsid w:val="00961B38"/>
    <w:rsid w:val="009620F8"/>
    <w:rsid w:val="00963C50"/>
    <w:rsid w:val="00963CE3"/>
    <w:rsid w:val="00966837"/>
    <w:rsid w:val="00967759"/>
    <w:rsid w:val="00967A16"/>
    <w:rsid w:val="009702A3"/>
    <w:rsid w:val="009727BA"/>
    <w:rsid w:val="009728AD"/>
    <w:rsid w:val="00972D0A"/>
    <w:rsid w:val="00972FF7"/>
    <w:rsid w:val="009736D3"/>
    <w:rsid w:val="009742B2"/>
    <w:rsid w:val="00974575"/>
    <w:rsid w:val="009746F8"/>
    <w:rsid w:val="0097530D"/>
    <w:rsid w:val="0097547F"/>
    <w:rsid w:val="009758B8"/>
    <w:rsid w:val="00975F03"/>
    <w:rsid w:val="0097662F"/>
    <w:rsid w:val="009769A2"/>
    <w:rsid w:val="00976D8F"/>
    <w:rsid w:val="00977409"/>
    <w:rsid w:val="009828D1"/>
    <w:rsid w:val="00982910"/>
    <w:rsid w:val="00982A18"/>
    <w:rsid w:val="00982EBF"/>
    <w:rsid w:val="0098300E"/>
    <w:rsid w:val="00985B6F"/>
    <w:rsid w:val="00986A1F"/>
    <w:rsid w:val="00987539"/>
    <w:rsid w:val="00987A87"/>
    <w:rsid w:val="00990557"/>
    <w:rsid w:val="00992573"/>
    <w:rsid w:val="009932A9"/>
    <w:rsid w:val="009945AF"/>
    <w:rsid w:val="00995113"/>
    <w:rsid w:val="009956FA"/>
    <w:rsid w:val="00996F96"/>
    <w:rsid w:val="009A1482"/>
    <w:rsid w:val="009A1F0C"/>
    <w:rsid w:val="009A2373"/>
    <w:rsid w:val="009A2D8E"/>
    <w:rsid w:val="009A409E"/>
    <w:rsid w:val="009A4559"/>
    <w:rsid w:val="009A56C3"/>
    <w:rsid w:val="009A57E0"/>
    <w:rsid w:val="009A5C72"/>
    <w:rsid w:val="009A608D"/>
    <w:rsid w:val="009A667A"/>
    <w:rsid w:val="009A6D73"/>
    <w:rsid w:val="009A7AB6"/>
    <w:rsid w:val="009A7CCD"/>
    <w:rsid w:val="009B0B1A"/>
    <w:rsid w:val="009B1F6B"/>
    <w:rsid w:val="009B21BA"/>
    <w:rsid w:val="009B28A1"/>
    <w:rsid w:val="009B33F3"/>
    <w:rsid w:val="009B450E"/>
    <w:rsid w:val="009B5B3C"/>
    <w:rsid w:val="009B5F32"/>
    <w:rsid w:val="009B6475"/>
    <w:rsid w:val="009B6E34"/>
    <w:rsid w:val="009B712B"/>
    <w:rsid w:val="009B7850"/>
    <w:rsid w:val="009B7A3F"/>
    <w:rsid w:val="009C0775"/>
    <w:rsid w:val="009C078D"/>
    <w:rsid w:val="009C15E5"/>
    <w:rsid w:val="009C29DA"/>
    <w:rsid w:val="009C2BDE"/>
    <w:rsid w:val="009C2DB8"/>
    <w:rsid w:val="009C3592"/>
    <w:rsid w:val="009C5021"/>
    <w:rsid w:val="009C5655"/>
    <w:rsid w:val="009C75D4"/>
    <w:rsid w:val="009C7951"/>
    <w:rsid w:val="009C79F5"/>
    <w:rsid w:val="009C7C5D"/>
    <w:rsid w:val="009D039E"/>
    <w:rsid w:val="009D0DD6"/>
    <w:rsid w:val="009D15A1"/>
    <w:rsid w:val="009D210A"/>
    <w:rsid w:val="009D39F2"/>
    <w:rsid w:val="009D3AA1"/>
    <w:rsid w:val="009D3F36"/>
    <w:rsid w:val="009D424C"/>
    <w:rsid w:val="009D4855"/>
    <w:rsid w:val="009D4B45"/>
    <w:rsid w:val="009D5FF3"/>
    <w:rsid w:val="009D6122"/>
    <w:rsid w:val="009D7719"/>
    <w:rsid w:val="009E1195"/>
    <w:rsid w:val="009E11BF"/>
    <w:rsid w:val="009E3AAA"/>
    <w:rsid w:val="009E3AF1"/>
    <w:rsid w:val="009E4FAD"/>
    <w:rsid w:val="009E679E"/>
    <w:rsid w:val="009E6D55"/>
    <w:rsid w:val="009E7D93"/>
    <w:rsid w:val="009F04A4"/>
    <w:rsid w:val="009F2AC6"/>
    <w:rsid w:val="009F2E3E"/>
    <w:rsid w:val="009F33DD"/>
    <w:rsid w:val="009F3617"/>
    <w:rsid w:val="009F4261"/>
    <w:rsid w:val="009F4370"/>
    <w:rsid w:val="009F50C4"/>
    <w:rsid w:val="009F5510"/>
    <w:rsid w:val="009F5B12"/>
    <w:rsid w:val="009F5C87"/>
    <w:rsid w:val="009F62ED"/>
    <w:rsid w:val="009F6F3E"/>
    <w:rsid w:val="00A00655"/>
    <w:rsid w:val="00A028D5"/>
    <w:rsid w:val="00A07510"/>
    <w:rsid w:val="00A0756C"/>
    <w:rsid w:val="00A078AE"/>
    <w:rsid w:val="00A07D2C"/>
    <w:rsid w:val="00A1044F"/>
    <w:rsid w:val="00A10AC4"/>
    <w:rsid w:val="00A11D38"/>
    <w:rsid w:val="00A1339F"/>
    <w:rsid w:val="00A13C90"/>
    <w:rsid w:val="00A15234"/>
    <w:rsid w:val="00A158C5"/>
    <w:rsid w:val="00A15A1C"/>
    <w:rsid w:val="00A2033D"/>
    <w:rsid w:val="00A20E1D"/>
    <w:rsid w:val="00A21388"/>
    <w:rsid w:val="00A21A5C"/>
    <w:rsid w:val="00A22C52"/>
    <w:rsid w:val="00A23779"/>
    <w:rsid w:val="00A242E4"/>
    <w:rsid w:val="00A24D07"/>
    <w:rsid w:val="00A26304"/>
    <w:rsid w:val="00A30992"/>
    <w:rsid w:val="00A31E18"/>
    <w:rsid w:val="00A32559"/>
    <w:rsid w:val="00A32AD9"/>
    <w:rsid w:val="00A333E0"/>
    <w:rsid w:val="00A336CD"/>
    <w:rsid w:val="00A33FB5"/>
    <w:rsid w:val="00A34887"/>
    <w:rsid w:val="00A34A1D"/>
    <w:rsid w:val="00A3543E"/>
    <w:rsid w:val="00A35653"/>
    <w:rsid w:val="00A3592D"/>
    <w:rsid w:val="00A35EE7"/>
    <w:rsid w:val="00A36C8C"/>
    <w:rsid w:val="00A36D41"/>
    <w:rsid w:val="00A405FA"/>
    <w:rsid w:val="00A40F1C"/>
    <w:rsid w:val="00A40F7A"/>
    <w:rsid w:val="00A43375"/>
    <w:rsid w:val="00A445C0"/>
    <w:rsid w:val="00A4469B"/>
    <w:rsid w:val="00A44A8D"/>
    <w:rsid w:val="00A44C83"/>
    <w:rsid w:val="00A451AB"/>
    <w:rsid w:val="00A45C2C"/>
    <w:rsid w:val="00A45D8D"/>
    <w:rsid w:val="00A45E84"/>
    <w:rsid w:val="00A47C8F"/>
    <w:rsid w:val="00A50B4F"/>
    <w:rsid w:val="00A50D74"/>
    <w:rsid w:val="00A51049"/>
    <w:rsid w:val="00A52353"/>
    <w:rsid w:val="00A529F2"/>
    <w:rsid w:val="00A53513"/>
    <w:rsid w:val="00A5351C"/>
    <w:rsid w:val="00A535C9"/>
    <w:rsid w:val="00A53F46"/>
    <w:rsid w:val="00A54044"/>
    <w:rsid w:val="00A54ACD"/>
    <w:rsid w:val="00A55333"/>
    <w:rsid w:val="00A55360"/>
    <w:rsid w:val="00A55555"/>
    <w:rsid w:val="00A55748"/>
    <w:rsid w:val="00A56965"/>
    <w:rsid w:val="00A57868"/>
    <w:rsid w:val="00A6037E"/>
    <w:rsid w:val="00A608B4"/>
    <w:rsid w:val="00A61BCA"/>
    <w:rsid w:val="00A62BCB"/>
    <w:rsid w:val="00A62D99"/>
    <w:rsid w:val="00A63C85"/>
    <w:rsid w:val="00A642AD"/>
    <w:rsid w:val="00A648A8"/>
    <w:rsid w:val="00A650E4"/>
    <w:rsid w:val="00A654DF"/>
    <w:rsid w:val="00A6572F"/>
    <w:rsid w:val="00A65E5B"/>
    <w:rsid w:val="00A665E8"/>
    <w:rsid w:val="00A702C0"/>
    <w:rsid w:val="00A70864"/>
    <w:rsid w:val="00A708AF"/>
    <w:rsid w:val="00A71F6F"/>
    <w:rsid w:val="00A721C9"/>
    <w:rsid w:val="00A74C3E"/>
    <w:rsid w:val="00A752CB"/>
    <w:rsid w:val="00A754FA"/>
    <w:rsid w:val="00A7557C"/>
    <w:rsid w:val="00A75B62"/>
    <w:rsid w:val="00A76252"/>
    <w:rsid w:val="00A772AB"/>
    <w:rsid w:val="00A7739F"/>
    <w:rsid w:val="00A77935"/>
    <w:rsid w:val="00A77986"/>
    <w:rsid w:val="00A80F0E"/>
    <w:rsid w:val="00A81A03"/>
    <w:rsid w:val="00A8290A"/>
    <w:rsid w:val="00A82C0E"/>
    <w:rsid w:val="00A82E09"/>
    <w:rsid w:val="00A82F14"/>
    <w:rsid w:val="00A82F52"/>
    <w:rsid w:val="00A85DC0"/>
    <w:rsid w:val="00A85FEC"/>
    <w:rsid w:val="00A867A5"/>
    <w:rsid w:val="00A8765C"/>
    <w:rsid w:val="00A87DB5"/>
    <w:rsid w:val="00A92380"/>
    <w:rsid w:val="00A9304C"/>
    <w:rsid w:val="00A93A0D"/>
    <w:rsid w:val="00A93A6B"/>
    <w:rsid w:val="00A93B7E"/>
    <w:rsid w:val="00A94846"/>
    <w:rsid w:val="00A9584B"/>
    <w:rsid w:val="00A95F60"/>
    <w:rsid w:val="00A96101"/>
    <w:rsid w:val="00A966AF"/>
    <w:rsid w:val="00A96700"/>
    <w:rsid w:val="00A96BFB"/>
    <w:rsid w:val="00A97381"/>
    <w:rsid w:val="00A97438"/>
    <w:rsid w:val="00A97F5D"/>
    <w:rsid w:val="00AA0208"/>
    <w:rsid w:val="00AA0779"/>
    <w:rsid w:val="00AA077E"/>
    <w:rsid w:val="00AA0A59"/>
    <w:rsid w:val="00AA0CC1"/>
    <w:rsid w:val="00AA0E69"/>
    <w:rsid w:val="00AA10EB"/>
    <w:rsid w:val="00AA110A"/>
    <w:rsid w:val="00AA12CB"/>
    <w:rsid w:val="00AA21FF"/>
    <w:rsid w:val="00AA293E"/>
    <w:rsid w:val="00AA332E"/>
    <w:rsid w:val="00AA4FFB"/>
    <w:rsid w:val="00AA51D0"/>
    <w:rsid w:val="00AA5605"/>
    <w:rsid w:val="00AA574F"/>
    <w:rsid w:val="00AA58B3"/>
    <w:rsid w:val="00AA59BA"/>
    <w:rsid w:val="00AA5F25"/>
    <w:rsid w:val="00AA657E"/>
    <w:rsid w:val="00AA6811"/>
    <w:rsid w:val="00AA6ABF"/>
    <w:rsid w:val="00AA7340"/>
    <w:rsid w:val="00AA73FA"/>
    <w:rsid w:val="00AB15DA"/>
    <w:rsid w:val="00AB16A8"/>
    <w:rsid w:val="00AB1D1D"/>
    <w:rsid w:val="00AB237C"/>
    <w:rsid w:val="00AB23C8"/>
    <w:rsid w:val="00AB3425"/>
    <w:rsid w:val="00AB34D6"/>
    <w:rsid w:val="00AB3865"/>
    <w:rsid w:val="00AB3FFC"/>
    <w:rsid w:val="00AB4105"/>
    <w:rsid w:val="00AB4A78"/>
    <w:rsid w:val="00AB7002"/>
    <w:rsid w:val="00AB754D"/>
    <w:rsid w:val="00AB76E0"/>
    <w:rsid w:val="00AB7E8E"/>
    <w:rsid w:val="00AC14D0"/>
    <w:rsid w:val="00AC2B78"/>
    <w:rsid w:val="00AC2EDB"/>
    <w:rsid w:val="00AC319A"/>
    <w:rsid w:val="00AC3337"/>
    <w:rsid w:val="00AC4200"/>
    <w:rsid w:val="00AC55E2"/>
    <w:rsid w:val="00AC56A0"/>
    <w:rsid w:val="00AC5910"/>
    <w:rsid w:val="00AC5A62"/>
    <w:rsid w:val="00AC5C46"/>
    <w:rsid w:val="00AC6610"/>
    <w:rsid w:val="00AC7709"/>
    <w:rsid w:val="00AC7783"/>
    <w:rsid w:val="00AC7949"/>
    <w:rsid w:val="00AD08B6"/>
    <w:rsid w:val="00AD1181"/>
    <w:rsid w:val="00AD1317"/>
    <w:rsid w:val="00AD1B38"/>
    <w:rsid w:val="00AD21F8"/>
    <w:rsid w:val="00AD337D"/>
    <w:rsid w:val="00AD373A"/>
    <w:rsid w:val="00AD37F9"/>
    <w:rsid w:val="00AD43B4"/>
    <w:rsid w:val="00AD463A"/>
    <w:rsid w:val="00AD4CB6"/>
    <w:rsid w:val="00AD6F65"/>
    <w:rsid w:val="00AE0135"/>
    <w:rsid w:val="00AE0411"/>
    <w:rsid w:val="00AE0F09"/>
    <w:rsid w:val="00AE10F9"/>
    <w:rsid w:val="00AE1E32"/>
    <w:rsid w:val="00AE224E"/>
    <w:rsid w:val="00AE229B"/>
    <w:rsid w:val="00AE2E19"/>
    <w:rsid w:val="00AE35AC"/>
    <w:rsid w:val="00AE39C6"/>
    <w:rsid w:val="00AE3B2D"/>
    <w:rsid w:val="00AE3C3B"/>
    <w:rsid w:val="00AE3E2B"/>
    <w:rsid w:val="00AE6E21"/>
    <w:rsid w:val="00AF1917"/>
    <w:rsid w:val="00AF2ACD"/>
    <w:rsid w:val="00AF352F"/>
    <w:rsid w:val="00AF3B46"/>
    <w:rsid w:val="00AF442D"/>
    <w:rsid w:val="00AF4653"/>
    <w:rsid w:val="00AF4EF6"/>
    <w:rsid w:val="00AF6293"/>
    <w:rsid w:val="00AF6D10"/>
    <w:rsid w:val="00AF6DC3"/>
    <w:rsid w:val="00AF75B5"/>
    <w:rsid w:val="00AF77E6"/>
    <w:rsid w:val="00B015EE"/>
    <w:rsid w:val="00B03B99"/>
    <w:rsid w:val="00B05231"/>
    <w:rsid w:val="00B053D6"/>
    <w:rsid w:val="00B06ECD"/>
    <w:rsid w:val="00B072D8"/>
    <w:rsid w:val="00B073CF"/>
    <w:rsid w:val="00B07586"/>
    <w:rsid w:val="00B07DDF"/>
    <w:rsid w:val="00B07EE7"/>
    <w:rsid w:val="00B101D2"/>
    <w:rsid w:val="00B106FE"/>
    <w:rsid w:val="00B128BB"/>
    <w:rsid w:val="00B12CD2"/>
    <w:rsid w:val="00B12CD3"/>
    <w:rsid w:val="00B13104"/>
    <w:rsid w:val="00B133F0"/>
    <w:rsid w:val="00B146B1"/>
    <w:rsid w:val="00B1524B"/>
    <w:rsid w:val="00B172C2"/>
    <w:rsid w:val="00B17597"/>
    <w:rsid w:val="00B1788C"/>
    <w:rsid w:val="00B17BA8"/>
    <w:rsid w:val="00B20692"/>
    <w:rsid w:val="00B20A47"/>
    <w:rsid w:val="00B20AA0"/>
    <w:rsid w:val="00B21464"/>
    <w:rsid w:val="00B23EDE"/>
    <w:rsid w:val="00B23F27"/>
    <w:rsid w:val="00B249E4"/>
    <w:rsid w:val="00B25225"/>
    <w:rsid w:val="00B255A2"/>
    <w:rsid w:val="00B25719"/>
    <w:rsid w:val="00B27051"/>
    <w:rsid w:val="00B2720F"/>
    <w:rsid w:val="00B272BE"/>
    <w:rsid w:val="00B3081D"/>
    <w:rsid w:val="00B30B04"/>
    <w:rsid w:val="00B30CCF"/>
    <w:rsid w:val="00B31287"/>
    <w:rsid w:val="00B313D3"/>
    <w:rsid w:val="00B3240B"/>
    <w:rsid w:val="00B32D98"/>
    <w:rsid w:val="00B33BBE"/>
    <w:rsid w:val="00B34B30"/>
    <w:rsid w:val="00B34F3D"/>
    <w:rsid w:val="00B35183"/>
    <w:rsid w:val="00B35205"/>
    <w:rsid w:val="00B3522D"/>
    <w:rsid w:val="00B35914"/>
    <w:rsid w:val="00B36AF9"/>
    <w:rsid w:val="00B36B7E"/>
    <w:rsid w:val="00B370D1"/>
    <w:rsid w:val="00B37B0D"/>
    <w:rsid w:val="00B4012E"/>
    <w:rsid w:val="00B41143"/>
    <w:rsid w:val="00B41B2E"/>
    <w:rsid w:val="00B4217C"/>
    <w:rsid w:val="00B43027"/>
    <w:rsid w:val="00B43150"/>
    <w:rsid w:val="00B4359C"/>
    <w:rsid w:val="00B438BA"/>
    <w:rsid w:val="00B44E18"/>
    <w:rsid w:val="00B45678"/>
    <w:rsid w:val="00B46883"/>
    <w:rsid w:val="00B46F6C"/>
    <w:rsid w:val="00B50294"/>
    <w:rsid w:val="00B50E75"/>
    <w:rsid w:val="00B50EB8"/>
    <w:rsid w:val="00B51682"/>
    <w:rsid w:val="00B51ED8"/>
    <w:rsid w:val="00B51F08"/>
    <w:rsid w:val="00B524E7"/>
    <w:rsid w:val="00B53DE8"/>
    <w:rsid w:val="00B53EEB"/>
    <w:rsid w:val="00B54C36"/>
    <w:rsid w:val="00B55FFF"/>
    <w:rsid w:val="00B56311"/>
    <w:rsid w:val="00B56CC2"/>
    <w:rsid w:val="00B56D33"/>
    <w:rsid w:val="00B57582"/>
    <w:rsid w:val="00B60206"/>
    <w:rsid w:val="00B60D51"/>
    <w:rsid w:val="00B61068"/>
    <w:rsid w:val="00B610C8"/>
    <w:rsid w:val="00B6112F"/>
    <w:rsid w:val="00B61354"/>
    <w:rsid w:val="00B62440"/>
    <w:rsid w:val="00B62713"/>
    <w:rsid w:val="00B62873"/>
    <w:rsid w:val="00B63417"/>
    <w:rsid w:val="00B63936"/>
    <w:rsid w:val="00B67662"/>
    <w:rsid w:val="00B71238"/>
    <w:rsid w:val="00B71BFA"/>
    <w:rsid w:val="00B71E68"/>
    <w:rsid w:val="00B726A3"/>
    <w:rsid w:val="00B7349E"/>
    <w:rsid w:val="00B735B5"/>
    <w:rsid w:val="00B7430A"/>
    <w:rsid w:val="00B74609"/>
    <w:rsid w:val="00B74839"/>
    <w:rsid w:val="00B74D6D"/>
    <w:rsid w:val="00B74DF1"/>
    <w:rsid w:val="00B76330"/>
    <w:rsid w:val="00B76AB9"/>
    <w:rsid w:val="00B7799E"/>
    <w:rsid w:val="00B811D3"/>
    <w:rsid w:val="00B81213"/>
    <w:rsid w:val="00B81DB3"/>
    <w:rsid w:val="00B82A31"/>
    <w:rsid w:val="00B82B3E"/>
    <w:rsid w:val="00B83156"/>
    <w:rsid w:val="00B83294"/>
    <w:rsid w:val="00B8329D"/>
    <w:rsid w:val="00B83966"/>
    <w:rsid w:val="00B848A5"/>
    <w:rsid w:val="00B85A76"/>
    <w:rsid w:val="00B8623E"/>
    <w:rsid w:val="00B86CFD"/>
    <w:rsid w:val="00B86ECD"/>
    <w:rsid w:val="00B9075F"/>
    <w:rsid w:val="00B91D03"/>
    <w:rsid w:val="00B92527"/>
    <w:rsid w:val="00B9530A"/>
    <w:rsid w:val="00B954CC"/>
    <w:rsid w:val="00B96B1B"/>
    <w:rsid w:val="00B97BCA"/>
    <w:rsid w:val="00B97DB3"/>
    <w:rsid w:val="00BA01DD"/>
    <w:rsid w:val="00BA1B90"/>
    <w:rsid w:val="00BA235D"/>
    <w:rsid w:val="00BA24C8"/>
    <w:rsid w:val="00BA27A7"/>
    <w:rsid w:val="00BA2899"/>
    <w:rsid w:val="00BA29D3"/>
    <w:rsid w:val="00BA3434"/>
    <w:rsid w:val="00BA3C54"/>
    <w:rsid w:val="00BA3C64"/>
    <w:rsid w:val="00BA5409"/>
    <w:rsid w:val="00BA54FC"/>
    <w:rsid w:val="00BA59D6"/>
    <w:rsid w:val="00BA5B94"/>
    <w:rsid w:val="00BA7764"/>
    <w:rsid w:val="00BA7D49"/>
    <w:rsid w:val="00BB0153"/>
    <w:rsid w:val="00BB2149"/>
    <w:rsid w:val="00BB2301"/>
    <w:rsid w:val="00BB2653"/>
    <w:rsid w:val="00BB28E8"/>
    <w:rsid w:val="00BB4361"/>
    <w:rsid w:val="00BB5686"/>
    <w:rsid w:val="00BB5B8C"/>
    <w:rsid w:val="00BB61B1"/>
    <w:rsid w:val="00BB6324"/>
    <w:rsid w:val="00BB6934"/>
    <w:rsid w:val="00BC09C4"/>
    <w:rsid w:val="00BC2370"/>
    <w:rsid w:val="00BC3960"/>
    <w:rsid w:val="00BC3A22"/>
    <w:rsid w:val="00BC4390"/>
    <w:rsid w:val="00BC47C7"/>
    <w:rsid w:val="00BC4803"/>
    <w:rsid w:val="00BC49B7"/>
    <w:rsid w:val="00BC534C"/>
    <w:rsid w:val="00BC56AD"/>
    <w:rsid w:val="00BC5CC5"/>
    <w:rsid w:val="00BC64AE"/>
    <w:rsid w:val="00BC6B75"/>
    <w:rsid w:val="00BC76EC"/>
    <w:rsid w:val="00BC785F"/>
    <w:rsid w:val="00BC7908"/>
    <w:rsid w:val="00BD0F8F"/>
    <w:rsid w:val="00BD1DF2"/>
    <w:rsid w:val="00BD2647"/>
    <w:rsid w:val="00BD2B82"/>
    <w:rsid w:val="00BD319B"/>
    <w:rsid w:val="00BD3DFB"/>
    <w:rsid w:val="00BD5AA6"/>
    <w:rsid w:val="00BD6BCB"/>
    <w:rsid w:val="00BD7620"/>
    <w:rsid w:val="00BD763A"/>
    <w:rsid w:val="00BD7878"/>
    <w:rsid w:val="00BD7D46"/>
    <w:rsid w:val="00BE062C"/>
    <w:rsid w:val="00BE0AAC"/>
    <w:rsid w:val="00BE0C49"/>
    <w:rsid w:val="00BE0EAD"/>
    <w:rsid w:val="00BE0F7D"/>
    <w:rsid w:val="00BE10E3"/>
    <w:rsid w:val="00BE15EE"/>
    <w:rsid w:val="00BE1769"/>
    <w:rsid w:val="00BE18A3"/>
    <w:rsid w:val="00BE61F1"/>
    <w:rsid w:val="00BE6456"/>
    <w:rsid w:val="00BE7384"/>
    <w:rsid w:val="00BE7704"/>
    <w:rsid w:val="00BE77D8"/>
    <w:rsid w:val="00BE7F51"/>
    <w:rsid w:val="00BF0362"/>
    <w:rsid w:val="00BF05E6"/>
    <w:rsid w:val="00BF12FC"/>
    <w:rsid w:val="00BF1A60"/>
    <w:rsid w:val="00BF1DB7"/>
    <w:rsid w:val="00BF2E58"/>
    <w:rsid w:val="00BF3F09"/>
    <w:rsid w:val="00BF5156"/>
    <w:rsid w:val="00BF5E7C"/>
    <w:rsid w:val="00BF6EEA"/>
    <w:rsid w:val="00C001CC"/>
    <w:rsid w:val="00C02B2F"/>
    <w:rsid w:val="00C031A3"/>
    <w:rsid w:val="00C032D5"/>
    <w:rsid w:val="00C035E1"/>
    <w:rsid w:val="00C03C38"/>
    <w:rsid w:val="00C05887"/>
    <w:rsid w:val="00C064E4"/>
    <w:rsid w:val="00C06D86"/>
    <w:rsid w:val="00C06F0E"/>
    <w:rsid w:val="00C0750F"/>
    <w:rsid w:val="00C07774"/>
    <w:rsid w:val="00C100C4"/>
    <w:rsid w:val="00C10846"/>
    <w:rsid w:val="00C11018"/>
    <w:rsid w:val="00C11345"/>
    <w:rsid w:val="00C1187E"/>
    <w:rsid w:val="00C11BDA"/>
    <w:rsid w:val="00C11F7E"/>
    <w:rsid w:val="00C13975"/>
    <w:rsid w:val="00C1461C"/>
    <w:rsid w:val="00C14923"/>
    <w:rsid w:val="00C14D28"/>
    <w:rsid w:val="00C152BA"/>
    <w:rsid w:val="00C160B1"/>
    <w:rsid w:val="00C209D4"/>
    <w:rsid w:val="00C20DD6"/>
    <w:rsid w:val="00C21D51"/>
    <w:rsid w:val="00C22259"/>
    <w:rsid w:val="00C23886"/>
    <w:rsid w:val="00C25AC9"/>
    <w:rsid w:val="00C268A1"/>
    <w:rsid w:val="00C26B59"/>
    <w:rsid w:val="00C26CB9"/>
    <w:rsid w:val="00C27438"/>
    <w:rsid w:val="00C27618"/>
    <w:rsid w:val="00C303A9"/>
    <w:rsid w:val="00C3083C"/>
    <w:rsid w:val="00C3270E"/>
    <w:rsid w:val="00C32935"/>
    <w:rsid w:val="00C32A88"/>
    <w:rsid w:val="00C32F8E"/>
    <w:rsid w:val="00C34663"/>
    <w:rsid w:val="00C34E6C"/>
    <w:rsid w:val="00C366E2"/>
    <w:rsid w:val="00C36AA6"/>
    <w:rsid w:val="00C40BB3"/>
    <w:rsid w:val="00C40CB5"/>
    <w:rsid w:val="00C41283"/>
    <w:rsid w:val="00C415FE"/>
    <w:rsid w:val="00C417E7"/>
    <w:rsid w:val="00C419CA"/>
    <w:rsid w:val="00C42181"/>
    <w:rsid w:val="00C424BB"/>
    <w:rsid w:val="00C4266E"/>
    <w:rsid w:val="00C42E2A"/>
    <w:rsid w:val="00C437C2"/>
    <w:rsid w:val="00C43B90"/>
    <w:rsid w:val="00C44174"/>
    <w:rsid w:val="00C44573"/>
    <w:rsid w:val="00C44B4F"/>
    <w:rsid w:val="00C4572B"/>
    <w:rsid w:val="00C45A39"/>
    <w:rsid w:val="00C45B53"/>
    <w:rsid w:val="00C4719B"/>
    <w:rsid w:val="00C47671"/>
    <w:rsid w:val="00C47E98"/>
    <w:rsid w:val="00C506ED"/>
    <w:rsid w:val="00C50930"/>
    <w:rsid w:val="00C511B3"/>
    <w:rsid w:val="00C51D6B"/>
    <w:rsid w:val="00C5247A"/>
    <w:rsid w:val="00C52F58"/>
    <w:rsid w:val="00C5389B"/>
    <w:rsid w:val="00C55234"/>
    <w:rsid w:val="00C55A51"/>
    <w:rsid w:val="00C56D72"/>
    <w:rsid w:val="00C57CEA"/>
    <w:rsid w:val="00C57EBA"/>
    <w:rsid w:val="00C60249"/>
    <w:rsid w:val="00C60B07"/>
    <w:rsid w:val="00C60DD7"/>
    <w:rsid w:val="00C610BF"/>
    <w:rsid w:val="00C610E7"/>
    <w:rsid w:val="00C61BE7"/>
    <w:rsid w:val="00C62679"/>
    <w:rsid w:val="00C630A9"/>
    <w:rsid w:val="00C638C3"/>
    <w:rsid w:val="00C6391D"/>
    <w:rsid w:val="00C63B21"/>
    <w:rsid w:val="00C64329"/>
    <w:rsid w:val="00C64A5D"/>
    <w:rsid w:val="00C64CD6"/>
    <w:rsid w:val="00C64E4C"/>
    <w:rsid w:val="00C6593F"/>
    <w:rsid w:val="00C65A68"/>
    <w:rsid w:val="00C66995"/>
    <w:rsid w:val="00C66B0B"/>
    <w:rsid w:val="00C67126"/>
    <w:rsid w:val="00C7012F"/>
    <w:rsid w:val="00C716F8"/>
    <w:rsid w:val="00C71C2A"/>
    <w:rsid w:val="00C72725"/>
    <w:rsid w:val="00C73021"/>
    <w:rsid w:val="00C735CE"/>
    <w:rsid w:val="00C749B5"/>
    <w:rsid w:val="00C74C64"/>
    <w:rsid w:val="00C74CB3"/>
    <w:rsid w:val="00C74DCF"/>
    <w:rsid w:val="00C74E18"/>
    <w:rsid w:val="00C75223"/>
    <w:rsid w:val="00C75833"/>
    <w:rsid w:val="00C7682A"/>
    <w:rsid w:val="00C81060"/>
    <w:rsid w:val="00C8144D"/>
    <w:rsid w:val="00C82148"/>
    <w:rsid w:val="00C823CE"/>
    <w:rsid w:val="00C827AB"/>
    <w:rsid w:val="00C82D8B"/>
    <w:rsid w:val="00C832DE"/>
    <w:rsid w:val="00C835E8"/>
    <w:rsid w:val="00C855C0"/>
    <w:rsid w:val="00C85933"/>
    <w:rsid w:val="00C8741F"/>
    <w:rsid w:val="00C87FD8"/>
    <w:rsid w:val="00C907AC"/>
    <w:rsid w:val="00C922AB"/>
    <w:rsid w:val="00C92533"/>
    <w:rsid w:val="00C92CD9"/>
    <w:rsid w:val="00C93015"/>
    <w:rsid w:val="00C93FF0"/>
    <w:rsid w:val="00C949B8"/>
    <w:rsid w:val="00C94DE8"/>
    <w:rsid w:val="00C958B2"/>
    <w:rsid w:val="00C95B53"/>
    <w:rsid w:val="00C96FB7"/>
    <w:rsid w:val="00C973D8"/>
    <w:rsid w:val="00C97895"/>
    <w:rsid w:val="00CA011A"/>
    <w:rsid w:val="00CA0B6A"/>
    <w:rsid w:val="00CA11C8"/>
    <w:rsid w:val="00CA1839"/>
    <w:rsid w:val="00CA1CD5"/>
    <w:rsid w:val="00CA1E46"/>
    <w:rsid w:val="00CA27BC"/>
    <w:rsid w:val="00CA27F6"/>
    <w:rsid w:val="00CA4274"/>
    <w:rsid w:val="00CA434C"/>
    <w:rsid w:val="00CA43D4"/>
    <w:rsid w:val="00CA542A"/>
    <w:rsid w:val="00CA6640"/>
    <w:rsid w:val="00CA6F0C"/>
    <w:rsid w:val="00CA7428"/>
    <w:rsid w:val="00CA7981"/>
    <w:rsid w:val="00CA7D6B"/>
    <w:rsid w:val="00CA7F7D"/>
    <w:rsid w:val="00CB00EC"/>
    <w:rsid w:val="00CB36E1"/>
    <w:rsid w:val="00CB529D"/>
    <w:rsid w:val="00CB5401"/>
    <w:rsid w:val="00CB663B"/>
    <w:rsid w:val="00CB6C06"/>
    <w:rsid w:val="00CB7FEF"/>
    <w:rsid w:val="00CC16F6"/>
    <w:rsid w:val="00CC1A86"/>
    <w:rsid w:val="00CC1C39"/>
    <w:rsid w:val="00CC45FC"/>
    <w:rsid w:val="00CC4871"/>
    <w:rsid w:val="00CC4B31"/>
    <w:rsid w:val="00CC4B60"/>
    <w:rsid w:val="00CC4D44"/>
    <w:rsid w:val="00CC5307"/>
    <w:rsid w:val="00CC5F2C"/>
    <w:rsid w:val="00CC62A9"/>
    <w:rsid w:val="00CC6F77"/>
    <w:rsid w:val="00CC7823"/>
    <w:rsid w:val="00CD03AE"/>
    <w:rsid w:val="00CD0568"/>
    <w:rsid w:val="00CD0C49"/>
    <w:rsid w:val="00CD10F1"/>
    <w:rsid w:val="00CD28FD"/>
    <w:rsid w:val="00CD2946"/>
    <w:rsid w:val="00CD4864"/>
    <w:rsid w:val="00CD4BBF"/>
    <w:rsid w:val="00CD5914"/>
    <w:rsid w:val="00CD7944"/>
    <w:rsid w:val="00CE174F"/>
    <w:rsid w:val="00CE1E2A"/>
    <w:rsid w:val="00CE2C4F"/>
    <w:rsid w:val="00CE2EE4"/>
    <w:rsid w:val="00CE30DF"/>
    <w:rsid w:val="00CE427D"/>
    <w:rsid w:val="00CE4FBE"/>
    <w:rsid w:val="00CE6F90"/>
    <w:rsid w:val="00CE734C"/>
    <w:rsid w:val="00CE755F"/>
    <w:rsid w:val="00CE7BA2"/>
    <w:rsid w:val="00CE7CEF"/>
    <w:rsid w:val="00CE7DAF"/>
    <w:rsid w:val="00CE7F9D"/>
    <w:rsid w:val="00CF0C4E"/>
    <w:rsid w:val="00CF0E2E"/>
    <w:rsid w:val="00CF10D1"/>
    <w:rsid w:val="00CF1439"/>
    <w:rsid w:val="00CF4DCB"/>
    <w:rsid w:val="00CF51C1"/>
    <w:rsid w:val="00D01EF5"/>
    <w:rsid w:val="00D02845"/>
    <w:rsid w:val="00D02E7D"/>
    <w:rsid w:val="00D03157"/>
    <w:rsid w:val="00D03A56"/>
    <w:rsid w:val="00D060FE"/>
    <w:rsid w:val="00D076CE"/>
    <w:rsid w:val="00D07BC8"/>
    <w:rsid w:val="00D103DE"/>
    <w:rsid w:val="00D10584"/>
    <w:rsid w:val="00D10D4C"/>
    <w:rsid w:val="00D121F2"/>
    <w:rsid w:val="00D13106"/>
    <w:rsid w:val="00D15405"/>
    <w:rsid w:val="00D16887"/>
    <w:rsid w:val="00D169EC"/>
    <w:rsid w:val="00D17153"/>
    <w:rsid w:val="00D200BA"/>
    <w:rsid w:val="00D20B7A"/>
    <w:rsid w:val="00D21289"/>
    <w:rsid w:val="00D226FC"/>
    <w:rsid w:val="00D227D9"/>
    <w:rsid w:val="00D2340D"/>
    <w:rsid w:val="00D23B9F"/>
    <w:rsid w:val="00D23DD7"/>
    <w:rsid w:val="00D24403"/>
    <w:rsid w:val="00D24851"/>
    <w:rsid w:val="00D24F30"/>
    <w:rsid w:val="00D263A8"/>
    <w:rsid w:val="00D26B2B"/>
    <w:rsid w:val="00D27345"/>
    <w:rsid w:val="00D274A6"/>
    <w:rsid w:val="00D27EB1"/>
    <w:rsid w:val="00D27FD1"/>
    <w:rsid w:val="00D317B0"/>
    <w:rsid w:val="00D327A8"/>
    <w:rsid w:val="00D32C2A"/>
    <w:rsid w:val="00D32DAD"/>
    <w:rsid w:val="00D333D4"/>
    <w:rsid w:val="00D336FA"/>
    <w:rsid w:val="00D34263"/>
    <w:rsid w:val="00D342DA"/>
    <w:rsid w:val="00D34499"/>
    <w:rsid w:val="00D349DF"/>
    <w:rsid w:val="00D34AE8"/>
    <w:rsid w:val="00D34E9E"/>
    <w:rsid w:val="00D3554B"/>
    <w:rsid w:val="00D363D4"/>
    <w:rsid w:val="00D36F06"/>
    <w:rsid w:val="00D376FC"/>
    <w:rsid w:val="00D37CAD"/>
    <w:rsid w:val="00D37E33"/>
    <w:rsid w:val="00D40099"/>
    <w:rsid w:val="00D4074B"/>
    <w:rsid w:val="00D413E6"/>
    <w:rsid w:val="00D41860"/>
    <w:rsid w:val="00D4188C"/>
    <w:rsid w:val="00D41A06"/>
    <w:rsid w:val="00D41E1D"/>
    <w:rsid w:val="00D4235C"/>
    <w:rsid w:val="00D437FC"/>
    <w:rsid w:val="00D445EF"/>
    <w:rsid w:val="00D448C5"/>
    <w:rsid w:val="00D4593F"/>
    <w:rsid w:val="00D46076"/>
    <w:rsid w:val="00D46195"/>
    <w:rsid w:val="00D462AF"/>
    <w:rsid w:val="00D4659D"/>
    <w:rsid w:val="00D473DE"/>
    <w:rsid w:val="00D47742"/>
    <w:rsid w:val="00D47801"/>
    <w:rsid w:val="00D50D48"/>
    <w:rsid w:val="00D51208"/>
    <w:rsid w:val="00D5141B"/>
    <w:rsid w:val="00D525DD"/>
    <w:rsid w:val="00D529B6"/>
    <w:rsid w:val="00D52D9E"/>
    <w:rsid w:val="00D547FB"/>
    <w:rsid w:val="00D54C55"/>
    <w:rsid w:val="00D55C00"/>
    <w:rsid w:val="00D55D43"/>
    <w:rsid w:val="00D55DD8"/>
    <w:rsid w:val="00D56174"/>
    <w:rsid w:val="00D56E83"/>
    <w:rsid w:val="00D62B26"/>
    <w:rsid w:val="00D632DE"/>
    <w:rsid w:val="00D63DBE"/>
    <w:rsid w:val="00D63EE8"/>
    <w:rsid w:val="00D64006"/>
    <w:rsid w:val="00D64196"/>
    <w:rsid w:val="00D67209"/>
    <w:rsid w:val="00D7337C"/>
    <w:rsid w:val="00D73628"/>
    <w:rsid w:val="00D74E2C"/>
    <w:rsid w:val="00D74E8A"/>
    <w:rsid w:val="00D7682F"/>
    <w:rsid w:val="00D7744F"/>
    <w:rsid w:val="00D80374"/>
    <w:rsid w:val="00D808E5"/>
    <w:rsid w:val="00D80A0F"/>
    <w:rsid w:val="00D80F3F"/>
    <w:rsid w:val="00D82433"/>
    <w:rsid w:val="00D829DD"/>
    <w:rsid w:val="00D83BDD"/>
    <w:rsid w:val="00D8740A"/>
    <w:rsid w:val="00D874B4"/>
    <w:rsid w:val="00D9061A"/>
    <w:rsid w:val="00D91A4D"/>
    <w:rsid w:val="00D9376A"/>
    <w:rsid w:val="00D938BA"/>
    <w:rsid w:val="00D93C4D"/>
    <w:rsid w:val="00D9447E"/>
    <w:rsid w:val="00D9534B"/>
    <w:rsid w:val="00D9674C"/>
    <w:rsid w:val="00D96E95"/>
    <w:rsid w:val="00D96FCE"/>
    <w:rsid w:val="00D973B7"/>
    <w:rsid w:val="00DA1A14"/>
    <w:rsid w:val="00DA1B7A"/>
    <w:rsid w:val="00DA1DC4"/>
    <w:rsid w:val="00DA297F"/>
    <w:rsid w:val="00DA34FF"/>
    <w:rsid w:val="00DA3ECD"/>
    <w:rsid w:val="00DA4C91"/>
    <w:rsid w:val="00DA4F2A"/>
    <w:rsid w:val="00DA5C91"/>
    <w:rsid w:val="00DA5CB9"/>
    <w:rsid w:val="00DA6288"/>
    <w:rsid w:val="00DA66F3"/>
    <w:rsid w:val="00DA67E7"/>
    <w:rsid w:val="00DA760B"/>
    <w:rsid w:val="00DA77BE"/>
    <w:rsid w:val="00DA7E54"/>
    <w:rsid w:val="00DB0323"/>
    <w:rsid w:val="00DB04CB"/>
    <w:rsid w:val="00DB1BC4"/>
    <w:rsid w:val="00DB2F6C"/>
    <w:rsid w:val="00DB42C0"/>
    <w:rsid w:val="00DB5091"/>
    <w:rsid w:val="00DB758F"/>
    <w:rsid w:val="00DB78A7"/>
    <w:rsid w:val="00DC0F1C"/>
    <w:rsid w:val="00DC22FE"/>
    <w:rsid w:val="00DC2E67"/>
    <w:rsid w:val="00DC4564"/>
    <w:rsid w:val="00DC4A7E"/>
    <w:rsid w:val="00DC546F"/>
    <w:rsid w:val="00DC59A6"/>
    <w:rsid w:val="00DC6204"/>
    <w:rsid w:val="00DC63FA"/>
    <w:rsid w:val="00DD167B"/>
    <w:rsid w:val="00DD1E60"/>
    <w:rsid w:val="00DD3E12"/>
    <w:rsid w:val="00DD4215"/>
    <w:rsid w:val="00DD4A93"/>
    <w:rsid w:val="00DD4F90"/>
    <w:rsid w:val="00DD51F7"/>
    <w:rsid w:val="00DD59C9"/>
    <w:rsid w:val="00DD5E3E"/>
    <w:rsid w:val="00DD7114"/>
    <w:rsid w:val="00DD73A7"/>
    <w:rsid w:val="00DD7DEF"/>
    <w:rsid w:val="00DE0B5E"/>
    <w:rsid w:val="00DE0B77"/>
    <w:rsid w:val="00DE197C"/>
    <w:rsid w:val="00DE1E39"/>
    <w:rsid w:val="00DE211E"/>
    <w:rsid w:val="00DE2A6A"/>
    <w:rsid w:val="00DE3658"/>
    <w:rsid w:val="00DE3B2E"/>
    <w:rsid w:val="00DE4623"/>
    <w:rsid w:val="00DE558D"/>
    <w:rsid w:val="00DE590F"/>
    <w:rsid w:val="00DE634F"/>
    <w:rsid w:val="00DE6661"/>
    <w:rsid w:val="00DE6C79"/>
    <w:rsid w:val="00DE7693"/>
    <w:rsid w:val="00DF1F27"/>
    <w:rsid w:val="00DF1FE9"/>
    <w:rsid w:val="00DF2378"/>
    <w:rsid w:val="00DF40BE"/>
    <w:rsid w:val="00DF4A89"/>
    <w:rsid w:val="00DF4EA1"/>
    <w:rsid w:val="00DF4ED6"/>
    <w:rsid w:val="00DF563F"/>
    <w:rsid w:val="00DF6A13"/>
    <w:rsid w:val="00DF6FE0"/>
    <w:rsid w:val="00E00698"/>
    <w:rsid w:val="00E00B50"/>
    <w:rsid w:val="00E01165"/>
    <w:rsid w:val="00E0133F"/>
    <w:rsid w:val="00E01AB6"/>
    <w:rsid w:val="00E0246B"/>
    <w:rsid w:val="00E029F6"/>
    <w:rsid w:val="00E02E19"/>
    <w:rsid w:val="00E03816"/>
    <w:rsid w:val="00E062E3"/>
    <w:rsid w:val="00E07B06"/>
    <w:rsid w:val="00E07E52"/>
    <w:rsid w:val="00E10293"/>
    <w:rsid w:val="00E10687"/>
    <w:rsid w:val="00E109D1"/>
    <w:rsid w:val="00E10D29"/>
    <w:rsid w:val="00E116EF"/>
    <w:rsid w:val="00E11AD0"/>
    <w:rsid w:val="00E11EBD"/>
    <w:rsid w:val="00E12DD4"/>
    <w:rsid w:val="00E14E7E"/>
    <w:rsid w:val="00E1562D"/>
    <w:rsid w:val="00E171AA"/>
    <w:rsid w:val="00E172EC"/>
    <w:rsid w:val="00E2097B"/>
    <w:rsid w:val="00E20D35"/>
    <w:rsid w:val="00E2154D"/>
    <w:rsid w:val="00E21826"/>
    <w:rsid w:val="00E2218E"/>
    <w:rsid w:val="00E2282B"/>
    <w:rsid w:val="00E22ADF"/>
    <w:rsid w:val="00E2317C"/>
    <w:rsid w:val="00E24719"/>
    <w:rsid w:val="00E247CA"/>
    <w:rsid w:val="00E24F84"/>
    <w:rsid w:val="00E263EB"/>
    <w:rsid w:val="00E27003"/>
    <w:rsid w:val="00E270D4"/>
    <w:rsid w:val="00E271BE"/>
    <w:rsid w:val="00E274DD"/>
    <w:rsid w:val="00E27665"/>
    <w:rsid w:val="00E27A25"/>
    <w:rsid w:val="00E30649"/>
    <w:rsid w:val="00E3086D"/>
    <w:rsid w:val="00E33EA1"/>
    <w:rsid w:val="00E34247"/>
    <w:rsid w:val="00E34640"/>
    <w:rsid w:val="00E3472A"/>
    <w:rsid w:val="00E35149"/>
    <w:rsid w:val="00E36D75"/>
    <w:rsid w:val="00E37ACB"/>
    <w:rsid w:val="00E4283C"/>
    <w:rsid w:val="00E43C78"/>
    <w:rsid w:val="00E43ED4"/>
    <w:rsid w:val="00E451DA"/>
    <w:rsid w:val="00E47311"/>
    <w:rsid w:val="00E477EB"/>
    <w:rsid w:val="00E47806"/>
    <w:rsid w:val="00E478A5"/>
    <w:rsid w:val="00E504DC"/>
    <w:rsid w:val="00E52699"/>
    <w:rsid w:val="00E52B46"/>
    <w:rsid w:val="00E52CF2"/>
    <w:rsid w:val="00E52DBD"/>
    <w:rsid w:val="00E5305E"/>
    <w:rsid w:val="00E53406"/>
    <w:rsid w:val="00E53F9E"/>
    <w:rsid w:val="00E5412D"/>
    <w:rsid w:val="00E5599A"/>
    <w:rsid w:val="00E55A0B"/>
    <w:rsid w:val="00E55AA3"/>
    <w:rsid w:val="00E560BB"/>
    <w:rsid w:val="00E56B37"/>
    <w:rsid w:val="00E57C2D"/>
    <w:rsid w:val="00E60208"/>
    <w:rsid w:val="00E6021B"/>
    <w:rsid w:val="00E602BA"/>
    <w:rsid w:val="00E60C86"/>
    <w:rsid w:val="00E61042"/>
    <w:rsid w:val="00E6162F"/>
    <w:rsid w:val="00E625BE"/>
    <w:rsid w:val="00E65785"/>
    <w:rsid w:val="00E66483"/>
    <w:rsid w:val="00E67A97"/>
    <w:rsid w:val="00E70935"/>
    <w:rsid w:val="00E70BE1"/>
    <w:rsid w:val="00E72193"/>
    <w:rsid w:val="00E7335F"/>
    <w:rsid w:val="00E739F7"/>
    <w:rsid w:val="00E742FE"/>
    <w:rsid w:val="00E7497E"/>
    <w:rsid w:val="00E749A9"/>
    <w:rsid w:val="00E74CDB"/>
    <w:rsid w:val="00E7504A"/>
    <w:rsid w:val="00E751D6"/>
    <w:rsid w:val="00E7611E"/>
    <w:rsid w:val="00E7730C"/>
    <w:rsid w:val="00E814FC"/>
    <w:rsid w:val="00E81725"/>
    <w:rsid w:val="00E8326B"/>
    <w:rsid w:val="00E8383A"/>
    <w:rsid w:val="00E83CEA"/>
    <w:rsid w:val="00E83DB9"/>
    <w:rsid w:val="00E8404D"/>
    <w:rsid w:val="00E842E2"/>
    <w:rsid w:val="00E85379"/>
    <w:rsid w:val="00E8556B"/>
    <w:rsid w:val="00E90D6A"/>
    <w:rsid w:val="00E9103D"/>
    <w:rsid w:val="00E915D6"/>
    <w:rsid w:val="00E917CC"/>
    <w:rsid w:val="00E91897"/>
    <w:rsid w:val="00E91B4F"/>
    <w:rsid w:val="00E94908"/>
    <w:rsid w:val="00E94921"/>
    <w:rsid w:val="00E9507D"/>
    <w:rsid w:val="00E955AE"/>
    <w:rsid w:val="00E959F7"/>
    <w:rsid w:val="00E95F6B"/>
    <w:rsid w:val="00E976CC"/>
    <w:rsid w:val="00EA0AE0"/>
    <w:rsid w:val="00EA409C"/>
    <w:rsid w:val="00EA41E7"/>
    <w:rsid w:val="00EA4967"/>
    <w:rsid w:val="00EA5351"/>
    <w:rsid w:val="00EA5691"/>
    <w:rsid w:val="00EA5EBB"/>
    <w:rsid w:val="00EA6148"/>
    <w:rsid w:val="00EA6BA9"/>
    <w:rsid w:val="00EA7657"/>
    <w:rsid w:val="00EA7BCD"/>
    <w:rsid w:val="00EA7E94"/>
    <w:rsid w:val="00EB2161"/>
    <w:rsid w:val="00EB2E3D"/>
    <w:rsid w:val="00EB2F95"/>
    <w:rsid w:val="00EB3BCF"/>
    <w:rsid w:val="00EB4C2D"/>
    <w:rsid w:val="00EB5995"/>
    <w:rsid w:val="00EB6281"/>
    <w:rsid w:val="00EB67A4"/>
    <w:rsid w:val="00EB68CD"/>
    <w:rsid w:val="00EB691B"/>
    <w:rsid w:val="00EB6D58"/>
    <w:rsid w:val="00EB72BE"/>
    <w:rsid w:val="00EC069A"/>
    <w:rsid w:val="00EC0AF6"/>
    <w:rsid w:val="00EC0C02"/>
    <w:rsid w:val="00EC1BBC"/>
    <w:rsid w:val="00EC1DBC"/>
    <w:rsid w:val="00EC22D5"/>
    <w:rsid w:val="00EC2FDC"/>
    <w:rsid w:val="00EC32E9"/>
    <w:rsid w:val="00EC4CF8"/>
    <w:rsid w:val="00EC5288"/>
    <w:rsid w:val="00EC69AF"/>
    <w:rsid w:val="00EC7662"/>
    <w:rsid w:val="00EC7892"/>
    <w:rsid w:val="00ED15FC"/>
    <w:rsid w:val="00ED2062"/>
    <w:rsid w:val="00ED2A6D"/>
    <w:rsid w:val="00ED2B71"/>
    <w:rsid w:val="00ED2C99"/>
    <w:rsid w:val="00ED2D84"/>
    <w:rsid w:val="00ED399D"/>
    <w:rsid w:val="00ED3D36"/>
    <w:rsid w:val="00ED68CA"/>
    <w:rsid w:val="00ED7122"/>
    <w:rsid w:val="00ED7A05"/>
    <w:rsid w:val="00ED7B08"/>
    <w:rsid w:val="00EE0128"/>
    <w:rsid w:val="00EE08DC"/>
    <w:rsid w:val="00EE0CA4"/>
    <w:rsid w:val="00EE0D6E"/>
    <w:rsid w:val="00EE197D"/>
    <w:rsid w:val="00EE20B9"/>
    <w:rsid w:val="00EE305F"/>
    <w:rsid w:val="00EE42B5"/>
    <w:rsid w:val="00EE439E"/>
    <w:rsid w:val="00EE4C8A"/>
    <w:rsid w:val="00EE5374"/>
    <w:rsid w:val="00EE57B9"/>
    <w:rsid w:val="00EE5C59"/>
    <w:rsid w:val="00EE6143"/>
    <w:rsid w:val="00EE6A99"/>
    <w:rsid w:val="00EE6CDE"/>
    <w:rsid w:val="00EE78D9"/>
    <w:rsid w:val="00EF05FE"/>
    <w:rsid w:val="00EF11F7"/>
    <w:rsid w:val="00EF2DE4"/>
    <w:rsid w:val="00EF3197"/>
    <w:rsid w:val="00EF31C9"/>
    <w:rsid w:val="00EF3D71"/>
    <w:rsid w:val="00EF4C28"/>
    <w:rsid w:val="00EF63E3"/>
    <w:rsid w:val="00EF716C"/>
    <w:rsid w:val="00EF7766"/>
    <w:rsid w:val="00F00019"/>
    <w:rsid w:val="00F0006F"/>
    <w:rsid w:val="00F00C26"/>
    <w:rsid w:val="00F00D1A"/>
    <w:rsid w:val="00F01CCE"/>
    <w:rsid w:val="00F02201"/>
    <w:rsid w:val="00F0224F"/>
    <w:rsid w:val="00F026C3"/>
    <w:rsid w:val="00F035ED"/>
    <w:rsid w:val="00F03E4F"/>
    <w:rsid w:val="00F041BD"/>
    <w:rsid w:val="00F0476A"/>
    <w:rsid w:val="00F049BF"/>
    <w:rsid w:val="00F05F5A"/>
    <w:rsid w:val="00F0670E"/>
    <w:rsid w:val="00F06F21"/>
    <w:rsid w:val="00F102C2"/>
    <w:rsid w:val="00F103D6"/>
    <w:rsid w:val="00F1074F"/>
    <w:rsid w:val="00F10F5E"/>
    <w:rsid w:val="00F1120D"/>
    <w:rsid w:val="00F11C68"/>
    <w:rsid w:val="00F12AF8"/>
    <w:rsid w:val="00F14766"/>
    <w:rsid w:val="00F1492A"/>
    <w:rsid w:val="00F1512A"/>
    <w:rsid w:val="00F153F7"/>
    <w:rsid w:val="00F157D8"/>
    <w:rsid w:val="00F15F1E"/>
    <w:rsid w:val="00F16193"/>
    <w:rsid w:val="00F16947"/>
    <w:rsid w:val="00F16DCB"/>
    <w:rsid w:val="00F200C6"/>
    <w:rsid w:val="00F20222"/>
    <w:rsid w:val="00F2064A"/>
    <w:rsid w:val="00F207AB"/>
    <w:rsid w:val="00F20CBE"/>
    <w:rsid w:val="00F20EA0"/>
    <w:rsid w:val="00F21110"/>
    <w:rsid w:val="00F21441"/>
    <w:rsid w:val="00F21499"/>
    <w:rsid w:val="00F22FC4"/>
    <w:rsid w:val="00F234A6"/>
    <w:rsid w:val="00F234B8"/>
    <w:rsid w:val="00F24271"/>
    <w:rsid w:val="00F2449D"/>
    <w:rsid w:val="00F24554"/>
    <w:rsid w:val="00F24F2E"/>
    <w:rsid w:val="00F254B8"/>
    <w:rsid w:val="00F2551F"/>
    <w:rsid w:val="00F271C9"/>
    <w:rsid w:val="00F274C2"/>
    <w:rsid w:val="00F30825"/>
    <w:rsid w:val="00F3101A"/>
    <w:rsid w:val="00F32976"/>
    <w:rsid w:val="00F35D70"/>
    <w:rsid w:val="00F36321"/>
    <w:rsid w:val="00F36F91"/>
    <w:rsid w:val="00F37354"/>
    <w:rsid w:val="00F374BC"/>
    <w:rsid w:val="00F37BE0"/>
    <w:rsid w:val="00F37DC1"/>
    <w:rsid w:val="00F40CD0"/>
    <w:rsid w:val="00F41BC9"/>
    <w:rsid w:val="00F42E14"/>
    <w:rsid w:val="00F445E9"/>
    <w:rsid w:val="00F44A8F"/>
    <w:rsid w:val="00F44BB2"/>
    <w:rsid w:val="00F45525"/>
    <w:rsid w:val="00F45E61"/>
    <w:rsid w:val="00F4650B"/>
    <w:rsid w:val="00F466B3"/>
    <w:rsid w:val="00F46BF6"/>
    <w:rsid w:val="00F46E66"/>
    <w:rsid w:val="00F47F53"/>
    <w:rsid w:val="00F511BF"/>
    <w:rsid w:val="00F51504"/>
    <w:rsid w:val="00F5183F"/>
    <w:rsid w:val="00F5189A"/>
    <w:rsid w:val="00F51A8B"/>
    <w:rsid w:val="00F52211"/>
    <w:rsid w:val="00F523AC"/>
    <w:rsid w:val="00F52EA4"/>
    <w:rsid w:val="00F52F28"/>
    <w:rsid w:val="00F55442"/>
    <w:rsid w:val="00F555A8"/>
    <w:rsid w:val="00F561E6"/>
    <w:rsid w:val="00F56827"/>
    <w:rsid w:val="00F5752A"/>
    <w:rsid w:val="00F577C8"/>
    <w:rsid w:val="00F6103C"/>
    <w:rsid w:val="00F615F9"/>
    <w:rsid w:val="00F616DA"/>
    <w:rsid w:val="00F617E9"/>
    <w:rsid w:val="00F632CD"/>
    <w:rsid w:val="00F6462C"/>
    <w:rsid w:val="00F65E18"/>
    <w:rsid w:val="00F66092"/>
    <w:rsid w:val="00F6765B"/>
    <w:rsid w:val="00F717D3"/>
    <w:rsid w:val="00F71D19"/>
    <w:rsid w:val="00F72035"/>
    <w:rsid w:val="00F728FA"/>
    <w:rsid w:val="00F73E34"/>
    <w:rsid w:val="00F745B2"/>
    <w:rsid w:val="00F7473D"/>
    <w:rsid w:val="00F7588B"/>
    <w:rsid w:val="00F7609E"/>
    <w:rsid w:val="00F76A3A"/>
    <w:rsid w:val="00F76A7F"/>
    <w:rsid w:val="00F76EA8"/>
    <w:rsid w:val="00F77BF9"/>
    <w:rsid w:val="00F81325"/>
    <w:rsid w:val="00F81AE4"/>
    <w:rsid w:val="00F81CDC"/>
    <w:rsid w:val="00F83BE5"/>
    <w:rsid w:val="00F85605"/>
    <w:rsid w:val="00F87246"/>
    <w:rsid w:val="00F900A7"/>
    <w:rsid w:val="00F90321"/>
    <w:rsid w:val="00F915F0"/>
    <w:rsid w:val="00F920A3"/>
    <w:rsid w:val="00F92B33"/>
    <w:rsid w:val="00F9420E"/>
    <w:rsid w:val="00F9499C"/>
    <w:rsid w:val="00F957C8"/>
    <w:rsid w:val="00F95912"/>
    <w:rsid w:val="00F96196"/>
    <w:rsid w:val="00F97103"/>
    <w:rsid w:val="00F97314"/>
    <w:rsid w:val="00F97BBF"/>
    <w:rsid w:val="00FA045E"/>
    <w:rsid w:val="00FA074C"/>
    <w:rsid w:val="00FA0796"/>
    <w:rsid w:val="00FA1E8F"/>
    <w:rsid w:val="00FA3698"/>
    <w:rsid w:val="00FA4915"/>
    <w:rsid w:val="00FA621A"/>
    <w:rsid w:val="00FA6349"/>
    <w:rsid w:val="00FA6679"/>
    <w:rsid w:val="00FA77FA"/>
    <w:rsid w:val="00FB00A2"/>
    <w:rsid w:val="00FB0A1D"/>
    <w:rsid w:val="00FB1708"/>
    <w:rsid w:val="00FB18D7"/>
    <w:rsid w:val="00FB301D"/>
    <w:rsid w:val="00FB34B3"/>
    <w:rsid w:val="00FB493D"/>
    <w:rsid w:val="00FB4F24"/>
    <w:rsid w:val="00FB6714"/>
    <w:rsid w:val="00FB724D"/>
    <w:rsid w:val="00FB75CE"/>
    <w:rsid w:val="00FB7629"/>
    <w:rsid w:val="00FC0558"/>
    <w:rsid w:val="00FC05A5"/>
    <w:rsid w:val="00FC0679"/>
    <w:rsid w:val="00FC1192"/>
    <w:rsid w:val="00FC1368"/>
    <w:rsid w:val="00FC1CE0"/>
    <w:rsid w:val="00FC2A28"/>
    <w:rsid w:val="00FC2B8B"/>
    <w:rsid w:val="00FC3604"/>
    <w:rsid w:val="00FC397E"/>
    <w:rsid w:val="00FC4A26"/>
    <w:rsid w:val="00FC4BA6"/>
    <w:rsid w:val="00FC4E0D"/>
    <w:rsid w:val="00FC5901"/>
    <w:rsid w:val="00FC6FCB"/>
    <w:rsid w:val="00FD01C4"/>
    <w:rsid w:val="00FD041A"/>
    <w:rsid w:val="00FD085A"/>
    <w:rsid w:val="00FD15DE"/>
    <w:rsid w:val="00FD1735"/>
    <w:rsid w:val="00FD2B07"/>
    <w:rsid w:val="00FD2FDD"/>
    <w:rsid w:val="00FD36AC"/>
    <w:rsid w:val="00FD3D83"/>
    <w:rsid w:val="00FD6C45"/>
    <w:rsid w:val="00FD6D6D"/>
    <w:rsid w:val="00FD745C"/>
    <w:rsid w:val="00FD7F1A"/>
    <w:rsid w:val="00FE0ABE"/>
    <w:rsid w:val="00FE0E05"/>
    <w:rsid w:val="00FE1185"/>
    <w:rsid w:val="00FE173B"/>
    <w:rsid w:val="00FE37CC"/>
    <w:rsid w:val="00FE3EF7"/>
    <w:rsid w:val="00FE5BA6"/>
    <w:rsid w:val="00FE61F2"/>
    <w:rsid w:val="00FE6AF2"/>
    <w:rsid w:val="00FE74E1"/>
    <w:rsid w:val="00FF0B88"/>
    <w:rsid w:val="00FF0DC7"/>
    <w:rsid w:val="00FF14E7"/>
    <w:rsid w:val="00FF17C3"/>
    <w:rsid w:val="00FF282F"/>
    <w:rsid w:val="00FF2B00"/>
    <w:rsid w:val="00FF34FA"/>
    <w:rsid w:val="00FF4766"/>
    <w:rsid w:val="00FF4953"/>
    <w:rsid w:val="00FF51D0"/>
    <w:rsid w:val="00FF5BD3"/>
    <w:rsid w:val="00FF713A"/>
    <w:rsid w:val="00FF7B0A"/>
    <w:rsid w:val="00FF7D7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E98882"/>
  <w15:chartTrackingRefBased/>
  <w15:docId w15:val="{03C100A6-1A93-4F3F-86FD-90BE1A9EA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har"/>
    <w:uiPriority w:val="9"/>
    <w:qFormat/>
    <w:rsid w:val="00D9674C"/>
    <w:pPr>
      <w:widowControl w:val="0"/>
      <w:autoSpaceDE w:val="0"/>
      <w:autoSpaceDN w:val="0"/>
      <w:spacing w:before="104" w:after="0" w:line="240" w:lineRule="auto"/>
      <w:ind w:left="2093" w:right="2102"/>
      <w:jc w:val="center"/>
      <w:outlineLvl w:val="0"/>
    </w:pPr>
    <w:rPr>
      <w:rFonts w:eastAsia="Arial"/>
      <w:b/>
      <w:bCs/>
      <w:szCs w:val="24"/>
      <w:lang w:val="pt-PT"/>
    </w:rPr>
  </w:style>
  <w:style w:type="paragraph" w:styleId="Ttulo2">
    <w:name w:val="heading 2"/>
    <w:basedOn w:val="Normal"/>
    <w:next w:val="Normal"/>
    <w:link w:val="Ttulo2Char"/>
    <w:uiPriority w:val="9"/>
    <w:unhideWhenUsed/>
    <w:qFormat/>
    <w:rsid w:val="00C100C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rodap">
    <w:name w:val="footnote text"/>
    <w:basedOn w:val="Normal"/>
    <w:link w:val="TextodenotaderodapChar"/>
    <w:uiPriority w:val="99"/>
    <w:semiHidden/>
    <w:unhideWhenUsed/>
    <w:rsid w:val="00EA4967"/>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A4967"/>
    <w:rPr>
      <w:sz w:val="20"/>
      <w:szCs w:val="20"/>
    </w:rPr>
  </w:style>
  <w:style w:type="character" w:styleId="Refdenotaderodap">
    <w:name w:val="footnote reference"/>
    <w:basedOn w:val="Fontepargpadro"/>
    <w:uiPriority w:val="99"/>
    <w:semiHidden/>
    <w:unhideWhenUsed/>
    <w:rsid w:val="00EA4967"/>
    <w:rPr>
      <w:vertAlign w:val="superscript"/>
    </w:rPr>
  </w:style>
  <w:style w:type="paragraph" w:customStyle="1" w:styleId="Default">
    <w:name w:val="Default"/>
    <w:rsid w:val="00040A9F"/>
    <w:pPr>
      <w:autoSpaceDE w:val="0"/>
      <w:autoSpaceDN w:val="0"/>
      <w:adjustRightInd w:val="0"/>
      <w:spacing w:after="0" w:line="240" w:lineRule="auto"/>
    </w:pPr>
    <w:rPr>
      <w:rFonts w:ascii="Garamond" w:hAnsi="Garamond" w:cs="Garamond"/>
      <w:color w:val="000000"/>
      <w:szCs w:val="24"/>
    </w:rPr>
  </w:style>
  <w:style w:type="character" w:styleId="Hyperlink">
    <w:name w:val="Hyperlink"/>
    <w:basedOn w:val="Fontepargpadro"/>
    <w:uiPriority w:val="99"/>
    <w:unhideWhenUsed/>
    <w:rsid w:val="00871D5F"/>
    <w:rPr>
      <w:color w:val="0563C1" w:themeColor="hyperlink"/>
      <w:u w:val="single"/>
    </w:rPr>
  </w:style>
  <w:style w:type="character" w:styleId="MenoPendente">
    <w:name w:val="Unresolved Mention"/>
    <w:basedOn w:val="Fontepargpadro"/>
    <w:uiPriority w:val="99"/>
    <w:semiHidden/>
    <w:unhideWhenUsed/>
    <w:rsid w:val="00871D5F"/>
    <w:rPr>
      <w:color w:val="605E5C"/>
      <w:shd w:val="clear" w:color="auto" w:fill="E1DFDD"/>
    </w:rPr>
  </w:style>
  <w:style w:type="paragraph" w:styleId="PargrafodaLista">
    <w:name w:val="List Paragraph"/>
    <w:basedOn w:val="Normal"/>
    <w:uiPriority w:val="34"/>
    <w:qFormat/>
    <w:rsid w:val="00F466B3"/>
    <w:pPr>
      <w:ind w:left="720"/>
      <w:contextualSpacing/>
    </w:pPr>
  </w:style>
  <w:style w:type="character" w:styleId="Refdecomentrio">
    <w:name w:val="annotation reference"/>
    <w:basedOn w:val="Fontepargpadro"/>
    <w:uiPriority w:val="99"/>
    <w:semiHidden/>
    <w:unhideWhenUsed/>
    <w:rsid w:val="006B3281"/>
    <w:rPr>
      <w:sz w:val="16"/>
      <w:szCs w:val="16"/>
    </w:rPr>
  </w:style>
  <w:style w:type="paragraph" w:styleId="Textodecomentrio">
    <w:name w:val="annotation text"/>
    <w:basedOn w:val="Normal"/>
    <w:link w:val="TextodecomentrioChar"/>
    <w:uiPriority w:val="99"/>
    <w:semiHidden/>
    <w:unhideWhenUsed/>
    <w:rsid w:val="006B3281"/>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6B3281"/>
    <w:rPr>
      <w:sz w:val="20"/>
      <w:szCs w:val="20"/>
    </w:rPr>
  </w:style>
  <w:style w:type="paragraph" w:styleId="Assuntodocomentrio">
    <w:name w:val="annotation subject"/>
    <w:basedOn w:val="Textodecomentrio"/>
    <w:next w:val="Textodecomentrio"/>
    <w:link w:val="AssuntodocomentrioChar"/>
    <w:uiPriority w:val="99"/>
    <w:semiHidden/>
    <w:unhideWhenUsed/>
    <w:rsid w:val="006B3281"/>
    <w:rPr>
      <w:b/>
      <w:bCs/>
    </w:rPr>
  </w:style>
  <w:style w:type="character" w:customStyle="1" w:styleId="AssuntodocomentrioChar">
    <w:name w:val="Assunto do comentário Char"/>
    <w:basedOn w:val="TextodecomentrioChar"/>
    <w:link w:val="Assuntodocomentrio"/>
    <w:uiPriority w:val="99"/>
    <w:semiHidden/>
    <w:rsid w:val="006B3281"/>
    <w:rPr>
      <w:b/>
      <w:bCs/>
      <w:sz w:val="20"/>
      <w:szCs w:val="20"/>
    </w:rPr>
  </w:style>
  <w:style w:type="paragraph" w:styleId="Cabealho">
    <w:name w:val="header"/>
    <w:basedOn w:val="Normal"/>
    <w:link w:val="CabealhoChar"/>
    <w:uiPriority w:val="99"/>
    <w:unhideWhenUsed/>
    <w:rsid w:val="004243A3"/>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243A3"/>
  </w:style>
  <w:style w:type="paragraph" w:styleId="Rodap">
    <w:name w:val="footer"/>
    <w:basedOn w:val="Normal"/>
    <w:link w:val="RodapChar"/>
    <w:uiPriority w:val="99"/>
    <w:unhideWhenUsed/>
    <w:rsid w:val="004243A3"/>
    <w:pPr>
      <w:tabs>
        <w:tab w:val="center" w:pos="4252"/>
        <w:tab w:val="right" w:pos="8504"/>
      </w:tabs>
      <w:spacing w:after="0" w:line="240" w:lineRule="auto"/>
    </w:pPr>
  </w:style>
  <w:style w:type="character" w:customStyle="1" w:styleId="RodapChar">
    <w:name w:val="Rodapé Char"/>
    <w:basedOn w:val="Fontepargpadro"/>
    <w:link w:val="Rodap"/>
    <w:uiPriority w:val="99"/>
    <w:rsid w:val="004243A3"/>
  </w:style>
  <w:style w:type="paragraph" w:styleId="Reviso">
    <w:name w:val="Revision"/>
    <w:hidden/>
    <w:uiPriority w:val="99"/>
    <w:semiHidden/>
    <w:rsid w:val="005011F3"/>
    <w:pPr>
      <w:spacing w:after="0" w:line="240" w:lineRule="auto"/>
    </w:pPr>
  </w:style>
  <w:style w:type="character" w:customStyle="1" w:styleId="Ttulo1Char">
    <w:name w:val="Título 1 Char"/>
    <w:basedOn w:val="Fontepargpadro"/>
    <w:link w:val="Ttulo1"/>
    <w:uiPriority w:val="9"/>
    <w:rsid w:val="00D9674C"/>
    <w:rPr>
      <w:rFonts w:eastAsia="Arial"/>
      <w:b/>
      <w:bCs/>
      <w:szCs w:val="24"/>
      <w:lang w:val="pt-PT"/>
    </w:rPr>
  </w:style>
  <w:style w:type="paragraph" w:styleId="Corpodetexto">
    <w:name w:val="Body Text"/>
    <w:basedOn w:val="Normal"/>
    <w:link w:val="CorpodetextoChar"/>
    <w:uiPriority w:val="1"/>
    <w:semiHidden/>
    <w:unhideWhenUsed/>
    <w:qFormat/>
    <w:rsid w:val="00D9674C"/>
    <w:pPr>
      <w:widowControl w:val="0"/>
      <w:autoSpaceDE w:val="0"/>
      <w:autoSpaceDN w:val="0"/>
      <w:spacing w:after="0" w:line="240" w:lineRule="auto"/>
    </w:pPr>
    <w:rPr>
      <w:rFonts w:eastAsia="Arial"/>
      <w:szCs w:val="24"/>
      <w:lang w:val="pt-PT"/>
    </w:rPr>
  </w:style>
  <w:style w:type="character" w:customStyle="1" w:styleId="CorpodetextoChar">
    <w:name w:val="Corpo de texto Char"/>
    <w:basedOn w:val="Fontepargpadro"/>
    <w:link w:val="Corpodetexto"/>
    <w:uiPriority w:val="1"/>
    <w:semiHidden/>
    <w:rsid w:val="00D9674C"/>
    <w:rPr>
      <w:rFonts w:eastAsia="Arial"/>
      <w:szCs w:val="24"/>
      <w:lang w:val="pt-PT"/>
    </w:rPr>
  </w:style>
  <w:style w:type="character" w:styleId="Forte">
    <w:name w:val="Strong"/>
    <w:basedOn w:val="Fontepargpadro"/>
    <w:uiPriority w:val="22"/>
    <w:qFormat/>
    <w:rsid w:val="001F23E0"/>
    <w:rPr>
      <w:b/>
      <w:bCs/>
    </w:rPr>
  </w:style>
  <w:style w:type="paragraph" w:styleId="NormalWeb">
    <w:name w:val="Normal (Web)"/>
    <w:basedOn w:val="Normal"/>
    <w:uiPriority w:val="99"/>
    <w:unhideWhenUsed/>
    <w:rsid w:val="001F23E0"/>
    <w:pPr>
      <w:spacing w:before="100" w:beforeAutospacing="1" w:after="100" w:afterAutospacing="1" w:line="240" w:lineRule="auto"/>
    </w:pPr>
    <w:rPr>
      <w:rFonts w:ascii="Times New Roman" w:eastAsia="Times New Roman" w:hAnsi="Times New Roman" w:cs="Times New Roman"/>
      <w:szCs w:val="24"/>
      <w:lang w:eastAsia="pt-BR"/>
    </w:rPr>
  </w:style>
  <w:style w:type="paragraph" w:customStyle="1" w:styleId="paragraph">
    <w:name w:val="paragraph"/>
    <w:basedOn w:val="Normal"/>
    <w:rsid w:val="008C06CB"/>
    <w:pPr>
      <w:spacing w:before="100" w:beforeAutospacing="1" w:after="100" w:afterAutospacing="1" w:line="240" w:lineRule="auto"/>
    </w:pPr>
    <w:rPr>
      <w:rFonts w:ascii="Times New Roman" w:eastAsia="Times New Roman" w:hAnsi="Times New Roman" w:cs="Times New Roman"/>
      <w:szCs w:val="24"/>
      <w:lang w:eastAsia="pt-BR"/>
    </w:rPr>
  </w:style>
  <w:style w:type="character" w:customStyle="1" w:styleId="eop">
    <w:name w:val="eop"/>
    <w:basedOn w:val="Fontepargpadro"/>
    <w:rsid w:val="008C06CB"/>
  </w:style>
  <w:style w:type="character" w:customStyle="1" w:styleId="normaltextrun">
    <w:name w:val="normaltextrun"/>
    <w:basedOn w:val="Fontepargpadro"/>
    <w:rsid w:val="008C06CB"/>
  </w:style>
  <w:style w:type="paragraph" w:styleId="Legenda">
    <w:name w:val="caption"/>
    <w:basedOn w:val="Normal"/>
    <w:next w:val="Normal"/>
    <w:uiPriority w:val="35"/>
    <w:unhideWhenUsed/>
    <w:qFormat/>
    <w:rsid w:val="007D6BF2"/>
    <w:pPr>
      <w:spacing w:after="200" w:line="240" w:lineRule="auto"/>
    </w:pPr>
    <w:rPr>
      <w:i/>
      <w:iCs/>
      <w:color w:val="44546A" w:themeColor="text2"/>
      <w:sz w:val="18"/>
      <w:szCs w:val="18"/>
    </w:rPr>
  </w:style>
  <w:style w:type="paragraph" w:styleId="ndicedeilustraes">
    <w:name w:val="table of figures"/>
    <w:basedOn w:val="Normal"/>
    <w:next w:val="Normal"/>
    <w:uiPriority w:val="99"/>
    <w:unhideWhenUsed/>
    <w:rsid w:val="007D6BF2"/>
    <w:pPr>
      <w:spacing w:after="0"/>
    </w:pPr>
  </w:style>
  <w:style w:type="paragraph" w:styleId="CabealhodoSumrio">
    <w:name w:val="TOC Heading"/>
    <w:basedOn w:val="Ttulo1"/>
    <w:next w:val="Normal"/>
    <w:uiPriority w:val="39"/>
    <w:unhideWhenUsed/>
    <w:qFormat/>
    <w:rsid w:val="00221AC7"/>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2F5496" w:themeColor="accent1" w:themeShade="BF"/>
      <w:sz w:val="32"/>
      <w:szCs w:val="32"/>
      <w:lang w:val="pt-BR" w:eastAsia="pt-BR"/>
    </w:rPr>
  </w:style>
  <w:style w:type="paragraph" w:styleId="Sumrio2">
    <w:name w:val="toc 2"/>
    <w:basedOn w:val="Normal"/>
    <w:next w:val="Normal"/>
    <w:autoRedefine/>
    <w:uiPriority w:val="39"/>
    <w:unhideWhenUsed/>
    <w:rsid w:val="00F0476A"/>
    <w:pPr>
      <w:spacing w:after="100"/>
      <w:ind w:left="216"/>
    </w:pPr>
    <w:rPr>
      <w:rFonts w:eastAsiaTheme="minorEastAsia"/>
      <w:szCs w:val="24"/>
      <w:lang w:eastAsia="pt-BR"/>
    </w:rPr>
  </w:style>
  <w:style w:type="paragraph" w:styleId="Sumrio1">
    <w:name w:val="toc 1"/>
    <w:basedOn w:val="Normal"/>
    <w:next w:val="Normal"/>
    <w:autoRedefine/>
    <w:uiPriority w:val="39"/>
    <w:unhideWhenUsed/>
    <w:rsid w:val="005F3CAB"/>
    <w:pPr>
      <w:spacing w:after="100"/>
    </w:pPr>
    <w:rPr>
      <w:rFonts w:asciiTheme="minorHAnsi" w:eastAsiaTheme="minorEastAsia" w:hAnsiTheme="minorHAnsi" w:cs="Times New Roman"/>
      <w:b/>
      <w:bCs/>
      <w:sz w:val="22"/>
      <w:lang w:eastAsia="pt-BR"/>
    </w:rPr>
  </w:style>
  <w:style w:type="paragraph" w:styleId="Sumrio3">
    <w:name w:val="toc 3"/>
    <w:basedOn w:val="Normal"/>
    <w:next w:val="Normal"/>
    <w:autoRedefine/>
    <w:uiPriority w:val="39"/>
    <w:unhideWhenUsed/>
    <w:rsid w:val="00F0476A"/>
    <w:pPr>
      <w:spacing w:after="100"/>
      <w:ind w:left="446"/>
    </w:pPr>
    <w:rPr>
      <w:rFonts w:eastAsiaTheme="minorEastAsia"/>
      <w:sz w:val="22"/>
      <w:lang w:eastAsia="pt-BR"/>
    </w:rPr>
  </w:style>
  <w:style w:type="character" w:customStyle="1" w:styleId="Ttulo2Char">
    <w:name w:val="Título 2 Char"/>
    <w:basedOn w:val="Fontepargpadro"/>
    <w:link w:val="Ttulo2"/>
    <w:uiPriority w:val="9"/>
    <w:rsid w:val="00C100C4"/>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892909">
      <w:bodyDiv w:val="1"/>
      <w:marLeft w:val="0"/>
      <w:marRight w:val="0"/>
      <w:marTop w:val="0"/>
      <w:marBottom w:val="0"/>
      <w:divBdr>
        <w:top w:val="none" w:sz="0" w:space="0" w:color="auto"/>
        <w:left w:val="none" w:sz="0" w:space="0" w:color="auto"/>
        <w:bottom w:val="none" w:sz="0" w:space="0" w:color="auto"/>
        <w:right w:val="none" w:sz="0" w:space="0" w:color="auto"/>
      </w:divBdr>
      <w:divsChild>
        <w:div w:id="1879928197">
          <w:marLeft w:val="0"/>
          <w:marRight w:val="0"/>
          <w:marTop w:val="0"/>
          <w:marBottom w:val="0"/>
          <w:divBdr>
            <w:top w:val="none" w:sz="0" w:space="0" w:color="auto"/>
            <w:left w:val="none" w:sz="0" w:space="0" w:color="auto"/>
            <w:bottom w:val="none" w:sz="0" w:space="0" w:color="auto"/>
            <w:right w:val="none" w:sz="0" w:space="0" w:color="auto"/>
          </w:divBdr>
        </w:div>
        <w:div w:id="550305966">
          <w:marLeft w:val="0"/>
          <w:marRight w:val="0"/>
          <w:marTop w:val="0"/>
          <w:marBottom w:val="0"/>
          <w:divBdr>
            <w:top w:val="none" w:sz="0" w:space="0" w:color="auto"/>
            <w:left w:val="none" w:sz="0" w:space="0" w:color="auto"/>
            <w:bottom w:val="none" w:sz="0" w:space="0" w:color="auto"/>
            <w:right w:val="none" w:sz="0" w:space="0" w:color="auto"/>
          </w:divBdr>
        </w:div>
        <w:div w:id="226186096">
          <w:marLeft w:val="0"/>
          <w:marRight w:val="0"/>
          <w:marTop w:val="0"/>
          <w:marBottom w:val="0"/>
          <w:divBdr>
            <w:top w:val="none" w:sz="0" w:space="0" w:color="auto"/>
            <w:left w:val="none" w:sz="0" w:space="0" w:color="auto"/>
            <w:bottom w:val="none" w:sz="0" w:space="0" w:color="auto"/>
            <w:right w:val="none" w:sz="0" w:space="0" w:color="auto"/>
          </w:divBdr>
        </w:div>
        <w:div w:id="527063143">
          <w:marLeft w:val="0"/>
          <w:marRight w:val="0"/>
          <w:marTop w:val="0"/>
          <w:marBottom w:val="0"/>
          <w:divBdr>
            <w:top w:val="none" w:sz="0" w:space="0" w:color="auto"/>
            <w:left w:val="none" w:sz="0" w:space="0" w:color="auto"/>
            <w:bottom w:val="none" w:sz="0" w:space="0" w:color="auto"/>
            <w:right w:val="none" w:sz="0" w:space="0" w:color="auto"/>
          </w:divBdr>
        </w:div>
        <w:div w:id="63456688">
          <w:marLeft w:val="0"/>
          <w:marRight w:val="0"/>
          <w:marTop w:val="0"/>
          <w:marBottom w:val="0"/>
          <w:divBdr>
            <w:top w:val="none" w:sz="0" w:space="0" w:color="auto"/>
            <w:left w:val="none" w:sz="0" w:space="0" w:color="auto"/>
            <w:bottom w:val="none" w:sz="0" w:space="0" w:color="auto"/>
            <w:right w:val="none" w:sz="0" w:space="0" w:color="auto"/>
          </w:divBdr>
        </w:div>
        <w:div w:id="339233238">
          <w:marLeft w:val="0"/>
          <w:marRight w:val="0"/>
          <w:marTop w:val="0"/>
          <w:marBottom w:val="0"/>
          <w:divBdr>
            <w:top w:val="none" w:sz="0" w:space="0" w:color="auto"/>
            <w:left w:val="none" w:sz="0" w:space="0" w:color="auto"/>
            <w:bottom w:val="none" w:sz="0" w:space="0" w:color="auto"/>
            <w:right w:val="none" w:sz="0" w:space="0" w:color="auto"/>
          </w:divBdr>
        </w:div>
        <w:div w:id="932476445">
          <w:marLeft w:val="0"/>
          <w:marRight w:val="0"/>
          <w:marTop w:val="0"/>
          <w:marBottom w:val="0"/>
          <w:divBdr>
            <w:top w:val="none" w:sz="0" w:space="0" w:color="auto"/>
            <w:left w:val="none" w:sz="0" w:space="0" w:color="auto"/>
            <w:bottom w:val="none" w:sz="0" w:space="0" w:color="auto"/>
            <w:right w:val="none" w:sz="0" w:space="0" w:color="auto"/>
          </w:divBdr>
        </w:div>
        <w:div w:id="1626765872">
          <w:marLeft w:val="0"/>
          <w:marRight w:val="0"/>
          <w:marTop w:val="0"/>
          <w:marBottom w:val="0"/>
          <w:divBdr>
            <w:top w:val="none" w:sz="0" w:space="0" w:color="auto"/>
            <w:left w:val="none" w:sz="0" w:space="0" w:color="auto"/>
            <w:bottom w:val="none" w:sz="0" w:space="0" w:color="auto"/>
            <w:right w:val="none" w:sz="0" w:space="0" w:color="auto"/>
          </w:divBdr>
        </w:div>
        <w:div w:id="882328066">
          <w:marLeft w:val="0"/>
          <w:marRight w:val="0"/>
          <w:marTop w:val="0"/>
          <w:marBottom w:val="0"/>
          <w:divBdr>
            <w:top w:val="none" w:sz="0" w:space="0" w:color="auto"/>
            <w:left w:val="none" w:sz="0" w:space="0" w:color="auto"/>
            <w:bottom w:val="none" w:sz="0" w:space="0" w:color="auto"/>
            <w:right w:val="none" w:sz="0" w:space="0" w:color="auto"/>
          </w:divBdr>
        </w:div>
        <w:div w:id="1333222586">
          <w:marLeft w:val="0"/>
          <w:marRight w:val="0"/>
          <w:marTop w:val="0"/>
          <w:marBottom w:val="0"/>
          <w:divBdr>
            <w:top w:val="none" w:sz="0" w:space="0" w:color="auto"/>
            <w:left w:val="none" w:sz="0" w:space="0" w:color="auto"/>
            <w:bottom w:val="none" w:sz="0" w:space="0" w:color="auto"/>
            <w:right w:val="none" w:sz="0" w:space="0" w:color="auto"/>
          </w:divBdr>
        </w:div>
        <w:div w:id="1798453317">
          <w:marLeft w:val="0"/>
          <w:marRight w:val="0"/>
          <w:marTop w:val="0"/>
          <w:marBottom w:val="0"/>
          <w:divBdr>
            <w:top w:val="none" w:sz="0" w:space="0" w:color="auto"/>
            <w:left w:val="none" w:sz="0" w:space="0" w:color="auto"/>
            <w:bottom w:val="none" w:sz="0" w:space="0" w:color="auto"/>
            <w:right w:val="none" w:sz="0" w:space="0" w:color="auto"/>
          </w:divBdr>
        </w:div>
        <w:div w:id="1221212765">
          <w:marLeft w:val="0"/>
          <w:marRight w:val="0"/>
          <w:marTop w:val="0"/>
          <w:marBottom w:val="0"/>
          <w:divBdr>
            <w:top w:val="none" w:sz="0" w:space="0" w:color="auto"/>
            <w:left w:val="none" w:sz="0" w:space="0" w:color="auto"/>
            <w:bottom w:val="none" w:sz="0" w:space="0" w:color="auto"/>
            <w:right w:val="none" w:sz="0" w:space="0" w:color="auto"/>
          </w:divBdr>
        </w:div>
        <w:div w:id="615605210">
          <w:marLeft w:val="0"/>
          <w:marRight w:val="0"/>
          <w:marTop w:val="0"/>
          <w:marBottom w:val="0"/>
          <w:divBdr>
            <w:top w:val="none" w:sz="0" w:space="0" w:color="auto"/>
            <w:left w:val="none" w:sz="0" w:space="0" w:color="auto"/>
            <w:bottom w:val="none" w:sz="0" w:space="0" w:color="auto"/>
            <w:right w:val="none" w:sz="0" w:space="0" w:color="auto"/>
          </w:divBdr>
        </w:div>
        <w:div w:id="1216818522">
          <w:marLeft w:val="0"/>
          <w:marRight w:val="0"/>
          <w:marTop w:val="0"/>
          <w:marBottom w:val="0"/>
          <w:divBdr>
            <w:top w:val="none" w:sz="0" w:space="0" w:color="auto"/>
            <w:left w:val="none" w:sz="0" w:space="0" w:color="auto"/>
            <w:bottom w:val="none" w:sz="0" w:space="0" w:color="auto"/>
            <w:right w:val="none" w:sz="0" w:space="0" w:color="auto"/>
          </w:divBdr>
        </w:div>
        <w:div w:id="2092459107">
          <w:marLeft w:val="0"/>
          <w:marRight w:val="0"/>
          <w:marTop w:val="0"/>
          <w:marBottom w:val="0"/>
          <w:divBdr>
            <w:top w:val="none" w:sz="0" w:space="0" w:color="auto"/>
            <w:left w:val="none" w:sz="0" w:space="0" w:color="auto"/>
            <w:bottom w:val="none" w:sz="0" w:space="0" w:color="auto"/>
            <w:right w:val="none" w:sz="0" w:space="0" w:color="auto"/>
          </w:divBdr>
        </w:div>
        <w:div w:id="1656907050">
          <w:marLeft w:val="0"/>
          <w:marRight w:val="0"/>
          <w:marTop w:val="0"/>
          <w:marBottom w:val="0"/>
          <w:divBdr>
            <w:top w:val="none" w:sz="0" w:space="0" w:color="auto"/>
            <w:left w:val="none" w:sz="0" w:space="0" w:color="auto"/>
            <w:bottom w:val="none" w:sz="0" w:space="0" w:color="auto"/>
            <w:right w:val="none" w:sz="0" w:space="0" w:color="auto"/>
          </w:divBdr>
        </w:div>
        <w:div w:id="745691386">
          <w:marLeft w:val="0"/>
          <w:marRight w:val="0"/>
          <w:marTop w:val="0"/>
          <w:marBottom w:val="0"/>
          <w:divBdr>
            <w:top w:val="none" w:sz="0" w:space="0" w:color="auto"/>
            <w:left w:val="none" w:sz="0" w:space="0" w:color="auto"/>
            <w:bottom w:val="none" w:sz="0" w:space="0" w:color="auto"/>
            <w:right w:val="none" w:sz="0" w:space="0" w:color="auto"/>
          </w:divBdr>
        </w:div>
        <w:div w:id="165362699">
          <w:marLeft w:val="0"/>
          <w:marRight w:val="0"/>
          <w:marTop w:val="0"/>
          <w:marBottom w:val="0"/>
          <w:divBdr>
            <w:top w:val="none" w:sz="0" w:space="0" w:color="auto"/>
            <w:left w:val="none" w:sz="0" w:space="0" w:color="auto"/>
            <w:bottom w:val="none" w:sz="0" w:space="0" w:color="auto"/>
            <w:right w:val="none" w:sz="0" w:space="0" w:color="auto"/>
          </w:divBdr>
        </w:div>
        <w:div w:id="2075080902">
          <w:marLeft w:val="0"/>
          <w:marRight w:val="0"/>
          <w:marTop w:val="0"/>
          <w:marBottom w:val="0"/>
          <w:divBdr>
            <w:top w:val="none" w:sz="0" w:space="0" w:color="auto"/>
            <w:left w:val="none" w:sz="0" w:space="0" w:color="auto"/>
            <w:bottom w:val="none" w:sz="0" w:space="0" w:color="auto"/>
            <w:right w:val="none" w:sz="0" w:space="0" w:color="auto"/>
          </w:divBdr>
        </w:div>
        <w:div w:id="211426100">
          <w:marLeft w:val="0"/>
          <w:marRight w:val="0"/>
          <w:marTop w:val="0"/>
          <w:marBottom w:val="0"/>
          <w:divBdr>
            <w:top w:val="none" w:sz="0" w:space="0" w:color="auto"/>
            <w:left w:val="none" w:sz="0" w:space="0" w:color="auto"/>
            <w:bottom w:val="none" w:sz="0" w:space="0" w:color="auto"/>
            <w:right w:val="none" w:sz="0" w:space="0" w:color="auto"/>
          </w:divBdr>
        </w:div>
        <w:div w:id="689795121">
          <w:marLeft w:val="0"/>
          <w:marRight w:val="0"/>
          <w:marTop w:val="0"/>
          <w:marBottom w:val="0"/>
          <w:divBdr>
            <w:top w:val="none" w:sz="0" w:space="0" w:color="auto"/>
            <w:left w:val="none" w:sz="0" w:space="0" w:color="auto"/>
            <w:bottom w:val="none" w:sz="0" w:space="0" w:color="auto"/>
            <w:right w:val="none" w:sz="0" w:space="0" w:color="auto"/>
          </w:divBdr>
        </w:div>
        <w:div w:id="980229873">
          <w:marLeft w:val="0"/>
          <w:marRight w:val="0"/>
          <w:marTop w:val="0"/>
          <w:marBottom w:val="0"/>
          <w:divBdr>
            <w:top w:val="none" w:sz="0" w:space="0" w:color="auto"/>
            <w:left w:val="none" w:sz="0" w:space="0" w:color="auto"/>
            <w:bottom w:val="none" w:sz="0" w:space="0" w:color="auto"/>
            <w:right w:val="none" w:sz="0" w:space="0" w:color="auto"/>
          </w:divBdr>
        </w:div>
        <w:div w:id="164975025">
          <w:marLeft w:val="0"/>
          <w:marRight w:val="0"/>
          <w:marTop w:val="0"/>
          <w:marBottom w:val="0"/>
          <w:divBdr>
            <w:top w:val="none" w:sz="0" w:space="0" w:color="auto"/>
            <w:left w:val="none" w:sz="0" w:space="0" w:color="auto"/>
            <w:bottom w:val="none" w:sz="0" w:space="0" w:color="auto"/>
            <w:right w:val="none" w:sz="0" w:space="0" w:color="auto"/>
          </w:divBdr>
        </w:div>
        <w:div w:id="287932114">
          <w:marLeft w:val="0"/>
          <w:marRight w:val="0"/>
          <w:marTop w:val="0"/>
          <w:marBottom w:val="0"/>
          <w:divBdr>
            <w:top w:val="none" w:sz="0" w:space="0" w:color="auto"/>
            <w:left w:val="none" w:sz="0" w:space="0" w:color="auto"/>
            <w:bottom w:val="none" w:sz="0" w:space="0" w:color="auto"/>
            <w:right w:val="none" w:sz="0" w:space="0" w:color="auto"/>
          </w:divBdr>
        </w:div>
        <w:div w:id="1623002127">
          <w:marLeft w:val="0"/>
          <w:marRight w:val="0"/>
          <w:marTop w:val="0"/>
          <w:marBottom w:val="0"/>
          <w:divBdr>
            <w:top w:val="none" w:sz="0" w:space="0" w:color="auto"/>
            <w:left w:val="none" w:sz="0" w:space="0" w:color="auto"/>
            <w:bottom w:val="none" w:sz="0" w:space="0" w:color="auto"/>
            <w:right w:val="none" w:sz="0" w:space="0" w:color="auto"/>
          </w:divBdr>
        </w:div>
        <w:div w:id="848836974">
          <w:marLeft w:val="0"/>
          <w:marRight w:val="0"/>
          <w:marTop w:val="0"/>
          <w:marBottom w:val="0"/>
          <w:divBdr>
            <w:top w:val="none" w:sz="0" w:space="0" w:color="auto"/>
            <w:left w:val="none" w:sz="0" w:space="0" w:color="auto"/>
            <w:bottom w:val="none" w:sz="0" w:space="0" w:color="auto"/>
            <w:right w:val="none" w:sz="0" w:space="0" w:color="auto"/>
          </w:divBdr>
        </w:div>
        <w:div w:id="1404832872">
          <w:marLeft w:val="0"/>
          <w:marRight w:val="0"/>
          <w:marTop w:val="0"/>
          <w:marBottom w:val="0"/>
          <w:divBdr>
            <w:top w:val="none" w:sz="0" w:space="0" w:color="auto"/>
            <w:left w:val="none" w:sz="0" w:space="0" w:color="auto"/>
            <w:bottom w:val="none" w:sz="0" w:space="0" w:color="auto"/>
            <w:right w:val="none" w:sz="0" w:space="0" w:color="auto"/>
          </w:divBdr>
        </w:div>
        <w:div w:id="1939755307">
          <w:marLeft w:val="0"/>
          <w:marRight w:val="0"/>
          <w:marTop w:val="0"/>
          <w:marBottom w:val="0"/>
          <w:divBdr>
            <w:top w:val="none" w:sz="0" w:space="0" w:color="auto"/>
            <w:left w:val="none" w:sz="0" w:space="0" w:color="auto"/>
            <w:bottom w:val="none" w:sz="0" w:space="0" w:color="auto"/>
            <w:right w:val="none" w:sz="0" w:space="0" w:color="auto"/>
          </w:divBdr>
        </w:div>
        <w:div w:id="2093312299">
          <w:marLeft w:val="0"/>
          <w:marRight w:val="0"/>
          <w:marTop w:val="0"/>
          <w:marBottom w:val="0"/>
          <w:divBdr>
            <w:top w:val="none" w:sz="0" w:space="0" w:color="auto"/>
            <w:left w:val="none" w:sz="0" w:space="0" w:color="auto"/>
            <w:bottom w:val="none" w:sz="0" w:space="0" w:color="auto"/>
            <w:right w:val="none" w:sz="0" w:space="0" w:color="auto"/>
          </w:divBdr>
        </w:div>
        <w:div w:id="784689268">
          <w:marLeft w:val="0"/>
          <w:marRight w:val="0"/>
          <w:marTop w:val="0"/>
          <w:marBottom w:val="0"/>
          <w:divBdr>
            <w:top w:val="none" w:sz="0" w:space="0" w:color="auto"/>
            <w:left w:val="none" w:sz="0" w:space="0" w:color="auto"/>
            <w:bottom w:val="none" w:sz="0" w:space="0" w:color="auto"/>
            <w:right w:val="none" w:sz="0" w:space="0" w:color="auto"/>
          </w:divBdr>
        </w:div>
        <w:div w:id="1627277416">
          <w:marLeft w:val="0"/>
          <w:marRight w:val="0"/>
          <w:marTop w:val="0"/>
          <w:marBottom w:val="0"/>
          <w:divBdr>
            <w:top w:val="none" w:sz="0" w:space="0" w:color="auto"/>
            <w:left w:val="none" w:sz="0" w:space="0" w:color="auto"/>
            <w:bottom w:val="none" w:sz="0" w:space="0" w:color="auto"/>
            <w:right w:val="none" w:sz="0" w:space="0" w:color="auto"/>
          </w:divBdr>
        </w:div>
        <w:div w:id="1622885343">
          <w:marLeft w:val="0"/>
          <w:marRight w:val="0"/>
          <w:marTop w:val="0"/>
          <w:marBottom w:val="0"/>
          <w:divBdr>
            <w:top w:val="none" w:sz="0" w:space="0" w:color="auto"/>
            <w:left w:val="none" w:sz="0" w:space="0" w:color="auto"/>
            <w:bottom w:val="none" w:sz="0" w:space="0" w:color="auto"/>
            <w:right w:val="none" w:sz="0" w:space="0" w:color="auto"/>
          </w:divBdr>
        </w:div>
        <w:div w:id="1330324437">
          <w:marLeft w:val="0"/>
          <w:marRight w:val="0"/>
          <w:marTop w:val="0"/>
          <w:marBottom w:val="0"/>
          <w:divBdr>
            <w:top w:val="none" w:sz="0" w:space="0" w:color="auto"/>
            <w:left w:val="none" w:sz="0" w:space="0" w:color="auto"/>
            <w:bottom w:val="none" w:sz="0" w:space="0" w:color="auto"/>
            <w:right w:val="none" w:sz="0" w:space="0" w:color="auto"/>
          </w:divBdr>
        </w:div>
        <w:div w:id="639655251">
          <w:marLeft w:val="0"/>
          <w:marRight w:val="0"/>
          <w:marTop w:val="0"/>
          <w:marBottom w:val="0"/>
          <w:divBdr>
            <w:top w:val="none" w:sz="0" w:space="0" w:color="auto"/>
            <w:left w:val="none" w:sz="0" w:space="0" w:color="auto"/>
            <w:bottom w:val="none" w:sz="0" w:space="0" w:color="auto"/>
            <w:right w:val="none" w:sz="0" w:space="0" w:color="auto"/>
          </w:divBdr>
        </w:div>
        <w:div w:id="1780830340">
          <w:marLeft w:val="0"/>
          <w:marRight w:val="0"/>
          <w:marTop w:val="0"/>
          <w:marBottom w:val="0"/>
          <w:divBdr>
            <w:top w:val="none" w:sz="0" w:space="0" w:color="auto"/>
            <w:left w:val="none" w:sz="0" w:space="0" w:color="auto"/>
            <w:bottom w:val="none" w:sz="0" w:space="0" w:color="auto"/>
            <w:right w:val="none" w:sz="0" w:space="0" w:color="auto"/>
          </w:divBdr>
        </w:div>
        <w:div w:id="2023629100">
          <w:marLeft w:val="0"/>
          <w:marRight w:val="0"/>
          <w:marTop w:val="0"/>
          <w:marBottom w:val="0"/>
          <w:divBdr>
            <w:top w:val="none" w:sz="0" w:space="0" w:color="auto"/>
            <w:left w:val="none" w:sz="0" w:space="0" w:color="auto"/>
            <w:bottom w:val="none" w:sz="0" w:space="0" w:color="auto"/>
            <w:right w:val="none" w:sz="0" w:space="0" w:color="auto"/>
          </w:divBdr>
        </w:div>
        <w:div w:id="449134549">
          <w:marLeft w:val="0"/>
          <w:marRight w:val="0"/>
          <w:marTop w:val="0"/>
          <w:marBottom w:val="0"/>
          <w:divBdr>
            <w:top w:val="none" w:sz="0" w:space="0" w:color="auto"/>
            <w:left w:val="none" w:sz="0" w:space="0" w:color="auto"/>
            <w:bottom w:val="none" w:sz="0" w:space="0" w:color="auto"/>
            <w:right w:val="none" w:sz="0" w:space="0" w:color="auto"/>
          </w:divBdr>
        </w:div>
        <w:div w:id="2024284068">
          <w:marLeft w:val="0"/>
          <w:marRight w:val="0"/>
          <w:marTop w:val="0"/>
          <w:marBottom w:val="0"/>
          <w:divBdr>
            <w:top w:val="none" w:sz="0" w:space="0" w:color="auto"/>
            <w:left w:val="none" w:sz="0" w:space="0" w:color="auto"/>
            <w:bottom w:val="none" w:sz="0" w:space="0" w:color="auto"/>
            <w:right w:val="none" w:sz="0" w:space="0" w:color="auto"/>
          </w:divBdr>
        </w:div>
        <w:div w:id="1953633624">
          <w:marLeft w:val="0"/>
          <w:marRight w:val="0"/>
          <w:marTop w:val="0"/>
          <w:marBottom w:val="0"/>
          <w:divBdr>
            <w:top w:val="none" w:sz="0" w:space="0" w:color="auto"/>
            <w:left w:val="none" w:sz="0" w:space="0" w:color="auto"/>
            <w:bottom w:val="none" w:sz="0" w:space="0" w:color="auto"/>
            <w:right w:val="none" w:sz="0" w:space="0" w:color="auto"/>
          </w:divBdr>
        </w:div>
        <w:div w:id="1330407991">
          <w:marLeft w:val="0"/>
          <w:marRight w:val="0"/>
          <w:marTop w:val="0"/>
          <w:marBottom w:val="0"/>
          <w:divBdr>
            <w:top w:val="none" w:sz="0" w:space="0" w:color="auto"/>
            <w:left w:val="none" w:sz="0" w:space="0" w:color="auto"/>
            <w:bottom w:val="none" w:sz="0" w:space="0" w:color="auto"/>
            <w:right w:val="none" w:sz="0" w:space="0" w:color="auto"/>
          </w:divBdr>
        </w:div>
        <w:div w:id="2049718743">
          <w:marLeft w:val="0"/>
          <w:marRight w:val="0"/>
          <w:marTop w:val="0"/>
          <w:marBottom w:val="0"/>
          <w:divBdr>
            <w:top w:val="none" w:sz="0" w:space="0" w:color="auto"/>
            <w:left w:val="none" w:sz="0" w:space="0" w:color="auto"/>
            <w:bottom w:val="none" w:sz="0" w:space="0" w:color="auto"/>
            <w:right w:val="none" w:sz="0" w:space="0" w:color="auto"/>
          </w:divBdr>
        </w:div>
        <w:div w:id="41908605">
          <w:marLeft w:val="0"/>
          <w:marRight w:val="0"/>
          <w:marTop w:val="0"/>
          <w:marBottom w:val="0"/>
          <w:divBdr>
            <w:top w:val="none" w:sz="0" w:space="0" w:color="auto"/>
            <w:left w:val="none" w:sz="0" w:space="0" w:color="auto"/>
            <w:bottom w:val="none" w:sz="0" w:space="0" w:color="auto"/>
            <w:right w:val="none" w:sz="0" w:space="0" w:color="auto"/>
          </w:divBdr>
        </w:div>
        <w:div w:id="1463421079">
          <w:marLeft w:val="0"/>
          <w:marRight w:val="0"/>
          <w:marTop w:val="0"/>
          <w:marBottom w:val="0"/>
          <w:divBdr>
            <w:top w:val="none" w:sz="0" w:space="0" w:color="auto"/>
            <w:left w:val="none" w:sz="0" w:space="0" w:color="auto"/>
            <w:bottom w:val="none" w:sz="0" w:space="0" w:color="auto"/>
            <w:right w:val="none" w:sz="0" w:space="0" w:color="auto"/>
          </w:divBdr>
        </w:div>
        <w:div w:id="119153096">
          <w:marLeft w:val="0"/>
          <w:marRight w:val="0"/>
          <w:marTop w:val="0"/>
          <w:marBottom w:val="0"/>
          <w:divBdr>
            <w:top w:val="none" w:sz="0" w:space="0" w:color="auto"/>
            <w:left w:val="none" w:sz="0" w:space="0" w:color="auto"/>
            <w:bottom w:val="none" w:sz="0" w:space="0" w:color="auto"/>
            <w:right w:val="none" w:sz="0" w:space="0" w:color="auto"/>
          </w:divBdr>
        </w:div>
        <w:div w:id="103119919">
          <w:marLeft w:val="0"/>
          <w:marRight w:val="0"/>
          <w:marTop w:val="0"/>
          <w:marBottom w:val="0"/>
          <w:divBdr>
            <w:top w:val="none" w:sz="0" w:space="0" w:color="auto"/>
            <w:left w:val="none" w:sz="0" w:space="0" w:color="auto"/>
            <w:bottom w:val="none" w:sz="0" w:space="0" w:color="auto"/>
            <w:right w:val="none" w:sz="0" w:space="0" w:color="auto"/>
          </w:divBdr>
        </w:div>
        <w:div w:id="1029794496">
          <w:marLeft w:val="0"/>
          <w:marRight w:val="0"/>
          <w:marTop w:val="0"/>
          <w:marBottom w:val="0"/>
          <w:divBdr>
            <w:top w:val="none" w:sz="0" w:space="0" w:color="auto"/>
            <w:left w:val="none" w:sz="0" w:space="0" w:color="auto"/>
            <w:bottom w:val="none" w:sz="0" w:space="0" w:color="auto"/>
            <w:right w:val="none" w:sz="0" w:space="0" w:color="auto"/>
          </w:divBdr>
        </w:div>
        <w:div w:id="38094980">
          <w:marLeft w:val="0"/>
          <w:marRight w:val="0"/>
          <w:marTop w:val="0"/>
          <w:marBottom w:val="0"/>
          <w:divBdr>
            <w:top w:val="none" w:sz="0" w:space="0" w:color="auto"/>
            <w:left w:val="none" w:sz="0" w:space="0" w:color="auto"/>
            <w:bottom w:val="none" w:sz="0" w:space="0" w:color="auto"/>
            <w:right w:val="none" w:sz="0" w:space="0" w:color="auto"/>
          </w:divBdr>
        </w:div>
        <w:div w:id="404647970">
          <w:marLeft w:val="0"/>
          <w:marRight w:val="0"/>
          <w:marTop w:val="0"/>
          <w:marBottom w:val="0"/>
          <w:divBdr>
            <w:top w:val="none" w:sz="0" w:space="0" w:color="auto"/>
            <w:left w:val="none" w:sz="0" w:space="0" w:color="auto"/>
            <w:bottom w:val="none" w:sz="0" w:space="0" w:color="auto"/>
            <w:right w:val="none" w:sz="0" w:space="0" w:color="auto"/>
          </w:divBdr>
        </w:div>
        <w:div w:id="2023848589">
          <w:marLeft w:val="0"/>
          <w:marRight w:val="0"/>
          <w:marTop w:val="0"/>
          <w:marBottom w:val="0"/>
          <w:divBdr>
            <w:top w:val="none" w:sz="0" w:space="0" w:color="auto"/>
            <w:left w:val="none" w:sz="0" w:space="0" w:color="auto"/>
            <w:bottom w:val="none" w:sz="0" w:space="0" w:color="auto"/>
            <w:right w:val="none" w:sz="0" w:space="0" w:color="auto"/>
          </w:divBdr>
        </w:div>
        <w:div w:id="271284717">
          <w:marLeft w:val="0"/>
          <w:marRight w:val="0"/>
          <w:marTop w:val="0"/>
          <w:marBottom w:val="0"/>
          <w:divBdr>
            <w:top w:val="none" w:sz="0" w:space="0" w:color="auto"/>
            <w:left w:val="none" w:sz="0" w:space="0" w:color="auto"/>
            <w:bottom w:val="none" w:sz="0" w:space="0" w:color="auto"/>
            <w:right w:val="none" w:sz="0" w:space="0" w:color="auto"/>
          </w:divBdr>
        </w:div>
        <w:div w:id="620723634">
          <w:marLeft w:val="0"/>
          <w:marRight w:val="0"/>
          <w:marTop w:val="0"/>
          <w:marBottom w:val="0"/>
          <w:divBdr>
            <w:top w:val="none" w:sz="0" w:space="0" w:color="auto"/>
            <w:left w:val="none" w:sz="0" w:space="0" w:color="auto"/>
            <w:bottom w:val="none" w:sz="0" w:space="0" w:color="auto"/>
            <w:right w:val="none" w:sz="0" w:space="0" w:color="auto"/>
          </w:divBdr>
        </w:div>
        <w:div w:id="1261255945">
          <w:marLeft w:val="0"/>
          <w:marRight w:val="0"/>
          <w:marTop w:val="0"/>
          <w:marBottom w:val="0"/>
          <w:divBdr>
            <w:top w:val="none" w:sz="0" w:space="0" w:color="auto"/>
            <w:left w:val="none" w:sz="0" w:space="0" w:color="auto"/>
            <w:bottom w:val="none" w:sz="0" w:space="0" w:color="auto"/>
            <w:right w:val="none" w:sz="0" w:space="0" w:color="auto"/>
          </w:divBdr>
        </w:div>
        <w:div w:id="619192291">
          <w:marLeft w:val="0"/>
          <w:marRight w:val="0"/>
          <w:marTop w:val="0"/>
          <w:marBottom w:val="0"/>
          <w:divBdr>
            <w:top w:val="none" w:sz="0" w:space="0" w:color="auto"/>
            <w:left w:val="none" w:sz="0" w:space="0" w:color="auto"/>
            <w:bottom w:val="none" w:sz="0" w:space="0" w:color="auto"/>
            <w:right w:val="none" w:sz="0" w:space="0" w:color="auto"/>
          </w:divBdr>
        </w:div>
        <w:div w:id="1234774939">
          <w:marLeft w:val="0"/>
          <w:marRight w:val="0"/>
          <w:marTop w:val="0"/>
          <w:marBottom w:val="0"/>
          <w:divBdr>
            <w:top w:val="none" w:sz="0" w:space="0" w:color="auto"/>
            <w:left w:val="none" w:sz="0" w:space="0" w:color="auto"/>
            <w:bottom w:val="none" w:sz="0" w:space="0" w:color="auto"/>
            <w:right w:val="none" w:sz="0" w:space="0" w:color="auto"/>
          </w:divBdr>
        </w:div>
        <w:div w:id="1799950172">
          <w:marLeft w:val="0"/>
          <w:marRight w:val="0"/>
          <w:marTop w:val="0"/>
          <w:marBottom w:val="0"/>
          <w:divBdr>
            <w:top w:val="none" w:sz="0" w:space="0" w:color="auto"/>
            <w:left w:val="none" w:sz="0" w:space="0" w:color="auto"/>
            <w:bottom w:val="none" w:sz="0" w:space="0" w:color="auto"/>
            <w:right w:val="none" w:sz="0" w:space="0" w:color="auto"/>
          </w:divBdr>
        </w:div>
        <w:div w:id="1190682745">
          <w:marLeft w:val="0"/>
          <w:marRight w:val="0"/>
          <w:marTop w:val="0"/>
          <w:marBottom w:val="0"/>
          <w:divBdr>
            <w:top w:val="none" w:sz="0" w:space="0" w:color="auto"/>
            <w:left w:val="none" w:sz="0" w:space="0" w:color="auto"/>
            <w:bottom w:val="none" w:sz="0" w:space="0" w:color="auto"/>
            <w:right w:val="none" w:sz="0" w:space="0" w:color="auto"/>
          </w:divBdr>
        </w:div>
        <w:div w:id="907308649">
          <w:marLeft w:val="0"/>
          <w:marRight w:val="0"/>
          <w:marTop w:val="0"/>
          <w:marBottom w:val="0"/>
          <w:divBdr>
            <w:top w:val="none" w:sz="0" w:space="0" w:color="auto"/>
            <w:left w:val="none" w:sz="0" w:space="0" w:color="auto"/>
            <w:bottom w:val="none" w:sz="0" w:space="0" w:color="auto"/>
            <w:right w:val="none" w:sz="0" w:space="0" w:color="auto"/>
          </w:divBdr>
        </w:div>
        <w:div w:id="1450314444">
          <w:marLeft w:val="0"/>
          <w:marRight w:val="0"/>
          <w:marTop w:val="0"/>
          <w:marBottom w:val="0"/>
          <w:divBdr>
            <w:top w:val="none" w:sz="0" w:space="0" w:color="auto"/>
            <w:left w:val="none" w:sz="0" w:space="0" w:color="auto"/>
            <w:bottom w:val="none" w:sz="0" w:space="0" w:color="auto"/>
            <w:right w:val="none" w:sz="0" w:space="0" w:color="auto"/>
          </w:divBdr>
        </w:div>
        <w:div w:id="962268661">
          <w:marLeft w:val="0"/>
          <w:marRight w:val="0"/>
          <w:marTop w:val="0"/>
          <w:marBottom w:val="0"/>
          <w:divBdr>
            <w:top w:val="none" w:sz="0" w:space="0" w:color="auto"/>
            <w:left w:val="none" w:sz="0" w:space="0" w:color="auto"/>
            <w:bottom w:val="none" w:sz="0" w:space="0" w:color="auto"/>
            <w:right w:val="none" w:sz="0" w:space="0" w:color="auto"/>
          </w:divBdr>
        </w:div>
        <w:div w:id="1873303469">
          <w:marLeft w:val="0"/>
          <w:marRight w:val="0"/>
          <w:marTop w:val="0"/>
          <w:marBottom w:val="0"/>
          <w:divBdr>
            <w:top w:val="none" w:sz="0" w:space="0" w:color="auto"/>
            <w:left w:val="none" w:sz="0" w:space="0" w:color="auto"/>
            <w:bottom w:val="none" w:sz="0" w:space="0" w:color="auto"/>
            <w:right w:val="none" w:sz="0" w:space="0" w:color="auto"/>
          </w:divBdr>
        </w:div>
        <w:div w:id="677391211">
          <w:marLeft w:val="0"/>
          <w:marRight w:val="0"/>
          <w:marTop w:val="0"/>
          <w:marBottom w:val="0"/>
          <w:divBdr>
            <w:top w:val="none" w:sz="0" w:space="0" w:color="auto"/>
            <w:left w:val="none" w:sz="0" w:space="0" w:color="auto"/>
            <w:bottom w:val="none" w:sz="0" w:space="0" w:color="auto"/>
            <w:right w:val="none" w:sz="0" w:space="0" w:color="auto"/>
          </w:divBdr>
        </w:div>
        <w:div w:id="1013728113">
          <w:marLeft w:val="0"/>
          <w:marRight w:val="0"/>
          <w:marTop w:val="0"/>
          <w:marBottom w:val="0"/>
          <w:divBdr>
            <w:top w:val="none" w:sz="0" w:space="0" w:color="auto"/>
            <w:left w:val="none" w:sz="0" w:space="0" w:color="auto"/>
            <w:bottom w:val="none" w:sz="0" w:space="0" w:color="auto"/>
            <w:right w:val="none" w:sz="0" w:space="0" w:color="auto"/>
          </w:divBdr>
        </w:div>
        <w:div w:id="1717504954">
          <w:marLeft w:val="0"/>
          <w:marRight w:val="0"/>
          <w:marTop w:val="0"/>
          <w:marBottom w:val="0"/>
          <w:divBdr>
            <w:top w:val="none" w:sz="0" w:space="0" w:color="auto"/>
            <w:left w:val="none" w:sz="0" w:space="0" w:color="auto"/>
            <w:bottom w:val="none" w:sz="0" w:space="0" w:color="auto"/>
            <w:right w:val="none" w:sz="0" w:space="0" w:color="auto"/>
          </w:divBdr>
        </w:div>
        <w:div w:id="1897692317">
          <w:marLeft w:val="0"/>
          <w:marRight w:val="0"/>
          <w:marTop w:val="0"/>
          <w:marBottom w:val="0"/>
          <w:divBdr>
            <w:top w:val="none" w:sz="0" w:space="0" w:color="auto"/>
            <w:left w:val="none" w:sz="0" w:space="0" w:color="auto"/>
            <w:bottom w:val="none" w:sz="0" w:space="0" w:color="auto"/>
            <w:right w:val="none" w:sz="0" w:space="0" w:color="auto"/>
          </w:divBdr>
        </w:div>
        <w:div w:id="779254765">
          <w:marLeft w:val="0"/>
          <w:marRight w:val="0"/>
          <w:marTop w:val="0"/>
          <w:marBottom w:val="0"/>
          <w:divBdr>
            <w:top w:val="none" w:sz="0" w:space="0" w:color="auto"/>
            <w:left w:val="none" w:sz="0" w:space="0" w:color="auto"/>
            <w:bottom w:val="none" w:sz="0" w:space="0" w:color="auto"/>
            <w:right w:val="none" w:sz="0" w:space="0" w:color="auto"/>
          </w:divBdr>
        </w:div>
        <w:div w:id="1540167545">
          <w:marLeft w:val="0"/>
          <w:marRight w:val="0"/>
          <w:marTop w:val="0"/>
          <w:marBottom w:val="0"/>
          <w:divBdr>
            <w:top w:val="none" w:sz="0" w:space="0" w:color="auto"/>
            <w:left w:val="none" w:sz="0" w:space="0" w:color="auto"/>
            <w:bottom w:val="none" w:sz="0" w:space="0" w:color="auto"/>
            <w:right w:val="none" w:sz="0" w:space="0" w:color="auto"/>
          </w:divBdr>
        </w:div>
        <w:div w:id="82722183">
          <w:marLeft w:val="0"/>
          <w:marRight w:val="0"/>
          <w:marTop w:val="0"/>
          <w:marBottom w:val="0"/>
          <w:divBdr>
            <w:top w:val="none" w:sz="0" w:space="0" w:color="auto"/>
            <w:left w:val="none" w:sz="0" w:space="0" w:color="auto"/>
            <w:bottom w:val="none" w:sz="0" w:space="0" w:color="auto"/>
            <w:right w:val="none" w:sz="0" w:space="0" w:color="auto"/>
          </w:divBdr>
        </w:div>
        <w:div w:id="189614596">
          <w:marLeft w:val="0"/>
          <w:marRight w:val="0"/>
          <w:marTop w:val="0"/>
          <w:marBottom w:val="0"/>
          <w:divBdr>
            <w:top w:val="none" w:sz="0" w:space="0" w:color="auto"/>
            <w:left w:val="none" w:sz="0" w:space="0" w:color="auto"/>
            <w:bottom w:val="none" w:sz="0" w:space="0" w:color="auto"/>
            <w:right w:val="none" w:sz="0" w:space="0" w:color="auto"/>
          </w:divBdr>
        </w:div>
        <w:div w:id="405343086">
          <w:marLeft w:val="0"/>
          <w:marRight w:val="0"/>
          <w:marTop w:val="0"/>
          <w:marBottom w:val="0"/>
          <w:divBdr>
            <w:top w:val="none" w:sz="0" w:space="0" w:color="auto"/>
            <w:left w:val="none" w:sz="0" w:space="0" w:color="auto"/>
            <w:bottom w:val="none" w:sz="0" w:space="0" w:color="auto"/>
            <w:right w:val="none" w:sz="0" w:space="0" w:color="auto"/>
          </w:divBdr>
        </w:div>
        <w:div w:id="72750225">
          <w:marLeft w:val="0"/>
          <w:marRight w:val="0"/>
          <w:marTop w:val="0"/>
          <w:marBottom w:val="0"/>
          <w:divBdr>
            <w:top w:val="none" w:sz="0" w:space="0" w:color="auto"/>
            <w:left w:val="none" w:sz="0" w:space="0" w:color="auto"/>
            <w:bottom w:val="none" w:sz="0" w:space="0" w:color="auto"/>
            <w:right w:val="none" w:sz="0" w:space="0" w:color="auto"/>
          </w:divBdr>
        </w:div>
      </w:divsChild>
    </w:div>
    <w:div w:id="594900086">
      <w:bodyDiv w:val="1"/>
      <w:marLeft w:val="0"/>
      <w:marRight w:val="0"/>
      <w:marTop w:val="0"/>
      <w:marBottom w:val="0"/>
      <w:divBdr>
        <w:top w:val="none" w:sz="0" w:space="0" w:color="auto"/>
        <w:left w:val="none" w:sz="0" w:space="0" w:color="auto"/>
        <w:bottom w:val="none" w:sz="0" w:space="0" w:color="auto"/>
        <w:right w:val="none" w:sz="0" w:space="0" w:color="auto"/>
      </w:divBdr>
      <w:divsChild>
        <w:div w:id="1354646136">
          <w:marLeft w:val="0"/>
          <w:marRight w:val="0"/>
          <w:marTop w:val="0"/>
          <w:marBottom w:val="0"/>
          <w:divBdr>
            <w:top w:val="none" w:sz="0" w:space="0" w:color="auto"/>
            <w:left w:val="none" w:sz="0" w:space="0" w:color="auto"/>
            <w:bottom w:val="none" w:sz="0" w:space="0" w:color="auto"/>
            <w:right w:val="none" w:sz="0" w:space="0" w:color="auto"/>
          </w:divBdr>
        </w:div>
        <w:div w:id="2146582796">
          <w:marLeft w:val="0"/>
          <w:marRight w:val="0"/>
          <w:marTop w:val="0"/>
          <w:marBottom w:val="0"/>
          <w:divBdr>
            <w:top w:val="none" w:sz="0" w:space="0" w:color="auto"/>
            <w:left w:val="none" w:sz="0" w:space="0" w:color="auto"/>
            <w:bottom w:val="none" w:sz="0" w:space="0" w:color="auto"/>
            <w:right w:val="none" w:sz="0" w:space="0" w:color="auto"/>
          </w:divBdr>
        </w:div>
        <w:div w:id="253981787">
          <w:marLeft w:val="0"/>
          <w:marRight w:val="0"/>
          <w:marTop w:val="0"/>
          <w:marBottom w:val="0"/>
          <w:divBdr>
            <w:top w:val="none" w:sz="0" w:space="0" w:color="auto"/>
            <w:left w:val="none" w:sz="0" w:space="0" w:color="auto"/>
            <w:bottom w:val="none" w:sz="0" w:space="0" w:color="auto"/>
            <w:right w:val="none" w:sz="0" w:space="0" w:color="auto"/>
          </w:divBdr>
        </w:div>
        <w:div w:id="2127653860">
          <w:marLeft w:val="0"/>
          <w:marRight w:val="0"/>
          <w:marTop w:val="0"/>
          <w:marBottom w:val="0"/>
          <w:divBdr>
            <w:top w:val="none" w:sz="0" w:space="0" w:color="auto"/>
            <w:left w:val="none" w:sz="0" w:space="0" w:color="auto"/>
            <w:bottom w:val="none" w:sz="0" w:space="0" w:color="auto"/>
            <w:right w:val="none" w:sz="0" w:space="0" w:color="auto"/>
          </w:divBdr>
        </w:div>
      </w:divsChild>
    </w:div>
    <w:div w:id="788399537">
      <w:bodyDiv w:val="1"/>
      <w:marLeft w:val="0"/>
      <w:marRight w:val="0"/>
      <w:marTop w:val="0"/>
      <w:marBottom w:val="0"/>
      <w:divBdr>
        <w:top w:val="none" w:sz="0" w:space="0" w:color="auto"/>
        <w:left w:val="none" w:sz="0" w:space="0" w:color="auto"/>
        <w:bottom w:val="none" w:sz="0" w:space="0" w:color="auto"/>
        <w:right w:val="none" w:sz="0" w:space="0" w:color="auto"/>
      </w:divBdr>
      <w:divsChild>
        <w:div w:id="728843587">
          <w:marLeft w:val="0"/>
          <w:marRight w:val="0"/>
          <w:marTop w:val="0"/>
          <w:marBottom w:val="0"/>
          <w:divBdr>
            <w:top w:val="none" w:sz="0" w:space="0" w:color="auto"/>
            <w:left w:val="none" w:sz="0" w:space="0" w:color="auto"/>
            <w:bottom w:val="none" w:sz="0" w:space="0" w:color="auto"/>
            <w:right w:val="none" w:sz="0" w:space="0" w:color="auto"/>
          </w:divBdr>
        </w:div>
        <w:div w:id="811672807">
          <w:marLeft w:val="0"/>
          <w:marRight w:val="0"/>
          <w:marTop w:val="0"/>
          <w:marBottom w:val="0"/>
          <w:divBdr>
            <w:top w:val="none" w:sz="0" w:space="0" w:color="auto"/>
            <w:left w:val="none" w:sz="0" w:space="0" w:color="auto"/>
            <w:bottom w:val="none" w:sz="0" w:space="0" w:color="auto"/>
            <w:right w:val="none" w:sz="0" w:space="0" w:color="auto"/>
          </w:divBdr>
        </w:div>
        <w:div w:id="1321690328">
          <w:marLeft w:val="0"/>
          <w:marRight w:val="0"/>
          <w:marTop w:val="0"/>
          <w:marBottom w:val="0"/>
          <w:divBdr>
            <w:top w:val="none" w:sz="0" w:space="0" w:color="auto"/>
            <w:left w:val="none" w:sz="0" w:space="0" w:color="auto"/>
            <w:bottom w:val="none" w:sz="0" w:space="0" w:color="auto"/>
            <w:right w:val="none" w:sz="0" w:space="0" w:color="auto"/>
          </w:divBdr>
        </w:div>
        <w:div w:id="1683315196">
          <w:marLeft w:val="0"/>
          <w:marRight w:val="0"/>
          <w:marTop w:val="0"/>
          <w:marBottom w:val="0"/>
          <w:divBdr>
            <w:top w:val="none" w:sz="0" w:space="0" w:color="auto"/>
            <w:left w:val="none" w:sz="0" w:space="0" w:color="auto"/>
            <w:bottom w:val="none" w:sz="0" w:space="0" w:color="auto"/>
            <w:right w:val="none" w:sz="0" w:space="0" w:color="auto"/>
          </w:divBdr>
        </w:div>
        <w:div w:id="932081382">
          <w:marLeft w:val="0"/>
          <w:marRight w:val="0"/>
          <w:marTop w:val="0"/>
          <w:marBottom w:val="0"/>
          <w:divBdr>
            <w:top w:val="none" w:sz="0" w:space="0" w:color="auto"/>
            <w:left w:val="none" w:sz="0" w:space="0" w:color="auto"/>
            <w:bottom w:val="none" w:sz="0" w:space="0" w:color="auto"/>
            <w:right w:val="none" w:sz="0" w:space="0" w:color="auto"/>
          </w:divBdr>
        </w:div>
        <w:div w:id="484128377">
          <w:marLeft w:val="0"/>
          <w:marRight w:val="0"/>
          <w:marTop w:val="0"/>
          <w:marBottom w:val="0"/>
          <w:divBdr>
            <w:top w:val="none" w:sz="0" w:space="0" w:color="auto"/>
            <w:left w:val="none" w:sz="0" w:space="0" w:color="auto"/>
            <w:bottom w:val="none" w:sz="0" w:space="0" w:color="auto"/>
            <w:right w:val="none" w:sz="0" w:space="0" w:color="auto"/>
          </w:divBdr>
        </w:div>
        <w:div w:id="1259484830">
          <w:marLeft w:val="0"/>
          <w:marRight w:val="0"/>
          <w:marTop w:val="0"/>
          <w:marBottom w:val="0"/>
          <w:divBdr>
            <w:top w:val="none" w:sz="0" w:space="0" w:color="auto"/>
            <w:left w:val="none" w:sz="0" w:space="0" w:color="auto"/>
            <w:bottom w:val="none" w:sz="0" w:space="0" w:color="auto"/>
            <w:right w:val="none" w:sz="0" w:space="0" w:color="auto"/>
          </w:divBdr>
        </w:div>
        <w:div w:id="1981229997">
          <w:marLeft w:val="0"/>
          <w:marRight w:val="0"/>
          <w:marTop w:val="0"/>
          <w:marBottom w:val="0"/>
          <w:divBdr>
            <w:top w:val="none" w:sz="0" w:space="0" w:color="auto"/>
            <w:left w:val="none" w:sz="0" w:space="0" w:color="auto"/>
            <w:bottom w:val="none" w:sz="0" w:space="0" w:color="auto"/>
            <w:right w:val="none" w:sz="0" w:space="0" w:color="auto"/>
          </w:divBdr>
        </w:div>
      </w:divsChild>
    </w:div>
    <w:div w:id="1013724596">
      <w:bodyDiv w:val="1"/>
      <w:marLeft w:val="0"/>
      <w:marRight w:val="0"/>
      <w:marTop w:val="0"/>
      <w:marBottom w:val="0"/>
      <w:divBdr>
        <w:top w:val="none" w:sz="0" w:space="0" w:color="auto"/>
        <w:left w:val="none" w:sz="0" w:space="0" w:color="auto"/>
        <w:bottom w:val="none" w:sz="0" w:space="0" w:color="auto"/>
        <w:right w:val="none" w:sz="0" w:space="0" w:color="auto"/>
      </w:divBdr>
    </w:div>
    <w:div w:id="1439250929">
      <w:bodyDiv w:val="1"/>
      <w:marLeft w:val="0"/>
      <w:marRight w:val="0"/>
      <w:marTop w:val="0"/>
      <w:marBottom w:val="0"/>
      <w:divBdr>
        <w:top w:val="none" w:sz="0" w:space="0" w:color="auto"/>
        <w:left w:val="none" w:sz="0" w:space="0" w:color="auto"/>
        <w:bottom w:val="none" w:sz="0" w:space="0" w:color="auto"/>
        <w:right w:val="none" w:sz="0" w:space="0" w:color="auto"/>
      </w:divBdr>
    </w:div>
    <w:div w:id="1464276868">
      <w:bodyDiv w:val="1"/>
      <w:marLeft w:val="0"/>
      <w:marRight w:val="0"/>
      <w:marTop w:val="0"/>
      <w:marBottom w:val="0"/>
      <w:divBdr>
        <w:top w:val="none" w:sz="0" w:space="0" w:color="auto"/>
        <w:left w:val="none" w:sz="0" w:space="0" w:color="auto"/>
        <w:bottom w:val="none" w:sz="0" w:space="0" w:color="auto"/>
        <w:right w:val="none" w:sz="0" w:space="0" w:color="auto"/>
      </w:divBdr>
      <w:divsChild>
        <w:div w:id="49426217">
          <w:marLeft w:val="0"/>
          <w:marRight w:val="0"/>
          <w:marTop w:val="0"/>
          <w:marBottom w:val="0"/>
          <w:divBdr>
            <w:top w:val="none" w:sz="0" w:space="0" w:color="auto"/>
            <w:left w:val="none" w:sz="0" w:space="0" w:color="auto"/>
            <w:bottom w:val="none" w:sz="0" w:space="0" w:color="auto"/>
            <w:right w:val="none" w:sz="0" w:space="0" w:color="auto"/>
          </w:divBdr>
        </w:div>
        <w:div w:id="1348099189">
          <w:marLeft w:val="0"/>
          <w:marRight w:val="0"/>
          <w:marTop w:val="0"/>
          <w:marBottom w:val="0"/>
          <w:divBdr>
            <w:top w:val="none" w:sz="0" w:space="0" w:color="auto"/>
            <w:left w:val="none" w:sz="0" w:space="0" w:color="auto"/>
            <w:bottom w:val="none" w:sz="0" w:space="0" w:color="auto"/>
            <w:right w:val="none" w:sz="0" w:space="0" w:color="auto"/>
          </w:divBdr>
        </w:div>
        <w:div w:id="111096385">
          <w:marLeft w:val="0"/>
          <w:marRight w:val="0"/>
          <w:marTop w:val="0"/>
          <w:marBottom w:val="0"/>
          <w:divBdr>
            <w:top w:val="none" w:sz="0" w:space="0" w:color="auto"/>
            <w:left w:val="none" w:sz="0" w:space="0" w:color="auto"/>
            <w:bottom w:val="none" w:sz="0" w:space="0" w:color="auto"/>
            <w:right w:val="none" w:sz="0" w:space="0" w:color="auto"/>
          </w:divBdr>
        </w:div>
        <w:div w:id="205223806">
          <w:marLeft w:val="0"/>
          <w:marRight w:val="0"/>
          <w:marTop w:val="0"/>
          <w:marBottom w:val="0"/>
          <w:divBdr>
            <w:top w:val="none" w:sz="0" w:space="0" w:color="auto"/>
            <w:left w:val="none" w:sz="0" w:space="0" w:color="auto"/>
            <w:bottom w:val="none" w:sz="0" w:space="0" w:color="auto"/>
            <w:right w:val="none" w:sz="0" w:space="0" w:color="auto"/>
          </w:divBdr>
        </w:div>
        <w:div w:id="1454789357">
          <w:marLeft w:val="0"/>
          <w:marRight w:val="0"/>
          <w:marTop w:val="0"/>
          <w:marBottom w:val="0"/>
          <w:divBdr>
            <w:top w:val="none" w:sz="0" w:space="0" w:color="auto"/>
            <w:left w:val="none" w:sz="0" w:space="0" w:color="auto"/>
            <w:bottom w:val="none" w:sz="0" w:space="0" w:color="auto"/>
            <w:right w:val="none" w:sz="0" w:space="0" w:color="auto"/>
          </w:divBdr>
        </w:div>
        <w:div w:id="2143422086">
          <w:marLeft w:val="0"/>
          <w:marRight w:val="0"/>
          <w:marTop w:val="0"/>
          <w:marBottom w:val="0"/>
          <w:divBdr>
            <w:top w:val="none" w:sz="0" w:space="0" w:color="auto"/>
            <w:left w:val="none" w:sz="0" w:space="0" w:color="auto"/>
            <w:bottom w:val="none" w:sz="0" w:space="0" w:color="auto"/>
            <w:right w:val="none" w:sz="0" w:space="0" w:color="auto"/>
          </w:divBdr>
        </w:div>
        <w:div w:id="1570995887">
          <w:marLeft w:val="0"/>
          <w:marRight w:val="0"/>
          <w:marTop w:val="0"/>
          <w:marBottom w:val="0"/>
          <w:divBdr>
            <w:top w:val="none" w:sz="0" w:space="0" w:color="auto"/>
            <w:left w:val="none" w:sz="0" w:space="0" w:color="auto"/>
            <w:bottom w:val="none" w:sz="0" w:space="0" w:color="auto"/>
            <w:right w:val="none" w:sz="0" w:space="0" w:color="auto"/>
          </w:divBdr>
        </w:div>
        <w:div w:id="764152642">
          <w:marLeft w:val="0"/>
          <w:marRight w:val="0"/>
          <w:marTop w:val="0"/>
          <w:marBottom w:val="0"/>
          <w:divBdr>
            <w:top w:val="none" w:sz="0" w:space="0" w:color="auto"/>
            <w:left w:val="none" w:sz="0" w:space="0" w:color="auto"/>
            <w:bottom w:val="none" w:sz="0" w:space="0" w:color="auto"/>
            <w:right w:val="none" w:sz="0" w:space="0" w:color="auto"/>
          </w:divBdr>
        </w:div>
        <w:div w:id="2028435729">
          <w:marLeft w:val="0"/>
          <w:marRight w:val="0"/>
          <w:marTop w:val="0"/>
          <w:marBottom w:val="0"/>
          <w:divBdr>
            <w:top w:val="none" w:sz="0" w:space="0" w:color="auto"/>
            <w:left w:val="none" w:sz="0" w:space="0" w:color="auto"/>
            <w:bottom w:val="none" w:sz="0" w:space="0" w:color="auto"/>
            <w:right w:val="none" w:sz="0" w:space="0" w:color="auto"/>
          </w:divBdr>
        </w:div>
        <w:div w:id="917398157">
          <w:marLeft w:val="0"/>
          <w:marRight w:val="0"/>
          <w:marTop w:val="0"/>
          <w:marBottom w:val="0"/>
          <w:divBdr>
            <w:top w:val="none" w:sz="0" w:space="0" w:color="auto"/>
            <w:left w:val="none" w:sz="0" w:space="0" w:color="auto"/>
            <w:bottom w:val="none" w:sz="0" w:space="0" w:color="auto"/>
            <w:right w:val="none" w:sz="0" w:space="0" w:color="auto"/>
          </w:divBdr>
        </w:div>
        <w:div w:id="1556816970">
          <w:marLeft w:val="0"/>
          <w:marRight w:val="0"/>
          <w:marTop w:val="0"/>
          <w:marBottom w:val="0"/>
          <w:divBdr>
            <w:top w:val="none" w:sz="0" w:space="0" w:color="auto"/>
            <w:left w:val="none" w:sz="0" w:space="0" w:color="auto"/>
            <w:bottom w:val="none" w:sz="0" w:space="0" w:color="auto"/>
            <w:right w:val="none" w:sz="0" w:space="0" w:color="auto"/>
          </w:divBdr>
        </w:div>
        <w:div w:id="1060634944">
          <w:marLeft w:val="0"/>
          <w:marRight w:val="0"/>
          <w:marTop w:val="0"/>
          <w:marBottom w:val="0"/>
          <w:divBdr>
            <w:top w:val="none" w:sz="0" w:space="0" w:color="auto"/>
            <w:left w:val="none" w:sz="0" w:space="0" w:color="auto"/>
            <w:bottom w:val="none" w:sz="0" w:space="0" w:color="auto"/>
            <w:right w:val="none" w:sz="0" w:space="0" w:color="auto"/>
          </w:divBdr>
        </w:div>
        <w:div w:id="1815682398">
          <w:marLeft w:val="0"/>
          <w:marRight w:val="0"/>
          <w:marTop w:val="0"/>
          <w:marBottom w:val="0"/>
          <w:divBdr>
            <w:top w:val="none" w:sz="0" w:space="0" w:color="auto"/>
            <w:left w:val="none" w:sz="0" w:space="0" w:color="auto"/>
            <w:bottom w:val="none" w:sz="0" w:space="0" w:color="auto"/>
            <w:right w:val="none" w:sz="0" w:space="0" w:color="auto"/>
          </w:divBdr>
        </w:div>
        <w:div w:id="972517323">
          <w:marLeft w:val="0"/>
          <w:marRight w:val="0"/>
          <w:marTop w:val="0"/>
          <w:marBottom w:val="0"/>
          <w:divBdr>
            <w:top w:val="none" w:sz="0" w:space="0" w:color="auto"/>
            <w:left w:val="none" w:sz="0" w:space="0" w:color="auto"/>
            <w:bottom w:val="none" w:sz="0" w:space="0" w:color="auto"/>
            <w:right w:val="none" w:sz="0" w:space="0" w:color="auto"/>
          </w:divBdr>
        </w:div>
        <w:div w:id="1450051070">
          <w:marLeft w:val="0"/>
          <w:marRight w:val="0"/>
          <w:marTop w:val="0"/>
          <w:marBottom w:val="0"/>
          <w:divBdr>
            <w:top w:val="none" w:sz="0" w:space="0" w:color="auto"/>
            <w:left w:val="none" w:sz="0" w:space="0" w:color="auto"/>
            <w:bottom w:val="none" w:sz="0" w:space="0" w:color="auto"/>
            <w:right w:val="none" w:sz="0" w:space="0" w:color="auto"/>
          </w:divBdr>
        </w:div>
        <w:div w:id="2064792683">
          <w:marLeft w:val="0"/>
          <w:marRight w:val="0"/>
          <w:marTop w:val="0"/>
          <w:marBottom w:val="0"/>
          <w:divBdr>
            <w:top w:val="none" w:sz="0" w:space="0" w:color="auto"/>
            <w:left w:val="none" w:sz="0" w:space="0" w:color="auto"/>
            <w:bottom w:val="none" w:sz="0" w:space="0" w:color="auto"/>
            <w:right w:val="none" w:sz="0" w:space="0" w:color="auto"/>
          </w:divBdr>
        </w:div>
        <w:div w:id="1659308552">
          <w:marLeft w:val="0"/>
          <w:marRight w:val="0"/>
          <w:marTop w:val="0"/>
          <w:marBottom w:val="0"/>
          <w:divBdr>
            <w:top w:val="none" w:sz="0" w:space="0" w:color="auto"/>
            <w:left w:val="none" w:sz="0" w:space="0" w:color="auto"/>
            <w:bottom w:val="none" w:sz="0" w:space="0" w:color="auto"/>
            <w:right w:val="none" w:sz="0" w:space="0" w:color="auto"/>
          </w:divBdr>
        </w:div>
        <w:div w:id="1477990679">
          <w:marLeft w:val="0"/>
          <w:marRight w:val="0"/>
          <w:marTop w:val="0"/>
          <w:marBottom w:val="0"/>
          <w:divBdr>
            <w:top w:val="none" w:sz="0" w:space="0" w:color="auto"/>
            <w:left w:val="none" w:sz="0" w:space="0" w:color="auto"/>
            <w:bottom w:val="none" w:sz="0" w:space="0" w:color="auto"/>
            <w:right w:val="none" w:sz="0" w:space="0" w:color="auto"/>
          </w:divBdr>
        </w:div>
        <w:div w:id="1605385175">
          <w:marLeft w:val="0"/>
          <w:marRight w:val="0"/>
          <w:marTop w:val="0"/>
          <w:marBottom w:val="0"/>
          <w:divBdr>
            <w:top w:val="none" w:sz="0" w:space="0" w:color="auto"/>
            <w:left w:val="none" w:sz="0" w:space="0" w:color="auto"/>
            <w:bottom w:val="none" w:sz="0" w:space="0" w:color="auto"/>
            <w:right w:val="none" w:sz="0" w:space="0" w:color="auto"/>
          </w:divBdr>
        </w:div>
        <w:div w:id="1188980052">
          <w:marLeft w:val="0"/>
          <w:marRight w:val="0"/>
          <w:marTop w:val="0"/>
          <w:marBottom w:val="0"/>
          <w:divBdr>
            <w:top w:val="none" w:sz="0" w:space="0" w:color="auto"/>
            <w:left w:val="none" w:sz="0" w:space="0" w:color="auto"/>
            <w:bottom w:val="none" w:sz="0" w:space="0" w:color="auto"/>
            <w:right w:val="none" w:sz="0" w:space="0" w:color="auto"/>
          </w:divBdr>
        </w:div>
        <w:div w:id="2135900371">
          <w:marLeft w:val="0"/>
          <w:marRight w:val="0"/>
          <w:marTop w:val="0"/>
          <w:marBottom w:val="0"/>
          <w:divBdr>
            <w:top w:val="none" w:sz="0" w:space="0" w:color="auto"/>
            <w:left w:val="none" w:sz="0" w:space="0" w:color="auto"/>
            <w:bottom w:val="none" w:sz="0" w:space="0" w:color="auto"/>
            <w:right w:val="none" w:sz="0" w:space="0" w:color="auto"/>
          </w:divBdr>
        </w:div>
        <w:div w:id="59333631">
          <w:marLeft w:val="0"/>
          <w:marRight w:val="0"/>
          <w:marTop w:val="0"/>
          <w:marBottom w:val="0"/>
          <w:divBdr>
            <w:top w:val="none" w:sz="0" w:space="0" w:color="auto"/>
            <w:left w:val="none" w:sz="0" w:space="0" w:color="auto"/>
            <w:bottom w:val="none" w:sz="0" w:space="0" w:color="auto"/>
            <w:right w:val="none" w:sz="0" w:space="0" w:color="auto"/>
          </w:divBdr>
        </w:div>
        <w:div w:id="1458061716">
          <w:marLeft w:val="0"/>
          <w:marRight w:val="0"/>
          <w:marTop w:val="0"/>
          <w:marBottom w:val="0"/>
          <w:divBdr>
            <w:top w:val="none" w:sz="0" w:space="0" w:color="auto"/>
            <w:left w:val="none" w:sz="0" w:space="0" w:color="auto"/>
            <w:bottom w:val="none" w:sz="0" w:space="0" w:color="auto"/>
            <w:right w:val="none" w:sz="0" w:space="0" w:color="auto"/>
          </w:divBdr>
        </w:div>
        <w:div w:id="1466464002">
          <w:marLeft w:val="0"/>
          <w:marRight w:val="0"/>
          <w:marTop w:val="0"/>
          <w:marBottom w:val="0"/>
          <w:divBdr>
            <w:top w:val="none" w:sz="0" w:space="0" w:color="auto"/>
            <w:left w:val="none" w:sz="0" w:space="0" w:color="auto"/>
            <w:bottom w:val="none" w:sz="0" w:space="0" w:color="auto"/>
            <w:right w:val="none" w:sz="0" w:space="0" w:color="auto"/>
          </w:divBdr>
        </w:div>
        <w:div w:id="819689120">
          <w:marLeft w:val="0"/>
          <w:marRight w:val="0"/>
          <w:marTop w:val="0"/>
          <w:marBottom w:val="0"/>
          <w:divBdr>
            <w:top w:val="none" w:sz="0" w:space="0" w:color="auto"/>
            <w:left w:val="none" w:sz="0" w:space="0" w:color="auto"/>
            <w:bottom w:val="none" w:sz="0" w:space="0" w:color="auto"/>
            <w:right w:val="none" w:sz="0" w:space="0" w:color="auto"/>
          </w:divBdr>
        </w:div>
        <w:div w:id="2064526140">
          <w:marLeft w:val="0"/>
          <w:marRight w:val="0"/>
          <w:marTop w:val="0"/>
          <w:marBottom w:val="0"/>
          <w:divBdr>
            <w:top w:val="none" w:sz="0" w:space="0" w:color="auto"/>
            <w:left w:val="none" w:sz="0" w:space="0" w:color="auto"/>
            <w:bottom w:val="none" w:sz="0" w:space="0" w:color="auto"/>
            <w:right w:val="none" w:sz="0" w:space="0" w:color="auto"/>
          </w:divBdr>
        </w:div>
        <w:div w:id="558320757">
          <w:marLeft w:val="0"/>
          <w:marRight w:val="0"/>
          <w:marTop w:val="0"/>
          <w:marBottom w:val="0"/>
          <w:divBdr>
            <w:top w:val="none" w:sz="0" w:space="0" w:color="auto"/>
            <w:left w:val="none" w:sz="0" w:space="0" w:color="auto"/>
            <w:bottom w:val="none" w:sz="0" w:space="0" w:color="auto"/>
            <w:right w:val="none" w:sz="0" w:space="0" w:color="auto"/>
          </w:divBdr>
        </w:div>
        <w:div w:id="851533182">
          <w:marLeft w:val="0"/>
          <w:marRight w:val="0"/>
          <w:marTop w:val="0"/>
          <w:marBottom w:val="0"/>
          <w:divBdr>
            <w:top w:val="none" w:sz="0" w:space="0" w:color="auto"/>
            <w:left w:val="none" w:sz="0" w:space="0" w:color="auto"/>
            <w:bottom w:val="none" w:sz="0" w:space="0" w:color="auto"/>
            <w:right w:val="none" w:sz="0" w:space="0" w:color="auto"/>
          </w:divBdr>
        </w:div>
      </w:divsChild>
    </w:div>
    <w:div w:id="1503085200">
      <w:bodyDiv w:val="1"/>
      <w:marLeft w:val="0"/>
      <w:marRight w:val="0"/>
      <w:marTop w:val="0"/>
      <w:marBottom w:val="0"/>
      <w:divBdr>
        <w:top w:val="none" w:sz="0" w:space="0" w:color="auto"/>
        <w:left w:val="none" w:sz="0" w:space="0" w:color="auto"/>
        <w:bottom w:val="none" w:sz="0" w:space="0" w:color="auto"/>
        <w:right w:val="none" w:sz="0" w:space="0" w:color="auto"/>
      </w:divBdr>
      <w:divsChild>
        <w:div w:id="171340345">
          <w:marLeft w:val="0"/>
          <w:marRight w:val="0"/>
          <w:marTop w:val="0"/>
          <w:marBottom w:val="0"/>
          <w:divBdr>
            <w:top w:val="none" w:sz="0" w:space="0" w:color="auto"/>
            <w:left w:val="none" w:sz="0" w:space="0" w:color="auto"/>
            <w:bottom w:val="none" w:sz="0" w:space="0" w:color="auto"/>
            <w:right w:val="none" w:sz="0" w:space="0" w:color="auto"/>
          </w:divBdr>
        </w:div>
        <w:div w:id="747456776">
          <w:marLeft w:val="0"/>
          <w:marRight w:val="0"/>
          <w:marTop w:val="0"/>
          <w:marBottom w:val="0"/>
          <w:divBdr>
            <w:top w:val="none" w:sz="0" w:space="0" w:color="auto"/>
            <w:left w:val="none" w:sz="0" w:space="0" w:color="auto"/>
            <w:bottom w:val="none" w:sz="0" w:space="0" w:color="auto"/>
            <w:right w:val="none" w:sz="0" w:space="0" w:color="auto"/>
          </w:divBdr>
        </w:div>
      </w:divsChild>
    </w:div>
    <w:div w:id="1545410904">
      <w:bodyDiv w:val="1"/>
      <w:marLeft w:val="0"/>
      <w:marRight w:val="0"/>
      <w:marTop w:val="0"/>
      <w:marBottom w:val="0"/>
      <w:divBdr>
        <w:top w:val="none" w:sz="0" w:space="0" w:color="auto"/>
        <w:left w:val="none" w:sz="0" w:space="0" w:color="auto"/>
        <w:bottom w:val="none" w:sz="0" w:space="0" w:color="auto"/>
        <w:right w:val="none" w:sz="0" w:space="0" w:color="auto"/>
      </w:divBdr>
      <w:divsChild>
        <w:div w:id="1830099895">
          <w:marLeft w:val="0"/>
          <w:marRight w:val="0"/>
          <w:marTop w:val="0"/>
          <w:marBottom w:val="0"/>
          <w:divBdr>
            <w:top w:val="none" w:sz="0" w:space="0" w:color="auto"/>
            <w:left w:val="none" w:sz="0" w:space="0" w:color="auto"/>
            <w:bottom w:val="none" w:sz="0" w:space="0" w:color="auto"/>
            <w:right w:val="none" w:sz="0" w:space="0" w:color="auto"/>
          </w:divBdr>
        </w:div>
        <w:div w:id="1561286655">
          <w:marLeft w:val="0"/>
          <w:marRight w:val="0"/>
          <w:marTop w:val="0"/>
          <w:marBottom w:val="0"/>
          <w:divBdr>
            <w:top w:val="none" w:sz="0" w:space="0" w:color="auto"/>
            <w:left w:val="none" w:sz="0" w:space="0" w:color="auto"/>
            <w:bottom w:val="none" w:sz="0" w:space="0" w:color="auto"/>
            <w:right w:val="none" w:sz="0" w:space="0" w:color="auto"/>
          </w:divBdr>
        </w:div>
        <w:div w:id="70323798">
          <w:marLeft w:val="0"/>
          <w:marRight w:val="0"/>
          <w:marTop w:val="0"/>
          <w:marBottom w:val="0"/>
          <w:divBdr>
            <w:top w:val="none" w:sz="0" w:space="0" w:color="auto"/>
            <w:left w:val="none" w:sz="0" w:space="0" w:color="auto"/>
            <w:bottom w:val="none" w:sz="0" w:space="0" w:color="auto"/>
            <w:right w:val="none" w:sz="0" w:space="0" w:color="auto"/>
          </w:divBdr>
        </w:div>
        <w:div w:id="194121478">
          <w:marLeft w:val="0"/>
          <w:marRight w:val="0"/>
          <w:marTop w:val="0"/>
          <w:marBottom w:val="0"/>
          <w:divBdr>
            <w:top w:val="none" w:sz="0" w:space="0" w:color="auto"/>
            <w:left w:val="none" w:sz="0" w:space="0" w:color="auto"/>
            <w:bottom w:val="none" w:sz="0" w:space="0" w:color="auto"/>
            <w:right w:val="none" w:sz="0" w:space="0" w:color="auto"/>
          </w:divBdr>
        </w:div>
        <w:div w:id="1862165319">
          <w:marLeft w:val="0"/>
          <w:marRight w:val="0"/>
          <w:marTop w:val="0"/>
          <w:marBottom w:val="0"/>
          <w:divBdr>
            <w:top w:val="none" w:sz="0" w:space="0" w:color="auto"/>
            <w:left w:val="none" w:sz="0" w:space="0" w:color="auto"/>
            <w:bottom w:val="none" w:sz="0" w:space="0" w:color="auto"/>
            <w:right w:val="none" w:sz="0" w:space="0" w:color="auto"/>
          </w:divBdr>
        </w:div>
        <w:div w:id="874544858">
          <w:marLeft w:val="0"/>
          <w:marRight w:val="0"/>
          <w:marTop w:val="0"/>
          <w:marBottom w:val="0"/>
          <w:divBdr>
            <w:top w:val="none" w:sz="0" w:space="0" w:color="auto"/>
            <w:left w:val="none" w:sz="0" w:space="0" w:color="auto"/>
            <w:bottom w:val="none" w:sz="0" w:space="0" w:color="auto"/>
            <w:right w:val="none" w:sz="0" w:space="0" w:color="auto"/>
          </w:divBdr>
        </w:div>
        <w:div w:id="336344492">
          <w:marLeft w:val="0"/>
          <w:marRight w:val="0"/>
          <w:marTop w:val="0"/>
          <w:marBottom w:val="0"/>
          <w:divBdr>
            <w:top w:val="none" w:sz="0" w:space="0" w:color="auto"/>
            <w:left w:val="none" w:sz="0" w:space="0" w:color="auto"/>
            <w:bottom w:val="none" w:sz="0" w:space="0" w:color="auto"/>
            <w:right w:val="none" w:sz="0" w:space="0" w:color="auto"/>
          </w:divBdr>
        </w:div>
        <w:div w:id="314802113">
          <w:marLeft w:val="0"/>
          <w:marRight w:val="0"/>
          <w:marTop w:val="0"/>
          <w:marBottom w:val="0"/>
          <w:divBdr>
            <w:top w:val="none" w:sz="0" w:space="0" w:color="auto"/>
            <w:left w:val="none" w:sz="0" w:space="0" w:color="auto"/>
            <w:bottom w:val="none" w:sz="0" w:space="0" w:color="auto"/>
            <w:right w:val="none" w:sz="0" w:space="0" w:color="auto"/>
          </w:divBdr>
        </w:div>
        <w:div w:id="728915681">
          <w:marLeft w:val="0"/>
          <w:marRight w:val="0"/>
          <w:marTop w:val="0"/>
          <w:marBottom w:val="0"/>
          <w:divBdr>
            <w:top w:val="none" w:sz="0" w:space="0" w:color="auto"/>
            <w:left w:val="none" w:sz="0" w:space="0" w:color="auto"/>
            <w:bottom w:val="none" w:sz="0" w:space="0" w:color="auto"/>
            <w:right w:val="none" w:sz="0" w:space="0" w:color="auto"/>
          </w:divBdr>
        </w:div>
        <w:div w:id="1974015203">
          <w:marLeft w:val="0"/>
          <w:marRight w:val="0"/>
          <w:marTop w:val="0"/>
          <w:marBottom w:val="0"/>
          <w:divBdr>
            <w:top w:val="none" w:sz="0" w:space="0" w:color="auto"/>
            <w:left w:val="none" w:sz="0" w:space="0" w:color="auto"/>
            <w:bottom w:val="none" w:sz="0" w:space="0" w:color="auto"/>
            <w:right w:val="none" w:sz="0" w:space="0" w:color="auto"/>
          </w:divBdr>
        </w:div>
        <w:div w:id="1718165845">
          <w:marLeft w:val="0"/>
          <w:marRight w:val="0"/>
          <w:marTop w:val="0"/>
          <w:marBottom w:val="0"/>
          <w:divBdr>
            <w:top w:val="none" w:sz="0" w:space="0" w:color="auto"/>
            <w:left w:val="none" w:sz="0" w:space="0" w:color="auto"/>
            <w:bottom w:val="none" w:sz="0" w:space="0" w:color="auto"/>
            <w:right w:val="none" w:sz="0" w:space="0" w:color="auto"/>
          </w:divBdr>
        </w:div>
        <w:div w:id="1550147972">
          <w:marLeft w:val="0"/>
          <w:marRight w:val="0"/>
          <w:marTop w:val="0"/>
          <w:marBottom w:val="0"/>
          <w:divBdr>
            <w:top w:val="none" w:sz="0" w:space="0" w:color="auto"/>
            <w:left w:val="none" w:sz="0" w:space="0" w:color="auto"/>
            <w:bottom w:val="none" w:sz="0" w:space="0" w:color="auto"/>
            <w:right w:val="none" w:sz="0" w:space="0" w:color="auto"/>
          </w:divBdr>
        </w:div>
        <w:div w:id="1004436893">
          <w:marLeft w:val="0"/>
          <w:marRight w:val="0"/>
          <w:marTop w:val="0"/>
          <w:marBottom w:val="0"/>
          <w:divBdr>
            <w:top w:val="none" w:sz="0" w:space="0" w:color="auto"/>
            <w:left w:val="none" w:sz="0" w:space="0" w:color="auto"/>
            <w:bottom w:val="none" w:sz="0" w:space="0" w:color="auto"/>
            <w:right w:val="none" w:sz="0" w:space="0" w:color="auto"/>
          </w:divBdr>
        </w:div>
        <w:div w:id="654183834">
          <w:marLeft w:val="0"/>
          <w:marRight w:val="0"/>
          <w:marTop w:val="0"/>
          <w:marBottom w:val="0"/>
          <w:divBdr>
            <w:top w:val="none" w:sz="0" w:space="0" w:color="auto"/>
            <w:left w:val="none" w:sz="0" w:space="0" w:color="auto"/>
            <w:bottom w:val="none" w:sz="0" w:space="0" w:color="auto"/>
            <w:right w:val="none" w:sz="0" w:space="0" w:color="auto"/>
          </w:divBdr>
        </w:div>
      </w:divsChild>
    </w:div>
    <w:div w:id="1899438437">
      <w:bodyDiv w:val="1"/>
      <w:marLeft w:val="0"/>
      <w:marRight w:val="0"/>
      <w:marTop w:val="0"/>
      <w:marBottom w:val="0"/>
      <w:divBdr>
        <w:top w:val="none" w:sz="0" w:space="0" w:color="auto"/>
        <w:left w:val="none" w:sz="0" w:space="0" w:color="auto"/>
        <w:bottom w:val="none" w:sz="0" w:space="0" w:color="auto"/>
        <w:right w:val="none" w:sz="0" w:space="0" w:color="auto"/>
      </w:divBdr>
    </w:div>
    <w:div w:id="2011904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g1.globo.com/pop-arte/musica/noticia/polemica-sobre-capa-de-album-todos-os-olhos-de-tom-ze-vira-debate-no-conversa-com-bial.ghtml" TargetMode="External"/><Relationship Id="rId2" Type="http://schemas.openxmlformats.org/officeDocument/2006/relationships/hyperlink" Target="https://www.youtube.com/watch?v=myeSF-qE9Ms" TargetMode="External"/><Relationship Id="rId1" Type="http://schemas.openxmlformats.org/officeDocument/2006/relationships/hyperlink" Target="https://barreiras.ba.gov.br/tradicao-do-nazaro-se-mantem-viva-em-barreiras/" TargetMode="External"/><Relationship Id="rId6" Type="http://schemas.openxmlformats.org/officeDocument/2006/relationships/hyperlink" Target="https://www.youtube.com/watch?v=0qODUwoSU-Q" TargetMode="External"/><Relationship Id="rId5" Type="http://schemas.openxmlformats.org/officeDocument/2006/relationships/hyperlink" Target="https://www.youtube.com/watch?v=0qODUwoSU-Q" TargetMode="External"/><Relationship Id="rId4" Type="http://schemas.openxmlformats.org/officeDocument/2006/relationships/hyperlink" Target="https://www.letras.mus.br/tom-ze/164875/"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F4B50C-7F7E-DE4E-9599-F9ACDB9CE2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20168</Words>
  <Characters>108909</Characters>
  <Application>Microsoft Office Word</Application>
  <DocSecurity>0</DocSecurity>
  <Lines>907</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José Guilherme</dc:creator>
  <cp:keywords/>
  <dc:description/>
  <cp:lastModifiedBy>José Guilherme</cp:lastModifiedBy>
  <cp:revision>2</cp:revision>
  <cp:lastPrinted>2021-10-29T03:37:00Z</cp:lastPrinted>
  <dcterms:created xsi:type="dcterms:W3CDTF">2021-11-03T19:23:00Z</dcterms:created>
  <dcterms:modified xsi:type="dcterms:W3CDTF">2021-11-03T19:23:00Z</dcterms:modified>
</cp:coreProperties>
</file>