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70C23" w14:textId="15AA8B41" w:rsidR="009639C6" w:rsidRPr="003A15AC" w:rsidRDefault="003A15AC" w:rsidP="003A15AC">
      <w:pPr>
        <w:jc w:val="center"/>
        <w:rPr>
          <w:rFonts w:ascii="Times New Roman" w:hAnsi="Times New Roman" w:cs="Times New Roman"/>
        </w:rPr>
      </w:pPr>
      <w:r w:rsidRPr="003A15AC">
        <w:rPr>
          <w:rFonts w:ascii="Times New Roman" w:hAnsi="Times New Roman" w:cs="Times New Roman"/>
        </w:rPr>
        <w:t>SÉRIE ALUNO EM FOCO APRESENTA</w:t>
      </w:r>
    </w:p>
    <w:p w14:paraId="6A32751E" w14:textId="1613B0A1" w:rsidR="003A15AC" w:rsidRPr="00DF41A8" w:rsidRDefault="003A15AC" w:rsidP="003A15A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F41A8">
        <w:rPr>
          <w:rFonts w:ascii="Times New Roman" w:hAnsi="Times New Roman" w:cs="Times New Roman"/>
          <w:b/>
          <w:bCs/>
          <w:sz w:val="32"/>
          <w:szCs w:val="32"/>
        </w:rPr>
        <w:t>RECITAL DE CLARINETA</w:t>
      </w:r>
    </w:p>
    <w:p w14:paraId="231A8D34" w14:textId="06AA4E0C" w:rsidR="003A15AC" w:rsidRPr="006C16E4" w:rsidRDefault="003A15AC" w:rsidP="003A15AC">
      <w:pPr>
        <w:jc w:val="center"/>
        <w:rPr>
          <w:rFonts w:ascii="Times New Roman" w:hAnsi="Times New Roman" w:cs="Times New Roman"/>
          <w:sz w:val="28"/>
          <w:szCs w:val="28"/>
        </w:rPr>
      </w:pPr>
      <w:r w:rsidRPr="006C16E4">
        <w:rPr>
          <w:rFonts w:ascii="Times New Roman" w:hAnsi="Times New Roman" w:cs="Times New Roman"/>
          <w:sz w:val="28"/>
          <w:szCs w:val="28"/>
        </w:rPr>
        <w:t xml:space="preserve">Teatro </w:t>
      </w:r>
      <w:proofErr w:type="spellStart"/>
      <w:r w:rsidRPr="006C16E4">
        <w:rPr>
          <w:rFonts w:ascii="Times New Roman" w:hAnsi="Times New Roman" w:cs="Times New Roman"/>
          <w:sz w:val="28"/>
          <w:szCs w:val="28"/>
        </w:rPr>
        <w:t>Belkiss</w:t>
      </w:r>
      <w:proofErr w:type="spellEnd"/>
      <w:r w:rsidRPr="006C16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16E4">
        <w:rPr>
          <w:rFonts w:ascii="Times New Roman" w:hAnsi="Times New Roman" w:cs="Times New Roman"/>
          <w:sz w:val="28"/>
          <w:szCs w:val="28"/>
        </w:rPr>
        <w:t>Spencière</w:t>
      </w:r>
      <w:proofErr w:type="spellEnd"/>
      <w:r w:rsidRPr="006C16E4">
        <w:rPr>
          <w:rFonts w:ascii="Times New Roman" w:hAnsi="Times New Roman" w:cs="Times New Roman"/>
          <w:sz w:val="28"/>
          <w:szCs w:val="28"/>
        </w:rPr>
        <w:t>, Quinta-feira, 8 de outubro de 2026, 10h</w:t>
      </w:r>
    </w:p>
    <w:p w14:paraId="3DD7D897" w14:textId="03016485" w:rsidR="003A15AC" w:rsidRPr="006C16E4" w:rsidRDefault="003A15AC" w:rsidP="003A15AC">
      <w:pPr>
        <w:jc w:val="center"/>
        <w:rPr>
          <w:rFonts w:ascii="Times New Roman" w:hAnsi="Times New Roman" w:cs="Times New Roman"/>
          <w:sz w:val="24"/>
          <w:szCs w:val="24"/>
        </w:rPr>
      </w:pPr>
      <w:r w:rsidRPr="006C16E4">
        <w:rPr>
          <w:rFonts w:ascii="Times New Roman" w:hAnsi="Times New Roman" w:cs="Times New Roman"/>
          <w:sz w:val="24"/>
          <w:szCs w:val="24"/>
        </w:rPr>
        <w:t>Prof. Orientador: Dr. Johnson Machado</w:t>
      </w:r>
    </w:p>
    <w:p w14:paraId="29003A9D" w14:textId="583E13A6" w:rsidR="003A15AC" w:rsidRPr="006C16E4" w:rsidRDefault="003A15AC" w:rsidP="003A15AC">
      <w:pPr>
        <w:jc w:val="center"/>
        <w:rPr>
          <w:rFonts w:ascii="Times New Roman" w:hAnsi="Times New Roman" w:cs="Times New Roman"/>
          <w:sz w:val="24"/>
          <w:szCs w:val="24"/>
        </w:rPr>
      </w:pPr>
      <w:r w:rsidRPr="006C16E4">
        <w:rPr>
          <w:rFonts w:ascii="Times New Roman" w:hAnsi="Times New Roman" w:cs="Times New Roman"/>
          <w:sz w:val="24"/>
          <w:szCs w:val="24"/>
        </w:rPr>
        <w:t xml:space="preserve">Pianistas: MM </w:t>
      </w:r>
      <w:r w:rsidR="00595286">
        <w:rPr>
          <w:rFonts w:ascii="Times New Roman" w:hAnsi="Times New Roman" w:cs="Times New Roman"/>
          <w:sz w:val="24"/>
          <w:szCs w:val="24"/>
        </w:rPr>
        <w:t>Andréa Teixeira</w:t>
      </w:r>
      <w:r w:rsidRPr="006C16E4">
        <w:rPr>
          <w:rFonts w:ascii="Times New Roman" w:hAnsi="Times New Roman" w:cs="Times New Roman"/>
          <w:sz w:val="24"/>
          <w:szCs w:val="24"/>
        </w:rPr>
        <w:t xml:space="preserve"> e MM Sérgio de Paiva</w:t>
      </w:r>
    </w:p>
    <w:p w14:paraId="58652B3D" w14:textId="68296D91" w:rsidR="003A15AC" w:rsidRPr="006C16E4" w:rsidRDefault="003A15AC" w:rsidP="003A15AC">
      <w:pPr>
        <w:jc w:val="center"/>
        <w:rPr>
          <w:rFonts w:ascii="Times New Roman" w:hAnsi="Times New Roman" w:cs="Times New Roman"/>
          <w:sz w:val="24"/>
          <w:szCs w:val="24"/>
        </w:rPr>
      </w:pPr>
      <w:r w:rsidRPr="006C16E4">
        <w:rPr>
          <w:rFonts w:ascii="Times New Roman" w:hAnsi="Times New Roman" w:cs="Times New Roman"/>
          <w:sz w:val="24"/>
          <w:szCs w:val="24"/>
        </w:rPr>
        <w:t>Profa. Coordenadora Dra. Marília Álvares</w:t>
      </w:r>
    </w:p>
    <w:p w14:paraId="2037EAA7" w14:textId="77777777" w:rsidR="003A15AC" w:rsidRPr="003A15AC" w:rsidRDefault="003A15AC" w:rsidP="003A15AC">
      <w:pPr>
        <w:jc w:val="center"/>
        <w:rPr>
          <w:rFonts w:ascii="Times New Roman" w:hAnsi="Times New Roman" w:cs="Times New Roman"/>
        </w:rPr>
      </w:pPr>
    </w:p>
    <w:p w14:paraId="3AC3CC59" w14:textId="77777777" w:rsidR="003A15AC" w:rsidRPr="003A15AC" w:rsidRDefault="003A15AC" w:rsidP="003A15AC">
      <w:pPr>
        <w:jc w:val="center"/>
        <w:rPr>
          <w:rFonts w:ascii="Times New Roman" w:hAnsi="Times New Roman" w:cs="Times New Roman"/>
        </w:rPr>
      </w:pPr>
    </w:p>
    <w:p w14:paraId="3A2DFB41" w14:textId="25F642C5" w:rsidR="003A15AC" w:rsidRPr="006C16E4" w:rsidRDefault="003A15AC" w:rsidP="003A15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16E4">
        <w:rPr>
          <w:rFonts w:ascii="Times New Roman" w:hAnsi="Times New Roman" w:cs="Times New Roman"/>
          <w:b/>
          <w:bCs/>
          <w:sz w:val="24"/>
          <w:szCs w:val="24"/>
        </w:rPr>
        <w:t>PROGRAMA</w:t>
      </w:r>
    </w:p>
    <w:p w14:paraId="1A6A6D99" w14:textId="77777777" w:rsidR="003A15AC" w:rsidRPr="006C16E4" w:rsidRDefault="003A15AC" w:rsidP="003A15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9AED52" w14:textId="6E1DFF03" w:rsidR="003A15AC" w:rsidRPr="006C16E4" w:rsidRDefault="003A15AC" w:rsidP="003A15AC">
      <w:pPr>
        <w:jc w:val="center"/>
        <w:rPr>
          <w:rFonts w:ascii="Times New Roman" w:hAnsi="Times New Roman" w:cs="Times New Roman"/>
          <w:sz w:val="24"/>
          <w:szCs w:val="24"/>
        </w:rPr>
      </w:pPr>
      <w:r w:rsidRPr="006C16E4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6C16E4">
        <w:rPr>
          <w:rFonts w:ascii="Times New Roman" w:hAnsi="Times New Roman" w:cs="Times New Roman"/>
          <w:sz w:val="24"/>
          <w:szCs w:val="24"/>
        </w:rPr>
        <w:t>Baermann</w:t>
      </w:r>
      <w:proofErr w:type="spellEnd"/>
      <w:r w:rsidR="00410587" w:rsidRPr="006C16E4">
        <w:rPr>
          <w:rFonts w:ascii="Times New Roman" w:hAnsi="Times New Roman" w:cs="Times New Roman"/>
          <w:sz w:val="24"/>
          <w:szCs w:val="24"/>
        </w:rPr>
        <w:t xml:space="preserve"> (1810-1885)</w:t>
      </w:r>
      <w:r w:rsidRPr="006C16E4">
        <w:rPr>
          <w:rFonts w:ascii="Times New Roman" w:hAnsi="Times New Roman" w:cs="Times New Roman"/>
          <w:sz w:val="24"/>
          <w:szCs w:val="24"/>
        </w:rPr>
        <w:t xml:space="preserve"> – </w:t>
      </w:r>
      <w:r w:rsidRPr="006C16E4">
        <w:rPr>
          <w:rFonts w:ascii="Times New Roman" w:hAnsi="Times New Roman" w:cs="Times New Roman"/>
          <w:i/>
          <w:iCs/>
          <w:sz w:val="24"/>
          <w:szCs w:val="24"/>
        </w:rPr>
        <w:t>Adagio</w:t>
      </w:r>
    </w:p>
    <w:p w14:paraId="31D6A83B" w14:textId="462FD06B" w:rsidR="003A15AC" w:rsidRPr="006C16E4" w:rsidRDefault="003A15AC" w:rsidP="003A15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C16E4">
        <w:rPr>
          <w:rFonts w:ascii="Times New Roman" w:hAnsi="Times New Roman" w:cs="Times New Roman"/>
          <w:b/>
          <w:bCs/>
          <w:sz w:val="24"/>
          <w:szCs w:val="24"/>
        </w:rPr>
        <w:t>Jilton</w:t>
      </w:r>
      <w:proofErr w:type="spellEnd"/>
      <w:r w:rsidRPr="006C16E4">
        <w:rPr>
          <w:rFonts w:ascii="Times New Roman" w:hAnsi="Times New Roman" w:cs="Times New Roman"/>
          <w:b/>
          <w:bCs/>
          <w:sz w:val="24"/>
          <w:szCs w:val="24"/>
        </w:rPr>
        <w:t xml:space="preserve"> Franz</w:t>
      </w:r>
    </w:p>
    <w:p w14:paraId="577D3414" w14:textId="77777777" w:rsidR="003A15AC" w:rsidRPr="006C16E4" w:rsidRDefault="003A15AC" w:rsidP="003A15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2FDEA6" w14:textId="69C297AC" w:rsidR="003A15AC" w:rsidRPr="006C16E4" w:rsidRDefault="003A15AC" w:rsidP="003A15AC">
      <w:pPr>
        <w:jc w:val="center"/>
        <w:rPr>
          <w:rFonts w:ascii="Times New Roman" w:hAnsi="Times New Roman" w:cs="Times New Roman"/>
          <w:sz w:val="24"/>
          <w:szCs w:val="24"/>
        </w:rPr>
      </w:pPr>
      <w:r w:rsidRPr="006C16E4">
        <w:rPr>
          <w:rFonts w:ascii="Times New Roman" w:hAnsi="Times New Roman" w:cs="Times New Roman"/>
          <w:sz w:val="24"/>
          <w:szCs w:val="24"/>
        </w:rPr>
        <w:t xml:space="preserve">C. M. </w:t>
      </w:r>
      <w:proofErr w:type="gramStart"/>
      <w:r w:rsidRPr="006C16E4">
        <w:rPr>
          <w:rFonts w:ascii="Times New Roman" w:hAnsi="Times New Roman" w:cs="Times New Roman"/>
          <w:sz w:val="24"/>
          <w:szCs w:val="24"/>
        </w:rPr>
        <w:t>von</w:t>
      </w:r>
      <w:proofErr w:type="gramEnd"/>
      <w:r w:rsidRPr="006C16E4">
        <w:rPr>
          <w:rFonts w:ascii="Times New Roman" w:hAnsi="Times New Roman" w:cs="Times New Roman"/>
          <w:sz w:val="24"/>
          <w:szCs w:val="24"/>
        </w:rPr>
        <w:t xml:space="preserve"> Weber </w:t>
      </w:r>
      <w:r w:rsidR="00410587" w:rsidRPr="006C16E4">
        <w:rPr>
          <w:rFonts w:ascii="Times New Roman" w:hAnsi="Times New Roman" w:cs="Times New Roman"/>
          <w:sz w:val="24"/>
          <w:szCs w:val="24"/>
        </w:rPr>
        <w:t xml:space="preserve">(1786-1926) </w:t>
      </w:r>
      <w:r w:rsidRPr="006C16E4">
        <w:rPr>
          <w:rFonts w:ascii="Times New Roman" w:hAnsi="Times New Roman" w:cs="Times New Roman"/>
          <w:sz w:val="24"/>
          <w:szCs w:val="24"/>
        </w:rPr>
        <w:t xml:space="preserve">– </w:t>
      </w:r>
      <w:r w:rsidRPr="006C16E4">
        <w:rPr>
          <w:rFonts w:ascii="Times New Roman" w:hAnsi="Times New Roman" w:cs="Times New Roman"/>
          <w:i/>
          <w:iCs/>
          <w:sz w:val="24"/>
          <w:szCs w:val="24"/>
        </w:rPr>
        <w:t>Concertino</w:t>
      </w:r>
    </w:p>
    <w:p w14:paraId="4F036825" w14:textId="007BFD02" w:rsidR="003A15AC" w:rsidRPr="006C16E4" w:rsidRDefault="003A15AC" w:rsidP="003A15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16E4">
        <w:rPr>
          <w:rFonts w:ascii="Times New Roman" w:hAnsi="Times New Roman" w:cs="Times New Roman"/>
          <w:b/>
          <w:bCs/>
          <w:sz w:val="24"/>
          <w:szCs w:val="24"/>
        </w:rPr>
        <w:t xml:space="preserve">Eyshila </w:t>
      </w:r>
      <w:proofErr w:type="spellStart"/>
      <w:r w:rsidRPr="006C16E4">
        <w:rPr>
          <w:rFonts w:ascii="Times New Roman" w:hAnsi="Times New Roman" w:cs="Times New Roman"/>
          <w:b/>
          <w:bCs/>
          <w:sz w:val="24"/>
          <w:szCs w:val="24"/>
        </w:rPr>
        <w:t>Lorra</w:t>
      </w:r>
      <w:r w:rsidR="00997DEE">
        <w:rPr>
          <w:rFonts w:ascii="Times New Roman" w:hAnsi="Times New Roman" w:cs="Times New Roman"/>
          <w:b/>
          <w:bCs/>
          <w:sz w:val="24"/>
          <w:szCs w:val="24"/>
        </w:rPr>
        <w:t>ni</w:t>
      </w:r>
      <w:proofErr w:type="spellEnd"/>
    </w:p>
    <w:p w14:paraId="20A1C46E" w14:textId="77777777" w:rsidR="003A15AC" w:rsidRPr="006C16E4" w:rsidRDefault="003A15AC" w:rsidP="003A15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87AD69" w14:textId="21E00CEA" w:rsidR="003A15AC" w:rsidRPr="006C16E4" w:rsidRDefault="003A15AC" w:rsidP="003A15AC">
      <w:pPr>
        <w:jc w:val="center"/>
        <w:rPr>
          <w:rFonts w:ascii="Times New Roman" w:hAnsi="Times New Roman" w:cs="Times New Roman"/>
          <w:sz w:val="24"/>
          <w:szCs w:val="24"/>
        </w:rPr>
      </w:pPr>
      <w:r w:rsidRPr="006C16E4">
        <w:rPr>
          <w:rFonts w:ascii="Times New Roman" w:hAnsi="Times New Roman" w:cs="Times New Roman"/>
          <w:sz w:val="24"/>
          <w:szCs w:val="24"/>
        </w:rPr>
        <w:t>N. W. Gade</w:t>
      </w:r>
      <w:r w:rsidR="00410587" w:rsidRPr="006C16E4">
        <w:rPr>
          <w:rFonts w:ascii="Times New Roman" w:hAnsi="Times New Roman" w:cs="Times New Roman"/>
          <w:sz w:val="24"/>
          <w:szCs w:val="24"/>
        </w:rPr>
        <w:t xml:space="preserve"> (1817-1890</w:t>
      </w:r>
      <w:proofErr w:type="gramStart"/>
      <w:r w:rsidR="00410587" w:rsidRPr="006C16E4">
        <w:rPr>
          <w:rFonts w:ascii="Times New Roman" w:hAnsi="Times New Roman" w:cs="Times New Roman"/>
          <w:sz w:val="24"/>
          <w:szCs w:val="24"/>
        </w:rPr>
        <w:t xml:space="preserve">) </w:t>
      </w:r>
      <w:r w:rsidRPr="006C16E4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Pr="006C1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E4">
        <w:rPr>
          <w:rFonts w:ascii="Times New Roman" w:hAnsi="Times New Roman" w:cs="Times New Roman"/>
          <w:i/>
          <w:iCs/>
          <w:sz w:val="24"/>
          <w:szCs w:val="24"/>
        </w:rPr>
        <w:t>Fantasienstücke</w:t>
      </w:r>
      <w:proofErr w:type="spellEnd"/>
      <w:r w:rsidRPr="006C16E4">
        <w:rPr>
          <w:rFonts w:ascii="Times New Roman" w:hAnsi="Times New Roman" w:cs="Times New Roman"/>
          <w:sz w:val="24"/>
          <w:szCs w:val="24"/>
        </w:rPr>
        <w:t>, Op. 43, 1º. Mov.</w:t>
      </w:r>
    </w:p>
    <w:p w14:paraId="16E67FB5" w14:textId="241EE047" w:rsidR="003A15AC" w:rsidRPr="006C16E4" w:rsidRDefault="003A15AC" w:rsidP="003A15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16E4">
        <w:rPr>
          <w:rFonts w:ascii="Times New Roman" w:hAnsi="Times New Roman" w:cs="Times New Roman"/>
          <w:b/>
          <w:bCs/>
          <w:sz w:val="24"/>
          <w:szCs w:val="24"/>
        </w:rPr>
        <w:t>Marcos Godoy</w:t>
      </w:r>
    </w:p>
    <w:p w14:paraId="320B18E0" w14:textId="77777777" w:rsidR="003A15AC" w:rsidRPr="006C16E4" w:rsidRDefault="003A15AC" w:rsidP="003A15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0E08FB" w14:textId="44AE26E8" w:rsidR="003A15AC" w:rsidRPr="006C16E4" w:rsidRDefault="003A15AC" w:rsidP="003A15AC">
      <w:pPr>
        <w:jc w:val="center"/>
        <w:rPr>
          <w:rFonts w:ascii="Times New Roman" w:hAnsi="Times New Roman" w:cs="Times New Roman"/>
          <w:sz w:val="24"/>
          <w:szCs w:val="24"/>
        </w:rPr>
      </w:pPr>
      <w:r w:rsidRPr="006C16E4">
        <w:rPr>
          <w:rFonts w:ascii="Times New Roman" w:hAnsi="Times New Roman" w:cs="Times New Roman"/>
          <w:sz w:val="24"/>
          <w:szCs w:val="24"/>
        </w:rPr>
        <w:t xml:space="preserve">W. A. Mozart </w:t>
      </w:r>
      <w:r w:rsidR="00410587" w:rsidRPr="006C16E4">
        <w:rPr>
          <w:rFonts w:ascii="Times New Roman" w:hAnsi="Times New Roman" w:cs="Times New Roman"/>
          <w:sz w:val="24"/>
          <w:szCs w:val="24"/>
        </w:rPr>
        <w:t xml:space="preserve">(1756-1791) </w:t>
      </w:r>
      <w:r w:rsidRPr="006C16E4">
        <w:rPr>
          <w:rFonts w:ascii="Times New Roman" w:hAnsi="Times New Roman" w:cs="Times New Roman"/>
          <w:sz w:val="24"/>
          <w:szCs w:val="24"/>
        </w:rPr>
        <w:t xml:space="preserve">– </w:t>
      </w:r>
      <w:r w:rsidRPr="006C16E4">
        <w:rPr>
          <w:rFonts w:ascii="Times New Roman" w:hAnsi="Times New Roman" w:cs="Times New Roman"/>
          <w:i/>
          <w:iCs/>
          <w:sz w:val="24"/>
          <w:szCs w:val="24"/>
        </w:rPr>
        <w:t>Concerto para Clarineta</w:t>
      </w:r>
      <w:r w:rsidRPr="006C16E4">
        <w:rPr>
          <w:rFonts w:ascii="Times New Roman" w:hAnsi="Times New Roman" w:cs="Times New Roman"/>
          <w:sz w:val="24"/>
          <w:szCs w:val="24"/>
        </w:rPr>
        <w:t>, 1º. Mov.</w:t>
      </w:r>
    </w:p>
    <w:p w14:paraId="01CB94E6" w14:textId="2500AFEC" w:rsidR="003A15AC" w:rsidRPr="006C16E4" w:rsidRDefault="003A15AC" w:rsidP="003A15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16E4">
        <w:rPr>
          <w:rFonts w:ascii="Times New Roman" w:hAnsi="Times New Roman" w:cs="Times New Roman"/>
          <w:b/>
          <w:bCs/>
          <w:sz w:val="24"/>
          <w:szCs w:val="24"/>
        </w:rPr>
        <w:t>Alan Santos</w:t>
      </w:r>
    </w:p>
    <w:p w14:paraId="40965D37" w14:textId="77777777" w:rsidR="003A15AC" w:rsidRPr="006C16E4" w:rsidRDefault="003A15AC" w:rsidP="003A15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F752F1" w14:textId="0CBAEF62" w:rsidR="003A15AC" w:rsidRPr="006C16E4" w:rsidRDefault="003A15AC" w:rsidP="003A15AC">
      <w:pPr>
        <w:jc w:val="center"/>
        <w:rPr>
          <w:rFonts w:ascii="Times New Roman" w:hAnsi="Times New Roman" w:cs="Times New Roman"/>
          <w:sz w:val="24"/>
          <w:szCs w:val="24"/>
        </w:rPr>
      </w:pPr>
      <w:r w:rsidRPr="006C16E4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6C16E4">
        <w:rPr>
          <w:rFonts w:ascii="Times New Roman" w:hAnsi="Times New Roman" w:cs="Times New Roman"/>
          <w:sz w:val="24"/>
          <w:szCs w:val="24"/>
        </w:rPr>
        <w:t>Crussel</w:t>
      </w:r>
      <w:proofErr w:type="spellEnd"/>
      <w:r w:rsidR="00410587" w:rsidRPr="006C16E4">
        <w:rPr>
          <w:rFonts w:ascii="Times New Roman" w:hAnsi="Times New Roman" w:cs="Times New Roman"/>
          <w:sz w:val="24"/>
          <w:szCs w:val="24"/>
        </w:rPr>
        <w:t xml:space="preserve"> (1775-1838)</w:t>
      </w:r>
      <w:r w:rsidRPr="006C16E4">
        <w:rPr>
          <w:rFonts w:ascii="Times New Roman" w:hAnsi="Times New Roman" w:cs="Times New Roman"/>
          <w:sz w:val="24"/>
          <w:szCs w:val="24"/>
        </w:rPr>
        <w:t xml:space="preserve"> – </w:t>
      </w:r>
      <w:r w:rsidRPr="006C16E4">
        <w:rPr>
          <w:rFonts w:ascii="Times New Roman" w:hAnsi="Times New Roman" w:cs="Times New Roman"/>
          <w:i/>
          <w:iCs/>
          <w:sz w:val="24"/>
          <w:szCs w:val="24"/>
        </w:rPr>
        <w:t>Concerto No. 1</w:t>
      </w:r>
      <w:r w:rsidRPr="006C16E4">
        <w:rPr>
          <w:rFonts w:ascii="Times New Roman" w:hAnsi="Times New Roman" w:cs="Times New Roman"/>
          <w:sz w:val="24"/>
          <w:szCs w:val="24"/>
        </w:rPr>
        <w:t>, Op. 1, 1º. Mov.</w:t>
      </w:r>
    </w:p>
    <w:p w14:paraId="01F84577" w14:textId="6CDA0AEF" w:rsidR="003A15AC" w:rsidRPr="006C16E4" w:rsidRDefault="003A15AC" w:rsidP="003A15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16E4">
        <w:rPr>
          <w:rFonts w:ascii="Times New Roman" w:hAnsi="Times New Roman" w:cs="Times New Roman"/>
          <w:b/>
          <w:bCs/>
          <w:sz w:val="24"/>
          <w:szCs w:val="24"/>
        </w:rPr>
        <w:t>Elen Moreno</w:t>
      </w:r>
    </w:p>
    <w:sectPr w:rsidR="003A15AC" w:rsidRPr="006C16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D39CF"/>
    <w:multiLevelType w:val="hybridMultilevel"/>
    <w:tmpl w:val="668EE1C8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716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AC"/>
    <w:rsid w:val="00301D2F"/>
    <w:rsid w:val="003A15AC"/>
    <w:rsid w:val="003F1EE8"/>
    <w:rsid w:val="00410587"/>
    <w:rsid w:val="00595286"/>
    <w:rsid w:val="0063109C"/>
    <w:rsid w:val="006C16E4"/>
    <w:rsid w:val="00801322"/>
    <w:rsid w:val="00956A09"/>
    <w:rsid w:val="009639C6"/>
    <w:rsid w:val="00997DEE"/>
    <w:rsid w:val="009B37F3"/>
    <w:rsid w:val="00C56FC7"/>
    <w:rsid w:val="00DF41A8"/>
    <w:rsid w:val="00F8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CD1F7"/>
  <w15:chartTrackingRefBased/>
  <w15:docId w15:val="{FD97147C-C559-40F7-897B-8FB1C36D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A15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A15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A15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A15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A15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A15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A15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A15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A15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15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A15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A15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A15A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A15A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A15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A15A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A15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A15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A15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A1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A15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A15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A15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A15A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A15A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A15A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A15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A15A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A15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90</Words>
  <Characters>491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8</cp:revision>
  <dcterms:created xsi:type="dcterms:W3CDTF">2026-10-02T17:41:00Z</dcterms:created>
  <dcterms:modified xsi:type="dcterms:W3CDTF">2026-10-04T00:30:00Z</dcterms:modified>
</cp:coreProperties>
</file>