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SERVIÇO PÚBLICO FEDERAL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UNIVERSIDADE FEDERAL DE GOIÁS</w:t>
      </w:r>
    </w:p>
    <w:p w:rsidR="00000000" w:rsidDel="00000000" w:rsidP="00000000" w:rsidRDefault="00000000" w:rsidRPr="00000000" w14:paraId="00000003">
      <w:pPr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  <w:vertAlign w:val="superscript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Formulário para solicitação de Licença Maternidade para estudantes de Pós-Graduação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stricto sensu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formulário deverá ser preenchido pela solicitante e enviado à Coordenação do Programa de Pós-Graduação por e-mail, acompanhado de documentos comprobatórios da gestação (atestado médico) e nascimento (declaração de nascimento ou certidão de nascimento).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Para</w:t>
      </w:r>
      <w:r w:rsidDel="00000000" w:rsidR="00000000" w:rsidRPr="00000000">
        <w:rPr>
          <w:sz w:val="20"/>
          <w:szCs w:val="20"/>
          <w:rtl w:val="0"/>
        </w:rPr>
        <w:t xml:space="preserve">: Coordenação do Programa de Pós-Graduação em _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 _______________________________________________________, número de matricula ________________________ vinculada ao Programa de Pós-Graduação em  ___________________________________________, venho por meio deste, solicitar licença maternidade conforme disposto no Art. 41, da RESOLUÇÃO CEPEC Nº 1403. 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Bolsista: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b w:val="1"/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( 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) NÃO (</w:t>
      </w:r>
      <w:r w:rsidDel="00000000" w:rsidR="00000000" w:rsidRPr="00000000">
        <w:rPr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) SIM 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1 - </w:t>
      </w:r>
      <w:r w:rsidDel="00000000" w:rsidR="00000000" w:rsidRPr="00000000">
        <w:rPr>
          <w:sz w:val="20"/>
          <w:szCs w:val="20"/>
          <w:rtl w:val="0"/>
        </w:rPr>
        <w:t xml:space="preserve">  Qual?: (   ) CAPES (   ) CNPq (   ) FAPEG   (   ) outra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Segue em anexo (  ) atestado de gestação (  ) declaração de nascimento (  ) certidão de nascimento.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Estou ciente de que a licença maternidade será computada a partir da data do parto, ou antes disso, a partir do 9° mês de gestação, conforme previsto na legislação em vigor.  </w:t>
      </w:r>
    </w:p>
    <w:p w:rsidR="00000000" w:rsidDel="00000000" w:rsidP="00000000" w:rsidRDefault="00000000" w:rsidRPr="00000000" w14:paraId="0000001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 e data da solicitação: _____/______________/_________</w:t>
      </w:r>
    </w:p>
    <w:p w:rsidR="00000000" w:rsidDel="00000000" w:rsidP="00000000" w:rsidRDefault="00000000" w:rsidRPr="00000000" w14:paraId="0000001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da Discente ____________________________________________</w:t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da Discente ________________________________________</w:t>
      </w:r>
    </w:p>
    <w:p w:rsidR="00000000" w:rsidDel="00000000" w:rsidP="00000000" w:rsidRDefault="00000000" w:rsidRPr="00000000" w14:paraId="0000001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 de contato: ____________________________ telefone de contato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18"/>
          <w:szCs w:val="18"/>
          <w:shd w:fill="d9d9d9" w:val="clear"/>
        </w:rPr>
      </w:pPr>
      <w:r w:rsidDel="00000000" w:rsidR="00000000" w:rsidRPr="00000000">
        <w:rPr>
          <w:b w:val="1"/>
          <w:sz w:val="18"/>
          <w:szCs w:val="18"/>
          <w:shd w:fill="d9d9d9" w:val="clear"/>
          <w:rtl w:val="0"/>
        </w:rPr>
        <w:t xml:space="preserve">Para preenchimento da Secretaria ou Coordenação do PPG: Recebido em ________/ __________/ ___________ </w:t>
      </w:r>
    </w:p>
    <w:p w:rsidR="00000000" w:rsidDel="00000000" w:rsidP="00000000" w:rsidRDefault="00000000" w:rsidRPr="00000000" w14:paraId="0000001B">
      <w:pPr>
        <w:jc w:val="both"/>
        <w:rPr>
          <w:b w:val="1"/>
          <w:sz w:val="18"/>
          <w:szCs w:val="18"/>
          <w:shd w:fill="d9d9d9" w:val="clear"/>
        </w:rPr>
      </w:pPr>
      <w:r w:rsidDel="00000000" w:rsidR="00000000" w:rsidRPr="00000000">
        <w:rPr>
          <w:b w:val="1"/>
          <w:sz w:val="18"/>
          <w:szCs w:val="18"/>
          <w:shd w:fill="d9d9d9" w:val="clear"/>
          <w:rtl w:val="0"/>
        </w:rPr>
        <w:t xml:space="preserve">Nome: 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Observação: 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 caso de Bolsista CAPES, a Coordenação por meio de Processo SEI, deverá encaminhar a solicitação à PRPG acompanhada: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Ofício assinado pela Coordenação informando as datas de início e término do afastamento;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Formulário preenchido pela aluna;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Documentos comprobatórios da gestação e nascimento (certidão de nascimento);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Documento com a ciência do orientador;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caso de outras agências, o PPG deve verificar as respectivas exigências 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  <w:t xml:space="preserve">======================================================================</w:t>
      </w:r>
    </w:p>
    <w:p w:rsidR="00000000" w:rsidDel="00000000" w:rsidP="00000000" w:rsidRDefault="00000000" w:rsidRPr="00000000" w14:paraId="00000026">
      <w:pPr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RESOLUÇÃO CEPEC Nº 1403 (Regulamento Geral dos Programas de Pós-Graduação Stricto Sensu da Universidade Federal de Goiás)</w:t>
      </w:r>
    </w:p>
    <w:p w:rsidR="00000000" w:rsidDel="00000000" w:rsidP="00000000" w:rsidRDefault="00000000" w:rsidRPr="00000000" w14:paraId="00000027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Art. 41. Havendo ocorrência de parto durante a realização do curso de Pós-Graduação, a licença maternidade, por quatro meses, será concedida, mediante requisição da aluna gestante ao Programa de Pós-Graduação, seguindo os termos da lei vigente, não sendo a licença computada no tempo total de titulação, incluindo as prorrogações. </w:t>
      </w:r>
    </w:p>
    <w:p w:rsidR="00000000" w:rsidDel="00000000" w:rsidP="00000000" w:rsidRDefault="00000000" w:rsidRPr="00000000" w14:paraId="00000029">
      <w:pPr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§ 1º Para o caso de alunas bolsistas, o afastamento temporário de que trata este artigo deverá ser formalmente comunicado às agências de fomento durante a vigência da bolsa, acompanhado pela confirmação da Pró-Reitoria, coordenação do curso e orientador, conforme o caso, especificando as datas de início e término do afastamento, além de documentos comprobatórios da gestação e nascimento. </w:t>
      </w:r>
    </w:p>
    <w:p w:rsidR="00000000" w:rsidDel="00000000" w:rsidP="00000000" w:rsidRDefault="00000000" w:rsidRPr="00000000" w14:paraId="0000002A">
      <w:pPr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§ 2º Observado o limite de quatro meses, não serão suspensos os pagamentos dos benefícios da bolsa durante o afastamento temporário de que trata este artigo. </w:t>
      </w:r>
    </w:p>
    <w:p w:rsidR="00000000" w:rsidDel="00000000" w:rsidP="00000000" w:rsidRDefault="00000000" w:rsidRPr="00000000" w14:paraId="0000002B">
      <w:pPr>
        <w:ind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§ 3º A prorrogação da vigência da bolsa corresponderá ao período de afastamento das atividades acadêmicas, respeitando-se o limite estipulado no caput deste artigo e as normas das diferentes agências de fomento.</w:t>
      </w:r>
    </w:p>
    <w:sectPr>
      <w:pgSz w:h="16834" w:w="11909" w:orient="portrait"/>
      <w:pgMar w:bottom="833.1102362204729" w:top="1133.8582677165355" w:left="1440" w:right="690.47244094488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