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6EB" w:rsidRDefault="00D246EB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</w:p>
    <w:p w:rsidR="00D246EB" w:rsidRDefault="00D246EB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bdr w:val="none" w:sz="0" w:space="0" w:color="auto"/>
          <w:lang w:val="pt-BR" w:eastAsia="pt-BR"/>
        </w:rPr>
      </w:pPr>
      <w:r w:rsidRPr="00D246EB"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  <w:t>Anexo IV </w:t>
      </w: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</w:pPr>
      <w:r w:rsidRPr="00D246EB">
        <w:rPr>
          <w:rFonts w:eastAsia="Times New Roman"/>
          <w:b/>
          <w:bCs/>
          <w:color w:val="000000"/>
          <w:bdr w:val="none" w:sz="0" w:space="0" w:color="auto"/>
          <w:lang w:val="pt-BR" w:eastAsia="pt-BR"/>
        </w:rPr>
        <w:t>Termo de Autodeclaração Étnico-Racial ou portador de deficiência</w:t>
      </w: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/>
          <w:color w:val="000000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Eu, __________________________________________________________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>__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 xml:space="preserve">_________, 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 xml:space="preserve">   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 xml:space="preserve">portador 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 xml:space="preserve">(a) 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do CPF _______________________________, e do documento de identidade ________________________________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>_____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___, me autodeclaro: (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 xml:space="preserve"> 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 xml:space="preserve"> ) preto ( 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 xml:space="preserve"> 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 xml:space="preserve">) pardo ( </w:t>
      </w:r>
      <w:r>
        <w:rPr>
          <w:rFonts w:eastAsia="Times New Roman"/>
          <w:color w:val="000000"/>
          <w:bdr w:val="none" w:sz="0" w:space="0" w:color="auto"/>
          <w:lang w:val="pt-BR" w:eastAsia="pt-BR"/>
        </w:rPr>
        <w:t xml:space="preserve"> </w:t>
      </w: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) indígena ( ) portador de deficiência física, para o fim específico de atender à documentação exigida pela Resolução CONSUNI 07/2015 e pelas Leis 13409/2016 e 12711/2012 e aderir ao Edital 001/2019 do Processo Seletivo do Programa de Pós-Graduação Interdisciplinar em Performances Culturais da Universidade Federal de Goiás, em nível de (Mestrado/Doutorado).</w:t>
      </w: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/>
          <w:color w:val="000000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Declaro, também, estar ciente de que esta declaração está sujeita a confirmação pela comissão de Heteroidentificação da PRPG/UFG, de acordo com o item do edital do processo seletivo e da Portaria 1049 de 2017, 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cabíveis. </w:t>
      </w: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000000"/>
          <w:bdr w:val="none" w:sz="0" w:space="0" w:color="auto"/>
          <w:lang w:val="pt-BR" w:eastAsia="pt-BR"/>
        </w:rPr>
        <w:t>_____________________, ______ de ______________ de _______. </w:t>
      </w: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  <w:t>__________________________________________</w:t>
      </w:r>
      <w:r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  <w:t>__________________</w:t>
      </w:r>
      <w:r w:rsidRPr="00D246EB"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  <w:t>__</w:t>
      </w: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FF2600"/>
          <w:sz w:val="16"/>
          <w:szCs w:val="16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FF2600"/>
          <w:sz w:val="16"/>
          <w:szCs w:val="16"/>
          <w:bdr w:val="none" w:sz="0" w:space="0" w:color="auto"/>
          <w:lang w:val="pt-BR" w:eastAsia="pt-BR"/>
        </w:rPr>
        <w:t>(nome completo e assinatura do candidato) </w:t>
      </w: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</w:pP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15"/>
          <w:szCs w:val="15"/>
          <w:bdr w:val="none" w:sz="0" w:space="0" w:color="auto"/>
          <w:lang w:val="pt-BR" w:eastAsia="pt-BR"/>
        </w:rPr>
      </w:pPr>
      <w:r w:rsidRPr="00D246EB">
        <w:rPr>
          <w:rFonts w:eastAsia="Times New Roman"/>
          <w:color w:val="000000"/>
          <w:sz w:val="15"/>
          <w:szCs w:val="15"/>
          <w:bdr w:val="none" w:sz="0" w:space="0" w:color="auto"/>
          <w:lang w:val="pt-BR" w:eastAsia="pt-BR"/>
        </w:rPr>
        <w:t>Para atender ao disposto no parágrafo único do Art. 2o da Resolução CONSUNI No 7, de 24 de abril de 2015, no caso de indígena, deve acompanhar este termo a seguinte documentação: cópia do registro administrativo de nascimento e óbito de índios (RANI) OU declaração de pertencimento emitida pelo grupo indígena, assinada por liderança local.</w:t>
      </w:r>
      <w:r w:rsidRPr="00D246EB">
        <w:rPr>
          <w:rFonts w:eastAsia="Times New Roman"/>
          <w:color w:val="000000"/>
          <w:sz w:val="16"/>
          <w:szCs w:val="16"/>
          <w:bdr w:val="none" w:sz="0" w:space="0" w:color="auto"/>
          <w:lang w:val="pt-BR" w:eastAsia="pt-BR"/>
        </w:rPr>
        <w:t> </w:t>
      </w:r>
    </w:p>
    <w:p w:rsidR="00D246EB" w:rsidRPr="00D246EB" w:rsidRDefault="00D246EB" w:rsidP="00D246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pt-BR" w:eastAsia="pt-BR"/>
        </w:rPr>
      </w:pPr>
      <w:r w:rsidRPr="00D246EB">
        <w:rPr>
          <w:rFonts w:eastAsia="Times New Roman"/>
          <w:sz w:val="16"/>
          <w:szCs w:val="16"/>
          <w:bdr w:val="none" w:sz="0" w:space="0" w:color="auto"/>
          <w:lang w:val="pt-BR" w:eastAsia="pt-BR"/>
        </w:rPr>
        <w:br/>
      </w:r>
    </w:p>
    <w:p w:rsidR="00B95DA5" w:rsidRDefault="00A15BA8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95BA4" w:rsidRDefault="00495BA4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</w:p>
    <w:p w:rsidR="00B95DA5" w:rsidRDefault="00B95DA5">
      <w:pPr>
        <w:pStyle w:val="LO-normal"/>
        <w:tabs>
          <w:tab w:val="center" w:pos="4419"/>
          <w:tab w:val="right" w:pos="8838"/>
        </w:tabs>
        <w:ind w:left="200" w:hanging="200"/>
      </w:pPr>
    </w:p>
    <w:sectPr w:rsidR="00B95DA5" w:rsidSect="00472C51">
      <w:headerReference w:type="default" r:id="rId6"/>
      <w:pgSz w:w="11900" w:h="16840" w:code="9"/>
      <w:pgMar w:top="1134" w:right="1134" w:bottom="1134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CE" w:rsidRDefault="00966CCE" w:rsidP="00B95DA5">
      <w:r>
        <w:separator/>
      </w:r>
    </w:p>
  </w:endnote>
  <w:endnote w:type="continuationSeparator" w:id="0">
    <w:p w:rsidR="00966CCE" w:rsidRDefault="00966CCE" w:rsidP="00B9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CE" w:rsidRDefault="00966CCE" w:rsidP="00B95DA5">
      <w:r>
        <w:separator/>
      </w:r>
    </w:p>
  </w:footnote>
  <w:footnote w:type="continuationSeparator" w:id="0">
    <w:p w:rsidR="00966CCE" w:rsidRDefault="00966CCE" w:rsidP="00B95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51" w:rsidRDefault="00472C51" w:rsidP="00472C51">
    <w:pPr>
      <w:pStyle w:val="CorpoA"/>
      <w:spacing w:after="0" w:line="240" w:lineRule="auto"/>
      <w:ind w:right="-36"/>
    </w:pPr>
    <w:r>
      <w:rPr>
        <w:noProof/>
        <w:lang w:val="pt-BR"/>
      </w:rPr>
      <w:drawing>
        <wp:inline distT="0" distB="0" distL="0" distR="0">
          <wp:extent cx="552450" cy="714375"/>
          <wp:effectExtent l="0" t="0" r="0" b="0"/>
          <wp:docPr id="2" name="officeArt object" descr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1" descr="Figura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val="pt-BR"/>
      </w:rPr>
      <w:t xml:space="preserve">    </w:t>
    </w:r>
    <w:r>
      <w:rPr>
        <w:noProof/>
        <w:lang w:val="pt-BR"/>
      </w:rPr>
      <w:drawing>
        <wp:inline distT="0" distB="0" distL="0" distR="0">
          <wp:extent cx="660400" cy="698500"/>
          <wp:effectExtent l="0" t="0" r="0" b="0"/>
          <wp:docPr id="3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igura2" descr="Figura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val="pt-BR"/>
      </w:rPr>
      <w:t xml:space="preserve">                                           </w:t>
    </w:r>
    <w:r>
      <w:rPr>
        <w:noProof/>
        <w:lang w:val="pt-BR"/>
      </w:rPr>
      <w:drawing>
        <wp:inline distT="0" distB="0" distL="0" distR="0">
          <wp:extent cx="800100" cy="809625"/>
          <wp:effectExtent l="0" t="0" r="0" b="0"/>
          <wp:docPr id="4" name="officeArt object" descr="http://www.ufg.br/uploads/files/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www.ufg.br/uploads/files/logo1.jpg" descr="http://www.ufg.br/uploads/files/logo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eastAsia="Times New Roman" w:hAnsi="Times New Roman" w:cs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Ministério da Educação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Universidade Federal de Goiás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Faculdade de Ciências Sociais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Programa de Pós-Graduação Interdisciplinar em Performances Culturais</w:t>
    </w:r>
  </w:p>
  <w:p w:rsidR="00472C51" w:rsidRDefault="00472C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DA5"/>
    <w:rsid w:val="001833CA"/>
    <w:rsid w:val="001C3AD9"/>
    <w:rsid w:val="001D5688"/>
    <w:rsid w:val="00472C51"/>
    <w:rsid w:val="00495BA4"/>
    <w:rsid w:val="00966CCE"/>
    <w:rsid w:val="00A15BA8"/>
    <w:rsid w:val="00AB46D2"/>
    <w:rsid w:val="00B95DA5"/>
    <w:rsid w:val="00C22F24"/>
    <w:rsid w:val="00D246EB"/>
    <w:rsid w:val="00E921E8"/>
    <w:rsid w:val="00EB543F"/>
    <w:rsid w:val="00F617E8"/>
    <w:rsid w:val="00F7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DA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5DA5"/>
    <w:rPr>
      <w:u w:val="single"/>
    </w:rPr>
  </w:style>
  <w:style w:type="table" w:customStyle="1" w:styleId="TableNormal">
    <w:name w:val="Table Normal"/>
    <w:rsid w:val="00B95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B95DA5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B95DA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6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688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2C5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72C51"/>
    <w:rPr>
      <w:sz w:val="24"/>
      <w:szCs w:val="24"/>
      <w:lang w:val="en-US" w:eastAsia="en-US"/>
    </w:rPr>
  </w:style>
  <w:style w:type="paragraph" w:customStyle="1" w:styleId="CorpoA">
    <w:name w:val="Corpo A"/>
    <w:rsid w:val="00472C5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1C3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2</cp:revision>
  <dcterms:created xsi:type="dcterms:W3CDTF">2019-08-15T19:50:00Z</dcterms:created>
  <dcterms:modified xsi:type="dcterms:W3CDTF">2019-08-15T19:50:00Z</dcterms:modified>
</cp:coreProperties>
</file>