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B8" w:rsidRPr="00C658AA" w:rsidRDefault="000E20B8" w:rsidP="000E20B8">
      <w:pPr>
        <w:rPr>
          <w:rFonts w:ascii="Arial" w:hAnsi="Arial" w:cs="Arial"/>
          <w:b/>
          <w:szCs w:val="24"/>
        </w:rPr>
      </w:pPr>
      <w:bookmarkStart w:id="0" w:name="_GoBack"/>
      <w:r w:rsidRPr="0020584F">
        <w:rPr>
          <w:rFonts w:ascii="Arial" w:hAnsi="Arial" w:cs="Arial"/>
          <w:b/>
          <w:szCs w:val="24"/>
        </w:rPr>
        <w:t>APÊNDICE III</w:t>
      </w:r>
    </w:p>
    <w:p w:rsidR="000E20B8" w:rsidRPr="00C658AA" w:rsidRDefault="000E20B8" w:rsidP="000E20B8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C658AA">
        <w:rPr>
          <w:rFonts w:ascii="Arial" w:hAnsi="Arial" w:cs="Arial"/>
          <w:sz w:val="24"/>
          <w:szCs w:val="24"/>
        </w:rPr>
        <w:t>FORMULÁRIO PARA AUTO-PONTUAÇÃO DO CURRÍCULO VITAE– FCV</w:t>
      </w:r>
      <w:r w:rsidRPr="00C658AA">
        <w:rPr>
          <w:rFonts w:ascii="Arial" w:hAnsi="Arial" w:cs="Arial"/>
          <w:sz w:val="24"/>
          <w:szCs w:val="24"/>
        </w:rPr>
        <w:br/>
        <w:t>NÍVEL DOUTORADO - (50 PONTOS)</w:t>
      </w:r>
    </w:p>
    <w:bookmarkEnd w:id="0"/>
    <w:p w:rsidR="000E20B8" w:rsidRPr="00C658AA" w:rsidRDefault="000E20B8" w:rsidP="000E20B8">
      <w:pPr>
        <w:jc w:val="center"/>
        <w:rPr>
          <w:rFonts w:ascii="Arial" w:hAnsi="Arial"/>
          <w:b/>
          <w:sz w:val="22"/>
        </w:rPr>
      </w:pPr>
      <w:r w:rsidRPr="00C658AA">
        <w:rPr>
          <w:rFonts w:ascii="Arial" w:hAnsi="Arial"/>
          <w:b/>
          <w:sz w:val="22"/>
        </w:rPr>
        <w:t>Orientações para preenchimento</w:t>
      </w:r>
    </w:p>
    <w:p w:rsidR="000E20B8" w:rsidRPr="00C658AA" w:rsidRDefault="000E20B8" w:rsidP="000E20B8">
      <w:pPr>
        <w:jc w:val="center"/>
        <w:rPr>
          <w:rFonts w:ascii="Arial" w:hAnsi="Arial"/>
          <w:sz w:val="22"/>
        </w:rPr>
      </w:pPr>
    </w:p>
    <w:p w:rsidR="000E20B8" w:rsidRPr="00C658AA" w:rsidRDefault="000E20B8" w:rsidP="000E20B8">
      <w:pPr>
        <w:jc w:val="center"/>
        <w:rPr>
          <w:rFonts w:ascii="Arial" w:hAnsi="Arial"/>
          <w:sz w:val="22"/>
          <w:u w:val="single"/>
        </w:rPr>
      </w:pPr>
      <w:r w:rsidRPr="00C658AA">
        <w:rPr>
          <w:rFonts w:ascii="Arial" w:hAnsi="Arial"/>
          <w:sz w:val="22"/>
          <w:u w:val="single"/>
        </w:rPr>
        <w:t>ATENÇÃO OS CURRÍCULOS PREECHIDOS EM DESACORDO COM AS NORMAS NÃO SERÃO CONSIDERADOS</w:t>
      </w:r>
    </w:p>
    <w:p w:rsidR="000E20B8" w:rsidRPr="00C658AA" w:rsidRDefault="000E20B8" w:rsidP="000E20B8">
      <w:pPr>
        <w:jc w:val="center"/>
        <w:rPr>
          <w:rFonts w:ascii="Arial" w:hAnsi="Arial"/>
          <w:sz w:val="22"/>
        </w:rPr>
      </w:pPr>
    </w:p>
    <w:p w:rsidR="000E20B8" w:rsidRPr="00A35DD5" w:rsidRDefault="000E20B8" w:rsidP="000E20B8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 w:cs="Arial"/>
          <w:szCs w:val="24"/>
        </w:rPr>
        <w:t xml:space="preserve">Só serão pontuados os itens preenchidos no formulário. </w:t>
      </w:r>
    </w:p>
    <w:p w:rsidR="000E20B8" w:rsidRPr="00C658AA" w:rsidRDefault="000E20B8" w:rsidP="000E20B8">
      <w:pPr>
        <w:ind w:left="284"/>
        <w:jc w:val="both"/>
        <w:rPr>
          <w:rFonts w:ascii="Arial" w:hAnsi="Arial"/>
          <w:sz w:val="22"/>
        </w:rPr>
      </w:pPr>
    </w:p>
    <w:p w:rsidR="000E20B8" w:rsidRPr="00C658AA" w:rsidRDefault="000E20B8" w:rsidP="000E20B8">
      <w:pPr>
        <w:numPr>
          <w:ilvl w:val="0"/>
          <w:numId w:val="6"/>
        </w:numPr>
        <w:ind w:left="284" w:firstLine="142"/>
        <w:jc w:val="both"/>
        <w:rPr>
          <w:rFonts w:ascii="Arial" w:hAnsi="Arial"/>
          <w:sz w:val="22"/>
        </w:rPr>
      </w:pPr>
      <w:r w:rsidRPr="00C658AA">
        <w:rPr>
          <w:rFonts w:ascii="Arial" w:hAnsi="Arial"/>
          <w:sz w:val="22"/>
        </w:rPr>
        <w:t>Cada documento</w:t>
      </w:r>
      <w:r>
        <w:rPr>
          <w:rFonts w:ascii="Arial" w:hAnsi="Arial"/>
          <w:sz w:val="22"/>
        </w:rPr>
        <w:t xml:space="preserve"> comprobatório</w:t>
      </w:r>
      <w:r w:rsidRPr="00C658AA">
        <w:rPr>
          <w:rFonts w:ascii="Arial" w:hAnsi="Arial"/>
          <w:sz w:val="22"/>
        </w:rPr>
        <w:t xml:space="preserve"> deverá corresponder a um </w:t>
      </w:r>
      <w:proofErr w:type="spellStart"/>
      <w:r>
        <w:rPr>
          <w:rFonts w:ascii="Arial" w:hAnsi="Arial"/>
          <w:sz w:val="22"/>
        </w:rPr>
        <w:t>ítem</w:t>
      </w:r>
      <w:proofErr w:type="spellEnd"/>
      <w:r>
        <w:rPr>
          <w:rFonts w:ascii="Arial" w:hAnsi="Arial"/>
          <w:sz w:val="22"/>
        </w:rPr>
        <w:t xml:space="preserve"> do FCV</w:t>
      </w:r>
      <w:r w:rsidRPr="00C658AA">
        <w:rPr>
          <w:rFonts w:ascii="Arial" w:hAnsi="Arial"/>
          <w:sz w:val="22"/>
        </w:rPr>
        <w:t xml:space="preserve">. Nos casos em que um mesmo documento for válido para mais de um item do FCV, o mesmo deverá </w:t>
      </w:r>
      <w:r>
        <w:rPr>
          <w:rFonts w:ascii="Arial" w:hAnsi="Arial"/>
          <w:sz w:val="22"/>
        </w:rPr>
        <w:t xml:space="preserve">repetir </w:t>
      </w:r>
      <w:r w:rsidRPr="00C658AA">
        <w:rPr>
          <w:rFonts w:ascii="Arial" w:hAnsi="Arial"/>
          <w:sz w:val="22"/>
        </w:rPr>
        <w:t>seu número de identificação</w:t>
      </w:r>
      <w:r>
        <w:rPr>
          <w:rFonts w:ascii="Arial" w:hAnsi="Arial"/>
          <w:sz w:val="22"/>
        </w:rPr>
        <w:t xml:space="preserve"> e </w:t>
      </w:r>
      <w:r w:rsidRPr="00C658AA">
        <w:rPr>
          <w:rFonts w:ascii="Arial" w:hAnsi="Arial"/>
          <w:sz w:val="22"/>
        </w:rPr>
        <w:t xml:space="preserve">deverá ser incluído </w:t>
      </w:r>
      <w:r>
        <w:rPr>
          <w:rFonts w:ascii="Arial" w:hAnsi="Arial"/>
          <w:sz w:val="22"/>
        </w:rPr>
        <w:t>n</w:t>
      </w:r>
      <w:r w:rsidRPr="00C658AA">
        <w:rPr>
          <w:rFonts w:ascii="Arial" w:hAnsi="Arial"/>
          <w:sz w:val="22"/>
        </w:rPr>
        <w:t>a coluna “quantidade”</w:t>
      </w:r>
      <w:r>
        <w:rPr>
          <w:rFonts w:ascii="Arial" w:hAnsi="Arial"/>
          <w:sz w:val="22"/>
        </w:rPr>
        <w:t xml:space="preserve"> d</w:t>
      </w:r>
      <w:r w:rsidRPr="00C658AA">
        <w:rPr>
          <w:rFonts w:ascii="Arial" w:hAnsi="Arial"/>
          <w:sz w:val="22"/>
        </w:rPr>
        <w:t xml:space="preserve">o </w:t>
      </w:r>
      <w:r>
        <w:rPr>
          <w:rFonts w:ascii="Arial" w:hAnsi="Arial"/>
          <w:sz w:val="22"/>
        </w:rPr>
        <w:t>item</w:t>
      </w:r>
      <w:r w:rsidRPr="00C658AA">
        <w:rPr>
          <w:rFonts w:ascii="Arial" w:hAnsi="Arial"/>
          <w:sz w:val="22"/>
        </w:rPr>
        <w:t xml:space="preserve"> correspondente</w:t>
      </w:r>
      <w:r>
        <w:rPr>
          <w:rFonts w:ascii="Arial" w:hAnsi="Arial"/>
          <w:sz w:val="22"/>
        </w:rPr>
        <w:t>,</w:t>
      </w:r>
      <w:r w:rsidRPr="00C658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Pr="00C658AA">
        <w:rPr>
          <w:rFonts w:ascii="Arial" w:hAnsi="Arial"/>
          <w:sz w:val="22"/>
        </w:rPr>
        <w:t>a tabela de pontuação.</w:t>
      </w:r>
      <w:r>
        <w:rPr>
          <w:rFonts w:ascii="Arial" w:hAnsi="Arial"/>
          <w:sz w:val="22"/>
        </w:rPr>
        <w:t xml:space="preserve"> </w:t>
      </w:r>
    </w:p>
    <w:p w:rsidR="000E20B8" w:rsidRPr="00C658AA" w:rsidRDefault="000E20B8" w:rsidP="000E20B8">
      <w:pPr>
        <w:jc w:val="center"/>
        <w:rPr>
          <w:sz w:val="16"/>
          <w:szCs w:val="16"/>
        </w:rPr>
      </w:pPr>
    </w:p>
    <w:p w:rsidR="000E20B8" w:rsidRPr="00C658AA" w:rsidRDefault="000E20B8" w:rsidP="000E20B8">
      <w:pPr>
        <w:jc w:val="both"/>
        <w:rPr>
          <w:rFonts w:ascii="Arial" w:hAnsi="Arial"/>
          <w:sz w:val="16"/>
          <w:szCs w:val="16"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/>
          <w:b/>
        </w:rPr>
      </w:pPr>
      <w:r w:rsidRPr="00C658AA">
        <w:rPr>
          <w:rFonts w:ascii="Arial" w:hAnsi="Arial"/>
          <w:b/>
        </w:rPr>
        <w:t>Identificação do candidato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2994"/>
        <w:gridCol w:w="2724"/>
      </w:tblGrid>
      <w:tr w:rsidR="000E20B8" w:rsidRPr="00C658AA" w:rsidTr="00504A5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 xml:space="preserve">Nome completo: 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E20B8" w:rsidRPr="00C658AA" w:rsidTr="00504A52">
        <w:trPr>
          <w:cantSplit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>Graduação: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>Instituição: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>Início:               Conclusão:</w:t>
            </w:r>
          </w:p>
        </w:tc>
      </w:tr>
    </w:tbl>
    <w:p w:rsidR="000E20B8" w:rsidRPr="00C658AA" w:rsidRDefault="000E20B8" w:rsidP="000E20B8">
      <w:pPr>
        <w:jc w:val="both"/>
        <w:rPr>
          <w:rFonts w:ascii="Arial" w:hAnsi="Arial"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/>
          <w:b/>
        </w:rPr>
      </w:pPr>
      <w:r w:rsidRPr="00C658AA">
        <w:rPr>
          <w:rFonts w:ascii="Arial" w:hAnsi="Arial"/>
          <w:b/>
        </w:rPr>
        <w:t>Titulação</w:t>
      </w:r>
      <w:r w:rsidRPr="00C658AA">
        <w:rPr>
          <w:rFonts w:ascii="Arial" w:hAnsi="Arial" w:cs="Arial"/>
          <w:bCs/>
        </w:rPr>
        <w:t>. Máximo 10 pontos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2448"/>
        <w:gridCol w:w="853"/>
        <w:gridCol w:w="1633"/>
        <w:gridCol w:w="1788"/>
      </w:tblGrid>
      <w:tr w:rsidR="000E20B8" w:rsidRPr="00C658AA" w:rsidTr="00504A52">
        <w:trPr>
          <w:cantSplit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  <w:b/>
              </w:rPr>
              <w:t>2.1-</w:t>
            </w:r>
            <w:r w:rsidRPr="00C658AA">
              <w:rPr>
                <w:rFonts w:ascii="Arial" w:hAnsi="Arial"/>
              </w:rPr>
              <w:t xml:space="preserve"> Especialização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sz w:val="8"/>
                <w:szCs w:val="8"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>(mínimo de 360 horas)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0E20B8" w:rsidRPr="00C658AA" w:rsidRDefault="000E20B8" w:rsidP="00504A5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pontos</w:t>
            </w:r>
            <w:r>
              <w:rPr>
                <w:rFonts w:ascii="Arial" w:hAnsi="Arial"/>
                <w:sz w:val="22"/>
                <w:szCs w:val="22"/>
              </w:rPr>
              <w:t xml:space="preserve"> cada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Curso: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Início:               Conclusão:</w:t>
            </w:r>
          </w:p>
        </w:tc>
      </w:tr>
      <w:tr w:rsidR="000E20B8" w:rsidRPr="00C658AA" w:rsidTr="00504A52">
        <w:trPr>
          <w:cantSplit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/>
              </w:rPr>
            </w:pPr>
          </w:p>
        </w:tc>
        <w:tc>
          <w:tcPr>
            <w:tcW w:w="3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Instituição:</w:t>
            </w:r>
          </w:p>
        </w:tc>
      </w:tr>
      <w:tr w:rsidR="000E20B8" w:rsidRPr="00C658AA" w:rsidTr="00504A52">
        <w:trPr>
          <w:cantSplit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Cidade/UF: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País:</w:t>
            </w:r>
          </w:p>
        </w:tc>
      </w:tr>
      <w:tr w:rsidR="000E20B8" w:rsidRPr="00C658AA" w:rsidTr="00504A52">
        <w:trPr>
          <w:cantSplit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8"/>
                <w:szCs w:val="8"/>
              </w:rPr>
            </w:pPr>
            <w:r w:rsidRPr="00C658AA">
              <w:rPr>
                <w:rFonts w:ascii="Arial" w:hAnsi="Arial"/>
                <w:b/>
              </w:rPr>
              <w:t>2.2-</w:t>
            </w:r>
            <w:r w:rsidRPr="00C658AA">
              <w:rPr>
                <w:rFonts w:ascii="Arial" w:hAnsi="Arial"/>
              </w:rPr>
              <w:t xml:space="preserve"> Mestrado 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0E20B8" w:rsidRPr="00C658AA" w:rsidRDefault="000E20B8" w:rsidP="00504A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C658AA">
              <w:rPr>
                <w:rFonts w:ascii="Arial" w:hAnsi="Arial"/>
                <w:sz w:val="22"/>
                <w:szCs w:val="22"/>
              </w:rPr>
              <w:t>,0 pontos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Curso: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Início:                Conclusão:</w:t>
            </w:r>
          </w:p>
        </w:tc>
      </w:tr>
      <w:tr w:rsidR="000E20B8" w:rsidRPr="00C658AA" w:rsidTr="00504A52">
        <w:trPr>
          <w:cantSplit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/>
              </w:rPr>
            </w:pPr>
          </w:p>
        </w:tc>
        <w:tc>
          <w:tcPr>
            <w:tcW w:w="3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Instituição:</w:t>
            </w:r>
          </w:p>
        </w:tc>
      </w:tr>
      <w:tr w:rsidR="000E20B8" w:rsidRPr="00C658AA" w:rsidTr="00504A52">
        <w:trPr>
          <w:cantSplit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/>
              </w:rPr>
            </w:pP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Cidade/UF: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>País:</w:t>
            </w:r>
          </w:p>
        </w:tc>
      </w:tr>
      <w:tr w:rsidR="000E20B8" w:rsidRPr="00C658AA" w:rsidTr="00504A52">
        <w:trPr>
          <w:cantSplit/>
        </w:trPr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Pr="00C658AA" w:rsidRDefault="000E20B8" w:rsidP="00504A52">
            <w:pPr>
              <w:jc w:val="right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Pontuação final item 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</w:tbl>
    <w:p w:rsidR="000E20B8" w:rsidRPr="00C658AA" w:rsidRDefault="000E20B8" w:rsidP="000E20B8">
      <w:pPr>
        <w:jc w:val="both"/>
        <w:rPr>
          <w:rFonts w:ascii="Arial" w:hAnsi="Arial"/>
          <w:sz w:val="16"/>
          <w:szCs w:val="16"/>
        </w:rPr>
      </w:pPr>
    </w:p>
    <w:p w:rsidR="000E20B8" w:rsidRPr="00C658AA" w:rsidRDefault="000E20B8" w:rsidP="000E20B8">
      <w:pPr>
        <w:jc w:val="both"/>
        <w:rPr>
          <w:rFonts w:ascii="Arial" w:hAnsi="Arial"/>
          <w:b/>
          <w:sz w:val="16"/>
          <w:szCs w:val="16"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C658AA">
        <w:rPr>
          <w:rFonts w:ascii="Arial" w:hAnsi="Arial"/>
          <w:b/>
        </w:rPr>
        <w:t>Produção técnico-científica – Últimos 5 anos. Máximo 30 pontos.</w:t>
      </w:r>
    </w:p>
    <w:p w:rsidR="000E20B8" w:rsidRPr="00C658AA" w:rsidRDefault="000E20B8" w:rsidP="000E20B8">
      <w:pPr>
        <w:jc w:val="both"/>
        <w:rPr>
          <w:rFonts w:ascii="Arial" w:hAnsi="Arial"/>
          <w:sz w:val="22"/>
          <w:szCs w:val="22"/>
        </w:rPr>
      </w:pPr>
      <w:r w:rsidRPr="00C658AA">
        <w:rPr>
          <w:rFonts w:ascii="Arial" w:hAnsi="Arial"/>
          <w:sz w:val="22"/>
          <w:szCs w:val="22"/>
        </w:rPr>
        <w:t>Publicações no prelo somente serão pontuadas acompanhadas da carta de aceite da Editora ou Revista Científica.</w:t>
      </w:r>
      <w:r w:rsidRPr="00C658AA">
        <w:rPr>
          <w:rFonts w:ascii="Arial" w:hAnsi="Arial"/>
        </w:rPr>
        <w:t xml:space="preserve"> </w:t>
      </w:r>
      <w:r w:rsidRPr="00C658AA">
        <w:rPr>
          <w:rFonts w:ascii="Arial" w:hAnsi="Arial"/>
          <w:b/>
          <w:sz w:val="22"/>
          <w:szCs w:val="22"/>
        </w:rPr>
        <w:t>Pontuação</w:t>
      </w:r>
      <w:r w:rsidRPr="00C658AA">
        <w:rPr>
          <w:rFonts w:ascii="Arial" w:hAnsi="Arial"/>
          <w:sz w:val="22"/>
          <w:szCs w:val="22"/>
        </w:rPr>
        <w:t xml:space="preserve"> – o que não for área da saúde pontuar metade do valor do item.</w:t>
      </w: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561"/>
        <w:gridCol w:w="177"/>
        <w:gridCol w:w="570"/>
        <w:gridCol w:w="350"/>
        <w:gridCol w:w="1858"/>
        <w:gridCol w:w="209"/>
        <w:gridCol w:w="1154"/>
        <w:gridCol w:w="803"/>
        <w:gridCol w:w="150"/>
        <w:gridCol w:w="24"/>
        <w:gridCol w:w="150"/>
        <w:gridCol w:w="693"/>
        <w:gridCol w:w="8"/>
        <w:gridCol w:w="8"/>
        <w:gridCol w:w="548"/>
        <w:gridCol w:w="486"/>
        <w:gridCol w:w="80"/>
        <w:gridCol w:w="19"/>
        <w:gridCol w:w="38"/>
        <w:gridCol w:w="154"/>
        <w:gridCol w:w="939"/>
      </w:tblGrid>
      <w:tr w:rsidR="000E20B8" w:rsidRPr="00C658AA" w:rsidTr="00504A52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Item</w:t>
            </w: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center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Tipo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right="-70" w:hanging="70"/>
              <w:jc w:val="both"/>
              <w:rPr>
                <w:rFonts w:ascii="Arial" w:hAnsi="Arial"/>
                <w:b/>
                <w:sz w:val="20"/>
              </w:rPr>
            </w:pPr>
            <w:r w:rsidRPr="00C658AA">
              <w:rPr>
                <w:rFonts w:ascii="Arial" w:hAnsi="Arial"/>
                <w:b/>
                <w:sz w:val="20"/>
              </w:rPr>
              <w:t>Quantidade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right="-93" w:hanging="70"/>
              <w:jc w:val="both"/>
              <w:rPr>
                <w:rFonts w:ascii="Arial" w:hAnsi="Arial"/>
                <w:b/>
                <w:sz w:val="20"/>
              </w:rPr>
            </w:pPr>
            <w:r w:rsidRPr="00C658AA">
              <w:rPr>
                <w:rFonts w:ascii="Arial" w:hAnsi="Arial"/>
                <w:b/>
                <w:sz w:val="20"/>
              </w:rPr>
              <w:t>Pontuação</w:t>
            </w:r>
          </w:p>
        </w:tc>
      </w:tr>
      <w:tr w:rsidR="000E20B8" w:rsidRPr="00C658AA" w:rsidTr="00504A52"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714061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714061">
              <w:rPr>
                <w:rFonts w:ascii="Arial" w:hAnsi="Arial"/>
                <w:b/>
              </w:rPr>
              <w:t>3.1</w:t>
            </w:r>
          </w:p>
        </w:tc>
        <w:tc>
          <w:tcPr>
            <w:tcW w:w="46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714061" w:rsidRDefault="000E20B8" w:rsidP="00504A52">
            <w:pPr>
              <w:jc w:val="both"/>
              <w:rPr>
                <w:rFonts w:ascii="Arial" w:hAnsi="Arial"/>
              </w:rPr>
            </w:pPr>
            <w:r w:rsidRPr="00714061">
              <w:rPr>
                <w:rFonts w:ascii="Arial" w:hAnsi="Arial"/>
                <w:b/>
              </w:rPr>
              <w:t>Artigos completos publicados em periódicos indexados</w:t>
            </w:r>
            <w:r w:rsidRPr="00714061">
              <w:rPr>
                <w:rFonts w:ascii="Arial" w:hAnsi="Arial"/>
              </w:rPr>
              <w:t xml:space="preserve"> (sem limite)</w:t>
            </w: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714061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714061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14061">
              <w:rPr>
                <w:rFonts w:ascii="Arial" w:hAnsi="Arial"/>
                <w:b/>
                <w:sz w:val="22"/>
                <w:szCs w:val="22"/>
              </w:rPr>
              <w:t>3.1.1</w:t>
            </w:r>
            <w:r w:rsidRPr="00714061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714061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714061">
              <w:rPr>
                <w:rFonts w:ascii="Arial" w:hAnsi="Arial"/>
                <w:sz w:val="22"/>
                <w:szCs w:val="22"/>
              </w:rPr>
              <w:t xml:space="preserve"> A1 (10,0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3.1.2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A2 (8,0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3.1.3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B1 (6,0 pontos)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3.1.4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B2 (4,0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</w:rPr>
              <w:t xml:space="preserve"> </w:t>
            </w:r>
          </w:p>
        </w:tc>
      </w:tr>
      <w:tr w:rsidR="000E20B8" w:rsidRPr="00C658AA" w:rsidTr="00504A52">
        <w:trPr>
          <w:trHeight w:val="327"/>
        </w:trPr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3.1.5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B3 (3,0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3.1.6 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B4 (2,0 pontos)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3.1.7 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B5 (1,0 ponto)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3.1.8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Medicina II: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Qualis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C e outras revistas com corpo editorial (0,5 ponto)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3.2</w:t>
            </w:r>
          </w:p>
        </w:tc>
        <w:tc>
          <w:tcPr>
            <w:tcW w:w="46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  <w:b/>
                <w:sz w:val="23"/>
                <w:szCs w:val="23"/>
              </w:rPr>
              <w:t>Trabalhos apresentados em evento científico forma oral ou pôster</w:t>
            </w:r>
            <w:r w:rsidRPr="00C658AA">
              <w:rPr>
                <w:rFonts w:ascii="Arial" w:hAnsi="Arial"/>
              </w:rPr>
              <w:t xml:space="preserve"> </w:t>
            </w:r>
            <w:r w:rsidRPr="00C658AA">
              <w:rPr>
                <w:rFonts w:ascii="Arial" w:hAnsi="Arial"/>
                <w:sz w:val="20"/>
              </w:rPr>
              <w:t>(máximo 5 pontos)</w:t>
            </w: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3.2.1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Nacionais (inclui eventos regionais e locais-CONPEEX) 0,25pt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3.2.2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Internacionais 0,5pt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3.2.3 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Trabalhos científicos premiados 1,0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3.3</w:t>
            </w:r>
          </w:p>
        </w:tc>
        <w:tc>
          <w:tcPr>
            <w:tcW w:w="46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  <w:sz w:val="23"/>
                <w:szCs w:val="23"/>
              </w:rPr>
              <w:t>Atualização: Cursos, Congressos, disciplinas concluídas como aluno especial de pós-graduação Stricto Sensu</w:t>
            </w:r>
            <w:r w:rsidRPr="00C658AA">
              <w:rPr>
                <w:rFonts w:ascii="Arial" w:hAnsi="Arial"/>
                <w:b/>
              </w:rPr>
              <w:t xml:space="preserve"> </w:t>
            </w:r>
            <w:r w:rsidRPr="00C658AA">
              <w:rPr>
                <w:rFonts w:ascii="Arial" w:hAnsi="Arial"/>
                <w:sz w:val="22"/>
                <w:szCs w:val="22"/>
              </w:rPr>
              <w:t>(máximo 5 pontos)</w:t>
            </w: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3.3.1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Com carga horária mínima de 8 e máxima de 30 horas (0,25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3.3.2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Com carga horária acima de 30 horas (0,5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3.3.3 </w:t>
            </w:r>
            <w:r w:rsidRPr="00C658AA">
              <w:rPr>
                <w:rFonts w:ascii="Arial" w:hAnsi="Arial"/>
                <w:sz w:val="22"/>
                <w:szCs w:val="22"/>
              </w:rPr>
              <w:t>Com carga horária superior a 120 horas (inclui aperfeiçoamento) 1,0 ponto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firstLine="132"/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firstLine="132"/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3.4</w:t>
            </w:r>
          </w:p>
        </w:tc>
        <w:tc>
          <w:tcPr>
            <w:tcW w:w="46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 xml:space="preserve">Livros com </w:t>
            </w:r>
            <w:r w:rsidRPr="00C658AA">
              <w:rPr>
                <w:rFonts w:ascii="Arial" w:hAnsi="Arial" w:cs="Arial"/>
                <w:b/>
              </w:rPr>
              <w:t xml:space="preserve">ISBN </w:t>
            </w:r>
            <w:r w:rsidRPr="00C658A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628D3">
              <w:rPr>
                <w:rFonts w:ascii="Arial" w:hAnsi="Arial" w:cs="Arial"/>
                <w:i/>
                <w:iCs/>
                <w:sz w:val="22"/>
                <w:szCs w:val="22"/>
              </w:rPr>
              <w:t>International</w:t>
            </w:r>
            <w:proofErr w:type="spellEnd"/>
            <w:r w:rsidRPr="00D628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Standard Book </w:t>
            </w:r>
            <w:proofErr w:type="spellStart"/>
            <w:r w:rsidRPr="00D628D3">
              <w:rPr>
                <w:rFonts w:ascii="Arial" w:hAnsi="Arial" w:cs="Arial"/>
                <w:i/>
                <w:iCs/>
                <w:sz w:val="22"/>
                <w:szCs w:val="22"/>
              </w:rPr>
              <w:t>Number</w:t>
            </w:r>
            <w:proofErr w:type="spellEnd"/>
            <w:r w:rsidRPr="00C658AA">
              <w:rPr>
                <w:rFonts w:ascii="Arial" w:hAnsi="Arial" w:cs="Arial"/>
                <w:sz w:val="22"/>
                <w:szCs w:val="22"/>
              </w:rPr>
              <w:t>) máximo 10 pontos</w:t>
            </w: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3.4.1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Nacional (5,0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3.4.2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Internacional (6,0 pontos)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3.5</w:t>
            </w:r>
          </w:p>
        </w:tc>
        <w:tc>
          <w:tcPr>
            <w:tcW w:w="468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Capítulo(s) de livro com ISBN – máximo 10 pontos</w:t>
            </w: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3.5.1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Nacional (3,0 pontos)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3.5.2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Internacional (4,0 pontos)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3.6</w:t>
            </w:r>
          </w:p>
        </w:tc>
        <w:tc>
          <w:tcPr>
            <w:tcW w:w="468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</w:rPr>
              <w:t>Bolsista de pesquisa.</w:t>
            </w: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      Máximo 8 pontos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O comprovante deve incluir total de horas semanais para ter validade. 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Pontuar por semestre de atividade </w:t>
            </w:r>
            <w:r w:rsidRPr="00C658AA">
              <w:rPr>
                <w:rFonts w:ascii="Arial" w:hAnsi="Arial"/>
                <w:sz w:val="22"/>
                <w:szCs w:val="22"/>
              </w:rPr>
              <w:t>- 20 horas semanais</w:t>
            </w: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.        </w:t>
            </w:r>
          </w:p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sz w:val="22"/>
                <w:szCs w:val="22"/>
              </w:rPr>
              <w:t>Pontuar conforme proporcionalidade p/ até no mínimo de 5 horas/semanais de atividade.</w:t>
            </w: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3.6.1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PIBIC; PIBIC-AF; PIVIC; PIBITI; PIVITI; CNPq balcão, PET, (20h/semana) = 1,00 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pt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 área da saúde. Outra área e voluntário de pesquisa=0,05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3.6.2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Bolsista PROEC / Pró-</w:t>
            </w:r>
            <w:proofErr w:type="spellStart"/>
            <w:r w:rsidRPr="00C658AA">
              <w:rPr>
                <w:rFonts w:ascii="Arial" w:hAnsi="Arial"/>
                <w:sz w:val="22"/>
                <w:szCs w:val="22"/>
              </w:rPr>
              <w:t>Licen</w:t>
            </w:r>
            <w:proofErr w:type="spellEnd"/>
            <w:r w:rsidRPr="00C658AA">
              <w:rPr>
                <w:rFonts w:ascii="Arial" w:hAnsi="Arial"/>
                <w:sz w:val="22"/>
                <w:szCs w:val="22"/>
              </w:rPr>
              <w:t xml:space="preserve">= </w:t>
            </w:r>
            <w:r w:rsidRPr="00C658AA">
              <w:rPr>
                <w:rFonts w:ascii="Arial" w:hAnsi="Arial"/>
                <w:sz w:val="20"/>
              </w:rPr>
              <w:t>0,50 área saúde e 0,25 ponto outra área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3.7</w:t>
            </w:r>
          </w:p>
        </w:tc>
        <w:tc>
          <w:tcPr>
            <w:tcW w:w="468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  <w:r w:rsidRPr="00C658AA">
              <w:rPr>
                <w:rFonts w:ascii="Arial" w:hAnsi="Arial"/>
                <w:b/>
              </w:rPr>
              <w:t xml:space="preserve">Monitorias </w:t>
            </w:r>
            <w:r w:rsidRPr="00C658AA">
              <w:rPr>
                <w:rFonts w:ascii="Arial" w:hAnsi="Arial"/>
                <w:b/>
                <w:sz w:val="22"/>
                <w:szCs w:val="22"/>
              </w:rPr>
              <w:t>(por semestre de atividade)</w:t>
            </w:r>
            <w:r w:rsidRPr="00C658AA">
              <w:rPr>
                <w:rFonts w:ascii="Arial" w:hAnsi="Arial"/>
                <w:b/>
              </w:rPr>
              <w:t xml:space="preserve"> Máximo 6 pontos</w:t>
            </w: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3.7.1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Área da Saúde = 1,00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3.7.2 </w:t>
            </w:r>
            <w:r w:rsidRPr="00C658AA">
              <w:rPr>
                <w:rFonts w:ascii="Arial" w:hAnsi="Arial"/>
                <w:sz w:val="22"/>
                <w:szCs w:val="22"/>
              </w:rPr>
              <w:t>Outras Áreas = 0,50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3.8</w:t>
            </w:r>
          </w:p>
        </w:tc>
        <w:tc>
          <w:tcPr>
            <w:tcW w:w="468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rPr>
                <w:rFonts w:ascii="Arial" w:hAnsi="Arial"/>
              </w:rPr>
            </w:pPr>
            <w:r w:rsidRPr="00C658AA">
              <w:rPr>
                <w:rFonts w:ascii="Arial" w:hAnsi="Arial"/>
                <w:b/>
              </w:rPr>
              <w:t xml:space="preserve">Orientador de trabalhos acadêmicos </w:t>
            </w:r>
            <w:r w:rsidRPr="00C658AA">
              <w:rPr>
                <w:rFonts w:ascii="Arial" w:hAnsi="Arial"/>
              </w:rPr>
              <w:t>(graduação e pós-graduação) - Máximo 8 pontos.                                         Se atividade em andamento pontuar a metade, o mesmo para fora da área da saúde.</w:t>
            </w: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right="-69" w:hanging="227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3.8.1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Monografia / Trabalho de Conclusão de Curso de graduação ou pós-graduação</w:t>
            </w:r>
            <w:r w:rsidRPr="00C658AA">
              <w:rPr>
                <w:rFonts w:ascii="Arial" w:hAnsi="Arial"/>
                <w:sz w:val="20"/>
              </w:rPr>
              <w:t>- por trabalho concluído= 1,5,00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3.8.2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Trabalho de Conclusão de </w:t>
            </w:r>
            <w:r w:rsidRPr="00C658AA">
              <w:rPr>
                <w:rFonts w:ascii="Arial" w:hAnsi="Arial"/>
                <w:sz w:val="20"/>
              </w:rPr>
              <w:t>Especialização por trabalho concluído</w:t>
            </w:r>
            <w:r w:rsidRPr="00C658AA">
              <w:rPr>
                <w:rFonts w:ascii="Arial" w:hAnsi="Arial"/>
                <w:sz w:val="22"/>
                <w:szCs w:val="22"/>
              </w:rPr>
              <w:t>=3,00 pontos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3.8.3</w:t>
            </w:r>
            <w:r w:rsidRPr="00C658AA">
              <w:rPr>
                <w:rFonts w:ascii="Arial" w:hAnsi="Arial"/>
                <w:sz w:val="22"/>
                <w:szCs w:val="22"/>
              </w:rPr>
              <w:t xml:space="preserve"> Iniciação Científica (PIBIC; PIBIC-AF; PIVIC; PIBITI; PIVITI; CNPq balcão, PET) por ano=3,00 pontos 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3.8.4 </w:t>
            </w:r>
            <w:r w:rsidRPr="00C658AA">
              <w:rPr>
                <w:rFonts w:ascii="Arial" w:hAnsi="Arial"/>
                <w:sz w:val="22"/>
                <w:szCs w:val="22"/>
              </w:rPr>
              <w:t>Bolsista de extensão por ano = 1,00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>3.9</w:t>
            </w: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b/>
              </w:rPr>
            </w:pPr>
            <w:r w:rsidRPr="00C658AA">
              <w:rPr>
                <w:rFonts w:ascii="Arial" w:hAnsi="Arial"/>
                <w:b/>
              </w:rPr>
              <w:t xml:space="preserve">Membro de bancas - </w:t>
            </w:r>
            <w:r w:rsidRPr="00C658AA">
              <w:rPr>
                <w:rFonts w:ascii="Arial" w:hAnsi="Arial"/>
              </w:rPr>
              <w:t>Máximo 5 pontos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3.9.1 </w:t>
            </w:r>
            <w:r w:rsidRPr="00C658AA">
              <w:rPr>
                <w:rFonts w:ascii="Arial" w:hAnsi="Arial"/>
                <w:sz w:val="22"/>
                <w:szCs w:val="22"/>
              </w:rPr>
              <w:t>Banca de trabalhos de Conclusão de curso de Graduação= 0,5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3.9.2 </w:t>
            </w:r>
            <w:r w:rsidRPr="00C658AA">
              <w:rPr>
                <w:rFonts w:ascii="Arial" w:hAnsi="Arial"/>
                <w:sz w:val="22"/>
                <w:szCs w:val="22"/>
              </w:rPr>
              <w:t>Banca de trabalhos de Conclusão de curso de Especialização=1,0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ind w:left="227" w:hanging="227"/>
              <w:rPr>
                <w:rFonts w:ascii="Arial" w:hAnsi="Arial"/>
                <w:b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 xml:space="preserve">3.9.3 </w:t>
            </w:r>
            <w:r w:rsidRPr="00C658AA">
              <w:rPr>
                <w:rFonts w:ascii="Arial" w:hAnsi="Arial"/>
                <w:sz w:val="22"/>
                <w:szCs w:val="22"/>
              </w:rPr>
              <w:t>Banca de concurso público/processo seletivo professor=1,0 ponto</w:t>
            </w:r>
          </w:p>
        </w:tc>
        <w:tc>
          <w:tcPr>
            <w:tcW w:w="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c>
          <w:tcPr>
            <w:tcW w:w="4485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adjustRightInd w:val="0"/>
              <w:spacing w:line="209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658AA">
              <w:rPr>
                <w:rFonts w:ascii="Arial" w:hAnsi="Arial"/>
                <w:b/>
                <w:sz w:val="22"/>
                <w:szCs w:val="22"/>
              </w:rPr>
              <w:t>Pontuação final item 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658AA" w:rsidRDefault="000E20B8" w:rsidP="00504A52">
            <w:pPr>
              <w:jc w:val="both"/>
              <w:rPr>
                <w:rFonts w:ascii="Arial" w:hAnsi="Arial"/>
              </w:rPr>
            </w:pPr>
          </w:p>
        </w:tc>
      </w:tr>
      <w:tr w:rsidR="000E20B8" w:rsidRPr="00C658AA" w:rsidTr="00504A52">
        <w:trPr>
          <w:gridBefore w:val="1"/>
          <w:gridAfter w:val="1"/>
          <w:wBefore w:w="36" w:type="pct"/>
          <w:wAfter w:w="426" w:type="pct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</w:tr>
      <w:tr w:rsidR="000E20B8" w:rsidRPr="00C658AA" w:rsidTr="00504A52">
        <w:trPr>
          <w:gridBefore w:val="1"/>
          <w:gridAfter w:val="1"/>
          <w:wBefore w:w="36" w:type="pct"/>
          <w:wAfter w:w="426" w:type="pct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</w:tr>
      <w:tr w:rsidR="000E20B8" w:rsidRPr="00C658AA" w:rsidTr="00504A52">
        <w:trPr>
          <w:gridBefore w:val="1"/>
          <w:gridAfter w:val="3"/>
          <w:wBefore w:w="36" w:type="pct"/>
          <w:wAfter w:w="515" w:type="pct"/>
        </w:trPr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80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sz w:val="1"/>
              </w:rPr>
            </w:pPr>
          </w:p>
        </w:tc>
      </w:tr>
    </w:tbl>
    <w:p w:rsidR="000E20B8" w:rsidRDefault="000E20B8" w:rsidP="000E20B8">
      <w:pPr>
        <w:jc w:val="both"/>
        <w:rPr>
          <w:rFonts w:ascii="Arial" w:hAnsi="Arial"/>
          <w:b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C658AA">
        <w:rPr>
          <w:rFonts w:ascii="Arial" w:hAnsi="Arial" w:cs="Arial"/>
          <w:b/>
        </w:rPr>
        <w:t>Atividade de ensino– Últimos 5 anos. Máximo de 07 pontos.</w:t>
      </w:r>
    </w:p>
    <w:p w:rsidR="000E20B8" w:rsidRPr="00C658AA" w:rsidRDefault="000E20B8" w:rsidP="000E20B8">
      <w:pPr>
        <w:ind w:left="360"/>
        <w:rPr>
          <w:rFonts w:ascii="Arial" w:hAnsi="Arial" w:cs="Arial"/>
          <w:u w:val="single"/>
        </w:rPr>
      </w:pPr>
      <w:r w:rsidRPr="00C658AA">
        <w:rPr>
          <w:rFonts w:ascii="Arial" w:hAnsi="Arial" w:cs="Arial"/>
          <w:u w:val="single"/>
        </w:rPr>
        <w:lastRenderedPageBreak/>
        <w:t>Nos comprovantes deverão constar as horas semanais de atividades, caso contrário, será computado o valor mínimo (0,25)</w:t>
      </w:r>
    </w:p>
    <w:p w:rsidR="000E20B8" w:rsidRPr="00C658AA" w:rsidRDefault="000E20B8" w:rsidP="000E20B8">
      <w:pPr>
        <w:rPr>
          <w:rFonts w:ascii="Arial" w:hAnsi="Arial" w:cs="Arial"/>
          <w:sz w:val="12"/>
          <w:szCs w:val="12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605"/>
        <w:gridCol w:w="160"/>
        <w:gridCol w:w="2469"/>
        <w:gridCol w:w="512"/>
        <w:gridCol w:w="722"/>
        <w:gridCol w:w="615"/>
        <w:gridCol w:w="823"/>
        <w:gridCol w:w="825"/>
        <w:gridCol w:w="819"/>
      </w:tblGrid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ind w:right="-70"/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Função*</w:t>
            </w: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Local</w:t>
            </w: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Horas semanais</w:t>
            </w: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Data início</w:t>
            </w: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Data término</w:t>
            </w: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Total de semestres</w:t>
            </w: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ind w:right="-78"/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4.1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4.2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4.3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4.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4.5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4545" w:type="pct"/>
            <w:gridSpan w:val="9"/>
          </w:tcPr>
          <w:p w:rsidR="000E20B8" w:rsidRPr="00C658AA" w:rsidRDefault="000E20B8" w:rsidP="00504A52">
            <w:pPr>
              <w:tabs>
                <w:tab w:val="right" w:pos="9086"/>
              </w:tabs>
              <w:jc w:val="right"/>
              <w:rPr>
                <w:rFonts w:ascii="Arial" w:hAnsi="Arial" w:cs="Arial"/>
                <w:b/>
              </w:rPr>
            </w:pPr>
            <w:r w:rsidRPr="00C658AA">
              <w:rPr>
                <w:rFonts w:ascii="Arial" w:hAnsi="Arial" w:cs="Arial"/>
                <w:b/>
              </w:rPr>
              <w:t>Pontuação total do item 4</w:t>
            </w: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1155" w:type="pct"/>
            <w:gridSpan w:val="2"/>
            <w:vMerge w:val="restart"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8AA">
              <w:rPr>
                <w:rFonts w:ascii="Arial" w:hAnsi="Arial" w:cs="Arial"/>
                <w:b/>
                <w:sz w:val="22"/>
                <w:szCs w:val="22"/>
              </w:rPr>
              <w:t xml:space="preserve">Pontuação item 4 </w:t>
            </w:r>
          </w:p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8AA">
              <w:rPr>
                <w:rFonts w:ascii="Arial" w:hAnsi="Arial" w:cs="Arial"/>
                <w:b/>
              </w:rPr>
              <w:t>Por semestre</w:t>
            </w:r>
          </w:p>
        </w:tc>
        <w:tc>
          <w:tcPr>
            <w:tcW w:w="77" w:type="pct"/>
            <w:vMerge w:val="restart"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tcBorders>
              <w:left w:val="nil"/>
              <w:right w:val="nil"/>
            </w:tcBorders>
            <w:vAlign w:val="center"/>
          </w:tcPr>
          <w:p w:rsidR="000E20B8" w:rsidRPr="00C658AA" w:rsidRDefault="000E20B8" w:rsidP="00504A52">
            <w:pPr>
              <w:ind w:right="-129" w:hanging="69"/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Área da saúde ou ensino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8" w:type="pct"/>
            <w:gridSpan w:val="6"/>
            <w:tcBorders>
              <w:lef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Até 8 horas semanais = 0,25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9 a 20 horas semanais= 0,5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21 a 40 horas semanais=1,0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B8" w:rsidRPr="00C658AA" w:rsidTr="00504A52">
        <w:tc>
          <w:tcPr>
            <w:tcW w:w="1155" w:type="pct"/>
            <w:gridSpan w:val="2"/>
            <w:vMerge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77" w:type="pct"/>
            <w:vMerge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tcBorders>
              <w:left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 xml:space="preserve">Outra </w:t>
            </w: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2398" w:type="pct"/>
            <w:gridSpan w:val="6"/>
            <w:tcBorders>
              <w:lef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Metade da pontuação conforme horas acima.</w:t>
            </w:r>
          </w:p>
        </w:tc>
      </w:tr>
    </w:tbl>
    <w:p w:rsidR="000E20B8" w:rsidRPr="00C658AA" w:rsidRDefault="000E20B8" w:rsidP="000E20B8">
      <w:pPr>
        <w:jc w:val="both"/>
        <w:rPr>
          <w:rFonts w:ascii="Arial" w:hAnsi="Arial" w:cs="Arial"/>
          <w:b/>
        </w:rPr>
      </w:pPr>
    </w:p>
    <w:p w:rsidR="000E20B8" w:rsidRPr="00C658AA" w:rsidRDefault="000E20B8" w:rsidP="000E20B8"/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C658AA">
        <w:rPr>
          <w:rFonts w:ascii="Arial" w:hAnsi="Arial" w:cs="Arial"/>
          <w:b/>
        </w:rPr>
        <w:t>Atividade profissional em saúde– Últimos 5 anos. Máximo de 03 pontos.</w:t>
      </w:r>
    </w:p>
    <w:p w:rsidR="000E20B8" w:rsidRPr="00C658AA" w:rsidRDefault="000E20B8" w:rsidP="000E20B8">
      <w:pPr>
        <w:rPr>
          <w:rFonts w:ascii="Arial" w:hAnsi="Arial" w:cs="Arial"/>
          <w:u w:val="single"/>
        </w:rPr>
      </w:pPr>
      <w:r w:rsidRPr="00C658AA">
        <w:rPr>
          <w:rFonts w:ascii="Arial" w:hAnsi="Arial" w:cs="Arial"/>
          <w:u w:val="single"/>
        </w:rPr>
        <w:t>Nos comprovantes deverão constar as horas semanais de atividades, caso contrário, será computado o valor mínimo (0,25)</w:t>
      </w:r>
    </w:p>
    <w:p w:rsidR="000E20B8" w:rsidRPr="00C658AA" w:rsidRDefault="000E20B8" w:rsidP="000E20B8">
      <w:pPr>
        <w:rPr>
          <w:rFonts w:ascii="Arial" w:hAnsi="Arial" w:cs="Arial"/>
          <w:sz w:val="12"/>
          <w:szCs w:val="12"/>
        </w:rPr>
      </w:pPr>
    </w:p>
    <w:p w:rsidR="000E20B8" w:rsidRPr="00C658AA" w:rsidRDefault="000E20B8" w:rsidP="000E20B8">
      <w:pPr>
        <w:rPr>
          <w:rFonts w:ascii="Arial" w:hAnsi="Arial" w:cs="Arial"/>
          <w:sz w:val="12"/>
          <w:szCs w:val="12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607"/>
        <w:gridCol w:w="160"/>
        <w:gridCol w:w="2469"/>
        <w:gridCol w:w="511"/>
        <w:gridCol w:w="721"/>
        <w:gridCol w:w="615"/>
        <w:gridCol w:w="823"/>
        <w:gridCol w:w="825"/>
        <w:gridCol w:w="819"/>
      </w:tblGrid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ind w:right="-70"/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Função*</w:t>
            </w: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Local</w:t>
            </w: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Horas semanais</w:t>
            </w: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Data início</w:t>
            </w: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Data término</w:t>
            </w: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Total de semestres</w:t>
            </w: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ind w:right="-78"/>
              <w:rPr>
                <w:rFonts w:ascii="Arial" w:hAnsi="Arial" w:cs="Arial"/>
                <w:b/>
                <w:sz w:val="16"/>
                <w:szCs w:val="16"/>
              </w:rPr>
            </w:pPr>
            <w:r w:rsidRPr="00C658AA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5.1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5.2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264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0"/>
              </w:rPr>
            </w:pPr>
            <w:r w:rsidRPr="00C658AA">
              <w:rPr>
                <w:rFonts w:ascii="Arial" w:hAnsi="Arial" w:cs="Arial"/>
                <w:b/>
                <w:sz w:val="20"/>
              </w:rPr>
              <w:t>5.3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4545" w:type="pct"/>
            <w:gridSpan w:val="9"/>
          </w:tcPr>
          <w:p w:rsidR="000E20B8" w:rsidRPr="00C658AA" w:rsidRDefault="000E20B8" w:rsidP="00504A52">
            <w:pPr>
              <w:tabs>
                <w:tab w:val="right" w:pos="9086"/>
              </w:tabs>
              <w:jc w:val="right"/>
              <w:rPr>
                <w:rFonts w:ascii="Arial" w:hAnsi="Arial" w:cs="Arial"/>
                <w:b/>
              </w:rPr>
            </w:pPr>
            <w:r w:rsidRPr="00C658AA">
              <w:rPr>
                <w:rFonts w:ascii="Arial" w:hAnsi="Arial" w:cs="Arial"/>
                <w:b/>
              </w:rPr>
              <w:t>Pontuação total do item 5</w:t>
            </w:r>
          </w:p>
        </w:tc>
        <w:tc>
          <w:tcPr>
            <w:tcW w:w="455" w:type="pct"/>
            <w:shd w:val="clear" w:color="auto" w:fill="auto"/>
          </w:tcPr>
          <w:p w:rsidR="000E20B8" w:rsidRPr="00C658AA" w:rsidRDefault="000E20B8" w:rsidP="00504A52">
            <w:pPr>
              <w:rPr>
                <w:rFonts w:ascii="Arial" w:hAnsi="Arial" w:cs="Arial"/>
              </w:rPr>
            </w:pPr>
          </w:p>
        </w:tc>
      </w:tr>
      <w:tr w:rsidR="000E20B8" w:rsidRPr="00C658AA" w:rsidTr="00504A52">
        <w:tc>
          <w:tcPr>
            <w:tcW w:w="1156" w:type="pct"/>
            <w:gridSpan w:val="2"/>
            <w:vMerge w:val="restart"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8AA">
              <w:rPr>
                <w:rFonts w:ascii="Arial" w:hAnsi="Arial" w:cs="Arial"/>
                <w:b/>
                <w:sz w:val="22"/>
                <w:szCs w:val="22"/>
              </w:rPr>
              <w:t xml:space="preserve">Pontuação item 4 </w:t>
            </w:r>
          </w:p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0B8" w:rsidRPr="00C658AA" w:rsidRDefault="000E20B8" w:rsidP="00504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58AA">
              <w:rPr>
                <w:rFonts w:ascii="Arial" w:hAnsi="Arial" w:cs="Arial"/>
                <w:b/>
              </w:rPr>
              <w:t>Por semestre</w:t>
            </w:r>
          </w:p>
        </w:tc>
        <w:tc>
          <w:tcPr>
            <w:tcW w:w="76" w:type="pct"/>
            <w:vMerge w:val="restart"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tcBorders>
              <w:left w:val="nil"/>
              <w:right w:val="nil"/>
            </w:tcBorders>
            <w:vAlign w:val="center"/>
          </w:tcPr>
          <w:p w:rsidR="000E20B8" w:rsidRPr="00C658AA" w:rsidRDefault="000E20B8" w:rsidP="00504A52">
            <w:pPr>
              <w:ind w:right="-129" w:hanging="69"/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Área da saúde ou ensino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8" w:type="pct"/>
            <w:gridSpan w:val="6"/>
            <w:tcBorders>
              <w:lef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Até 8 horas semanais = 0,25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9 a 20 horas semanais= 0,5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21 a 40 horas semanais=1,0 ponto</w:t>
            </w:r>
          </w:p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0B8" w:rsidRPr="00C658AA" w:rsidTr="00504A52">
        <w:tc>
          <w:tcPr>
            <w:tcW w:w="1156" w:type="pct"/>
            <w:gridSpan w:val="2"/>
            <w:vMerge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tcBorders>
              <w:left w:val="nil"/>
              <w:righ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Outra área</w:t>
            </w:r>
          </w:p>
        </w:tc>
        <w:tc>
          <w:tcPr>
            <w:tcW w:w="2398" w:type="pct"/>
            <w:gridSpan w:val="6"/>
            <w:tcBorders>
              <w:left w:val="nil"/>
            </w:tcBorders>
            <w:vAlign w:val="center"/>
          </w:tcPr>
          <w:p w:rsidR="000E20B8" w:rsidRPr="00C658AA" w:rsidRDefault="000E20B8" w:rsidP="00504A52">
            <w:pPr>
              <w:rPr>
                <w:rFonts w:ascii="Arial" w:hAnsi="Arial" w:cs="Arial"/>
                <w:sz w:val="22"/>
                <w:szCs w:val="22"/>
              </w:rPr>
            </w:pPr>
            <w:r w:rsidRPr="00C658AA">
              <w:rPr>
                <w:rFonts w:ascii="Arial" w:hAnsi="Arial" w:cs="Arial"/>
                <w:sz w:val="22"/>
                <w:szCs w:val="22"/>
              </w:rPr>
              <w:t>Metade da pontuação conforme horas acima.</w:t>
            </w:r>
          </w:p>
        </w:tc>
      </w:tr>
    </w:tbl>
    <w:p w:rsidR="000E20B8" w:rsidRPr="00C658AA" w:rsidRDefault="000E20B8" w:rsidP="000E20B8">
      <w:pPr>
        <w:jc w:val="both"/>
        <w:rPr>
          <w:rFonts w:ascii="Arial" w:hAnsi="Arial" w:cs="Arial"/>
          <w:b/>
        </w:rPr>
      </w:pPr>
    </w:p>
    <w:p w:rsidR="000E20B8" w:rsidRPr="00C658AA" w:rsidRDefault="000E20B8" w:rsidP="000E20B8">
      <w:pPr>
        <w:jc w:val="right"/>
        <w:rPr>
          <w:rFonts w:ascii="Arial" w:hAnsi="Arial"/>
          <w:b/>
          <w:sz w:val="22"/>
          <w:szCs w:val="22"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/>
          <w:b/>
          <w:szCs w:val="22"/>
        </w:rPr>
      </w:pPr>
      <w:r w:rsidRPr="00C658AA">
        <w:rPr>
          <w:rFonts w:ascii="Arial" w:hAnsi="Arial"/>
          <w:b/>
          <w:szCs w:val="22"/>
        </w:rPr>
        <w:t>Declaração</w:t>
      </w:r>
    </w:p>
    <w:p w:rsidR="000E20B8" w:rsidRPr="00C658AA" w:rsidRDefault="000E20B8" w:rsidP="000E20B8">
      <w:pPr>
        <w:jc w:val="both"/>
        <w:rPr>
          <w:rFonts w:ascii="Arial" w:hAnsi="Arial"/>
          <w:sz w:val="22"/>
          <w:szCs w:val="22"/>
        </w:rPr>
      </w:pPr>
      <w:r w:rsidRPr="00C658AA">
        <w:rPr>
          <w:rFonts w:ascii="Arial" w:hAnsi="Arial"/>
          <w:sz w:val="22"/>
          <w:szCs w:val="22"/>
        </w:rPr>
        <w:t>Declaro que este FCP contém informações completas e exatas, que aceito o sistema e os critérios adotados pela Comissão de Seleção do Programa de Pós-Graduação em Ciências da Saúde, no processo de seleção.</w:t>
      </w:r>
    </w:p>
    <w:p w:rsidR="000E20B8" w:rsidRPr="00C658AA" w:rsidRDefault="000E20B8" w:rsidP="000E20B8">
      <w:pPr>
        <w:jc w:val="both"/>
        <w:rPr>
          <w:rFonts w:ascii="Arial" w:hAnsi="Arial"/>
          <w:sz w:val="22"/>
          <w:szCs w:val="22"/>
        </w:rPr>
      </w:pPr>
      <w:r w:rsidRPr="00C658AA">
        <w:rPr>
          <w:rFonts w:ascii="Arial" w:hAnsi="Arial"/>
          <w:sz w:val="22"/>
          <w:szCs w:val="22"/>
        </w:rPr>
        <w:t>Local:_______________  Data:_____________  Assinatura:_______________________________</w:t>
      </w:r>
    </w:p>
    <w:p w:rsidR="000E20B8" w:rsidRPr="00C658AA" w:rsidRDefault="000E20B8" w:rsidP="000E20B8">
      <w:pPr>
        <w:jc w:val="both"/>
        <w:rPr>
          <w:rFonts w:ascii="Arial" w:hAnsi="Arial"/>
          <w:sz w:val="22"/>
          <w:szCs w:val="22"/>
        </w:rPr>
      </w:pPr>
    </w:p>
    <w:p w:rsidR="000E20B8" w:rsidRPr="00C658AA" w:rsidRDefault="000E20B8" w:rsidP="000E20B8">
      <w:pPr>
        <w:jc w:val="both"/>
        <w:rPr>
          <w:rFonts w:ascii="Arial" w:hAnsi="Arial"/>
          <w:sz w:val="22"/>
          <w:szCs w:val="22"/>
        </w:rPr>
      </w:pPr>
    </w:p>
    <w:p w:rsidR="000E20B8" w:rsidRPr="00C658AA" w:rsidRDefault="000E20B8" w:rsidP="000E20B8">
      <w:pPr>
        <w:numPr>
          <w:ilvl w:val="0"/>
          <w:numId w:val="5"/>
        </w:numPr>
        <w:ind w:left="426" w:hanging="426"/>
        <w:jc w:val="both"/>
        <w:rPr>
          <w:rFonts w:ascii="Arial" w:hAnsi="Arial"/>
          <w:b/>
          <w:szCs w:val="22"/>
        </w:rPr>
      </w:pPr>
      <w:r w:rsidRPr="00C658AA">
        <w:rPr>
          <w:rFonts w:ascii="Arial" w:hAnsi="Arial"/>
          <w:b/>
          <w:szCs w:val="22"/>
        </w:rPr>
        <w:t>Avaliação pela Comissão de Seleção</w:t>
      </w:r>
    </w:p>
    <w:p w:rsidR="000E20B8" w:rsidRPr="00C658AA" w:rsidRDefault="000E20B8" w:rsidP="000E20B8">
      <w:pPr>
        <w:jc w:val="both"/>
        <w:rPr>
          <w:rFonts w:ascii="Arial" w:hAnsi="Arial"/>
          <w:b/>
          <w:sz w:val="22"/>
          <w:szCs w:val="22"/>
        </w:rPr>
      </w:pPr>
    </w:p>
    <w:p w:rsidR="000E20B8" w:rsidRPr="00C658AA" w:rsidRDefault="000E20B8" w:rsidP="000E20B8">
      <w:pPr>
        <w:spacing w:line="480" w:lineRule="auto"/>
        <w:jc w:val="both"/>
        <w:rPr>
          <w:rFonts w:ascii="Arial" w:hAnsi="Arial" w:cs="Arial"/>
          <w:b/>
          <w:caps/>
          <w:sz w:val="20"/>
        </w:rPr>
      </w:pPr>
      <w:r w:rsidRPr="00C658AA">
        <w:rPr>
          <w:rFonts w:ascii="Arial" w:hAnsi="Arial" w:cs="Arial"/>
          <w:b/>
          <w:caps/>
          <w:sz w:val="20"/>
        </w:rPr>
        <w:t>Anotar Pontuação total obtida (MÁximo 50 PONTOS) _____________</w:t>
      </w:r>
    </w:p>
    <w:p w:rsidR="000E20B8" w:rsidRPr="00C658AA" w:rsidRDefault="000E20B8" w:rsidP="000E20B8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658AA">
        <w:rPr>
          <w:rFonts w:ascii="Arial" w:hAnsi="Arial" w:cs="Arial"/>
          <w:b/>
          <w:caps/>
          <w:sz w:val="20"/>
        </w:rPr>
        <w:t>divide-se por cinco. Nota final de zero a dez pontos____________</w:t>
      </w:r>
    </w:p>
    <w:p w:rsidR="000E20B8" w:rsidRPr="00C658AA" w:rsidRDefault="000E20B8" w:rsidP="000E20B8">
      <w:pPr>
        <w:spacing w:line="480" w:lineRule="auto"/>
        <w:jc w:val="both"/>
        <w:rPr>
          <w:rFonts w:ascii="Arial" w:hAnsi="Arial"/>
          <w:b/>
          <w:sz w:val="12"/>
          <w:szCs w:val="12"/>
        </w:rPr>
      </w:pPr>
    </w:p>
    <w:p w:rsidR="000E20B8" w:rsidRDefault="000E20B8" w:rsidP="000E20B8">
      <w:pPr>
        <w:tabs>
          <w:tab w:val="left" w:pos="7560"/>
        </w:tabs>
        <w:spacing w:line="480" w:lineRule="auto"/>
        <w:jc w:val="both"/>
        <w:rPr>
          <w:rFonts w:ascii="Arial" w:hAnsi="Arial" w:cs="Arial"/>
          <w:sz w:val="20"/>
        </w:rPr>
      </w:pPr>
      <w:r w:rsidRPr="00C658AA">
        <w:rPr>
          <w:rFonts w:ascii="Arial" w:hAnsi="Arial" w:cs="Arial"/>
          <w:sz w:val="20"/>
        </w:rPr>
        <w:lastRenderedPageBreak/>
        <w:t xml:space="preserve">Nome e Assinatura do 1º avaliador___________________ </w:t>
      </w:r>
    </w:p>
    <w:p w:rsidR="000E20B8" w:rsidRPr="00C658AA" w:rsidRDefault="000E20B8" w:rsidP="000E20B8">
      <w:pPr>
        <w:tabs>
          <w:tab w:val="left" w:pos="7560"/>
        </w:tabs>
        <w:spacing w:line="480" w:lineRule="auto"/>
        <w:jc w:val="both"/>
      </w:pPr>
      <w:r w:rsidRPr="00C658AA">
        <w:rPr>
          <w:rFonts w:ascii="Arial" w:hAnsi="Arial" w:cs="Arial"/>
          <w:sz w:val="20"/>
        </w:rPr>
        <w:t>Nome e Assinatura do 2º avaliador___________</w:t>
      </w:r>
    </w:p>
    <w:p w:rsidR="00B32A60" w:rsidRPr="000E20B8" w:rsidRDefault="00B32A60" w:rsidP="000E20B8"/>
    <w:sectPr w:rsidR="00B32A60" w:rsidRPr="000E20B8" w:rsidSect="009E6D1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28" w:rsidRDefault="00C90728" w:rsidP="00E46F21">
      <w:r>
        <w:separator/>
      </w:r>
    </w:p>
  </w:endnote>
  <w:endnote w:type="continuationSeparator" w:id="0">
    <w:p w:rsidR="00C90728" w:rsidRDefault="00C90728" w:rsidP="00E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21" w:rsidRPr="008B6E5A" w:rsidRDefault="00E46F21" w:rsidP="00E46F21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1a. s/n - S. Universitário, CEP 74605-020, Goiânia - Goiás - Brasil (62) 3209-61</w:t>
    </w:r>
    <w:r>
      <w:rPr>
        <w:sz w:val="18"/>
        <w:szCs w:val="18"/>
      </w:rPr>
      <w:t>51</w:t>
    </w:r>
    <w:r w:rsidRPr="008B6E5A">
      <w:rPr>
        <w:sz w:val="18"/>
        <w:szCs w:val="18"/>
      </w:rPr>
      <w:t>Telefax: (62) 3209-6</w:t>
    </w:r>
    <w:r>
      <w:rPr>
        <w:sz w:val="18"/>
        <w:szCs w:val="18"/>
      </w:rPr>
      <w:t>151</w:t>
    </w:r>
  </w:p>
  <w:p w:rsidR="00E46F21" w:rsidRDefault="00E46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28" w:rsidRDefault="00C90728" w:rsidP="00E46F21">
      <w:r>
        <w:separator/>
      </w:r>
    </w:p>
  </w:footnote>
  <w:footnote w:type="continuationSeparator" w:id="0">
    <w:p w:rsidR="00C90728" w:rsidRDefault="00C90728" w:rsidP="00E4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21" w:rsidRDefault="00E46F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B0533" wp14:editId="04632530">
          <wp:simplePos x="0" y="0"/>
          <wp:positionH relativeFrom="column">
            <wp:posOffset>1298448</wp:posOffset>
          </wp:positionH>
          <wp:positionV relativeFrom="paragraph">
            <wp:posOffset>-201930</wp:posOffset>
          </wp:positionV>
          <wp:extent cx="2952750" cy="666750"/>
          <wp:effectExtent l="0" t="0" r="0" b="0"/>
          <wp:wrapThrough wrapText="bothSides">
            <wp:wrapPolygon edited="0">
              <wp:start x="0" y="0"/>
              <wp:lineTo x="0" y="20571"/>
              <wp:lineTo x="21368" y="20571"/>
              <wp:lineTo x="21368" y="0"/>
              <wp:lineTo x="0" y="0"/>
            </wp:wrapPolygon>
          </wp:wrapThrough>
          <wp:docPr id="4" name="Picture 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8AF"/>
    <w:multiLevelType w:val="hybridMultilevel"/>
    <w:tmpl w:val="4C78207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F7E4C"/>
    <w:multiLevelType w:val="multilevel"/>
    <w:tmpl w:val="B27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4C8F11"/>
    <w:multiLevelType w:val="hybridMultilevel"/>
    <w:tmpl w:val="19B46E3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6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16000F">
      <w:start w:val="1"/>
      <w:numFmt w:val="decimal"/>
      <w:lvlText w:val="%9."/>
      <w:lvlJc w:val="left"/>
    </w:lvl>
  </w:abstractNum>
  <w:abstractNum w:abstractNumId="3" w15:restartNumberingAfterBreak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2022"/>
    <w:multiLevelType w:val="multilevel"/>
    <w:tmpl w:val="6120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DA66F08"/>
    <w:multiLevelType w:val="hybridMultilevel"/>
    <w:tmpl w:val="8558EE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21"/>
    <w:rsid w:val="00010CD1"/>
    <w:rsid w:val="000A131B"/>
    <w:rsid w:val="000A53AB"/>
    <w:rsid w:val="000C05EB"/>
    <w:rsid w:val="000E20B8"/>
    <w:rsid w:val="000F11E9"/>
    <w:rsid w:val="000F4B3A"/>
    <w:rsid w:val="00131B4E"/>
    <w:rsid w:val="00147067"/>
    <w:rsid w:val="0017553E"/>
    <w:rsid w:val="001808E3"/>
    <w:rsid w:val="001C15CE"/>
    <w:rsid w:val="001C16E2"/>
    <w:rsid w:val="001D306C"/>
    <w:rsid w:val="001D4522"/>
    <w:rsid w:val="00212273"/>
    <w:rsid w:val="00220F46"/>
    <w:rsid w:val="00226405"/>
    <w:rsid w:val="0025771D"/>
    <w:rsid w:val="0026604E"/>
    <w:rsid w:val="00273EF2"/>
    <w:rsid w:val="00282979"/>
    <w:rsid w:val="00292BAD"/>
    <w:rsid w:val="00293417"/>
    <w:rsid w:val="002C67B8"/>
    <w:rsid w:val="002D4FC6"/>
    <w:rsid w:val="00382E6A"/>
    <w:rsid w:val="003D6EE4"/>
    <w:rsid w:val="00440B18"/>
    <w:rsid w:val="0050697D"/>
    <w:rsid w:val="00511438"/>
    <w:rsid w:val="00575A39"/>
    <w:rsid w:val="005B140C"/>
    <w:rsid w:val="005F70DA"/>
    <w:rsid w:val="00617D12"/>
    <w:rsid w:val="00657F8C"/>
    <w:rsid w:val="00662415"/>
    <w:rsid w:val="00664B95"/>
    <w:rsid w:val="00740642"/>
    <w:rsid w:val="00823E4D"/>
    <w:rsid w:val="008434F2"/>
    <w:rsid w:val="0092187A"/>
    <w:rsid w:val="00930D14"/>
    <w:rsid w:val="00936C68"/>
    <w:rsid w:val="0095679A"/>
    <w:rsid w:val="00957C41"/>
    <w:rsid w:val="009E6D13"/>
    <w:rsid w:val="00A17513"/>
    <w:rsid w:val="00A64279"/>
    <w:rsid w:val="00A805B1"/>
    <w:rsid w:val="00A957BF"/>
    <w:rsid w:val="00AF5E69"/>
    <w:rsid w:val="00B32A60"/>
    <w:rsid w:val="00B815EA"/>
    <w:rsid w:val="00B914FE"/>
    <w:rsid w:val="00BB2023"/>
    <w:rsid w:val="00BB66E0"/>
    <w:rsid w:val="00C6568B"/>
    <w:rsid w:val="00C77928"/>
    <w:rsid w:val="00C90728"/>
    <w:rsid w:val="00E005BB"/>
    <w:rsid w:val="00E46F21"/>
    <w:rsid w:val="00EB5797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97B0D"/>
  <w15:chartTrackingRefBased/>
  <w15:docId w15:val="{C0507FDB-F2AF-9B4C-8B27-D2895DC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F2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F2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46F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6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6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rsid w:val="00E46F21"/>
    <w:pPr>
      <w:spacing w:before="100" w:beforeAutospacing="1" w:after="100" w:afterAutospacing="1"/>
    </w:pPr>
  </w:style>
  <w:style w:type="character" w:styleId="Hyperlink">
    <w:name w:val="Hyperlink"/>
    <w:rsid w:val="001C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2020-10-06T21:15:00Z</dcterms:created>
  <dcterms:modified xsi:type="dcterms:W3CDTF">2020-10-06T21:15:00Z</dcterms:modified>
</cp:coreProperties>
</file>