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vertAlign w:val="baseline"/>
          <w:rtl w:val="0"/>
        </w:rPr>
        <w:t xml:space="preserve">ANEXO 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vertAlign w:val="baseline"/>
          <w:rtl w:val="0"/>
        </w:rPr>
        <w:t xml:space="preserve">TERMO DE COMPROMISSO E RESPONSABILIDADE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Pelo presente TERMO DE COMPROMISSO E RESPONSABILIDADE, eu, ____________________________________________________________, matrícula SIAPE nº __________, ocupante do cargo de _________________________, lotado(a) no(a) _____________________, na Regional __________________ da Universidade Federal de Goiás, tendo me inscrito no Processo Seletivo normatizado pelo Edital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01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/20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PRPG/PRO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PESSOAS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, no âmbito do Programa Qualificar, com a finalidade de frequentar o Programa de Pós-Graduação _________________________, no nível _______________, assumo os seguintes compromissos: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1)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ão ter vínculo empregatício com outra instituição de qualquer natureza; 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2)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ão estar em gozo de licença de trabalho por interesse particular;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3)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A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tender a todas as solicitações do Programa de Pós-Graduação e da PRPG acerca da conclusão do curso. 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Verdana" w:cs="Verdana" w:eastAsia="Verdana" w:hAnsi="Verdan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Fico ciente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Deverei atender às normas do Regulamento Específico do Programa para o qual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foi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aprovado e classificado, bem como àquelas constantes no Regulamento Geral de Pós-Graduação da UFG, Resolução CEPEC 1403, de 2016.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Goiânia,___ de ________ de 20__.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Assinatura do/a servidor/a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