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3" w:rsidRPr="00216F67" w:rsidRDefault="00EF6ADF" w:rsidP="00EF6ADF">
      <w:pPr>
        <w:tabs>
          <w:tab w:val="left" w:pos="2880"/>
          <w:tab w:val="left" w:pos="4215"/>
          <w:tab w:val="center" w:pos="4252"/>
        </w:tabs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Arial"/>
          <w:b/>
          <w:sz w:val="28"/>
          <w:szCs w:val="28"/>
        </w:rPr>
        <w:t>ASSOCIAÇÃO KALUNGA CAVALCANTE-GO</w:t>
      </w:r>
    </w:p>
    <w:p w:rsidR="004540A3" w:rsidRDefault="004540A3" w:rsidP="00EF6ADF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FC08A9">
        <w:rPr>
          <w:rFonts w:ascii="Verdana" w:eastAsia="Times New Roman" w:hAnsi="Verdana" w:cs="Arial"/>
          <w:b/>
          <w:sz w:val="24"/>
          <w:szCs w:val="24"/>
        </w:rPr>
        <w:t>ROM</w:t>
      </w:r>
      <w:r w:rsidR="00EF6ADF">
        <w:rPr>
          <w:rFonts w:ascii="Verdana" w:eastAsia="Times New Roman" w:hAnsi="Verdana" w:cs="Arial"/>
          <w:b/>
          <w:sz w:val="24"/>
          <w:szCs w:val="24"/>
        </w:rPr>
        <w:t xml:space="preserve">ARIA </w:t>
      </w:r>
      <w:r w:rsidR="00F21A4E">
        <w:rPr>
          <w:rFonts w:ascii="Verdana" w:eastAsia="Times New Roman" w:hAnsi="Verdana" w:cs="Arial"/>
          <w:b/>
          <w:sz w:val="24"/>
          <w:szCs w:val="24"/>
        </w:rPr>
        <w:t>DE SÃO GONÇALO</w:t>
      </w:r>
    </w:p>
    <w:p w:rsidR="00F21A4E" w:rsidRDefault="00F21A4E" w:rsidP="00EF6ADF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COMUNIDADE QUILOMBOLA VÃO DO MOLEQUE</w:t>
      </w:r>
    </w:p>
    <w:p w:rsidR="00EF6ADF" w:rsidRPr="00FC08A9" w:rsidRDefault="00EF6ADF" w:rsidP="00EF6ADF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center"/>
        <w:rPr>
          <w:rFonts w:ascii="Verdana" w:eastAsia="Times New Roman" w:hAnsi="Verdana" w:cs="Arial"/>
          <w:b/>
          <w:sz w:val="44"/>
          <w:szCs w:val="44"/>
        </w:rPr>
      </w:pPr>
      <w:r w:rsidRPr="00FC08A9">
        <w:rPr>
          <w:rFonts w:ascii="Verdana" w:eastAsia="Times New Roman" w:hAnsi="Verdana" w:cs="Arial"/>
          <w:b/>
          <w:sz w:val="44"/>
          <w:szCs w:val="44"/>
        </w:rPr>
        <w:t>P R O G R A M A Ç Ã O</w:t>
      </w:r>
    </w:p>
    <w:p w:rsidR="004540A3" w:rsidRPr="00FC08A9" w:rsidRDefault="00EF6ADF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12/09/2013 Quinta</w:t>
      </w:r>
      <w:r w:rsidR="00C368D5">
        <w:rPr>
          <w:rFonts w:ascii="Verdana" w:eastAsia="Times New Roman" w:hAnsi="Verdana" w:cs="Arial"/>
          <w:b/>
          <w:sz w:val="18"/>
          <w:szCs w:val="18"/>
        </w:rPr>
        <w:t>-fe</w:t>
      </w:r>
      <w:r w:rsidR="004B39A5">
        <w:rPr>
          <w:rFonts w:ascii="Verdana" w:eastAsia="Times New Roman" w:hAnsi="Verdana" w:cs="Arial"/>
          <w:b/>
          <w:sz w:val="18"/>
          <w:szCs w:val="18"/>
        </w:rPr>
        <w:t>ira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540A3" w:rsidRPr="00FC08A9" w:rsidTr="005A5FBF">
        <w:trPr>
          <w:jc w:val="center"/>
        </w:trPr>
        <w:tc>
          <w:tcPr>
            <w:tcW w:w="10023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1º DIA: Chegada dos festeiros Organizadores Comerciantes e comunidade</w:t>
            </w:r>
          </w:p>
        </w:tc>
      </w:tr>
    </w:tbl>
    <w:p w:rsidR="004540A3" w:rsidRPr="00FC08A9" w:rsidRDefault="004540A3" w:rsidP="004540A3">
      <w:pPr>
        <w:tabs>
          <w:tab w:val="left" w:pos="2894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FC08A9">
        <w:rPr>
          <w:rFonts w:ascii="Arial" w:eastAsia="Times New Roman" w:hAnsi="Arial" w:cs="Arial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898"/>
        <w:gridCol w:w="3633"/>
      </w:tblGrid>
      <w:tr w:rsidR="004540A3" w:rsidRPr="00FC08A9" w:rsidTr="005A5FBF"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B39A5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Reza na Igreja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Comunidade</w:t>
            </w:r>
          </w:p>
        </w:tc>
      </w:tr>
      <w:tr w:rsidR="004540A3" w:rsidRPr="00FC08A9" w:rsidTr="005A5FBF">
        <w:tc>
          <w:tcPr>
            <w:tcW w:w="2515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3353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Forró</w:t>
            </w:r>
          </w:p>
        </w:tc>
        <w:tc>
          <w:tcPr>
            <w:tcW w:w="41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EF6ADF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13/09</w:t>
      </w:r>
      <w:r w:rsidR="00D034B2">
        <w:rPr>
          <w:rFonts w:ascii="Verdana" w:eastAsia="Times New Roman" w:hAnsi="Verdana" w:cs="Arial"/>
          <w:b/>
          <w:sz w:val="18"/>
          <w:szCs w:val="18"/>
        </w:rPr>
        <w:t>/2013</w:t>
      </w:r>
      <w:r>
        <w:rPr>
          <w:rFonts w:ascii="Verdana" w:eastAsia="Times New Roman" w:hAnsi="Verdana" w:cs="Arial"/>
          <w:b/>
          <w:sz w:val="18"/>
          <w:szCs w:val="18"/>
        </w:rPr>
        <w:t xml:space="preserve"> – Sexta</w:t>
      </w:r>
      <w:r w:rsidR="004B39A5">
        <w:rPr>
          <w:rFonts w:ascii="Verdana" w:eastAsia="Times New Roman" w:hAnsi="Verdana" w:cs="Arial"/>
          <w:b/>
          <w:sz w:val="18"/>
          <w:szCs w:val="18"/>
        </w:rPr>
        <w:t>-feira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925"/>
        <w:gridCol w:w="3616"/>
      </w:tblGrid>
      <w:tr w:rsidR="004540A3" w:rsidRPr="00FC08A9" w:rsidTr="005F1DF4"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F1DF4"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EF6ADF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Reza 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na Igreja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Comunidade</w:t>
            </w:r>
          </w:p>
        </w:tc>
      </w:tr>
      <w:tr w:rsidR="004540A3" w:rsidRPr="00FC08A9" w:rsidTr="005F1DF4">
        <w:tc>
          <w:tcPr>
            <w:tcW w:w="21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2925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3616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540A3" w:rsidRPr="00FC08A9" w:rsidRDefault="00EF6ADF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14/09</w:t>
      </w:r>
      <w:r w:rsidR="00D034B2">
        <w:rPr>
          <w:rFonts w:ascii="Verdana" w:eastAsia="Times New Roman" w:hAnsi="Verdana" w:cs="Arial"/>
          <w:b/>
          <w:sz w:val="18"/>
          <w:szCs w:val="18"/>
        </w:rPr>
        <w:t>/2013</w:t>
      </w:r>
      <w:r>
        <w:rPr>
          <w:rFonts w:ascii="Verdana" w:eastAsia="Times New Roman" w:hAnsi="Verdana" w:cs="Arial"/>
          <w:b/>
          <w:sz w:val="18"/>
          <w:szCs w:val="18"/>
        </w:rPr>
        <w:t>–Sábado</w:t>
      </w:r>
    </w:p>
    <w:tbl>
      <w:tblPr>
        <w:tblpPr w:leftFromText="141" w:rightFromText="141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620"/>
        <w:gridCol w:w="2909"/>
      </w:tblGrid>
      <w:tr w:rsidR="004540A3" w:rsidRPr="00FC08A9" w:rsidTr="005A5FBF"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BD6546" w:rsidRPr="00FC08A9" w:rsidTr="005A5FBF"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BD6546" w:rsidRPr="002608CA" w:rsidRDefault="00BD654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10h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BD6546" w:rsidRPr="002608CA" w:rsidRDefault="00BD654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Roda de conversa com as lideranças </w:t>
            </w:r>
            <w:proofErr w:type="spellStart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kalunga</w:t>
            </w:r>
            <w:proofErr w:type="spellEnd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 e instituições presentes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BD6546" w:rsidRPr="002608CA" w:rsidRDefault="00BD6546" w:rsidP="00BD6546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SEMIRA, UFG, Prefeitura Municipal de Cavalcante, SES/SPAIS, </w:t>
            </w:r>
            <w:proofErr w:type="gramStart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SEAGRO</w:t>
            </w:r>
            <w:proofErr w:type="gramEnd"/>
          </w:p>
        </w:tc>
      </w:tr>
      <w:tr w:rsidR="004540A3" w:rsidRPr="00FC08A9" w:rsidTr="005A5FBF"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BD654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11</w:t>
            </w:r>
            <w:r w:rsidR="00E64A8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E64A8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Chegada do Padre Jesus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eseus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colaboradores</w:t>
            </w: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ao festejo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E64A8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Quatro pessoas</w:t>
            </w:r>
          </w:p>
        </w:tc>
      </w:tr>
      <w:tr w:rsidR="002608CA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2608CA" w:rsidRPr="002608CA" w:rsidRDefault="002608C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13:30</w:t>
            </w:r>
            <w:proofErr w:type="gramEnd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2608CA" w:rsidRPr="002608CA" w:rsidRDefault="002608C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Roda de conversa sobre ações da SEAGRO nos quilombos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2608CA" w:rsidRPr="002608CA" w:rsidRDefault="002608C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SEAGRO, SEMIRA, UFG, Prefeitura Municipal de </w:t>
            </w:r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>Cavalcante, SES/</w:t>
            </w:r>
            <w:proofErr w:type="gramStart"/>
            <w:r w:rsidRPr="002608CA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SPAIS</w:t>
            </w:r>
            <w:proofErr w:type="gramEnd"/>
          </w:p>
        </w:tc>
      </w:tr>
      <w:tr w:rsidR="002608CA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2608CA" w:rsidRPr="00667179" w:rsidRDefault="002608C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>14:30</w:t>
            </w:r>
            <w:proofErr w:type="gramEnd"/>
            <w:r w:rsidR="005F1DF4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2608CA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Atividade sobre Educação ambiental </w:t>
            </w:r>
            <w:r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com crianças e adolescentes 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2608CA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Corpo de Bombeiro de Minaçu, SEMIRA, UFG, Prefeitura Municipal de Cavalcante, SES/SPAIS, 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SEAGRO</w:t>
            </w:r>
            <w:proofErr w:type="gramEnd"/>
          </w:p>
        </w:tc>
      </w:tr>
      <w:tr w:rsidR="00667179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15:30</w:t>
            </w:r>
            <w:proofErr w:type="gramEnd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Roda de Prosa com Mestres da Cultura local 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667179" w:rsidRPr="00667179" w:rsidRDefault="00667179" w:rsidP="00667179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Associação Girau Espaço de Criação, UFG/FAV, SEMIRA, Prefeitura Municipal de Cavalcante, SES/SPAIS, 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SEAGRO</w:t>
            </w:r>
            <w:proofErr w:type="gramEnd"/>
          </w:p>
        </w:tc>
      </w:tr>
      <w:tr w:rsidR="004540A3" w:rsidRPr="00FC08A9" w:rsidTr="005A5FBF">
        <w:trPr>
          <w:trHeight w:val="535"/>
        </w:trPr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14</w:t>
            </w:r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  <w:r w:rsidR="00C368D5">
              <w:rPr>
                <w:rFonts w:ascii="Verdana" w:eastAsia="Times New Roman" w:hAnsi="Verdana" w:cs="Arial"/>
                <w:b/>
                <w:sz w:val="18"/>
                <w:szCs w:val="18"/>
              </w:rPr>
              <w:t>às</w:t>
            </w:r>
            <w:r w:rsidR="004B39A5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18h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E64A8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Visita do Padre Jesus aos a igreja e ao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s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barracos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4540A3" w:rsidRPr="00FC08A9" w:rsidTr="005A5FBF">
        <w:trPr>
          <w:trHeight w:val="350"/>
        </w:trPr>
        <w:tc>
          <w:tcPr>
            <w:tcW w:w="2191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19</w:t>
            </w: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:30</w:t>
            </w:r>
            <w:proofErr w:type="gramEnd"/>
            <w:r w:rsidR="00C368D5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620" w:type="dxa"/>
            <w:shd w:val="clear" w:color="auto" w:fill="auto"/>
          </w:tcPr>
          <w:p w:rsidR="004540A3" w:rsidRPr="00FC08A9" w:rsidRDefault="00E64A84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Missa 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Comunidade</w:t>
            </w:r>
          </w:p>
        </w:tc>
      </w:tr>
      <w:tr w:rsidR="004540A3" w:rsidRPr="00FC08A9" w:rsidTr="005A5FBF">
        <w:trPr>
          <w:trHeight w:val="1039"/>
        </w:trPr>
        <w:tc>
          <w:tcPr>
            <w:tcW w:w="2191" w:type="dxa"/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21h</w:t>
            </w:r>
            <w:r w:rsidR="005951C7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</w:tcPr>
          <w:p w:rsidR="004540A3" w:rsidRPr="00FC08A9" w:rsidRDefault="00BF0242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Levantamento do Mastro de São Gonçalo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Comunidade e festeiro</w:t>
            </w:r>
          </w:p>
        </w:tc>
      </w:tr>
      <w:tr w:rsidR="004540A3" w:rsidRPr="00FC08A9" w:rsidTr="005A5FBF">
        <w:tc>
          <w:tcPr>
            <w:tcW w:w="2191" w:type="dxa"/>
            <w:shd w:val="clear" w:color="auto" w:fill="auto"/>
          </w:tcPr>
          <w:p w:rsidR="004540A3" w:rsidRPr="00FC08A9" w:rsidRDefault="005951C7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22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620" w:type="dxa"/>
            <w:shd w:val="clear" w:color="auto" w:fill="auto"/>
          </w:tcPr>
          <w:p w:rsidR="004540A3" w:rsidRPr="00FC08A9" w:rsidRDefault="005951C7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290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4540A3" w:rsidRPr="00FC08A9" w:rsidRDefault="00DF7754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15/09/2013 – Domingo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471"/>
        <w:gridCol w:w="3279"/>
      </w:tblGrid>
      <w:tr w:rsidR="004540A3" w:rsidRPr="00FC08A9" w:rsidTr="005A5FBF">
        <w:trPr>
          <w:trHeight w:val="795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7963BA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08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shd w:val="clear" w:color="auto" w:fill="auto"/>
          </w:tcPr>
          <w:p w:rsidR="004540A3" w:rsidRDefault="00655F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Missa Em louvor a </w:t>
            </w:r>
            <w:r w:rsidR="00DF7754">
              <w:rPr>
                <w:rFonts w:ascii="Verdana" w:eastAsia="Times New Roman" w:hAnsi="Verdana" w:cs="Arial"/>
                <w:b/>
                <w:sz w:val="18"/>
                <w:szCs w:val="18"/>
              </w:rPr>
              <w:t>Nossa do Livramento</w:t>
            </w:r>
          </w:p>
          <w:p w:rsidR="007963BA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540A3" w:rsidRDefault="00D034B2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Padre Jesus</w:t>
            </w:r>
            <w:r w:rsidR="005F1DF4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5F1DF4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comunidade</w:t>
            </w:r>
            <w:proofErr w:type="gramEnd"/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963BA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7963BA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9:3</w:t>
            </w:r>
            <w:r w:rsidR="004540A3"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</w:t>
            </w:r>
            <w:proofErr w:type="gramEnd"/>
            <w:r w:rsidR="00C14736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Batizados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C1473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PadreJesus</w:t>
            </w:r>
            <w:proofErr w:type="spellEnd"/>
            <w:proofErr w:type="gramEnd"/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67179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10h</w:t>
            </w:r>
          </w:p>
        </w:tc>
        <w:tc>
          <w:tcPr>
            <w:tcW w:w="3471" w:type="dxa"/>
            <w:shd w:val="clear" w:color="auto" w:fill="auto"/>
          </w:tcPr>
          <w:p w:rsidR="00667179" w:rsidRPr="00667179" w:rsidRDefault="00667179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Atividades sobre Saúde Bucal com crianças e adolescentes</w:t>
            </w:r>
          </w:p>
        </w:tc>
        <w:tc>
          <w:tcPr>
            <w:tcW w:w="3279" w:type="dxa"/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UFG, SEMIRA, Prefeitura Municipal de Cavalcante, SES/SPAIS, 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SEAGRO</w:t>
            </w:r>
            <w:proofErr w:type="gramEnd"/>
          </w:p>
        </w:tc>
      </w:tr>
      <w:tr w:rsidR="00667179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13:30</w:t>
            </w:r>
            <w:proofErr w:type="gramEnd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h</w:t>
            </w:r>
          </w:p>
        </w:tc>
        <w:tc>
          <w:tcPr>
            <w:tcW w:w="3471" w:type="dxa"/>
            <w:shd w:val="clear" w:color="auto" w:fill="auto"/>
          </w:tcPr>
          <w:p w:rsidR="00667179" w:rsidRPr="00667179" w:rsidRDefault="00667179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Roda de conversa com mulheres sobre direitos, saúde e 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sexualidade</w:t>
            </w:r>
            <w:proofErr w:type="gramEnd"/>
          </w:p>
        </w:tc>
        <w:tc>
          <w:tcPr>
            <w:tcW w:w="3279" w:type="dxa"/>
            <w:shd w:val="clear" w:color="auto" w:fill="auto"/>
          </w:tcPr>
          <w:p w:rsidR="00667179" w:rsidRPr="00667179" w:rsidRDefault="00667179" w:rsidP="00667179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SES/SPAIS, SEMIRA, UFG, Prefeitura Municipal de Cavalcante,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 xml:space="preserve">  </w:t>
            </w:r>
            <w:proofErr w:type="gramEnd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SEAGRO</w:t>
            </w:r>
          </w:p>
        </w:tc>
      </w:tr>
      <w:tr w:rsidR="00667179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lastRenderedPageBreak/>
              <w:t>15h</w:t>
            </w:r>
          </w:p>
        </w:tc>
        <w:tc>
          <w:tcPr>
            <w:tcW w:w="3471" w:type="dxa"/>
            <w:shd w:val="clear" w:color="auto" w:fill="auto"/>
          </w:tcPr>
          <w:p w:rsidR="00667179" w:rsidRPr="00667179" w:rsidRDefault="00667179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Roda de conversa com a juventude sobre protagonismo Juvenil e racismo</w:t>
            </w:r>
          </w:p>
        </w:tc>
        <w:tc>
          <w:tcPr>
            <w:tcW w:w="3279" w:type="dxa"/>
            <w:shd w:val="clear" w:color="auto" w:fill="auto"/>
          </w:tcPr>
          <w:p w:rsidR="00667179" w:rsidRPr="00667179" w:rsidRDefault="00667179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</w:pP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SEMIRA, UFG, Pre</w:t>
            </w:r>
            <w:r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feitura Municipal de Cavalcante</w:t>
            </w:r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, SEAGRO, SES/</w:t>
            </w:r>
            <w:proofErr w:type="gramStart"/>
            <w:r w:rsidRPr="00667179">
              <w:rPr>
                <w:rFonts w:ascii="Verdana" w:eastAsia="Times New Roman" w:hAnsi="Verdana" w:cs="Arial"/>
                <w:b/>
                <w:color w:val="E36C0A" w:themeColor="accent6" w:themeShade="BF"/>
                <w:sz w:val="18"/>
                <w:szCs w:val="18"/>
              </w:rPr>
              <w:t>SPAIS</w:t>
            </w:r>
            <w:proofErr w:type="gramEnd"/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4540A3" w:rsidRPr="00FC08A9" w:rsidRDefault="00C1473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20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471" w:type="dxa"/>
            <w:shd w:val="clear" w:color="auto" w:fill="auto"/>
          </w:tcPr>
          <w:p w:rsidR="004540A3" w:rsidRPr="00FC08A9" w:rsidRDefault="005951C7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Mastro de Nossa Senhora do Livramento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shd w:val="clear" w:color="auto" w:fill="auto"/>
          </w:tcPr>
          <w:p w:rsidR="004540A3" w:rsidRPr="00FC08A9" w:rsidRDefault="00C1473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21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471" w:type="dxa"/>
            <w:shd w:val="clear" w:color="auto" w:fill="auto"/>
          </w:tcPr>
          <w:p w:rsidR="004540A3" w:rsidRPr="00FC08A9" w:rsidRDefault="00C1473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Serenata do Império de São Gonçalo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4540A3" w:rsidRPr="00FC08A9" w:rsidTr="005A5FBF">
        <w:trPr>
          <w:trHeight w:val="885"/>
        </w:trPr>
        <w:tc>
          <w:tcPr>
            <w:tcW w:w="2240" w:type="dxa"/>
            <w:shd w:val="clear" w:color="auto" w:fill="auto"/>
          </w:tcPr>
          <w:p w:rsidR="004540A3" w:rsidRPr="00FC08A9" w:rsidRDefault="00C14736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23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471" w:type="dxa"/>
            <w:shd w:val="clear" w:color="auto" w:fill="auto"/>
          </w:tcPr>
          <w:p w:rsidR="004540A3" w:rsidRPr="00FC08A9" w:rsidRDefault="00C14736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32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4540A3" w:rsidRPr="00FC08A9" w:rsidTr="005A5FBF">
        <w:trPr>
          <w:trHeight w:val="570"/>
        </w:trPr>
        <w:tc>
          <w:tcPr>
            <w:tcW w:w="2240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3279" w:type="dxa"/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C14736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16/09/2013 – Segunda </w:t>
      </w:r>
      <w:r w:rsidR="004540A3" w:rsidRPr="00FC08A9">
        <w:rPr>
          <w:rFonts w:ascii="Verdana" w:eastAsia="Times New Roman" w:hAnsi="Verdana" w:cs="Arial"/>
          <w:b/>
          <w:sz w:val="18"/>
          <w:szCs w:val="18"/>
        </w:rPr>
        <w:t>-feira</w:t>
      </w:r>
    </w:p>
    <w:p w:rsidR="004540A3" w:rsidRPr="00FC08A9" w:rsidRDefault="004540A3" w:rsidP="004540A3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3515"/>
        <w:gridCol w:w="3271"/>
      </w:tblGrid>
      <w:tr w:rsidR="004540A3" w:rsidRPr="00FC08A9" w:rsidTr="005A5FBF">
        <w:trPr>
          <w:trHeight w:val="77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540A3" w:rsidRPr="00FC08A9" w:rsidRDefault="004540A3" w:rsidP="005A5FBF">
            <w:pPr>
              <w:tabs>
                <w:tab w:val="left" w:pos="900"/>
              </w:tabs>
              <w:spacing w:before="240"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08A9">
              <w:rPr>
                <w:rFonts w:ascii="Arial" w:eastAsia="Times New Roman" w:hAnsi="Arial" w:cs="Arial"/>
                <w:b/>
                <w:sz w:val="18"/>
                <w:szCs w:val="18"/>
              </w:rPr>
              <w:t>DETALHES</w:t>
            </w:r>
          </w:p>
        </w:tc>
      </w:tr>
      <w:tr w:rsidR="004540A3" w:rsidRPr="00FC08A9" w:rsidTr="005A5FBF">
        <w:trPr>
          <w:trHeight w:val="553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08</w:t>
            </w:r>
            <w:r w:rsidR="005F1DF4"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4540A3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Missa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3E39A1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Padre Jesus </w:t>
            </w:r>
          </w:p>
        </w:tc>
      </w:tr>
      <w:tr w:rsidR="004540A3" w:rsidRPr="00FC08A9" w:rsidTr="005A5FBF">
        <w:trPr>
          <w:trHeight w:val="858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5951C7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9:30</w:t>
            </w:r>
            <w:proofErr w:type="gramEnd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5951C7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Batizados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auto"/>
          </w:tcPr>
          <w:p w:rsidR="004540A3" w:rsidRPr="00FC08A9" w:rsidRDefault="005951C7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Padre Jesus</w:t>
            </w:r>
          </w:p>
        </w:tc>
      </w:tr>
      <w:tr w:rsidR="004540A3" w:rsidRPr="00FC08A9" w:rsidTr="005A5FBF">
        <w:trPr>
          <w:trHeight w:val="872"/>
        </w:trPr>
        <w:tc>
          <w:tcPr>
            <w:tcW w:w="2264" w:type="dxa"/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13 às 17h</w:t>
            </w:r>
            <w:r w:rsidR="005951C7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4540A3" w:rsidRPr="00FC08A9" w:rsidRDefault="005951C7" w:rsidP="005A5FBF">
            <w:pPr>
              <w:tabs>
                <w:tab w:val="left" w:pos="792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Império de São Gonçalo</w:t>
            </w:r>
          </w:p>
        </w:tc>
        <w:tc>
          <w:tcPr>
            <w:tcW w:w="3271" w:type="dxa"/>
            <w:shd w:val="clear" w:color="auto" w:fill="auto"/>
          </w:tcPr>
          <w:p w:rsidR="004540A3" w:rsidRPr="00FC08A9" w:rsidRDefault="005951C7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Organizador Imperador do ano</w:t>
            </w:r>
          </w:p>
        </w:tc>
      </w:tr>
      <w:tr w:rsidR="004540A3" w:rsidRPr="00FC08A9" w:rsidTr="005A5FBF">
        <w:trPr>
          <w:trHeight w:val="858"/>
        </w:trPr>
        <w:tc>
          <w:tcPr>
            <w:tcW w:w="2264" w:type="dxa"/>
            <w:shd w:val="clear" w:color="auto" w:fill="auto"/>
          </w:tcPr>
          <w:p w:rsidR="004540A3" w:rsidRPr="00FC08A9" w:rsidRDefault="005F1DF4" w:rsidP="005A5FBF">
            <w:pPr>
              <w:tabs>
                <w:tab w:val="left" w:pos="900"/>
              </w:tabs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20</w:t>
            </w:r>
            <w:r w:rsidR="00A46D2C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às</w:t>
            </w:r>
            <w:r w:rsidR="00A46D2C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23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h</w:t>
            </w:r>
          </w:p>
        </w:tc>
        <w:tc>
          <w:tcPr>
            <w:tcW w:w="3515" w:type="dxa"/>
            <w:shd w:val="clear" w:color="auto" w:fill="auto"/>
          </w:tcPr>
          <w:p w:rsidR="004540A3" w:rsidRPr="00FC08A9" w:rsidRDefault="004540A3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FC08A9">
              <w:rPr>
                <w:rFonts w:ascii="Verdana" w:eastAsia="Times New Roman" w:hAnsi="Verdana" w:cs="Arial"/>
                <w:b/>
                <w:sz w:val="18"/>
                <w:szCs w:val="18"/>
              </w:rPr>
              <w:t>Terço na Igreja</w:t>
            </w:r>
          </w:p>
        </w:tc>
        <w:tc>
          <w:tcPr>
            <w:tcW w:w="3271" w:type="dxa"/>
            <w:shd w:val="clear" w:color="auto" w:fill="auto"/>
          </w:tcPr>
          <w:p w:rsidR="004540A3" w:rsidRPr="00FC08A9" w:rsidRDefault="005951C7" w:rsidP="005A5FBF">
            <w:pPr>
              <w:spacing w:before="120" w:after="120" w:line="36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Comunidade</w:t>
            </w:r>
          </w:p>
        </w:tc>
      </w:tr>
    </w:tbl>
    <w:p w:rsidR="005F1DF4" w:rsidRDefault="005F1DF4" w:rsidP="005F1DF4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5F1DF4" w:rsidRPr="00FC08A9" w:rsidRDefault="005F1DF4" w:rsidP="005F1DF4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17/09/2013 – Terça</w:t>
      </w:r>
      <w:r w:rsidRPr="00FC08A9">
        <w:rPr>
          <w:rFonts w:ascii="Verdana" w:eastAsia="Times New Roman" w:hAnsi="Verdana" w:cs="Arial"/>
          <w:b/>
          <w:sz w:val="18"/>
          <w:szCs w:val="18"/>
        </w:rPr>
        <w:t>-feira</w:t>
      </w:r>
    </w:p>
    <w:p w:rsidR="004540A3" w:rsidRDefault="004540A3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5F1DF4" w:rsidRPr="00FC08A9" w:rsidRDefault="005F1DF4" w:rsidP="004540A3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F1DF4" w:rsidTr="005F1DF4">
        <w:tc>
          <w:tcPr>
            <w:tcW w:w="2881" w:type="dxa"/>
          </w:tcPr>
          <w:p w:rsidR="005F1DF4" w:rsidRP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F1DF4">
              <w:rPr>
                <w:rFonts w:ascii="Verdana" w:eastAsia="Times New Roman" w:hAnsi="Verdana" w:cs="Times New Roman"/>
                <w:b/>
                <w:sz w:val="18"/>
                <w:szCs w:val="18"/>
              </w:rPr>
              <w:t>19h</w:t>
            </w:r>
          </w:p>
        </w:tc>
        <w:tc>
          <w:tcPr>
            <w:tcW w:w="2881" w:type="dxa"/>
          </w:tcPr>
          <w:p w:rsid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Terço na Igreja</w:t>
            </w:r>
          </w:p>
        </w:tc>
        <w:tc>
          <w:tcPr>
            <w:tcW w:w="2882" w:type="dxa"/>
          </w:tcPr>
          <w:p w:rsid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Comunidade</w:t>
            </w:r>
          </w:p>
        </w:tc>
      </w:tr>
      <w:tr w:rsidR="005F1DF4" w:rsidTr="005F1DF4">
        <w:tc>
          <w:tcPr>
            <w:tcW w:w="2881" w:type="dxa"/>
          </w:tcPr>
          <w:p w:rsidR="005F1DF4" w:rsidRP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F1DF4">
              <w:rPr>
                <w:rFonts w:ascii="Verdana" w:eastAsia="Times New Roman" w:hAnsi="Verdana" w:cs="Times New Roman"/>
                <w:b/>
                <w:sz w:val="18"/>
                <w:szCs w:val="18"/>
              </w:rPr>
              <w:t>21h</w:t>
            </w:r>
          </w:p>
        </w:tc>
        <w:tc>
          <w:tcPr>
            <w:tcW w:w="2881" w:type="dxa"/>
          </w:tcPr>
          <w:p w:rsid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Festa dançante</w:t>
            </w:r>
          </w:p>
        </w:tc>
        <w:tc>
          <w:tcPr>
            <w:tcW w:w="2882" w:type="dxa"/>
          </w:tcPr>
          <w:p w:rsidR="005F1DF4" w:rsidRDefault="005F1DF4" w:rsidP="004540A3">
            <w:pPr>
              <w:tabs>
                <w:tab w:val="right" w:pos="99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540A3" w:rsidRPr="00FC08A9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40A3" w:rsidRPr="005F1DF4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40A3" w:rsidRPr="005F1DF4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5F1DF4">
        <w:rPr>
          <w:rFonts w:ascii="Arial" w:eastAsia="Times New Roman" w:hAnsi="Arial" w:cs="Arial"/>
          <w:b/>
          <w:sz w:val="28"/>
          <w:szCs w:val="28"/>
        </w:rPr>
        <w:t>COMISSÃO ORGANIZADORAS</w:t>
      </w:r>
      <w:proofErr w:type="gramEnd"/>
      <w:r w:rsidRPr="005F1DF4">
        <w:rPr>
          <w:rFonts w:ascii="Arial" w:eastAsia="Times New Roman" w:hAnsi="Arial" w:cs="Arial"/>
          <w:b/>
          <w:sz w:val="28"/>
          <w:szCs w:val="28"/>
        </w:rPr>
        <w:t xml:space="preserve"> E OSPRINCIPAIS FESTEIROS</w:t>
      </w: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216F67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540A3" w:rsidRPr="00FC08A9" w:rsidRDefault="004540A3" w:rsidP="004540A3">
      <w:pPr>
        <w:tabs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08A9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              </w:t>
      </w:r>
    </w:p>
    <w:p w:rsidR="004540A3" w:rsidRPr="00FC08A9" w:rsidRDefault="005F1DF4" w:rsidP="004540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Família Ism</w:t>
      </w:r>
      <w:r w:rsidR="001A2CC7">
        <w:rPr>
          <w:rFonts w:ascii="Times New Roman" w:eastAsia="Times New Roman" w:hAnsi="Times New Roman" w:cs="Times New Roman"/>
          <w:b/>
          <w:sz w:val="18"/>
          <w:szCs w:val="18"/>
        </w:rPr>
        <w:t>ael</w:t>
      </w:r>
    </w:p>
    <w:p w:rsidR="004540A3" w:rsidRDefault="005F1DF4" w:rsidP="005F1D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Zelador da igreja</w:t>
      </w:r>
    </w:p>
    <w:p w:rsidR="004540A3" w:rsidRDefault="004540A3" w:rsidP="004540A3">
      <w:pPr>
        <w:tabs>
          <w:tab w:val="left" w:pos="7553"/>
        </w:tabs>
        <w:spacing w:after="0" w:line="360" w:lineRule="auto"/>
        <w:ind w:right="-143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______________________                              </w:t>
      </w:r>
    </w:p>
    <w:p w:rsidR="004540A3" w:rsidRDefault="001A2CC7" w:rsidP="004540A3">
      <w:pPr>
        <w:tabs>
          <w:tab w:val="left" w:pos="7553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Filho da 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Srª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Elias </w:t>
      </w:r>
    </w:p>
    <w:p w:rsidR="004540A3" w:rsidRPr="000A4DED" w:rsidRDefault="004540A3" w:rsidP="004540A3">
      <w:pPr>
        <w:tabs>
          <w:tab w:val="left" w:pos="7553"/>
        </w:tabs>
        <w:spacing w:after="0" w:line="360" w:lineRule="auto"/>
        <w:ind w:left="-709" w:right="-427"/>
        <w:jc w:val="both"/>
        <w:rPr>
          <w:rFonts w:ascii="Arial" w:eastAsia="Times New Roman" w:hAnsi="Arial" w:cs="Arial"/>
          <w:b/>
          <w:sz w:val="18"/>
          <w:szCs w:val="18"/>
        </w:rPr>
      </w:pPr>
      <w:r w:rsidRPr="000A4DED">
        <w:rPr>
          <w:rFonts w:ascii="Arial" w:eastAsia="Times New Roman" w:hAnsi="Arial" w:cs="Arial"/>
          <w:sz w:val="18"/>
          <w:szCs w:val="18"/>
        </w:rPr>
        <w:t xml:space="preserve">Imperador do </w:t>
      </w:r>
      <w:proofErr w:type="spellStart"/>
      <w:proofErr w:type="gramStart"/>
      <w:r w:rsidRPr="000A4DED">
        <w:rPr>
          <w:rFonts w:ascii="Arial" w:eastAsia="Times New Roman" w:hAnsi="Arial" w:cs="Arial"/>
          <w:sz w:val="18"/>
          <w:szCs w:val="18"/>
        </w:rPr>
        <w:t>Divino</w:t>
      </w:r>
      <w:r w:rsidR="001A2CC7">
        <w:rPr>
          <w:rFonts w:ascii="Arial" w:eastAsia="Times New Roman" w:hAnsi="Arial" w:cs="Arial"/>
          <w:sz w:val="18"/>
          <w:szCs w:val="18"/>
        </w:rPr>
        <w:t>São</w:t>
      </w:r>
      <w:proofErr w:type="spellEnd"/>
      <w:proofErr w:type="gramEnd"/>
      <w:r w:rsidR="001A2CC7">
        <w:rPr>
          <w:rFonts w:ascii="Arial" w:eastAsia="Times New Roman" w:hAnsi="Arial" w:cs="Arial"/>
          <w:sz w:val="18"/>
          <w:szCs w:val="18"/>
        </w:rPr>
        <w:t xml:space="preserve"> Gonçalo</w:t>
      </w:r>
    </w:p>
    <w:p w:rsidR="000A59A2" w:rsidRDefault="000A59A2"/>
    <w:p w:rsidR="005F1DF4" w:rsidRDefault="005F1DF4"/>
    <w:p w:rsidR="005F1DF4" w:rsidRDefault="005F1DF4" w:rsidP="005F1DF4">
      <w:pPr>
        <w:rPr>
          <w:b/>
        </w:rPr>
      </w:pPr>
      <w:r w:rsidRPr="00611381">
        <w:rPr>
          <w:b/>
        </w:rPr>
        <w:t>APOIO:</w:t>
      </w:r>
    </w:p>
    <w:p w:rsidR="00B26171" w:rsidRDefault="00B26171" w:rsidP="005F1DF4">
      <w:pPr>
        <w:rPr>
          <w:b/>
        </w:rPr>
      </w:pPr>
      <w:r>
        <w:rPr>
          <w:b/>
        </w:rPr>
        <w:t xml:space="preserve">Prefeitura Municipal de Cavalcante- </w:t>
      </w:r>
      <w:proofErr w:type="gramStart"/>
      <w:r>
        <w:rPr>
          <w:b/>
        </w:rPr>
        <w:t>Go</w:t>
      </w:r>
      <w:proofErr w:type="gramEnd"/>
    </w:p>
    <w:p w:rsidR="005F1DF4" w:rsidRDefault="005F1DF4" w:rsidP="005F1DF4">
      <w:r w:rsidRPr="00611381">
        <w:rPr>
          <w:b/>
        </w:rPr>
        <w:t>SEMIRA</w:t>
      </w:r>
      <w:r>
        <w:t xml:space="preserve">/ </w:t>
      </w:r>
      <w:r w:rsidRPr="00611381">
        <w:rPr>
          <w:b/>
        </w:rPr>
        <w:t>SUPIR</w:t>
      </w:r>
      <w:r>
        <w:t xml:space="preserve"> – Secretaria de Políticas de Mulheres e Promoção da Igualdade Racial/ Superintendência de Promoção da Igualdade Racial </w:t>
      </w:r>
    </w:p>
    <w:p w:rsidR="005F1DF4" w:rsidRDefault="005F1DF4" w:rsidP="005F1DF4">
      <w:r w:rsidRPr="00611381">
        <w:rPr>
          <w:b/>
        </w:rPr>
        <w:t>UFG</w:t>
      </w:r>
      <w:r>
        <w:t xml:space="preserve"> – Universidade Federal de Goiás – Projeto com Apoio da FAPEG</w:t>
      </w:r>
    </w:p>
    <w:p w:rsidR="005F1DF4" w:rsidRDefault="005F1DF4" w:rsidP="005F1DF4">
      <w:r w:rsidRPr="005F1DF4">
        <w:rPr>
          <w:b/>
        </w:rPr>
        <w:t>UFG/FAV</w:t>
      </w:r>
      <w:r>
        <w:t xml:space="preserve"> - Universidade Federal de Goiás – Faculdade Artes Visuais</w:t>
      </w:r>
    </w:p>
    <w:p w:rsidR="005F1DF4" w:rsidRDefault="005F1DF4" w:rsidP="005F1DF4">
      <w:r w:rsidRPr="00611381">
        <w:rPr>
          <w:b/>
        </w:rPr>
        <w:t>SES/SPAIS</w:t>
      </w:r>
      <w:r>
        <w:t xml:space="preserve"> – Secretaria Estadual de Saúde / Superintendência de Políticas de Atenção Integral a Saúde</w:t>
      </w:r>
    </w:p>
    <w:p w:rsidR="005F1DF4" w:rsidRDefault="005F1DF4" w:rsidP="005F1DF4">
      <w:r w:rsidRPr="00611381">
        <w:rPr>
          <w:b/>
        </w:rPr>
        <w:t xml:space="preserve">SEAGRO </w:t>
      </w:r>
      <w:r>
        <w:t>– Secretaria de Estado da Agricultura</w:t>
      </w:r>
    </w:p>
    <w:p w:rsidR="005F1DF4" w:rsidRPr="00B26171" w:rsidRDefault="005F1DF4" w:rsidP="005F1DF4">
      <w:pPr>
        <w:rPr>
          <w:b/>
        </w:rPr>
      </w:pPr>
      <w:r w:rsidRPr="00B26171">
        <w:rPr>
          <w:b/>
        </w:rPr>
        <w:t xml:space="preserve">ASSOCIAÇÃO </w:t>
      </w:r>
      <w:r w:rsidR="00B26171" w:rsidRPr="00B26171">
        <w:rPr>
          <w:b/>
        </w:rPr>
        <w:t>GIRAU ESPAÇO DE ARTES</w:t>
      </w:r>
    </w:p>
    <w:p w:rsidR="005F1DF4" w:rsidRPr="000E1349" w:rsidRDefault="005F1DF4" w:rsidP="005F1DF4">
      <w:pPr>
        <w:rPr>
          <w:b/>
        </w:rPr>
      </w:pPr>
      <w:r>
        <w:rPr>
          <w:b/>
        </w:rPr>
        <w:t>UNIODONTO GOIÂNIA</w:t>
      </w:r>
    </w:p>
    <w:p w:rsidR="005F1DF4" w:rsidRDefault="005F1DF4"/>
    <w:sectPr w:rsidR="005F1DF4" w:rsidSect="000A59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F2" w:rsidRDefault="005E7FF2" w:rsidP="00C94BD2">
      <w:pPr>
        <w:spacing w:after="0" w:line="240" w:lineRule="auto"/>
      </w:pPr>
      <w:r>
        <w:separator/>
      </w:r>
    </w:p>
  </w:endnote>
  <w:endnote w:type="continuationSeparator" w:id="0">
    <w:p w:rsidR="005E7FF2" w:rsidRDefault="005E7FF2" w:rsidP="00C9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F2" w:rsidRDefault="005E7FF2" w:rsidP="00C94BD2">
      <w:pPr>
        <w:spacing w:after="0" w:line="240" w:lineRule="auto"/>
      </w:pPr>
      <w:r>
        <w:separator/>
      </w:r>
    </w:p>
  </w:footnote>
  <w:footnote w:type="continuationSeparator" w:id="0">
    <w:p w:rsidR="005E7FF2" w:rsidRDefault="005E7FF2" w:rsidP="00C9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C7" w:rsidRDefault="001A2CC7">
    <w:pPr>
      <w:pStyle w:val="Cabealho"/>
    </w:pPr>
    <w: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3"/>
    <w:rsid w:val="00093322"/>
    <w:rsid w:val="000A59A2"/>
    <w:rsid w:val="000A7166"/>
    <w:rsid w:val="001833F3"/>
    <w:rsid w:val="001838F0"/>
    <w:rsid w:val="00193E03"/>
    <w:rsid w:val="0019591E"/>
    <w:rsid w:val="001A2CC7"/>
    <w:rsid w:val="001A56F1"/>
    <w:rsid w:val="001C1141"/>
    <w:rsid w:val="001D1B97"/>
    <w:rsid w:val="00205C69"/>
    <w:rsid w:val="002608CA"/>
    <w:rsid w:val="00291293"/>
    <w:rsid w:val="00337E5E"/>
    <w:rsid w:val="003601CE"/>
    <w:rsid w:val="00393D16"/>
    <w:rsid w:val="003E39A1"/>
    <w:rsid w:val="004234EE"/>
    <w:rsid w:val="004540A3"/>
    <w:rsid w:val="00481F7D"/>
    <w:rsid w:val="004B39A5"/>
    <w:rsid w:val="004F1EA0"/>
    <w:rsid w:val="005951C7"/>
    <w:rsid w:val="005B63BF"/>
    <w:rsid w:val="005E7FF2"/>
    <w:rsid w:val="005F1DF4"/>
    <w:rsid w:val="00615B22"/>
    <w:rsid w:val="00655FA3"/>
    <w:rsid w:val="00667179"/>
    <w:rsid w:val="007963BA"/>
    <w:rsid w:val="008720E4"/>
    <w:rsid w:val="008865C6"/>
    <w:rsid w:val="008B711D"/>
    <w:rsid w:val="009F3151"/>
    <w:rsid w:val="00A40366"/>
    <w:rsid w:val="00A46D2C"/>
    <w:rsid w:val="00B26171"/>
    <w:rsid w:val="00BA0B50"/>
    <w:rsid w:val="00BD6546"/>
    <w:rsid w:val="00BF0242"/>
    <w:rsid w:val="00C002EE"/>
    <w:rsid w:val="00C14736"/>
    <w:rsid w:val="00C368D5"/>
    <w:rsid w:val="00C53E06"/>
    <w:rsid w:val="00C605BC"/>
    <w:rsid w:val="00C94BD2"/>
    <w:rsid w:val="00D034B2"/>
    <w:rsid w:val="00D5503A"/>
    <w:rsid w:val="00D71942"/>
    <w:rsid w:val="00DC05A2"/>
    <w:rsid w:val="00DF7754"/>
    <w:rsid w:val="00E64A84"/>
    <w:rsid w:val="00EC265A"/>
    <w:rsid w:val="00EF6ADF"/>
    <w:rsid w:val="00F2163C"/>
    <w:rsid w:val="00F21A4E"/>
    <w:rsid w:val="00FC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2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BD2"/>
  </w:style>
  <w:style w:type="paragraph" w:styleId="Rodap">
    <w:name w:val="footer"/>
    <w:basedOn w:val="Normal"/>
    <w:link w:val="RodapChar"/>
    <w:uiPriority w:val="99"/>
    <w:unhideWhenUsed/>
    <w:rsid w:val="00C9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BD2"/>
  </w:style>
  <w:style w:type="table" w:styleId="Tabelacomgrade">
    <w:name w:val="Table Grid"/>
    <w:basedOn w:val="Tabelanormal"/>
    <w:uiPriority w:val="59"/>
    <w:rsid w:val="005F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2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BD2"/>
  </w:style>
  <w:style w:type="paragraph" w:styleId="Rodap">
    <w:name w:val="footer"/>
    <w:basedOn w:val="Normal"/>
    <w:link w:val="RodapChar"/>
    <w:uiPriority w:val="99"/>
    <w:unhideWhenUsed/>
    <w:rsid w:val="00C9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BD2"/>
  </w:style>
  <w:style w:type="table" w:styleId="Tabelacomgrade">
    <w:name w:val="Table Grid"/>
    <w:basedOn w:val="Tabelanormal"/>
    <w:uiPriority w:val="59"/>
    <w:rsid w:val="005F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Tatiana</cp:lastModifiedBy>
  <cp:revision>2</cp:revision>
  <cp:lastPrinted>2013-08-05T13:53:00Z</cp:lastPrinted>
  <dcterms:created xsi:type="dcterms:W3CDTF">2014-03-23T19:46:00Z</dcterms:created>
  <dcterms:modified xsi:type="dcterms:W3CDTF">2014-03-23T19:46:00Z</dcterms:modified>
</cp:coreProperties>
</file>