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DECLARAÇÃO DE ANUÊNCIA DO(A) ORIENTADOR(A)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="360" w:lineRule="auto"/>
        <w:jc w:val="both"/>
        <w:rPr/>
      </w:pPr>
      <w:r w:rsidDel="00000000" w:rsidR="00000000" w:rsidRPr="00000000">
        <w:rPr>
          <w:rtl w:val="0"/>
        </w:rPr>
        <w:t xml:space="preserve">Eu, </w:t>
      </w:r>
      <w:r w:rsidDel="00000000" w:rsidR="00000000" w:rsidRPr="00000000">
        <w:rPr>
          <w:b w:val="1"/>
          <w:bCs w:val="1"/>
          <w:rtl w:val="0"/>
        </w:rPr>
        <w:t xml:space="preserve">[nome do(a) orientador(a)]</w:t>
      </w:r>
      <w:r w:rsidDel="00000000" w:rsidR="00000000" w:rsidRPr="00000000">
        <w:rPr>
          <w:rtl w:val="0"/>
        </w:rPr>
        <w:t xml:space="preserve">, docente do Programa de Pós-Graduação em Ciência da Computação do Instituto de Informática da Universidade Federal de Goiás (PPGCC/INF/UFG), na condição de orientador(a) de </w:t>
      </w:r>
      <w:r w:rsidDel="00000000" w:rsidR="00000000" w:rsidRPr="00000000">
        <w:rPr>
          <w:b w:val="1"/>
          <w:bCs w:val="1"/>
          <w:rtl w:val="0"/>
        </w:rPr>
        <w:t xml:space="preserve">[nome do(a) discente]</w:t>
      </w:r>
      <w:r w:rsidDel="00000000" w:rsidR="00000000" w:rsidRPr="00000000">
        <w:rPr>
          <w:rtl w:val="0"/>
        </w:rPr>
        <w:t xml:space="preserve">, declaro estar ciente e de acordo com sua candidatura à modalidade </w:t>
      </w:r>
      <w:r w:rsidDel="00000000" w:rsidR="00000000" w:rsidRPr="00000000">
        <w:rPr>
          <w:b w:val="1"/>
          <w:bCs w:val="1"/>
          <w:rtl w:val="0"/>
        </w:rPr>
        <w:t xml:space="preserve">Capacitação de Curta Duração no Exterior (CCD)</w:t>
      </w:r>
      <w:r w:rsidDel="00000000" w:rsidR="00000000" w:rsidRPr="00000000">
        <w:rPr>
          <w:rtl w:val="0"/>
        </w:rPr>
        <w:t xml:space="preserve">, no âmbito do Edital nº 01/2026/Rede Gaia.</w:t>
      </w:r>
    </w:p>
    <w:p w:rsidR="00000000" w:rsidDel="00000000" w:rsidP="00000000" w:rsidRDefault="00000000" w:rsidRPr="00000000" w14:paraId="00000005">
      <w:pPr>
        <w:spacing w:after="240" w:before="240" w:line="360" w:lineRule="auto"/>
        <w:jc w:val="both"/>
        <w:rPr/>
      </w:pPr>
      <w:r w:rsidDel="00000000" w:rsidR="00000000" w:rsidRPr="00000000">
        <w:rPr>
          <w:rtl w:val="0"/>
        </w:rPr>
        <w:t xml:space="preserve">Declaro, ainda, estar de acordo com a realização da capacitação </w:t>
      </w:r>
      <w:r w:rsidDel="00000000" w:rsidR="00000000" w:rsidRPr="00000000">
        <w:rPr>
          <w:b w:val="1"/>
          <w:bCs w:val="1"/>
          <w:rtl w:val="0"/>
        </w:rPr>
        <w:t xml:space="preserve">[nome da capacitação]</w:t>
      </w:r>
      <w:r w:rsidDel="00000000" w:rsidR="00000000" w:rsidRPr="00000000">
        <w:rPr>
          <w:rtl w:val="0"/>
        </w:rPr>
        <w:t xml:space="preserve">, na </w:t>
      </w:r>
      <w:r w:rsidDel="00000000" w:rsidR="00000000" w:rsidRPr="00000000">
        <w:rPr>
          <w:b w:val="1"/>
          <w:bCs w:val="1"/>
          <w:rtl w:val="0"/>
        </w:rPr>
        <w:t xml:space="preserve">[instituição de destino]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[país]</w:t>
      </w:r>
      <w:r w:rsidDel="00000000" w:rsidR="00000000" w:rsidRPr="00000000">
        <w:rPr>
          <w:rtl w:val="0"/>
        </w:rPr>
        <w:t xml:space="preserve">, no período previsto de </w:t>
      </w:r>
      <w:r w:rsidDel="00000000" w:rsidR="00000000" w:rsidRPr="00000000">
        <w:rPr>
          <w:b w:val="1"/>
          <w:bCs w:val="1"/>
          <w:rtl w:val="0"/>
        </w:rPr>
        <w:t xml:space="preserve">[data inicial] a [data final]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[Cidade]</w:t>
      </w:r>
      <w:r w:rsidDel="00000000" w:rsidR="00000000" w:rsidRPr="00000000">
        <w:rPr>
          <w:rtl w:val="0"/>
        </w:rPr>
        <w:t xml:space="preserve">, ____ de __________ de 2026.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[Nome do(a) orientador(a)]</w:t>
        <w:br w:type="textWrapping"/>
      </w:r>
      <w:r w:rsidDel="00000000" w:rsidR="00000000" w:rsidRPr="00000000">
        <w:rPr>
          <w:rtl w:val="0"/>
        </w:rPr>
        <w:t xml:space="preserve">Orientador(a) – PPGCC/INF/UFG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