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62" w:rsidRDefault="007E7F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114300" distR="114300">
            <wp:extent cx="525145" cy="490855"/>
            <wp:effectExtent l="0" t="0" r="0" b="0"/>
            <wp:docPr id="1027" name="image2.png" descr="Armas nacionai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mas nacionais.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49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114300" distR="114300">
            <wp:extent cx="1692275" cy="675005"/>
            <wp:effectExtent l="0" t="0" r="0" b="0"/>
            <wp:docPr id="1028" name="image1.jpg" descr="Logo Radio Universitária 870AM_UFG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Radio Universitária 870AM_UFG-0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67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5262" w:rsidRDefault="008E52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5262" w:rsidRDefault="007E7F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SERVIÇO PÚBLICO FEDERAL</w:t>
      </w:r>
    </w:p>
    <w:p w:rsidR="008E5262" w:rsidRDefault="007E7FB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DE GOIÁS</w:t>
      </w:r>
    </w:p>
    <w:p w:rsidR="008E5262" w:rsidRDefault="007E7FB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RÁDIO UNIVERSITÁRIA</w:t>
      </w:r>
    </w:p>
    <w:p w:rsidR="008E5262" w:rsidRDefault="008E526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Default="00F85643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DAS </w:t>
      </w:r>
      <w:r w:rsidR="00886665">
        <w:rPr>
          <w:rFonts w:ascii="Times New Roman" w:eastAsia="Times New Roman" w:hAnsi="Times New Roman" w:cs="Times New Roman"/>
          <w:b/>
          <w:sz w:val="24"/>
          <w:szCs w:val="24"/>
        </w:rPr>
        <w:t>INSCRIÇÕES APROVADAS</w:t>
      </w:r>
    </w:p>
    <w:p w:rsidR="008E5262" w:rsidRDefault="008E5262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Pr="00280EC4" w:rsidRDefault="00280EC4">
      <w:pPr>
        <w:pStyle w:val="normal0"/>
        <w:spacing w:line="360" w:lineRule="auto"/>
        <w:ind w:left="720"/>
        <w:jc w:val="both"/>
      </w:pPr>
      <w:r>
        <w:t xml:space="preserve">A Diretoria da Rádio Universitária da Universidade Federal de Goiás, no uso de suas atribuições legais, torna pública a lista de inscrições aprovadas pela </w:t>
      </w:r>
      <w:r w:rsidRPr="00280EC4">
        <w:t>Comissão de Avaliação e Seleção do EDITAL PERMANENTE DE CHAMAMENTO PÚBLICO DE CO-PRODUÇÃO E VEICULAÇÃO DE CONTEÚDO RADIOFÔNICO PARA A RÁDIO UNIVERSITÁRIA DA UFG nº 01/2021 , referente às inscrições do mês de maio de 2022:</w:t>
      </w:r>
    </w:p>
    <w:p w:rsidR="008E5262" w:rsidRDefault="008E5262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552"/>
        <w:gridCol w:w="2440"/>
      </w:tblGrid>
      <w:tr w:rsidR="008E5262">
        <w:trPr>
          <w:cantSplit/>
          <w:tblHeader/>
        </w:trPr>
        <w:tc>
          <w:tcPr>
            <w:tcW w:w="3652" w:type="dxa"/>
          </w:tcPr>
          <w:p w:rsidR="008E5262" w:rsidRDefault="007E7FB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PROPOSTA </w:t>
            </w:r>
          </w:p>
        </w:tc>
        <w:tc>
          <w:tcPr>
            <w:tcW w:w="2552" w:type="dxa"/>
          </w:tcPr>
          <w:p w:rsidR="008E5262" w:rsidRDefault="007E7FB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440" w:type="dxa"/>
          </w:tcPr>
          <w:p w:rsidR="008E5262" w:rsidRDefault="007E7FB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8E5262">
        <w:trPr>
          <w:cantSplit/>
          <w:tblHeader/>
        </w:trPr>
        <w:tc>
          <w:tcPr>
            <w:tcW w:w="3652" w:type="dxa"/>
          </w:tcPr>
          <w:p w:rsidR="008E5262" w:rsidRDefault="007E7FB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Politizar</w:t>
            </w:r>
          </w:p>
        </w:tc>
        <w:tc>
          <w:tcPr>
            <w:tcW w:w="2552" w:type="dxa"/>
          </w:tcPr>
          <w:p w:rsidR="008E5262" w:rsidRDefault="007E7FBD" w:rsidP="0088666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6665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2440" w:type="dxa"/>
          </w:tcPr>
          <w:p w:rsidR="008E5262" w:rsidRPr="00F85643" w:rsidRDefault="00F85643" w:rsidP="00F85643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643">
              <w:rPr>
                <w:b/>
              </w:rPr>
              <w:t>Aprovação</w:t>
            </w:r>
            <w:proofErr w:type="gramStart"/>
            <w:r w:rsidRPr="00F85643">
              <w:rPr>
                <w:b/>
              </w:rPr>
              <w:t xml:space="preserve">  </w:t>
            </w:r>
            <w:proofErr w:type="gramEnd"/>
            <w:r w:rsidRPr="00F85643">
              <w:rPr>
                <w:b/>
              </w:rPr>
              <w:t>condicionada à adequações</w:t>
            </w:r>
            <w:r>
              <w:rPr>
                <w:b/>
              </w:rPr>
              <w:t xml:space="preserve"> da proposta</w:t>
            </w:r>
            <w:r w:rsidRPr="00F85643">
              <w:rPr>
                <w:b/>
              </w:rPr>
              <w:t xml:space="preserve"> </w:t>
            </w:r>
            <w:r>
              <w:rPr>
                <w:b/>
              </w:rPr>
              <w:t>de acordo com</w:t>
            </w:r>
            <w:r w:rsidRPr="00F85643">
              <w:rPr>
                <w:b/>
              </w:rPr>
              <w:t xml:space="preserve"> critérios da Rádio Universitária em conjunto com o proponente</w:t>
            </w:r>
          </w:p>
        </w:tc>
      </w:tr>
    </w:tbl>
    <w:p w:rsidR="008E5262" w:rsidRDefault="008E526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Default="00886665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Goiânia, 2</w:t>
      </w:r>
      <w:r w:rsidR="007E7FBD">
        <w:rPr>
          <w:rFonts w:ascii="Times New Roman" w:eastAsia="Times New Roman" w:hAnsi="Times New Roman" w:cs="Times New Roman"/>
          <w:b/>
          <w:sz w:val="24"/>
          <w:szCs w:val="24"/>
        </w:rPr>
        <w:t>2 de junho de 2022.</w:t>
      </w:r>
    </w:p>
    <w:p w:rsidR="008E5262" w:rsidRDefault="008E5262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Default="008E5262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Default="008E5262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262" w:rsidRDefault="007E7FBD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Márcia Boaratti</w:t>
      </w:r>
    </w:p>
    <w:p w:rsidR="008E5262" w:rsidRDefault="007E7FB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</w:t>
      </w:r>
    </w:p>
    <w:p w:rsidR="008E5262" w:rsidRDefault="007E7FB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Rádio Universitária da UFG</w:t>
      </w:r>
    </w:p>
    <w:sectPr w:rsidR="008E5262" w:rsidSect="008E52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262"/>
    <w:rsid w:val="00280EC4"/>
    <w:rsid w:val="004860C6"/>
    <w:rsid w:val="00506558"/>
    <w:rsid w:val="007E7FBD"/>
    <w:rsid w:val="00886665"/>
    <w:rsid w:val="008E5262"/>
    <w:rsid w:val="00BF27B3"/>
    <w:rsid w:val="00CD2DDE"/>
    <w:rsid w:val="00F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E526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8E52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E5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8E5262"/>
    <w:pPr>
      <w:keepNext/>
      <w:spacing w:after="0" w:line="240" w:lineRule="auto"/>
      <w:ind w:left="360"/>
      <w:outlineLvl w:val="2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4">
    <w:name w:val="heading 4"/>
    <w:basedOn w:val="normal0"/>
    <w:next w:val="normal0"/>
    <w:rsid w:val="008E52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E52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E52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E5262"/>
  </w:style>
  <w:style w:type="table" w:customStyle="1" w:styleId="TableNormal">
    <w:name w:val="Table Normal"/>
    <w:rsid w:val="008E5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8E52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autoRedefine/>
    <w:hidden/>
    <w:qFormat/>
    <w:rsid w:val="008E5262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autoRedefine/>
    <w:hidden/>
    <w:qFormat/>
    <w:rsid w:val="008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8E5262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8E5262"/>
    <w:rPr>
      <w:rFonts w:ascii="Times New Roman" w:eastAsia="Times New Roman" w:hAnsi="Times New Roman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8E5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autoRedefine/>
    <w:hidden/>
    <w:qFormat/>
    <w:rsid w:val="008E5262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8E52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26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nmjSOHsQ27p2QrGXvFkpOS46Q==">AMUW2mVPEWBV05mHFIO807/c9jfL3fK9W4ldwBgit+yYyczg1rK8dX6nFke4UXDMsOVgjEqYTWdXNyNLRKoUScgrtjhOlRrAoywK8i1Pblb5WvOelPHfmpY=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</cp:lastModifiedBy>
  <cp:revision>3</cp:revision>
  <dcterms:created xsi:type="dcterms:W3CDTF">2022-06-22T20:07:00Z</dcterms:created>
  <dcterms:modified xsi:type="dcterms:W3CDTF">2022-06-22T22:35:00Z</dcterms:modified>
</cp:coreProperties>
</file>