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E6BF5C" w14:textId="77777777" w:rsidR="00B456BD" w:rsidRDefault="00B456BD" w:rsidP="00B456BD">
      <w:pPr>
        <w:spacing w:after="0" w:line="240" w:lineRule="auto"/>
        <w:jc w:val="center"/>
        <w:rPr>
          <w:sz w:val="22"/>
          <w:szCs w:val="22"/>
        </w:rPr>
      </w:pPr>
    </w:p>
    <w:p w14:paraId="7447ECEF" w14:textId="77777777" w:rsidR="00B456BD" w:rsidRDefault="00B456BD" w:rsidP="00B456BD">
      <w:pPr>
        <w:ind w:left="-180"/>
      </w:pPr>
      <w:r>
        <w:t xml:space="preserve">    </w:t>
      </w:r>
      <w:r>
        <w:rPr>
          <w:noProof/>
          <w:lang w:val="en-US"/>
        </w:rPr>
        <w:drawing>
          <wp:inline distT="0" distB="0" distL="0" distR="0" wp14:anchorId="0DB1A7B4" wp14:editId="737B4AFA">
            <wp:extent cx="647700" cy="752475"/>
            <wp:effectExtent l="0" t="0" r="0" b="9525"/>
            <wp:docPr id="2" name="Imagem 2" descr="C:\Users\usuario\Desktop\Selo Comemorativo 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usuario\Desktop\Selo Comemorativo 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</w:t>
      </w:r>
      <w:r>
        <w:object w:dxaOrig="7244" w:dyaOrig="7844" w14:anchorId="5BF847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pt;height:56pt" o:ole="" fillcolor="window">
            <v:imagedata r:id="rId10" o:title=""/>
          </v:shape>
          <o:OLEObject Type="Embed" ProgID="PBrush" ShapeID="_x0000_i1025" DrawAspect="Content" ObjectID="_1392726146" r:id="rId11"/>
        </w:object>
      </w:r>
      <w:r>
        <w:t xml:space="preserve">                                  </w:t>
      </w:r>
      <w:r>
        <w:rPr>
          <w:noProof/>
          <w:lang w:val="en-US"/>
        </w:rPr>
        <w:drawing>
          <wp:inline distT="0" distB="0" distL="0" distR="0" wp14:anchorId="5EDE4B22" wp14:editId="10F53FCE">
            <wp:extent cx="733425" cy="762000"/>
            <wp:effectExtent l="0" t="0" r="9525" b="0"/>
            <wp:docPr id="3" name="Imagem 3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logo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14:paraId="065975BA" w14:textId="77777777" w:rsidR="003018E6" w:rsidRDefault="003018E6"/>
    <w:p w14:paraId="31061F70" w14:textId="77777777" w:rsidR="00B456BD" w:rsidRPr="007E48B4" w:rsidRDefault="00B456BD" w:rsidP="007C2A15">
      <w:pPr>
        <w:spacing w:after="0" w:line="240" w:lineRule="auto"/>
        <w:jc w:val="center"/>
        <w:rPr>
          <w:rFonts w:ascii="Arial" w:hAnsi="Arial" w:cs="Arial"/>
          <w:b/>
        </w:rPr>
      </w:pPr>
      <w:r w:rsidRPr="007E48B4">
        <w:rPr>
          <w:rFonts w:ascii="Arial" w:hAnsi="Arial" w:cs="Arial"/>
          <w:b/>
        </w:rPr>
        <w:t>UNIVERSIDADE FEDERAL DE GOIÁS – UFG</w:t>
      </w:r>
    </w:p>
    <w:p w14:paraId="52F0CE5F" w14:textId="77777777" w:rsidR="00B456BD" w:rsidRDefault="00B456BD" w:rsidP="007C2A15">
      <w:pPr>
        <w:spacing w:after="0" w:line="240" w:lineRule="auto"/>
        <w:jc w:val="center"/>
        <w:rPr>
          <w:rFonts w:ascii="Arial" w:hAnsi="Arial" w:cs="Arial"/>
          <w:b/>
        </w:rPr>
      </w:pPr>
      <w:r w:rsidRPr="007E48B4">
        <w:rPr>
          <w:rFonts w:ascii="Arial" w:hAnsi="Arial" w:cs="Arial"/>
          <w:b/>
        </w:rPr>
        <w:t>FACULDADE DE CIÊNCIAS SOCIAS – FCS</w:t>
      </w:r>
    </w:p>
    <w:p w14:paraId="7B2A05AC" w14:textId="77777777" w:rsidR="007E48B4" w:rsidRPr="007E48B4" w:rsidRDefault="007E48B4" w:rsidP="007C2A15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COORDENAÇÃO DE MONITORIA DA FCS</w:t>
      </w:r>
    </w:p>
    <w:p w14:paraId="16289EA8" w14:textId="77777777" w:rsidR="00B456BD" w:rsidRPr="007E48B4" w:rsidRDefault="007E48B4" w:rsidP="007E48B4">
      <w:pPr>
        <w:pStyle w:val="BodyText"/>
        <w:jc w:val="center"/>
        <w:rPr>
          <w:rFonts w:ascii="Arial" w:hAnsi="Arial" w:cs="Arial"/>
          <w:b/>
        </w:rPr>
      </w:pPr>
      <w:r w:rsidRPr="007E48B4">
        <w:rPr>
          <w:rFonts w:ascii="Arial" w:hAnsi="Arial" w:cs="Arial"/>
          <w:b/>
        </w:rPr>
        <w:t>EDITAL COMPLEMENTAR PARA SELEÇÃO DE MO</w:t>
      </w:r>
      <w:r>
        <w:rPr>
          <w:rFonts w:ascii="Arial" w:hAnsi="Arial" w:cs="Arial"/>
          <w:b/>
        </w:rPr>
        <w:t>NITORES DE GRADUAÇÃO N° 01 DE 04</w:t>
      </w:r>
      <w:r w:rsidR="00746F9D">
        <w:rPr>
          <w:rFonts w:ascii="Arial" w:hAnsi="Arial" w:cs="Arial"/>
          <w:b/>
        </w:rPr>
        <w:t xml:space="preserve"> </w:t>
      </w:r>
      <w:r w:rsidRPr="007E48B4">
        <w:rPr>
          <w:rFonts w:ascii="Arial" w:hAnsi="Arial" w:cs="Arial"/>
          <w:b/>
        </w:rPr>
        <w:t>DE MARÇO DE 2016.</w:t>
      </w:r>
    </w:p>
    <w:p w14:paraId="2F5B6095" w14:textId="77777777" w:rsidR="007E48B4" w:rsidRPr="007E48B4" w:rsidRDefault="007E48B4" w:rsidP="007E48B4">
      <w:pPr>
        <w:pStyle w:val="BodyText"/>
        <w:jc w:val="center"/>
        <w:rPr>
          <w:rFonts w:ascii="Arial" w:hAnsi="Arial" w:cs="Arial"/>
          <w:b/>
        </w:rPr>
      </w:pPr>
    </w:p>
    <w:p w14:paraId="5F950DE4" w14:textId="77777777" w:rsidR="00FD2BA3" w:rsidRPr="007E48B4" w:rsidRDefault="00FB0B54" w:rsidP="00FD2BA3">
      <w:pPr>
        <w:pStyle w:val="Salutation"/>
        <w:jc w:val="both"/>
        <w:rPr>
          <w:rFonts w:ascii="Arial" w:hAnsi="Arial" w:cs="Arial"/>
        </w:rPr>
      </w:pPr>
      <w:r w:rsidRPr="007E48B4">
        <w:rPr>
          <w:rFonts w:ascii="Arial" w:hAnsi="Arial" w:cs="Arial"/>
        </w:rPr>
        <w:t xml:space="preserve">A </w:t>
      </w:r>
      <w:r w:rsidR="007E48B4">
        <w:rPr>
          <w:rFonts w:ascii="Arial" w:hAnsi="Arial" w:cs="Arial"/>
        </w:rPr>
        <w:t>DIREÇÃO DA FACULDADE DE CIÊNCIAS SOCIAIS E A SUA COORDENAÇÃO DE MONITORIA, TORNA PÚBLICO O EDITAL</w:t>
      </w:r>
      <w:r w:rsidR="007E48B4" w:rsidRPr="007E48B4">
        <w:rPr>
          <w:rFonts w:ascii="Arial" w:hAnsi="Arial" w:cs="Arial"/>
          <w:b/>
        </w:rPr>
        <w:t xml:space="preserve"> N° 01 </w:t>
      </w:r>
      <w:r w:rsidR="007E48B4">
        <w:rPr>
          <w:rFonts w:ascii="Arial" w:hAnsi="Arial" w:cs="Arial"/>
          <w:b/>
        </w:rPr>
        <w:t xml:space="preserve">DE 04 DE MARÇO DE 2016, </w:t>
      </w:r>
      <w:r w:rsidR="007E48B4">
        <w:rPr>
          <w:rFonts w:ascii="Arial" w:hAnsi="Arial" w:cs="Arial"/>
        </w:rPr>
        <w:t>ESTABELECENDO NORMAS COMPLEMENTARES PARA A REALIZAÇÃO DO PROCESSO SELETIVO</w:t>
      </w:r>
      <w:r w:rsidR="00FD2BA3">
        <w:rPr>
          <w:rFonts w:ascii="Arial" w:hAnsi="Arial" w:cs="Arial"/>
        </w:rPr>
        <w:t xml:space="preserve"> </w:t>
      </w:r>
      <w:r w:rsidR="00FA3030">
        <w:rPr>
          <w:rFonts w:ascii="Arial" w:hAnsi="Arial" w:cs="Arial"/>
        </w:rPr>
        <w:t>VISANDO À SELEÇÃO DE DISCENTES  PARA O</w:t>
      </w:r>
      <w:r w:rsidR="00FD2BA3">
        <w:rPr>
          <w:rFonts w:ascii="Arial" w:hAnsi="Arial" w:cs="Arial"/>
        </w:rPr>
        <w:t>S CURSOS DE CIÊNCIAS SOCIAS, CIÊNCIAS SOCIAIS – HABILITAÇÃ</w:t>
      </w:r>
      <w:r w:rsidR="00FA3030">
        <w:rPr>
          <w:rFonts w:ascii="Arial" w:hAnsi="Arial" w:cs="Arial"/>
        </w:rPr>
        <w:t>O POLÍTICAS PÚBLICAS</w:t>
      </w:r>
      <w:r w:rsidR="00FD2BA3">
        <w:rPr>
          <w:rFonts w:ascii="Arial" w:hAnsi="Arial" w:cs="Arial"/>
        </w:rPr>
        <w:t xml:space="preserve"> E RELAÇÕES INTERNACIONAIS, PARA O PROGRAMA DE MONITORIA DA UFG 2016</w:t>
      </w:r>
      <w:r w:rsidR="00FD2BA3" w:rsidRPr="00FD2BA3">
        <w:rPr>
          <w:rFonts w:ascii="Arial" w:hAnsi="Arial" w:cs="Arial"/>
        </w:rPr>
        <w:t xml:space="preserve"> </w:t>
      </w:r>
      <w:r w:rsidR="00FD2BA3" w:rsidRPr="007E48B4">
        <w:rPr>
          <w:rFonts w:ascii="Arial" w:hAnsi="Arial" w:cs="Arial"/>
        </w:rPr>
        <w:t>NOS TERMOS</w:t>
      </w:r>
      <w:r w:rsidR="00FD2BA3">
        <w:rPr>
          <w:rFonts w:ascii="Arial" w:hAnsi="Arial" w:cs="Arial"/>
        </w:rPr>
        <w:t xml:space="preserve"> DA RESOLUÇÃO CEPEC 1.190/2013 E DO </w:t>
      </w:r>
      <w:r w:rsidR="00FD2BA3" w:rsidRPr="007E48B4">
        <w:rPr>
          <w:rFonts w:ascii="Arial" w:hAnsi="Arial" w:cs="Arial"/>
        </w:rPr>
        <w:t>EDITAL n° 01 DE 19 DE FEVEREIRO DE 2016 DA</w:t>
      </w:r>
      <w:r w:rsidR="00FD2BA3">
        <w:rPr>
          <w:rFonts w:ascii="Arial" w:hAnsi="Arial" w:cs="Arial"/>
        </w:rPr>
        <w:t xml:space="preserve"> CIM/PROGRAD.</w:t>
      </w:r>
    </w:p>
    <w:p w14:paraId="7442D4E4" w14:textId="77777777" w:rsidR="00763BC3" w:rsidRPr="00B179BF" w:rsidRDefault="00FD2BA3" w:rsidP="00FD2BA3">
      <w:pPr>
        <w:pStyle w:val="Salutation"/>
        <w:jc w:val="both"/>
        <w:rPr>
          <w:rFonts w:ascii="Arial" w:hAnsi="Arial" w:cs="Arial"/>
        </w:rPr>
      </w:pPr>
      <w:r>
        <w:rPr>
          <w:rFonts w:ascii="Arial" w:hAnsi="Arial" w:cs="Arial"/>
        </w:rPr>
        <w:t>COMPÕE A COMISSÃO DE SELEÇÃO DE 2016</w:t>
      </w:r>
      <w:r w:rsidR="008B7F21">
        <w:rPr>
          <w:rFonts w:ascii="Arial" w:hAnsi="Arial" w:cs="Arial"/>
        </w:rPr>
        <w:t xml:space="preserve"> DA FCS</w:t>
      </w:r>
      <w:r>
        <w:rPr>
          <w:rFonts w:ascii="Arial" w:hAnsi="Arial" w:cs="Arial"/>
        </w:rPr>
        <w:t xml:space="preserve"> A </w:t>
      </w:r>
      <w:r w:rsidR="00FB0B54" w:rsidRPr="007E48B4">
        <w:rPr>
          <w:rFonts w:ascii="Arial" w:hAnsi="Arial" w:cs="Arial"/>
        </w:rPr>
        <w:t xml:space="preserve">REPRESENTANTE DA COMISSÃO DE MONITORIA DA PROGRAD/UFG DA ÁREA DE CIÊNCIAS HUMANAS </w:t>
      </w:r>
      <w:r w:rsidR="00760E5E" w:rsidRPr="007E48B4">
        <w:rPr>
          <w:rFonts w:ascii="Arial" w:hAnsi="Arial" w:cs="Arial"/>
        </w:rPr>
        <w:t>Profa. Dra. CINTYA MARIA COSTA RODRIGUES, TAMBÉM COORDENADORA DE MONITORIA DA FCS</w:t>
      </w:r>
      <w:r>
        <w:rPr>
          <w:rFonts w:ascii="Arial" w:hAnsi="Arial" w:cs="Arial"/>
        </w:rPr>
        <w:t xml:space="preserve"> (Presidente), o</w:t>
      </w:r>
      <w:r w:rsidR="000A7E9A">
        <w:rPr>
          <w:rFonts w:ascii="Arial" w:hAnsi="Arial" w:cs="Arial"/>
        </w:rPr>
        <w:t xml:space="preserve"> prof. Dr. DIEGO TRINDADE D´ÁVILA MAGALHÃES (integrante) e a profa</w:t>
      </w:r>
      <w:r w:rsidR="00B179BF">
        <w:rPr>
          <w:rFonts w:ascii="Arial" w:hAnsi="Arial" w:cs="Arial"/>
          <w:color w:val="FF0000"/>
        </w:rPr>
        <w:t>.</w:t>
      </w:r>
      <w:r w:rsidR="00FA3030">
        <w:rPr>
          <w:rFonts w:ascii="Arial" w:hAnsi="Arial" w:cs="Arial"/>
        </w:rPr>
        <w:t xml:space="preserve"> Dra.</w:t>
      </w:r>
      <w:r w:rsidR="00B179BF">
        <w:rPr>
          <w:rFonts w:ascii="Arial" w:hAnsi="Arial" w:cs="Arial"/>
        </w:rPr>
        <w:t xml:space="preserve"> </w:t>
      </w:r>
      <w:r w:rsidR="00FA0A15">
        <w:rPr>
          <w:rFonts w:ascii="Arial" w:hAnsi="Arial" w:cs="Arial"/>
        </w:rPr>
        <w:t xml:space="preserve">ALINE </w:t>
      </w:r>
      <w:r w:rsidR="00D26F3A">
        <w:rPr>
          <w:rFonts w:ascii="Arial" w:hAnsi="Arial" w:cs="Arial"/>
        </w:rPr>
        <w:t xml:space="preserve">TEREZA BORGHI </w:t>
      </w:r>
      <w:r w:rsidR="00FA0A15">
        <w:rPr>
          <w:rFonts w:ascii="Arial" w:hAnsi="Arial" w:cs="Arial"/>
        </w:rPr>
        <w:t>LEIT</w:t>
      </w:r>
      <w:r w:rsidR="00B179BF">
        <w:rPr>
          <w:rFonts w:ascii="Arial" w:hAnsi="Arial" w:cs="Arial"/>
        </w:rPr>
        <w:t>E (integrante).</w:t>
      </w:r>
    </w:p>
    <w:p w14:paraId="42EE32B4" w14:textId="77777777" w:rsidR="00763BC3" w:rsidRPr="00B179BF" w:rsidRDefault="00763BC3" w:rsidP="00763BC3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b/>
        </w:rPr>
      </w:pPr>
      <w:r w:rsidRPr="00B179BF">
        <w:rPr>
          <w:rFonts w:ascii="Arial" w:hAnsi="Arial" w:cs="Arial"/>
          <w:b/>
        </w:rPr>
        <w:t>OS ALUNOS DEVERÃO INSCREVER-SE EM UMA DAS DUAS MODALIDADES DE MONITORIA:</w:t>
      </w:r>
    </w:p>
    <w:p w14:paraId="471BF13E" w14:textId="77777777" w:rsidR="00EC17C4" w:rsidRDefault="00EC17C4" w:rsidP="00EC17C4">
      <w:pPr>
        <w:pStyle w:val="ListParagraph"/>
        <w:ind w:left="1440"/>
        <w:jc w:val="both"/>
        <w:rPr>
          <w:rFonts w:ascii="Arial" w:hAnsi="Arial" w:cs="Arial"/>
        </w:rPr>
      </w:pPr>
    </w:p>
    <w:p w14:paraId="1602A6CD" w14:textId="77777777" w:rsidR="00837EC4" w:rsidRDefault="00763BC3" w:rsidP="00837EC4">
      <w:pPr>
        <w:pStyle w:val="ListParagraph"/>
        <w:numPr>
          <w:ilvl w:val="2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Monitoria remunerada</w:t>
      </w:r>
      <w:r w:rsidR="007042CF">
        <w:rPr>
          <w:rFonts w:ascii="Arial" w:hAnsi="Arial" w:cs="Arial"/>
        </w:rPr>
        <w:t>/bolsista</w:t>
      </w:r>
      <w:r>
        <w:rPr>
          <w:rFonts w:ascii="Arial" w:hAnsi="Arial" w:cs="Arial"/>
        </w:rPr>
        <w:t>: o aluno receberá uma bolsa mensal, de acordo com a legislação vigente e na for</w:t>
      </w:r>
      <w:r w:rsidR="00746F9D">
        <w:rPr>
          <w:rFonts w:ascii="Arial" w:hAnsi="Arial" w:cs="Arial"/>
        </w:rPr>
        <w:t>ma do item 1.4, item 2.1, alínea “a”</w:t>
      </w:r>
      <w:r w:rsidR="00D73D53">
        <w:rPr>
          <w:rFonts w:ascii="Arial" w:hAnsi="Arial" w:cs="Arial"/>
        </w:rPr>
        <w:t xml:space="preserve"> do Edital PROGRAD</w:t>
      </w:r>
      <w:r w:rsidR="00837EC4">
        <w:rPr>
          <w:rFonts w:ascii="Arial" w:hAnsi="Arial" w:cs="Arial"/>
        </w:rPr>
        <w:t>/CIM</w:t>
      </w:r>
      <w:r w:rsidR="0045678D">
        <w:rPr>
          <w:rFonts w:ascii="Arial" w:hAnsi="Arial" w:cs="Arial"/>
        </w:rPr>
        <w:t xml:space="preserve"> 201</w:t>
      </w:r>
      <w:r w:rsidR="00746F9D">
        <w:rPr>
          <w:rFonts w:ascii="Arial" w:hAnsi="Arial" w:cs="Arial"/>
        </w:rPr>
        <w:t xml:space="preserve">6 </w:t>
      </w:r>
      <w:r w:rsidR="00837EC4">
        <w:rPr>
          <w:rFonts w:ascii="Arial" w:hAnsi="Arial" w:cs="Arial"/>
        </w:rPr>
        <w:t xml:space="preserve">e </w:t>
      </w:r>
      <w:r w:rsidR="00EC17C4" w:rsidRPr="0045678D">
        <w:rPr>
          <w:rFonts w:ascii="Arial" w:hAnsi="Arial" w:cs="Arial"/>
        </w:rPr>
        <w:t>pode</w:t>
      </w:r>
      <w:r w:rsidR="00EC17C4">
        <w:rPr>
          <w:rFonts w:ascii="Arial" w:hAnsi="Arial" w:cs="Arial"/>
          <w:b/>
        </w:rPr>
        <w:t xml:space="preserve"> </w:t>
      </w:r>
      <w:r w:rsidR="00837EC4">
        <w:rPr>
          <w:rFonts w:ascii="Arial" w:hAnsi="Arial" w:cs="Arial"/>
        </w:rPr>
        <w:t>participar e publicar o seu trabalho no seminário de monitoria durante o CONPEX.</w:t>
      </w:r>
    </w:p>
    <w:p w14:paraId="7EC5C0B0" w14:textId="77777777" w:rsidR="00763BC3" w:rsidRDefault="00763BC3" w:rsidP="00763BC3">
      <w:pPr>
        <w:pStyle w:val="ListParagraph"/>
        <w:numPr>
          <w:ilvl w:val="2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Monitoria voluntária:</w:t>
      </w:r>
      <w:r w:rsidR="00746F9D">
        <w:rPr>
          <w:rFonts w:ascii="Arial" w:hAnsi="Arial" w:cs="Arial"/>
        </w:rPr>
        <w:t xml:space="preserve"> alínea b do edital PROGRAD/CIM 2006,</w:t>
      </w:r>
      <w:r>
        <w:rPr>
          <w:rFonts w:ascii="Arial" w:hAnsi="Arial" w:cs="Arial"/>
        </w:rPr>
        <w:t xml:space="preserve"> o monitor</w:t>
      </w:r>
      <w:r w:rsidR="00D73D53">
        <w:rPr>
          <w:rFonts w:ascii="Arial" w:hAnsi="Arial" w:cs="Arial"/>
        </w:rPr>
        <w:t xml:space="preserve"> não recebe bolsa, mas recebe o </w:t>
      </w:r>
      <w:r>
        <w:rPr>
          <w:rFonts w:ascii="Arial" w:hAnsi="Arial" w:cs="Arial"/>
        </w:rPr>
        <w:t>certificado</w:t>
      </w:r>
      <w:r w:rsidR="0025020C">
        <w:rPr>
          <w:rFonts w:ascii="Arial" w:hAnsi="Arial" w:cs="Arial"/>
        </w:rPr>
        <w:t xml:space="preserve"> de cumprimento da monitoria</w:t>
      </w:r>
      <w:r w:rsidR="000A7E9A">
        <w:rPr>
          <w:rFonts w:ascii="Arial" w:hAnsi="Arial" w:cs="Arial"/>
        </w:rPr>
        <w:t xml:space="preserve"> e </w:t>
      </w:r>
      <w:r w:rsidR="000A7E9A" w:rsidRPr="0045678D">
        <w:rPr>
          <w:rFonts w:ascii="Arial" w:hAnsi="Arial" w:cs="Arial"/>
        </w:rPr>
        <w:t>pode</w:t>
      </w:r>
      <w:r w:rsidR="00D73D53">
        <w:rPr>
          <w:rFonts w:ascii="Arial" w:hAnsi="Arial" w:cs="Arial"/>
        </w:rPr>
        <w:t xml:space="preserve"> participar e</w:t>
      </w:r>
      <w:r w:rsidR="009A4955">
        <w:rPr>
          <w:rFonts w:ascii="Arial" w:hAnsi="Arial" w:cs="Arial"/>
        </w:rPr>
        <w:t xml:space="preserve"> publicar o seu trabalho no CON</w:t>
      </w:r>
      <w:r w:rsidR="00D73D53">
        <w:rPr>
          <w:rFonts w:ascii="Arial" w:hAnsi="Arial" w:cs="Arial"/>
        </w:rPr>
        <w:t>PEX.</w:t>
      </w:r>
    </w:p>
    <w:p w14:paraId="037E2550" w14:textId="77777777" w:rsidR="00EC17C4" w:rsidRDefault="00EC17C4" w:rsidP="00763BC3">
      <w:pPr>
        <w:pStyle w:val="ListParagraph"/>
        <w:numPr>
          <w:ilvl w:val="2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 Certificado de monitoria fará a distinção entre</w:t>
      </w:r>
      <w:r w:rsidR="001E1747">
        <w:rPr>
          <w:rFonts w:ascii="Arial" w:hAnsi="Arial" w:cs="Arial"/>
        </w:rPr>
        <w:t xml:space="preserve"> os dois tipos de monitoria – remunerada e voluntária.</w:t>
      </w:r>
    </w:p>
    <w:p w14:paraId="196A2DD4" w14:textId="77777777" w:rsidR="0025020C" w:rsidRDefault="0025020C" w:rsidP="00763BC3">
      <w:pPr>
        <w:pStyle w:val="ListParagraph"/>
        <w:numPr>
          <w:ilvl w:val="2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 vigência da monitoria</w:t>
      </w:r>
      <w:r w:rsidR="00D73D53">
        <w:rPr>
          <w:rFonts w:ascii="Arial" w:hAnsi="Arial" w:cs="Arial"/>
        </w:rPr>
        <w:t xml:space="preserve"> é de abril a julho de 2016 e setembro a dezembro de 2016 (an</w:t>
      </w:r>
      <w:r w:rsidR="00837EC4">
        <w:rPr>
          <w:rFonts w:ascii="Arial" w:hAnsi="Arial" w:cs="Arial"/>
        </w:rPr>
        <w:t>exo 1 do edital da CIM/PROGRAD</w:t>
      </w:r>
      <w:r w:rsidR="0045678D">
        <w:rPr>
          <w:rFonts w:ascii="Arial" w:hAnsi="Arial" w:cs="Arial"/>
        </w:rPr>
        <w:t xml:space="preserve"> 201</w:t>
      </w:r>
      <w:r w:rsidR="00746F9D">
        <w:rPr>
          <w:rFonts w:ascii="Arial" w:hAnsi="Arial" w:cs="Arial"/>
        </w:rPr>
        <w:t>6</w:t>
      </w:r>
      <w:r w:rsidR="00837EC4">
        <w:rPr>
          <w:rFonts w:ascii="Arial" w:hAnsi="Arial" w:cs="Arial"/>
        </w:rPr>
        <w:t>), perfazendo o</w:t>
      </w:r>
      <w:r w:rsidR="00EC17C4">
        <w:rPr>
          <w:rFonts w:ascii="Arial" w:hAnsi="Arial" w:cs="Arial"/>
        </w:rPr>
        <w:t xml:space="preserve"> total de 8 bolsas anuais, NO VALOR DE 394,00 reais por bolsa.</w:t>
      </w:r>
    </w:p>
    <w:p w14:paraId="196CE799" w14:textId="77777777" w:rsidR="00D73D53" w:rsidRDefault="00D73D53" w:rsidP="00763BC3">
      <w:pPr>
        <w:pStyle w:val="ListParagraph"/>
        <w:numPr>
          <w:ilvl w:val="2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837EC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(A) monitor(a) remunerado(a) ou voluntário(a) </w:t>
      </w:r>
      <w:r w:rsidR="00EE4F3D">
        <w:rPr>
          <w:rFonts w:ascii="Arial" w:hAnsi="Arial" w:cs="Arial"/>
        </w:rPr>
        <w:t>deve ter disponibilidade para cumprir</w:t>
      </w:r>
      <w:r>
        <w:rPr>
          <w:rFonts w:ascii="Arial" w:hAnsi="Arial" w:cs="Arial"/>
        </w:rPr>
        <w:t xml:space="preserve"> a carga horária de 12 horas semanais.</w:t>
      </w:r>
    </w:p>
    <w:p w14:paraId="01FD9A4C" w14:textId="77777777" w:rsidR="00B456BD" w:rsidRPr="00B179BF" w:rsidRDefault="003F3BFE">
      <w:pPr>
        <w:rPr>
          <w:rFonts w:ascii="Arial" w:hAnsi="Arial" w:cs="Arial"/>
          <w:b/>
        </w:rPr>
      </w:pPr>
      <w:r w:rsidRPr="00B179BF">
        <w:rPr>
          <w:rFonts w:ascii="Arial" w:hAnsi="Arial" w:cs="Arial"/>
          <w:b/>
        </w:rPr>
        <w:t>2- DAS INSCRIÇÕES</w:t>
      </w:r>
    </w:p>
    <w:p w14:paraId="7915148C" w14:textId="77777777" w:rsidR="003F3BFE" w:rsidRDefault="003F3BFE" w:rsidP="003F3BFE">
      <w:pPr>
        <w:jc w:val="both"/>
        <w:rPr>
          <w:rFonts w:ascii="Arial" w:hAnsi="Arial" w:cs="Arial"/>
        </w:rPr>
      </w:pPr>
      <w:r w:rsidRPr="00A224EA">
        <w:rPr>
          <w:rFonts w:ascii="Arial" w:hAnsi="Arial" w:cs="Arial"/>
        </w:rPr>
        <w:t>2.1 Somente poderão se inscrever (o</w:t>
      </w:r>
      <w:r w:rsidR="00837EC4">
        <w:rPr>
          <w:rFonts w:ascii="Arial" w:hAnsi="Arial" w:cs="Arial"/>
        </w:rPr>
        <w:t>s) as estudantes</w:t>
      </w:r>
      <w:r w:rsidRPr="00A224EA">
        <w:rPr>
          <w:rFonts w:ascii="Arial" w:hAnsi="Arial" w:cs="Arial"/>
        </w:rPr>
        <w:t xml:space="preserve"> aprovado</w:t>
      </w:r>
      <w:r w:rsidR="000A7E9A">
        <w:rPr>
          <w:rFonts w:ascii="Arial" w:hAnsi="Arial" w:cs="Arial"/>
        </w:rPr>
        <w:t xml:space="preserve"> </w:t>
      </w:r>
      <w:r w:rsidR="005D3EE4">
        <w:rPr>
          <w:rFonts w:ascii="Arial" w:hAnsi="Arial" w:cs="Arial"/>
        </w:rPr>
        <w:t>(a)</w:t>
      </w:r>
      <w:r w:rsidRPr="00A224EA">
        <w:rPr>
          <w:rFonts w:ascii="Arial" w:hAnsi="Arial" w:cs="Arial"/>
        </w:rPr>
        <w:t>s em disciplinas já cursadas e aprovada</w:t>
      </w:r>
      <w:r w:rsidR="00760E5E">
        <w:rPr>
          <w:rFonts w:ascii="Arial" w:hAnsi="Arial" w:cs="Arial"/>
        </w:rPr>
        <w:t xml:space="preserve"> (o)s na</w:t>
      </w:r>
      <w:r w:rsidRPr="00A224EA">
        <w:rPr>
          <w:rFonts w:ascii="Arial" w:hAnsi="Arial" w:cs="Arial"/>
        </w:rPr>
        <w:t>s disciplinas ofertadas pelo Edital</w:t>
      </w:r>
      <w:r w:rsidR="005D3EE4">
        <w:rPr>
          <w:rFonts w:ascii="Arial" w:hAnsi="Arial" w:cs="Arial"/>
        </w:rPr>
        <w:t xml:space="preserve">, </w:t>
      </w:r>
      <w:r w:rsidR="00940A44">
        <w:rPr>
          <w:rFonts w:ascii="Arial" w:hAnsi="Arial" w:cs="Arial"/>
        </w:rPr>
        <w:t>e</w:t>
      </w:r>
      <w:r w:rsidRPr="00A224EA">
        <w:rPr>
          <w:rFonts w:ascii="Arial" w:hAnsi="Arial" w:cs="Arial"/>
        </w:rPr>
        <w:t xml:space="preserve"> aprovado</w:t>
      </w:r>
      <w:r w:rsidR="00760E5E">
        <w:rPr>
          <w:rFonts w:ascii="Arial" w:hAnsi="Arial" w:cs="Arial"/>
        </w:rPr>
        <w:t xml:space="preserve"> </w:t>
      </w:r>
      <w:r w:rsidRPr="00A224EA">
        <w:rPr>
          <w:rFonts w:ascii="Arial" w:hAnsi="Arial" w:cs="Arial"/>
        </w:rPr>
        <w:t>(a)s em disciplinas obrigatórias do primeiro e segundo semestre</w:t>
      </w:r>
      <w:r w:rsidR="00940A44">
        <w:rPr>
          <w:rFonts w:ascii="Arial" w:hAnsi="Arial" w:cs="Arial"/>
        </w:rPr>
        <w:t xml:space="preserve"> dos cursos aos quais pleiteiam</w:t>
      </w:r>
      <w:r w:rsidR="00940A44" w:rsidRPr="00940A44">
        <w:rPr>
          <w:rFonts w:ascii="Arial" w:hAnsi="Arial" w:cs="Arial"/>
        </w:rPr>
        <w:t xml:space="preserve"> </w:t>
      </w:r>
      <w:r w:rsidR="00FA3030">
        <w:rPr>
          <w:rFonts w:ascii="Arial" w:hAnsi="Arial" w:cs="Arial"/>
        </w:rPr>
        <w:t xml:space="preserve"> </w:t>
      </w:r>
      <w:r w:rsidR="00940A44">
        <w:rPr>
          <w:rFonts w:ascii="Arial" w:hAnsi="Arial" w:cs="Arial"/>
        </w:rPr>
        <w:t xml:space="preserve">comprovadas pelo extrato acadêmico. </w:t>
      </w:r>
    </w:p>
    <w:p w14:paraId="38C22EE1" w14:textId="77777777" w:rsidR="00760E5E" w:rsidRDefault="00837EC4" w:rsidP="003F3B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="00760E5E">
        <w:rPr>
          <w:rFonts w:ascii="Arial" w:hAnsi="Arial" w:cs="Arial"/>
        </w:rPr>
        <w:t>2 O</w:t>
      </w:r>
      <w:r w:rsidR="00EC17C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(a)s estudantes</w:t>
      </w:r>
      <w:r w:rsidR="00760E5E">
        <w:rPr>
          <w:rFonts w:ascii="Arial" w:hAnsi="Arial" w:cs="Arial"/>
        </w:rPr>
        <w:t xml:space="preserve"> reprovados em disciplinas que pleiteiam m</w:t>
      </w:r>
      <w:r>
        <w:rPr>
          <w:rFonts w:ascii="Arial" w:hAnsi="Arial" w:cs="Arial"/>
        </w:rPr>
        <w:t>onitoria serão desclassificados.</w:t>
      </w:r>
    </w:p>
    <w:p w14:paraId="0C8D4D6D" w14:textId="77777777" w:rsidR="00837EC4" w:rsidRPr="00A224EA" w:rsidRDefault="00837EC4" w:rsidP="003F3B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2.2.1 No caso de estudantes reprovados em disciplinas que pleiteiam monitoria terem cursado novamente a </w:t>
      </w:r>
      <w:r w:rsidR="00940A44">
        <w:rPr>
          <w:rFonts w:ascii="Arial" w:hAnsi="Arial" w:cs="Arial"/>
        </w:rPr>
        <w:t xml:space="preserve">mesma </w:t>
      </w:r>
      <w:r>
        <w:rPr>
          <w:rFonts w:ascii="Arial" w:hAnsi="Arial" w:cs="Arial"/>
        </w:rPr>
        <w:t>disciplina e obtido aprovação</w:t>
      </w:r>
      <w:r w:rsidR="00EC17C4">
        <w:rPr>
          <w:rFonts w:ascii="Arial" w:hAnsi="Arial" w:cs="Arial"/>
        </w:rPr>
        <w:t>, podem concor</w:t>
      </w:r>
      <w:r w:rsidR="0045678D">
        <w:rPr>
          <w:rFonts w:ascii="Arial" w:hAnsi="Arial" w:cs="Arial"/>
        </w:rPr>
        <w:t>rer ao concurso de monitoria 201</w:t>
      </w:r>
      <w:r w:rsidR="00EC17C4">
        <w:rPr>
          <w:rFonts w:ascii="Arial" w:hAnsi="Arial" w:cs="Arial"/>
        </w:rPr>
        <w:t>6.</w:t>
      </w:r>
    </w:p>
    <w:p w14:paraId="23E0005A" w14:textId="77777777" w:rsidR="003F3BFE" w:rsidRPr="00A224EA" w:rsidRDefault="00760E5E" w:rsidP="003F3B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2.3</w:t>
      </w:r>
      <w:r w:rsidR="003F3BFE" w:rsidRPr="00A224EA">
        <w:rPr>
          <w:rFonts w:ascii="Arial" w:hAnsi="Arial" w:cs="Arial"/>
        </w:rPr>
        <w:t xml:space="preserve"> Documentos para inscrição:</w:t>
      </w:r>
    </w:p>
    <w:p w14:paraId="637A478C" w14:textId="77777777" w:rsidR="003F3BFE" w:rsidRPr="00A224EA" w:rsidRDefault="00760E5E" w:rsidP="003F3B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2.3</w:t>
      </w:r>
      <w:r w:rsidR="003F3BFE" w:rsidRPr="00A224EA">
        <w:rPr>
          <w:rFonts w:ascii="Arial" w:hAnsi="Arial" w:cs="Arial"/>
        </w:rPr>
        <w:t>.1 Formulário específico de inscrição devidamente preenchido</w:t>
      </w:r>
      <w:r w:rsidR="00D91926" w:rsidRPr="00A224EA">
        <w:rPr>
          <w:rFonts w:ascii="Arial" w:hAnsi="Arial" w:cs="Arial"/>
        </w:rPr>
        <w:t xml:space="preserve"> – à disposição na secretaria de graduação da FCS.</w:t>
      </w:r>
    </w:p>
    <w:p w14:paraId="6517B14E" w14:textId="77777777" w:rsidR="00D91926" w:rsidRPr="00A224EA" w:rsidRDefault="00D91926" w:rsidP="003F3BFE">
      <w:pPr>
        <w:jc w:val="both"/>
        <w:rPr>
          <w:rFonts w:ascii="Arial" w:hAnsi="Arial" w:cs="Arial"/>
        </w:rPr>
      </w:pPr>
      <w:r w:rsidRPr="00A224EA">
        <w:rPr>
          <w:rFonts w:ascii="Arial" w:hAnsi="Arial" w:cs="Arial"/>
        </w:rPr>
        <w:t>2.2.2 Cópia do Extrato acadêmico completo</w:t>
      </w:r>
      <w:r w:rsidR="00940A44">
        <w:rPr>
          <w:rFonts w:ascii="Arial" w:hAnsi="Arial" w:cs="Arial"/>
        </w:rPr>
        <w:t>.</w:t>
      </w:r>
    </w:p>
    <w:p w14:paraId="58F9E94E" w14:textId="77777777" w:rsidR="00D91926" w:rsidRPr="00A224EA" w:rsidRDefault="00940A44" w:rsidP="003F3B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2.2.</w:t>
      </w:r>
      <w:r w:rsidR="00D91926" w:rsidRPr="00A224EA">
        <w:rPr>
          <w:rFonts w:ascii="Arial" w:hAnsi="Arial" w:cs="Arial"/>
        </w:rPr>
        <w:t>3 Cópia do RG e CPF</w:t>
      </w:r>
      <w:r>
        <w:rPr>
          <w:rFonts w:ascii="Arial" w:hAnsi="Arial" w:cs="Arial"/>
        </w:rPr>
        <w:t>.</w:t>
      </w:r>
    </w:p>
    <w:p w14:paraId="06784BBA" w14:textId="77777777" w:rsidR="00D91926" w:rsidRPr="00A224EA" w:rsidRDefault="00D91926" w:rsidP="003F3BFE">
      <w:pPr>
        <w:jc w:val="both"/>
        <w:rPr>
          <w:rFonts w:ascii="Arial" w:hAnsi="Arial" w:cs="Arial"/>
        </w:rPr>
      </w:pPr>
      <w:r w:rsidRPr="00A224EA">
        <w:rPr>
          <w:rFonts w:ascii="Arial" w:hAnsi="Arial" w:cs="Arial"/>
        </w:rPr>
        <w:t>2.3 As inscrições deverão ser efetivadas pelo</w:t>
      </w:r>
      <w:r w:rsidR="008A1948" w:rsidRPr="00A224EA">
        <w:rPr>
          <w:rFonts w:ascii="Arial" w:hAnsi="Arial" w:cs="Arial"/>
        </w:rPr>
        <w:t xml:space="preserve"> </w:t>
      </w:r>
      <w:r w:rsidRPr="00A224EA">
        <w:rPr>
          <w:rFonts w:ascii="Arial" w:hAnsi="Arial" w:cs="Arial"/>
        </w:rPr>
        <w:t>(a)</w:t>
      </w:r>
      <w:r w:rsidR="00F5501B">
        <w:rPr>
          <w:rFonts w:ascii="Arial" w:hAnsi="Arial" w:cs="Arial"/>
        </w:rPr>
        <w:t>s</w:t>
      </w:r>
      <w:r w:rsidRPr="00A224EA">
        <w:rPr>
          <w:rFonts w:ascii="Arial" w:hAnsi="Arial" w:cs="Arial"/>
        </w:rPr>
        <w:t xml:space="preserve"> próprio</w:t>
      </w:r>
      <w:r w:rsidR="00F5501B">
        <w:rPr>
          <w:rFonts w:ascii="Arial" w:hAnsi="Arial" w:cs="Arial"/>
        </w:rPr>
        <w:t xml:space="preserve"> </w:t>
      </w:r>
      <w:r w:rsidRPr="00A224EA">
        <w:rPr>
          <w:rFonts w:ascii="Arial" w:hAnsi="Arial" w:cs="Arial"/>
        </w:rPr>
        <w:t>(a</w:t>
      </w:r>
      <w:r w:rsidR="00F5501B">
        <w:rPr>
          <w:rFonts w:ascii="Arial" w:hAnsi="Arial" w:cs="Arial"/>
        </w:rPr>
        <w:t>s</w:t>
      </w:r>
      <w:r w:rsidRPr="00A224EA">
        <w:rPr>
          <w:rFonts w:ascii="Arial" w:hAnsi="Arial" w:cs="Arial"/>
        </w:rPr>
        <w:t>) candidato</w:t>
      </w:r>
      <w:r w:rsidR="00940A44">
        <w:rPr>
          <w:rFonts w:ascii="Arial" w:hAnsi="Arial" w:cs="Arial"/>
        </w:rPr>
        <w:t xml:space="preserve"> </w:t>
      </w:r>
      <w:r w:rsidRPr="00A224EA">
        <w:rPr>
          <w:rFonts w:ascii="Arial" w:hAnsi="Arial" w:cs="Arial"/>
        </w:rPr>
        <w:t>(a)</w:t>
      </w:r>
      <w:r w:rsidR="00F5501B">
        <w:rPr>
          <w:rFonts w:ascii="Arial" w:hAnsi="Arial" w:cs="Arial"/>
        </w:rPr>
        <w:t>s</w:t>
      </w:r>
      <w:r w:rsidRPr="00A224EA">
        <w:rPr>
          <w:rFonts w:ascii="Arial" w:hAnsi="Arial" w:cs="Arial"/>
        </w:rPr>
        <w:t xml:space="preserve"> na Secretaria de G</w:t>
      </w:r>
      <w:r w:rsidR="00F5501B">
        <w:rPr>
          <w:rFonts w:ascii="Arial" w:hAnsi="Arial" w:cs="Arial"/>
        </w:rPr>
        <w:t>raduação da FCS entre os dias</w:t>
      </w:r>
      <w:r w:rsidR="00E74F9F">
        <w:rPr>
          <w:rFonts w:ascii="Arial" w:hAnsi="Arial" w:cs="Arial"/>
        </w:rPr>
        <w:t xml:space="preserve"> </w:t>
      </w:r>
      <w:r w:rsidR="00E74F9F" w:rsidRPr="0061137E">
        <w:rPr>
          <w:rFonts w:ascii="Arial" w:hAnsi="Arial" w:cs="Arial"/>
          <w:b/>
        </w:rPr>
        <w:t xml:space="preserve">7 </w:t>
      </w:r>
      <w:r w:rsidR="00940A44">
        <w:rPr>
          <w:rFonts w:ascii="Arial" w:hAnsi="Arial" w:cs="Arial"/>
        </w:rPr>
        <w:t>de março</w:t>
      </w:r>
      <w:r w:rsidR="0061137E">
        <w:rPr>
          <w:rFonts w:ascii="Arial" w:hAnsi="Arial" w:cs="Arial"/>
        </w:rPr>
        <w:t xml:space="preserve"> de 2016 a </w:t>
      </w:r>
      <w:r w:rsidR="0061137E" w:rsidRPr="0061137E">
        <w:rPr>
          <w:rFonts w:ascii="Arial" w:hAnsi="Arial" w:cs="Arial"/>
          <w:b/>
        </w:rPr>
        <w:t>1</w:t>
      </w:r>
      <w:r w:rsidRPr="0061137E">
        <w:rPr>
          <w:rFonts w:ascii="Arial" w:hAnsi="Arial" w:cs="Arial"/>
          <w:b/>
        </w:rPr>
        <w:t xml:space="preserve"> </w:t>
      </w:r>
      <w:r w:rsidRPr="00A224EA">
        <w:rPr>
          <w:rFonts w:ascii="Arial" w:hAnsi="Arial" w:cs="Arial"/>
        </w:rPr>
        <w:t>de abril de 2016</w:t>
      </w:r>
      <w:r w:rsidR="008A1948" w:rsidRPr="00A224EA">
        <w:rPr>
          <w:rFonts w:ascii="Arial" w:hAnsi="Arial" w:cs="Arial"/>
        </w:rPr>
        <w:t xml:space="preserve"> no horário de 08:30h ao 12:00h e das 14:00h às 17:30, e das 18:00h às 21:30h.</w:t>
      </w:r>
    </w:p>
    <w:p w14:paraId="4FFDD1BF" w14:textId="77777777" w:rsidR="008A1948" w:rsidRPr="00A224EA" w:rsidRDefault="008A1948" w:rsidP="003F3BFE">
      <w:pPr>
        <w:jc w:val="both"/>
        <w:rPr>
          <w:rFonts w:ascii="Arial" w:hAnsi="Arial" w:cs="Arial"/>
        </w:rPr>
      </w:pPr>
      <w:r w:rsidRPr="00A224EA">
        <w:rPr>
          <w:rFonts w:ascii="Arial" w:hAnsi="Arial" w:cs="Arial"/>
        </w:rPr>
        <w:t>2.4 O Candidato é o único responsável</w:t>
      </w:r>
      <w:r w:rsidR="007042CF">
        <w:rPr>
          <w:rFonts w:ascii="Arial" w:hAnsi="Arial" w:cs="Arial"/>
        </w:rPr>
        <w:t xml:space="preserve"> pelas informações prestadas ao</w:t>
      </w:r>
      <w:r w:rsidRPr="00A224EA">
        <w:rPr>
          <w:rFonts w:ascii="Arial" w:hAnsi="Arial" w:cs="Arial"/>
        </w:rPr>
        <w:t xml:space="preserve"> inscrever-se no processo seletivo, dispondo a Comissão de Seleção do direito de excluir aquele que não preencher o formulário de forma correta e completa e não apresentar a documentação solicitada.</w:t>
      </w:r>
    </w:p>
    <w:p w14:paraId="5764688C" w14:textId="77777777" w:rsidR="008A1948" w:rsidRPr="00A224EA" w:rsidRDefault="008A1948" w:rsidP="003F3BFE">
      <w:pPr>
        <w:jc w:val="both"/>
        <w:rPr>
          <w:rFonts w:ascii="Arial" w:hAnsi="Arial" w:cs="Arial"/>
        </w:rPr>
      </w:pPr>
      <w:r w:rsidRPr="00A224EA">
        <w:rPr>
          <w:rFonts w:ascii="Arial" w:hAnsi="Arial" w:cs="Arial"/>
        </w:rPr>
        <w:t>2.5 Não serão aceitas ins</w:t>
      </w:r>
      <w:r w:rsidR="00F5501B">
        <w:rPr>
          <w:rFonts w:ascii="Arial" w:hAnsi="Arial" w:cs="Arial"/>
        </w:rPr>
        <w:t>crições fora do prazo estabelecido neste Edital.</w:t>
      </w:r>
    </w:p>
    <w:p w14:paraId="420BACBC" w14:textId="77777777" w:rsidR="008A1948" w:rsidRPr="00F4225C" w:rsidRDefault="008A1948" w:rsidP="003F3BFE">
      <w:pPr>
        <w:jc w:val="both"/>
        <w:rPr>
          <w:rFonts w:ascii="Arial" w:hAnsi="Arial" w:cs="Arial"/>
          <w:b/>
        </w:rPr>
      </w:pPr>
      <w:r w:rsidRPr="00F4225C">
        <w:rPr>
          <w:rFonts w:ascii="Arial" w:hAnsi="Arial" w:cs="Arial"/>
          <w:b/>
        </w:rPr>
        <w:t>3- DO PROCESSO DE SELEÇÃO</w:t>
      </w:r>
    </w:p>
    <w:p w14:paraId="54EE7506" w14:textId="77777777" w:rsidR="008A1948" w:rsidRPr="00A224EA" w:rsidRDefault="008A1948" w:rsidP="003F3BFE">
      <w:pPr>
        <w:jc w:val="both"/>
        <w:rPr>
          <w:rFonts w:ascii="Arial" w:hAnsi="Arial" w:cs="Arial"/>
        </w:rPr>
      </w:pPr>
      <w:r w:rsidRPr="00A224EA">
        <w:rPr>
          <w:rFonts w:ascii="Arial" w:hAnsi="Arial" w:cs="Arial"/>
        </w:rPr>
        <w:t>3.1 O exame de seleção será realizado pela Comissão de Seleção de Mo</w:t>
      </w:r>
      <w:r w:rsidR="00295BA1" w:rsidRPr="00A224EA">
        <w:rPr>
          <w:rFonts w:ascii="Arial" w:hAnsi="Arial" w:cs="Arial"/>
        </w:rPr>
        <w:t>nitoria designada para esse fim e constará das seguintes etapas:</w:t>
      </w:r>
    </w:p>
    <w:p w14:paraId="5B0C4104" w14:textId="77777777" w:rsidR="00FA3030" w:rsidRDefault="00FA3030" w:rsidP="003F3B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3.1.2</w:t>
      </w:r>
      <w:r w:rsidR="00295BA1" w:rsidRPr="00A224EA">
        <w:rPr>
          <w:rFonts w:ascii="Arial" w:hAnsi="Arial" w:cs="Arial"/>
        </w:rPr>
        <w:t xml:space="preserve"> Primeira etapa: Análise do extrato acadêmico (caráter eliminatório).</w:t>
      </w:r>
    </w:p>
    <w:p w14:paraId="00272E7E" w14:textId="77777777" w:rsidR="00295BA1" w:rsidRPr="00A224EA" w:rsidRDefault="003C66B6" w:rsidP="003F3BFE">
      <w:pPr>
        <w:jc w:val="both"/>
        <w:rPr>
          <w:rFonts w:ascii="Arial" w:hAnsi="Arial" w:cs="Arial"/>
        </w:rPr>
      </w:pPr>
      <w:r w:rsidRPr="00A224EA">
        <w:rPr>
          <w:rFonts w:ascii="Arial" w:hAnsi="Arial" w:cs="Arial"/>
        </w:rPr>
        <w:lastRenderedPageBreak/>
        <w:t xml:space="preserve"> </w:t>
      </w:r>
      <w:r w:rsidR="00FA3030">
        <w:rPr>
          <w:rFonts w:ascii="Arial" w:hAnsi="Arial" w:cs="Arial"/>
        </w:rPr>
        <w:t>3.1.3</w:t>
      </w:r>
      <w:r w:rsidR="00295BA1" w:rsidRPr="00A224EA">
        <w:rPr>
          <w:rFonts w:ascii="Arial" w:hAnsi="Arial" w:cs="Arial"/>
        </w:rPr>
        <w:t xml:space="preserve"> Segunda etapa: Prova escrita, em caráter classificatório.</w:t>
      </w:r>
    </w:p>
    <w:p w14:paraId="7A2F4ACC" w14:textId="77777777" w:rsidR="00412325" w:rsidRDefault="00FA3030" w:rsidP="003F3B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3.1.4</w:t>
      </w:r>
      <w:r w:rsidR="00295BA1" w:rsidRPr="00A224EA">
        <w:rPr>
          <w:rFonts w:ascii="Arial" w:hAnsi="Arial" w:cs="Arial"/>
        </w:rPr>
        <w:t xml:space="preserve"> Terceira etapa: Arguição oral, em caráter classificatório (versará sobre o conteúdo da prova escrita e outros quesitos</w:t>
      </w:r>
      <w:r w:rsidR="00394F8B" w:rsidRPr="00A224EA">
        <w:rPr>
          <w:rFonts w:ascii="Arial" w:hAnsi="Arial" w:cs="Arial"/>
        </w:rPr>
        <w:t xml:space="preserve"> relativos à monitoria</w:t>
      </w:r>
      <w:r w:rsidR="00295BA1" w:rsidRPr="00A224EA">
        <w:rPr>
          <w:rFonts w:ascii="Arial" w:hAnsi="Arial" w:cs="Arial"/>
        </w:rPr>
        <w:t>).</w:t>
      </w:r>
    </w:p>
    <w:p w14:paraId="035568B4" w14:textId="77777777" w:rsidR="003C66B6" w:rsidRPr="003C66B6" w:rsidRDefault="003C66B6" w:rsidP="003F3BFE">
      <w:pPr>
        <w:jc w:val="both"/>
        <w:rPr>
          <w:rFonts w:ascii="Arial" w:hAnsi="Arial" w:cs="Arial"/>
        </w:rPr>
      </w:pPr>
      <w:r w:rsidRPr="003C66B6">
        <w:rPr>
          <w:rFonts w:ascii="Arial" w:eastAsia="Times New Roman" w:hAnsi="Arial" w:cs="Arial"/>
          <w:lang w:eastAsia="pt-BR"/>
        </w:rPr>
        <w:t xml:space="preserve">3.2 </w:t>
      </w:r>
      <w:r w:rsidRPr="00352524">
        <w:rPr>
          <w:rFonts w:ascii="Arial" w:eastAsia="Times New Roman" w:hAnsi="Arial" w:cs="Arial"/>
          <w:lang w:eastAsia="pt-BR"/>
        </w:rPr>
        <w:t xml:space="preserve">Todos(as) os(as) candidatos(as) devem estar na </w:t>
      </w:r>
      <w:r w:rsidRPr="003C66B6">
        <w:rPr>
          <w:rFonts w:ascii="Arial" w:eastAsia="Times New Roman" w:hAnsi="Arial" w:cs="Arial"/>
          <w:lang w:eastAsia="pt-BR"/>
        </w:rPr>
        <w:t xml:space="preserve">Sala de defesa de teses </w:t>
      </w:r>
      <w:r w:rsidR="00FA3030">
        <w:rPr>
          <w:rFonts w:ascii="Arial" w:eastAsia="Times New Roman" w:hAnsi="Arial" w:cs="Arial"/>
          <w:lang w:eastAsia="pt-BR"/>
        </w:rPr>
        <w:t xml:space="preserve">da FCS </w:t>
      </w:r>
      <w:r w:rsidRPr="00352524">
        <w:rPr>
          <w:rFonts w:ascii="Arial" w:eastAsia="Times New Roman" w:hAnsi="Arial" w:cs="Arial"/>
          <w:lang w:eastAsia="pt-BR"/>
        </w:rPr>
        <w:t>às 08:30 [meia hora antes do início da prova</w:t>
      </w:r>
      <w:r w:rsidR="00FA3030">
        <w:rPr>
          <w:rFonts w:ascii="Arial" w:eastAsia="Times New Roman" w:hAnsi="Arial" w:cs="Arial"/>
          <w:lang w:eastAsia="pt-BR"/>
        </w:rPr>
        <w:t xml:space="preserve"> escrita</w:t>
      </w:r>
      <w:r w:rsidRPr="00352524">
        <w:rPr>
          <w:rFonts w:ascii="Arial" w:eastAsia="Times New Roman" w:hAnsi="Arial" w:cs="Arial"/>
          <w:lang w:eastAsia="pt-BR"/>
        </w:rPr>
        <w:t>], para o sorteio da ordem d</w:t>
      </w:r>
      <w:r w:rsidRPr="003C66B6">
        <w:rPr>
          <w:rFonts w:ascii="Arial" w:eastAsia="Times New Roman" w:hAnsi="Arial" w:cs="Arial"/>
          <w:lang w:eastAsia="pt-BR"/>
        </w:rPr>
        <w:t>os candidatos da arguição oral.</w:t>
      </w:r>
    </w:p>
    <w:p w14:paraId="7E9E752A" w14:textId="77777777" w:rsidR="008A504B" w:rsidRDefault="00E74F9F" w:rsidP="003F3BFE">
      <w:pPr>
        <w:jc w:val="both"/>
        <w:rPr>
          <w:rFonts w:ascii="Arial" w:hAnsi="Arial" w:cs="Arial"/>
        </w:rPr>
      </w:pPr>
      <w:r w:rsidRPr="00A224EA">
        <w:rPr>
          <w:rFonts w:ascii="Arial" w:hAnsi="Arial" w:cs="Arial"/>
        </w:rPr>
        <w:t xml:space="preserve"> </w:t>
      </w:r>
      <w:r w:rsidR="003C66B6">
        <w:rPr>
          <w:rFonts w:ascii="Arial" w:hAnsi="Arial" w:cs="Arial"/>
        </w:rPr>
        <w:t>3.3</w:t>
      </w:r>
      <w:r w:rsidR="003E73F8" w:rsidRPr="00A224EA">
        <w:rPr>
          <w:rFonts w:ascii="Arial" w:hAnsi="Arial" w:cs="Arial"/>
        </w:rPr>
        <w:t xml:space="preserve"> O resultado da </w:t>
      </w:r>
      <w:r w:rsidR="00412325">
        <w:rPr>
          <w:rFonts w:ascii="Arial" w:hAnsi="Arial" w:cs="Arial"/>
        </w:rPr>
        <w:t>homologação das inscrições será publicado</w:t>
      </w:r>
      <w:r w:rsidR="003E73F8" w:rsidRPr="00A224EA">
        <w:rPr>
          <w:rFonts w:ascii="Arial" w:hAnsi="Arial" w:cs="Arial"/>
        </w:rPr>
        <w:t xml:space="preserve"> no mural da secretar</w:t>
      </w:r>
      <w:r w:rsidR="005D31D4">
        <w:rPr>
          <w:rFonts w:ascii="Arial" w:hAnsi="Arial" w:cs="Arial"/>
        </w:rPr>
        <w:t xml:space="preserve">ia de graduação da FCS no </w:t>
      </w:r>
      <w:r w:rsidR="005D31D4" w:rsidRPr="001E1747">
        <w:rPr>
          <w:rFonts w:ascii="Arial" w:hAnsi="Arial" w:cs="Arial"/>
          <w:b/>
        </w:rPr>
        <w:t>dia 0</w:t>
      </w:r>
      <w:r w:rsidR="0061137E">
        <w:rPr>
          <w:rFonts w:ascii="Arial" w:hAnsi="Arial" w:cs="Arial"/>
          <w:b/>
        </w:rPr>
        <w:t>5</w:t>
      </w:r>
      <w:r w:rsidR="001E1747" w:rsidRPr="001E1747">
        <w:rPr>
          <w:rFonts w:ascii="Arial" w:hAnsi="Arial" w:cs="Arial"/>
          <w:b/>
        </w:rPr>
        <w:t xml:space="preserve"> </w:t>
      </w:r>
      <w:r w:rsidR="003E73F8" w:rsidRPr="001E1747">
        <w:rPr>
          <w:rFonts w:ascii="Arial" w:hAnsi="Arial" w:cs="Arial"/>
          <w:b/>
        </w:rPr>
        <w:t>de abril d</w:t>
      </w:r>
      <w:r w:rsidR="003E73F8" w:rsidRPr="00A224EA">
        <w:rPr>
          <w:rFonts w:ascii="Arial" w:hAnsi="Arial" w:cs="Arial"/>
        </w:rPr>
        <w:t>e 2016 após o 12:00h e, posteriormente publicadas no site da FCS.</w:t>
      </w:r>
    </w:p>
    <w:p w14:paraId="2001B9CF" w14:textId="77777777" w:rsidR="003E73F8" w:rsidRPr="00A224EA" w:rsidRDefault="003C66B6" w:rsidP="003F3B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3.4</w:t>
      </w:r>
      <w:r w:rsidR="003E73F8" w:rsidRPr="00A224EA">
        <w:rPr>
          <w:rFonts w:ascii="Arial" w:hAnsi="Arial" w:cs="Arial"/>
        </w:rPr>
        <w:t xml:space="preserve"> </w:t>
      </w:r>
      <w:r w:rsidR="003E73F8" w:rsidRPr="001E1747">
        <w:rPr>
          <w:rFonts w:ascii="Arial" w:hAnsi="Arial" w:cs="Arial"/>
          <w:b/>
        </w:rPr>
        <w:t>As provas do processo de seleção ocorrerão no seguinte calendário:</w:t>
      </w:r>
    </w:p>
    <w:p w14:paraId="7D41F3D1" w14:textId="77777777" w:rsidR="005D31D4" w:rsidRPr="00A224EA" w:rsidRDefault="003C66B6" w:rsidP="005D31D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3.4</w:t>
      </w:r>
      <w:r w:rsidR="003E73F8" w:rsidRPr="00A224EA">
        <w:rPr>
          <w:rFonts w:ascii="Arial" w:hAnsi="Arial" w:cs="Arial"/>
        </w:rPr>
        <w:t xml:space="preserve">.1 </w:t>
      </w:r>
      <w:r w:rsidR="003E73F8" w:rsidRPr="00696E08">
        <w:rPr>
          <w:rFonts w:ascii="Arial" w:hAnsi="Arial" w:cs="Arial"/>
          <w:b/>
        </w:rPr>
        <w:t xml:space="preserve">Resultado da </w:t>
      </w:r>
      <w:r w:rsidR="0061137E">
        <w:rPr>
          <w:rFonts w:ascii="Arial" w:hAnsi="Arial" w:cs="Arial"/>
          <w:b/>
        </w:rPr>
        <w:t>análise do extrato acadêmico: 06</w:t>
      </w:r>
      <w:r w:rsidR="001E1747" w:rsidRPr="00696E08">
        <w:rPr>
          <w:rFonts w:ascii="Arial" w:hAnsi="Arial" w:cs="Arial"/>
          <w:b/>
        </w:rPr>
        <w:t>/</w:t>
      </w:r>
      <w:r w:rsidR="003E73F8" w:rsidRPr="00696E08">
        <w:rPr>
          <w:rFonts w:ascii="Arial" w:hAnsi="Arial" w:cs="Arial"/>
          <w:b/>
        </w:rPr>
        <w:t>04/2016</w:t>
      </w:r>
      <w:r w:rsidR="005D31D4">
        <w:rPr>
          <w:rFonts w:ascii="Arial" w:hAnsi="Arial" w:cs="Arial"/>
        </w:rPr>
        <w:t>.</w:t>
      </w:r>
      <w:r w:rsidR="005D31D4" w:rsidRPr="005D31D4">
        <w:rPr>
          <w:rFonts w:ascii="Arial" w:hAnsi="Arial" w:cs="Arial"/>
        </w:rPr>
        <w:t xml:space="preserve"> </w:t>
      </w:r>
      <w:r w:rsidR="001E1747">
        <w:rPr>
          <w:rFonts w:ascii="Arial" w:hAnsi="Arial" w:cs="Arial"/>
        </w:rPr>
        <w:t>O resultado</w:t>
      </w:r>
      <w:r w:rsidR="005D31D4">
        <w:rPr>
          <w:rFonts w:ascii="Arial" w:hAnsi="Arial" w:cs="Arial"/>
        </w:rPr>
        <w:t xml:space="preserve"> será publicado</w:t>
      </w:r>
      <w:r w:rsidR="005D31D4" w:rsidRPr="00A224EA">
        <w:rPr>
          <w:rFonts w:ascii="Arial" w:hAnsi="Arial" w:cs="Arial"/>
        </w:rPr>
        <w:t xml:space="preserve"> no mural da secretar</w:t>
      </w:r>
      <w:r w:rsidR="00696E08">
        <w:rPr>
          <w:rFonts w:ascii="Arial" w:hAnsi="Arial" w:cs="Arial"/>
        </w:rPr>
        <w:t xml:space="preserve">ia de graduação da FCS no dia </w:t>
      </w:r>
      <w:r w:rsidR="0061137E">
        <w:rPr>
          <w:rFonts w:ascii="Arial" w:hAnsi="Arial" w:cs="Arial"/>
          <w:b/>
        </w:rPr>
        <w:t>0</w:t>
      </w:r>
      <w:r w:rsidR="00D26F3A">
        <w:rPr>
          <w:rFonts w:ascii="Arial" w:hAnsi="Arial" w:cs="Arial"/>
          <w:b/>
        </w:rPr>
        <w:t>6</w:t>
      </w:r>
      <w:r w:rsidR="00B02E60">
        <w:rPr>
          <w:rFonts w:ascii="Arial" w:hAnsi="Arial" w:cs="Arial"/>
          <w:b/>
        </w:rPr>
        <w:t xml:space="preserve"> </w:t>
      </w:r>
      <w:r w:rsidR="005D31D4" w:rsidRPr="00696E08">
        <w:rPr>
          <w:rFonts w:ascii="Arial" w:hAnsi="Arial" w:cs="Arial"/>
          <w:b/>
        </w:rPr>
        <w:t>de abril</w:t>
      </w:r>
      <w:r w:rsidR="005D31D4" w:rsidRPr="00A224EA">
        <w:rPr>
          <w:rFonts w:ascii="Arial" w:hAnsi="Arial" w:cs="Arial"/>
        </w:rPr>
        <w:t xml:space="preserve"> de 2016 após o 12:00h e, posteriormente publicadas no site da FCS.</w:t>
      </w:r>
    </w:p>
    <w:p w14:paraId="66338CEA" w14:textId="77777777" w:rsidR="003E73F8" w:rsidRPr="00A224EA" w:rsidRDefault="003C66B6" w:rsidP="003F3B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3.4</w:t>
      </w:r>
      <w:r w:rsidR="00696E08">
        <w:rPr>
          <w:rFonts w:ascii="Arial" w:hAnsi="Arial" w:cs="Arial"/>
        </w:rPr>
        <w:t xml:space="preserve">.2 Prova escrita: </w:t>
      </w:r>
      <w:r w:rsidR="0061137E">
        <w:rPr>
          <w:rFonts w:ascii="Arial" w:hAnsi="Arial" w:cs="Arial"/>
          <w:b/>
        </w:rPr>
        <w:t>07</w:t>
      </w:r>
      <w:r w:rsidR="003E73F8" w:rsidRPr="00696E08">
        <w:rPr>
          <w:rFonts w:ascii="Arial" w:hAnsi="Arial" w:cs="Arial"/>
          <w:b/>
        </w:rPr>
        <w:t>/04/2016</w:t>
      </w:r>
      <w:r w:rsidR="003E73F8" w:rsidRPr="00A224EA">
        <w:rPr>
          <w:rFonts w:ascii="Arial" w:hAnsi="Arial" w:cs="Arial"/>
        </w:rPr>
        <w:t xml:space="preserve"> na sala d</w:t>
      </w:r>
      <w:r>
        <w:rPr>
          <w:rFonts w:ascii="Arial" w:hAnsi="Arial" w:cs="Arial"/>
        </w:rPr>
        <w:t>e defesas de teses da FCS entre 09:00h e 12:00h e 14:00h e 17:00h. Duração: 3</w:t>
      </w:r>
      <w:r w:rsidR="00696E08">
        <w:rPr>
          <w:rFonts w:ascii="Arial" w:hAnsi="Arial" w:cs="Arial"/>
        </w:rPr>
        <w:t xml:space="preserve"> horas cada sessão considerando o</w:t>
      </w:r>
      <w:r w:rsidR="00B02E60">
        <w:rPr>
          <w:rFonts w:ascii="Arial" w:hAnsi="Arial" w:cs="Arial"/>
        </w:rPr>
        <w:t xml:space="preserve"> item 4.6 do Edital CIM/PROGRAD.</w:t>
      </w:r>
    </w:p>
    <w:p w14:paraId="62B1CDBD" w14:textId="77777777" w:rsidR="003E73F8" w:rsidRPr="00A224EA" w:rsidRDefault="003C66B6" w:rsidP="003F3B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3.4</w:t>
      </w:r>
      <w:r w:rsidR="00696E08">
        <w:rPr>
          <w:rFonts w:ascii="Arial" w:hAnsi="Arial" w:cs="Arial"/>
        </w:rPr>
        <w:t xml:space="preserve">.3 Arguição Oral: </w:t>
      </w:r>
      <w:r w:rsidR="0061137E">
        <w:rPr>
          <w:rFonts w:ascii="Arial" w:hAnsi="Arial" w:cs="Arial"/>
          <w:b/>
        </w:rPr>
        <w:t>08</w:t>
      </w:r>
      <w:r w:rsidR="003E73F8" w:rsidRPr="00696E08">
        <w:rPr>
          <w:rFonts w:ascii="Arial" w:hAnsi="Arial" w:cs="Arial"/>
          <w:b/>
        </w:rPr>
        <w:t xml:space="preserve">/04/2016 </w:t>
      </w:r>
      <w:r>
        <w:rPr>
          <w:rFonts w:ascii="Arial" w:hAnsi="Arial" w:cs="Arial"/>
        </w:rPr>
        <w:t xml:space="preserve">na sala de defesas de tese da FCS entre 09:00h e 12:00h e 14:00h e 17:00h.  3 </w:t>
      </w:r>
      <w:r w:rsidR="00696E08">
        <w:rPr>
          <w:rFonts w:ascii="Arial" w:hAnsi="Arial" w:cs="Arial"/>
        </w:rPr>
        <w:t>horas cada sessão</w:t>
      </w:r>
    </w:p>
    <w:p w14:paraId="5A2EB89B" w14:textId="77777777" w:rsidR="00394F8B" w:rsidRPr="00A224EA" w:rsidRDefault="003C66B6" w:rsidP="003F3B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3.4</w:t>
      </w:r>
      <w:r w:rsidR="00394F8B" w:rsidRPr="00A224EA">
        <w:rPr>
          <w:rFonts w:ascii="Arial" w:hAnsi="Arial" w:cs="Arial"/>
        </w:rPr>
        <w:t>.4 O resultado final será obtido mediante a média da prova escrita e da arguição oral.</w:t>
      </w:r>
    </w:p>
    <w:p w14:paraId="4D6CF031" w14:textId="77777777" w:rsidR="00394F8B" w:rsidRPr="00A224EA" w:rsidRDefault="003C66B6" w:rsidP="003F3B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3.4</w:t>
      </w:r>
      <w:r w:rsidR="00394F8B" w:rsidRPr="00A224EA">
        <w:rPr>
          <w:rFonts w:ascii="Arial" w:hAnsi="Arial" w:cs="Arial"/>
        </w:rPr>
        <w:t>.5 Será considerado aprovado o candidato que obtiver na classificação entre os demais média superior a 6,0.</w:t>
      </w:r>
    </w:p>
    <w:p w14:paraId="6747787E" w14:textId="77777777" w:rsidR="00394F8B" w:rsidRPr="00A224EA" w:rsidRDefault="003C66B6" w:rsidP="003F3B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3.4</w:t>
      </w:r>
      <w:r w:rsidR="00394F8B" w:rsidRPr="00A224EA">
        <w:rPr>
          <w:rFonts w:ascii="Arial" w:hAnsi="Arial" w:cs="Arial"/>
        </w:rPr>
        <w:t>.6 O candidato que obtiver a maior nota nos três critérios será escolhido monitor remunerado</w:t>
      </w:r>
      <w:r w:rsidR="00F32324">
        <w:rPr>
          <w:rFonts w:ascii="Arial" w:hAnsi="Arial" w:cs="Arial"/>
        </w:rPr>
        <w:t>/bolsista</w:t>
      </w:r>
      <w:r w:rsidR="00394F8B" w:rsidRPr="00A224EA">
        <w:rPr>
          <w:rFonts w:ascii="Arial" w:hAnsi="Arial" w:cs="Arial"/>
        </w:rPr>
        <w:t xml:space="preserve"> segundo a área</w:t>
      </w:r>
      <w:r>
        <w:rPr>
          <w:rFonts w:ascii="Arial" w:hAnsi="Arial" w:cs="Arial"/>
        </w:rPr>
        <w:t xml:space="preserve"> e disciplina</w:t>
      </w:r>
      <w:r w:rsidR="00394F8B" w:rsidRPr="00A224EA">
        <w:rPr>
          <w:rFonts w:ascii="Arial" w:hAnsi="Arial" w:cs="Arial"/>
        </w:rPr>
        <w:t xml:space="preserve"> escolhida na inscrição.</w:t>
      </w:r>
    </w:p>
    <w:p w14:paraId="3BE65ACE" w14:textId="77777777" w:rsidR="00394F8B" w:rsidRPr="00A224EA" w:rsidRDefault="003C66B6" w:rsidP="003F3B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3.4</w:t>
      </w:r>
      <w:r w:rsidR="00394F8B" w:rsidRPr="00A224EA">
        <w:rPr>
          <w:rFonts w:ascii="Arial" w:hAnsi="Arial" w:cs="Arial"/>
        </w:rPr>
        <w:t xml:space="preserve">.7 </w:t>
      </w:r>
      <w:r w:rsidR="005A5C7C" w:rsidRPr="00A224EA">
        <w:rPr>
          <w:rFonts w:ascii="Arial" w:hAnsi="Arial" w:cs="Arial"/>
        </w:rPr>
        <w:t>Os demais selecionados permanecem como monitores voluntár</w:t>
      </w:r>
      <w:r w:rsidR="005D31D4">
        <w:rPr>
          <w:rFonts w:ascii="Arial" w:hAnsi="Arial" w:cs="Arial"/>
        </w:rPr>
        <w:t>ios pela ordem de classificação ou comporão o banco de vagas de reserva da monitoria da FCS.</w:t>
      </w:r>
    </w:p>
    <w:p w14:paraId="0F36734C" w14:textId="77777777" w:rsidR="007042CF" w:rsidRDefault="00B179BF" w:rsidP="003F3B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3.4</w:t>
      </w:r>
      <w:r w:rsidR="005A5C7C" w:rsidRPr="00A224EA">
        <w:rPr>
          <w:rFonts w:ascii="Arial" w:hAnsi="Arial" w:cs="Arial"/>
        </w:rPr>
        <w:t>.8 Em caso de desistência</w:t>
      </w:r>
      <w:r w:rsidR="007042CF">
        <w:rPr>
          <w:rFonts w:ascii="Arial" w:hAnsi="Arial" w:cs="Arial"/>
        </w:rPr>
        <w:t xml:space="preserve"> do </w:t>
      </w:r>
      <w:proofErr w:type="spellStart"/>
      <w:r w:rsidR="007042CF">
        <w:rPr>
          <w:rFonts w:ascii="Arial" w:hAnsi="Arial" w:cs="Arial"/>
        </w:rPr>
        <w:t>monito</w:t>
      </w:r>
      <w:proofErr w:type="spellEnd"/>
      <w:r w:rsidR="007042CF">
        <w:rPr>
          <w:rFonts w:ascii="Arial" w:hAnsi="Arial" w:cs="Arial"/>
        </w:rPr>
        <w:t>(a)</w:t>
      </w:r>
      <w:r w:rsidR="00523B14">
        <w:rPr>
          <w:rFonts w:ascii="Arial" w:hAnsi="Arial" w:cs="Arial"/>
        </w:rPr>
        <w:t xml:space="preserve">r </w:t>
      </w:r>
      <w:r w:rsidR="007042CF">
        <w:rPr>
          <w:rFonts w:ascii="Arial" w:hAnsi="Arial" w:cs="Arial"/>
        </w:rPr>
        <w:t xml:space="preserve"> remunerado</w:t>
      </w:r>
      <w:r w:rsidR="005A5C7C" w:rsidRPr="00A224EA">
        <w:rPr>
          <w:rFonts w:ascii="Arial" w:hAnsi="Arial" w:cs="Arial"/>
        </w:rPr>
        <w:t xml:space="preserve"> o</w:t>
      </w:r>
      <w:r w:rsidR="007042CF">
        <w:rPr>
          <w:rFonts w:ascii="Arial" w:hAnsi="Arial" w:cs="Arial"/>
        </w:rPr>
        <w:t>u</w:t>
      </w:r>
      <w:r w:rsidR="005A5C7C" w:rsidRPr="00A224EA">
        <w:rPr>
          <w:rFonts w:ascii="Arial" w:hAnsi="Arial" w:cs="Arial"/>
        </w:rPr>
        <w:t xml:space="preserve"> voluntário</w:t>
      </w:r>
      <w:r w:rsidR="007042CF">
        <w:rPr>
          <w:rFonts w:ascii="Arial" w:hAnsi="Arial" w:cs="Arial"/>
        </w:rPr>
        <w:t xml:space="preserve"> serão chamados em primeiro lugar o(as) aluno(a)s aprovados para </w:t>
      </w:r>
      <w:r w:rsidR="007042CF" w:rsidRPr="007042CF">
        <w:rPr>
          <w:rFonts w:ascii="Arial" w:hAnsi="Arial" w:cs="Arial"/>
          <w:b/>
        </w:rPr>
        <w:t>o banco de vagas</w:t>
      </w:r>
      <w:r w:rsidR="005D31D4">
        <w:rPr>
          <w:rFonts w:ascii="Arial" w:hAnsi="Arial" w:cs="Arial"/>
          <w:b/>
        </w:rPr>
        <w:t xml:space="preserve"> de reserva</w:t>
      </w:r>
      <w:r w:rsidR="005A5C7C" w:rsidRPr="00A224EA">
        <w:rPr>
          <w:rFonts w:ascii="Arial" w:hAnsi="Arial" w:cs="Arial"/>
        </w:rPr>
        <w:t xml:space="preserve"> </w:t>
      </w:r>
      <w:r w:rsidR="007042CF">
        <w:rPr>
          <w:rFonts w:ascii="Arial" w:hAnsi="Arial" w:cs="Arial"/>
        </w:rPr>
        <w:t>e em segundo lugar, outro monitor voluntário segundo a ordem de classificação da disciplina específica.</w:t>
      </w:r>
      <w:r w:rsidR="005A5C7C" w:rsidRPr="00A224EA">
        <w:rPr>
          <w:rFonts w:ascii="Arial" w:hAnsi="Arial" w:cs="Arial"/>
        </w:rPr>
        <w:t xml:space="preserve"> </w:t>
      </w:r>
    </w:p>
    <w:p w14:paraId="36F1D1A6" w14:textId="77777777" w:rsidR="005A5C7C" w:rsidRPr="00A224EA" w:rsidRDefault="00B179BF" w:rsidP="003F3B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3.4</w:t>
      </w:r>
      <w:r w:rsidR="005A5C7C" w:rsidRPr="00A224EA">
        <w:rPr>
          <w:rFonts w:ascii="Arial" w:hAnsi="Arial" w:cs="Arial"/>
        </w:rPr>
        <w:t xml:space="preserve">.9 Em caso de não haver substituto para o </w:t>
      </w:r>
      <w:proofErr w:type="spellStart"/>
      <w:r w:rsidR="005A5C7C" w:rsidRPr="00A224EA">
        <w:rPr>
          <w:rFonts w:ascii="Arial" w:hAnsi="Arial" w:cs="Arial"/>
        </w:rPr>
        <w:t>monito</w:t>
      </w:r>
      <w:proofErr w:type="spellEnd"/>
      <w:r w:rsidR="005A5C7C" w:rsidRPr="00A224EA">
        <w:rPr>
          <w:rFonts w:ascii="Arial" w:hAnsi="Arial" w:cs="Arial"/>
        </w:rPr>
        <w:t>(a)r desistente a vaga re</w:t>
      </w:r>
      <w:r w:rsidR="005D31D4">
        <w:rPr>
          <w:rFonts w:ascii="Arial" w:hAnsi="Arial" w:cs="Arial"/>
        </w:rPr>
        <w:t>torna a CIM para redistribuição entre os demais cursos da UFG, segundo critérios da CIM.</w:t>
      </w:r>
    </w:p>
    <w:p w14:paraId="76049921" w14:textId="77777777" w:rsidR="005A5C7C" w:rsidRPr="00A224EA" w:rsidRDefault="00B179BF" w:rsidP="003F3B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3.4</w:t>
      </w:r>
      <w:r w:rsidR="005A5C7C" w:rsidRPr="00A224EA">
        <w:rPr>
          <w:rFonts w:ascii="Arial" w:hAnsi="Arial" w:cs="Arial"/>
        </w:rPr>
        <w:t>.10 Os critérios de desempate serão estabelecidos pela Comissão de Seleção de Monitoria</w:t>
      </w:r>
      <w:r w:rsidR="005D31D4">
        <w:rPr>
          <w:rFonts w:ascii="Arial" w:hAnsi="Arial" w:cs="Arial"/>
        </w:rPr>
        <w:t>.</w:t>
      </w:r>
    </w:p>
    <w:p w14:paraId="2973804D" w14:textId="77777777" w:rsidR="005A5C7C" w:rsidRPr="00A224EA" w:rsidRDefault="00B179BF" w:rsidP="003F3B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3.4</w:t>
      </w:r>
      <w:r w:rsidR="005A5C7C" w:rsidRPr="00A224EA">
        <w:rPr>
          <w:rFonts w:ascii="Arial" w:hAnsi="Arial" w:cs="Arial"/>
        </w:rPr>
        <w:t>.11 A ausência do (a) candidato(a) a quaisquer etapas do processo seletivo implicará em sua desclassificação.</w:t>
      </w:r>
    </w:p>
    <w:p w14:paraId="4F0DC072" w14:textId="77777777" w:rsidR="005A5C7C" w:rsidRPr="00A224EA" w:rsidRDefault="005A5C7C" w:rsidP="003F3BFE">
      <w:pPr>
        <w:jc w:val="both"/>
        <w:rPr>
          <w:rFonts w:ascii="Arial" w:hAnsi="Arial" w:cs="Arial"/>
        </w:rPr>
      </w:pPr>
      <w:r w:rsidRPr="002E6407">
        <w:rPr>
          <w:rFonts w:ascii="Arial" w:hAnsi="Arial" w:cs="Arial"/>
          <w:b/>
        </w:rPr>
        <w:t>4.</w:t>
      </w:r>
      <w:r w:rsidRPr="00A224EA">
        <w:rPr>
          <w:rFonts w:ascii="Arial" w:hAnsi="Arial" w:cs="Arial"/>
        </w:rPr>
        <w:t xml:space="preserve"> </w:t>
      </w:r>
      <w:r w:rsidRPr="00B02E60">
        <w:rPr>
          <w:rFonts w:ascii="Arial" w:hAnsi="Arial" w:cs="Arial"/>
          <w:b/>
        </w:rPr>
        <w:t>DA DIVULGAÇÃO DO RESULTADO</w:t>
      </w:r>
    </w:p>
    <w:p w14:paraId="5D9CB146" w14:textId="77777777" w:rsidR="006B6DF9" w:rsidRDefault="005A5C7C" w:rsidP="003F3BFE">
      <w:pPr>
        <w:jc w:val="both"/>
        <w:rPr>
          <w:rFonts w:ascii="Arial" w:hAnsi="Arial" w:cs="Arial"/>
        </w:rPr>
      </w:pPr>
      <w:r w:rsidRPr="00A224EA">
        <w:rPr>
          <w:rFonts w:ascii="Arial" w:hAnsi="Arial" w:cs="Arial"/>
        </w:rPr>
        <w:t>4.1 O r</w:t>
      </w:r>
      <w:r w:rsidR="00675459" w:rsidRPr="00A224EA">
        <w:rPr>
          <w:rFonts w:ascii="Arial" w:hAnsi="Arial" w:cs="Arial"/>
        </w:rPr>
        <w:t>esultado final será divulgado no mural da</w:t>
      </w:r>
      <w:r w:rsidRPr="00A224EA">
        <w:rPr>
          <w:rFonts w:ascii="Arial" w:hAnsi="Arial" w:cs="Arial"/>
        </w:rPr>
        <w:t xml:space="preserve"> Secretaria de Graduação da FCS</w:t>
      </w:r>
      <w:r w:rsidR="00B02E60">
        <w:rPr>
          <w:rFonts w:ascii="Arial" w:hAnsi="Arial" w:cs="Arial"/>
        </w:rPr>
        <w:t xml:space="preserve"> no dia </w:t>
      </w:r>
      <w:r w:rsidR="0061137E">
        <w:rPr>
          <w:rFonts w:ascii="Arial" w:hAnsi="Arial" w:cs="Arial"/>
          <w:b/>
        </w:rPr>
        <w:t>11</w:t>
      </w:r>
      <w:r w:rsidR="00675459" w:rsidRPr="00B02E60">
        <w:rPr>
          <w:rFonts w:ascii="Arial" w:hAnsi="Arial" w:cs="Arial"/>
          <w:b/>
        </w:rPr>
        <w:t>.04.2016</w:t>
      </w:r>
      <w:r w:rsidR="00B179BF">
        <w:rPr>
          <w:rFonts w:ascii="Arial" w:hAnsi="Arial" w:cs="Arial"/>
          <w:b/>
        </w:rPr>
        <w:t xml:space="preserve"> </w:t>
      </w:r>
      <w:r w:rsidR="00B179BF" w:rsidRPr="00352524">
        <w:rPr>
          <w:rFonts w:ascii="Arial" w:eastAsia="Times New Roman" w:hAnsi="Arial" w:cs="Arial"/>
          <w:lang w:eastAsia="pt-BR"/>
        </w:rPr>
        <w:t>(62)</w:t>
      </w:r>
      <w:r w:rsidR="003A602D">
        <w:rPr>
          <w:rFonts w:ascii="Arial" w:eastAsia="Times New Roman" w:hAnsi="Arial" w:cs="Arial"/>
          <w:lang w:eastAsia="pt-BR"/>
        </w:rPr>
        <w:t xml:space="preserve"> </w:t>
      </w:r>
      <w:bookmarkStart w:id="0" w:name="_GoBack"/>
      <w:bookmarkEnd w:id="0"/>
      <w:r w:rsidR="00B179BF" w:rsidRPr="00352524">
        <w:rPr>
          <w:rFonts w:ascii="Arial" w:eastAsia="Times New Roman" w:hAnsi="Arial" w:cs="Arial"/>
          <w:lang w:eastAsia="pt-BR"/>
        </w:rPr>
        <w:t>35211128</w:t>
      </w:r>
      <w:r w:rsidR="00675459" w:rsidRPr="00B179BF">
        <w:rPr>
          <w:rFonts w:ascii="Arial" w:hAnsi="Arial" w:cs="Arial"/>
        </w:rPr>
        <w:t xml:space="preserve"> </w:t>
      </w:r>
      <w:r w:rsidR="00675459" w:rsidRPr="00A224EA">
        <w:rPr>
          <w:rFonts w:ascii="Arial" w:hAnsi="Arial" w:cs="Arial"/>
        </w:rPr>
        <w:t>e publicado no site da FCS posteriormente.</w:t>
      </w:r>
    </w:p>
    <w:p w14:paraId="5F49BECB" w14:textId="77777777" w:rsidR="00675459" w:rsidRPr="00B179BF" w:rsidRDefault="00675459" w:rsidP="003F3BFE">
      <w:pPr>
        <w:jc w:val="both"/>
        <w:rPr>
          <w:rFonts w:ascii="Arial" w:hAnsi="Arial" w:cs="Arial"/>
          <w:b/>
        </w:rPr>
      </w:pPr>
      <w:r w:rsidRPr="00B179BF">
        <w:rPr>
          <w:rFonts w:ascii="Arial" w:hAnsi="Arial" w:cs="Arial"/>
          <w:b/>
        </w:rPr>
        <w:t>5- DA INTERPOSIÇÃO DE RECURSOS</w:t>
      </w:r>
    </w:p>
    <w:p w14:paraId="2B294EF5" w14:textId="77777777" w:rsidR="00675459" w:rsidRPr="00A224EA" w:rsidRDefault="00675459" w:rsidP="003F3BFE">
      <w:pPr>
        <w:jc w:val="both"/>
        <w:rPr>
          <w:rFonts w:ascii="Arial" w:hAnsi="Arial" w:cs="Arial"/>
        </w:rPr>
      </w:pPr>
      <w:r w:rsidRPr="00A224EA">
        <w:rPr>
          <w:rFonts w:ascii="Arial" w:hAnsi="Arial" w:cs="Arial"/>
        </w:rPr>
        <w:t>O candidato terá 24 horas da divulgação do re</w:t>
      </w:r>
      <w:r w:rsidR="00CA4B55">
        <w:rPr>
          <w:rFonts w:ascii="Arial" w:hAnsi="Arial" w:cs="Arial"/>
        </w:rPr>
        <w:t>s</w:t>
      </w:r>
      <w:r w:rsidRPr="00A224EA">
        <w:rPr>
          <w:rFonts w:ascii="Arial" w:hAnsi="Arial" w:cs="Arial"/>
        </w:rPr>
        <w:t>ultado final para interpor recurso</w:t>
      </w:r>
      <w:r w:rsidR="00CA4B55">
        <w:rPr>
          <w:rFonts w:ascii="Arial" w:hAnsi="Arial" w:cs="Arial"/>
        </w:rPr>
        <w:t>s</w:t>
      </w:r>
      <w:r w:rsidRPr="00A224EA">
        <w:rPr>
          <w:rFonts w:ascii="Arial" w:hAnsi="Arial" w:cs="Arial"/>
        </w:rPr>
        <w:t xml:space="preserve"> à Diretoria da FCS, por escrito e com justificação jurídica, entregando uma cópia à presidente da Comissão de Seleção. </w:t>
      </w:r>
    </w:p>
    <w:p w14:paraId="6AC6E558" w14:textId="77777777" w:rsidR="00675459" w:rsidRPr="00B179BF" w:rsidRDefault="00675459" w:rsidP="003F3BFE">
      <w:pPr>
        <w:jc w:val="both"/>
        <w:rPr>
          <w:rFonts w:ascii="Arial" w:hAnsi="Arial" w:cs="Arial"/>
          <w:b/>
        </w:rPr>
      </w:pPr>
      <w:r w:rsidRPr="00B179BF">
        <w:rPr>
          <w:rFonts w:ascii="Arial" w:hAnsi="Arial" w:cs="Arial"/>
          <w:b/>
        </w:rPr>
        <w:t>6- DAS DISPOSIÇÕES FINAIS</w:t>
      </w:r>
    </w:p>
    <w:p w14:paraId="6B5940BA" w14:textId="77777777" w:rsidR="00675459" w:rsidRPr="00A224EA" w:rsidRDefault="00675459" w:rsidP="003F3BFE">
      <w:pPr>
        <w:jc w:val="both"/>
        <w:rPr>
          <w:rFonts w:ascii="Arial" w:hAnsi="Arial" w:cs="Arial"/>
        </w:rPr>
      </w:pPr>
      <w:r w:rsidRPr="00A224EA">
        <w:rPr>
          <w:rFonts w:ascii="Arial" w:hAnsi="Arial" w:cs="Arial"/>
        </w:rPr>
        <w:t>Os ca</w:t>
      </w:r>
      <w:r w:rsidR="00CA4B55">
        <w:rPr>
          <w:rFonts w:ascii="Arial" w:hAnsi="Arial" w:cs="Arial"/>
        </w:rPr>
        <w:t>s</w:t>
      </w:r>
      <w:r w:rsidRPr="00A224EA">
        <w:rPr>
          <w:rFonts w:ascii="Arial" w:hAnsi="Arial" w:cs="Arial"/>
        </w:rPr>
        <w:t>os omissos serão decidido</w:t>
      </w:r>
      <w:r w:rsidR="00CA4B55">
        <w:rPr>
          <w:rFonts w:ascii="Arial" w:hAnsi="Arial" w:cs="Arial"/>
        </w:rPr>
        <w:t>s pela Comissão de Seleção de M</w:t>
      </w:r>
      <w:r w:rsidRPr="00A224EA">
        <w:rPr>
          <w:rFonts w:ascii="Arial" w:hAnsi="Arial" w:cs="Arial"/>
        </w:rPr>
        <w:t>onitoria da FCS.</w:t>
      </w:r>
    </w:p>
    <w:p w14:paraId="5A14FECE" w14:textId="77777777" w:rsidR="00394F8B" w:rsidRDefault="00B179BF" w:rsidP="003F3B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6.1</w:t>
      </w:r>
      <w:r w:rsidR="00394F8B" w:rsidRPr="00A224EA">
        <w:rPr>
          <w:rFonts w:ascii="Arial" w:hAnsi="Arial" w:cs="Arial"/>
        </w:rPr>
        <w:t xml:space="preserve"> </w:t>
      </w:r>
      <w:r w:rsidR="00675459" w:rsidRPr="00A224EA">
        <w:rPr>
          <w:rFonts w:ascii="Arial" w:hAnsi="Arial" w:cs="Arial"/>
        </w:rPr>
        <w:t xml:space="preserve">O </w:t>
      </w:r>
      <w:r w:rsidR="00394F8B" w:rsidRPr="00A224EA">
        <w:rPr>
          <w:rFonts w:ascii="Arial" w:hAnsi="Arial" w:cs="Arial"/>
        </w:rPr>
        <w:t>Resultado fin</w:t>
      </w:r>
      <w:r w:rsidR="00675459" w:rsidRPr="00A224EA">
        <w:rPr>
          <w:rFonts w:ascii="Arial" w:hAnsi="Arial" w:cs="Arial"/>
        </w:rPr>
        <w:t>al d</w:t>
      </w:r>
      <w:r w:rsidR="0061137E">
        <w:rPr>
          <w:rFonts w:ascii="Arial" w:hAnsi="Arial" w:cs="Arial"/>
        </w:rPr>
        <w:t xml:space="preserve">everá ser encaminhado à CIM  até </w:t>
      </w:r>
      <w:r w:rsidR="0061137E" w:rsidRPr="0061137E">
        <w:rPr>
          <w:rFonts w:ascii="Arial" w:hAnsi="Arial" w:cs="Arial"/>
          <w:b/>
        </w:rPr>
        <w:t>15</w:t>
      </w:r>
      <w:r w:rsidR="00394F8B" w:rsidRPr="0061137E">
        <w:rPr>
          <w:rFonts w:ascii="Arial" w:hAnsi="Arial" w:cs="Arial"/>
          <w:b/>
        </w:rPr>
        <w:t>/04/2016</w:t>
      </w:r>
      <w:r w:rsidR="00394F8B" w:rsidRPr="00A224EA">
        <w:rPr>
          <w:rFonts w:ascii="Arial" w:hAnsi="Arial" w:cs="Arial"/>
        </w:rPr>
        <w:t xml:space="preserve"> via Diretoria da FCS.</w:t>
      </w:r>
    </w:p>
    <w:p w14:paraId="727FF994" w14:textId="77777777" w:rsidR="00C95F57" w:rsidRDefault="00C95F57" w:rsidP="003F3BFE">
      <w:pPr>
        <w:jc w:val="both"/>
        <w:rPr>
          <w:rFonts w:ascii="Arial" w:hAnsi="Arial" w:cs="Arial"/>
        </w:rPr>
      </w:pPr>
    </w:p>
    <w:p w14:paraId="32968D51" w14:textId="77777777" w:rsidR="00C95F57" w:rsidRDefault="00C95F57" w:rsidP="003F3BFE">
      <w:pPr>
        <w:jc w:val="both"/>
        <w:rPr>
          <w:rFonts w:ascii="Arial" w:hAnsi="Arial" w:cs="Arial"/>
        </w:rPr>
      </w:pPr>
    </w:p>
    <w:p w14:paraId="54B81B4A" w14:textId="77777777" w:rsidR="00352524" w:rsidRPr="00352524" w:rsidRDefault="00352524" w:rsidP="00352524">
      <w:pPr>
        <w:spacing w:before="100" w:beforeAutospacing="1" w:after="100" w:afterAutospacing="1" w:line="240" w:lineRule="auto"/>
        <w:jc w:val="both"/>
        <w:rPr>
          <w:rFonts w:eastAsia="Times New Roman"/>
          <w:lang w:eastAsia="pt-BR"/>
        </w:rPr>
      </w:pPr>
    </w:p>
    <w:p w14:paraId="35FBCEEF" w14:textId="77777777" w:rsidR="00C95F57" w:rsidRDefault="00C95F57" w:rsidP="003F3BFE">
      <w:pPr>
        <w:jc w:val="both"/>
        <w:rPr>
          <w:rFonts w:ascii="Arial" w:hAnsi="Arial" w:cs="Arial"/>
        </w:rPr>
      </w:pPr>
    </w:p>
    <w:p w14:paraId="183E73A1" w14:textId="77777777" w:rsidR="00C95F57" w:rsidRDefault="00C95F57" w:rsidP="003F3BFE">
      <w:pPr>
        <w:jc w:val="both"/>
        <w:rPr>
          <w:rFonts w:ascii="Arial" w:hAnsi="Arial" w:cs="Arial"/>
        </w:rPr>
      </w:pPr>
    </w:p>
    <w:p w14:paraId="2EE6A1EF" w14:textId="77777777" w:rsidR="00C95F57" w:rsidRDefault="00C95F57" w:rsidP="003F3BFE">
      <w:pPr>
        <w:jc w:val="both"/>
        <w:rPr>
          <w:rFonts w:ascii="Arial" w:hAnsi="Arial" w:cs="Arial"/>
        </w:rPr>
      </w:pPr>
    </w:p>
    <w:p w14:paraId="60DF1B60" w14:textId="77777777" w:rsidR="00C95F57" w:rsidRDefault="00C95F57" w:rsidP="003F3BFE">
      <w:pPr>
        <w:jc w:val="both"/>
        <w:rPr>
          <w:rFonts w:ascii="Arial" w:hAnsi="Arial" w:cs="Arial"/>
        </w:rPr>
      </w:pPr>
    </w:p>
    <w:p w14:paraId="6A2A0BA3" w14:textId="77777777" w:rsidR="00C95F57" w:rsidRDefault="00C95F57" w:rsidP="003F3BFE">
      <w:pPr>
        <w:jc w:val="both"/>
        <w:rPr>
          <w:rFonts w:ascii="Arial" w:hAnsi="Arial" w:cs="Arial"/>
        </w:rPr>
      </w:pPr>
    </w:p>
    <w:p w14:paraId="6A0D5D48" w14:textId="77777777" w:rsidR="00D4547D" w:rsidRDefault="00D4547D" w:rsidP="003F3BFE">
      <w:pPr>
        <w:jc w:val="both"/>
        <w:rPr>
          <w:rFonts w:ascii="Arial" w:hAnsi="Arial" w:cs="Arial"/>
        </w:rPr>
      </w:pPr>
    </w:p>
    <w:p w14:paraId="1DC070AB" w14:textId="77777777" w:rsidR="00D4547D" w:rsidRDefault="00D4547D" w:rsidP="003F3BFE">
      <w:pPr>
        <w:jc w:val="both"/>
        <w:rPr>
          <w:rFonts w:ascii="Arial" w:hAnsi="Arial" w:cs="Arial"/>
        </w:rPr>
      </w:pPr>
    </w:p>
    <w:p w14:paraId="7AAF1DF8" w14:textId="77777777" w:rsidR="00D4547D" w:rsidRDefault="00D4547D" w:rsidP="003F3BFE">
      <w:pPr>
        <w:jc w:val="both"/>
        <w:rPr>
          <w:rFonts w:ascii="Arial" w:hAnsi="Arial" w:cs="Arial"/>
        </w:rPr>
      </w:pPr>
    </w:p>
    <w:p w14:paraId="2B1DA8BC" w14:textId="77777777" w:rsidR="00D4547D" w:rsidRDefault="00D4547D" w:rsidP="003F3BFE">
      <w:pPr>
        <w:jc w:val="both"/>
        <w:rPr>
          <w:rFonts w:ascii="Arial" w:hAnsi="Arial" w:cs="Arial"/>
        </w:rPr>
      </w:pPr>
    </w:p>
    <w:p w14:paraId="2BDEEEAB" w14:textId="77777777" w:rsidR="00C95F57" w:rsidRDefault="00C95F57" w:rsidP="003F3BFE">
      <w:pPr>
        <w:jc w:val="both"/>
        <w:rPr>
          <w:rFonts w:ascii="Arial" w:hAnsi="Arial" w:cs="Arial"/>
        </w:rPr>
      </w:pPr>
    </w:p>
    <w:p w14:paraId="2276DCB5" w14:textId="77777777" w:rsidR="00D91926" w:rsidRPr="00A224EA" w:rsidRDefault="00462DB9" w:rsidP="00462DB9">
      <w:pPr>
        <w:jc w:val="center"/>
        <w:rPr>
          <w:rFonts w:ascii="Arial" w:hAnsi="Arial" w:cs="Arial"/>
          <w:b/>
        </w:rPr>
      </w:pPr>
      <w:r w:rsidRPr="00A224EA">
        <w:rPr>
          <w:rFonts w:ascii="Arial" w:hAnsi="Arial" w:cs="Arial"/>
          <w:b/>
        </w:rPr>
        <w:lastRenderedPageBreak/>
        <w:t>ANEXO 1</w:t>
      </w:r>
    </w:p>
    <w:p w14:paraId="44FDC347" w14:textId="77777777" w:rsidR="00462DB9" w:rsidRPr="00A224EA" w:rsidRDefault="00462DB9" w:rsidP="00462DB9">
      <w:pPr>
        <w:jc w:val="center"/>
        <w:rPr>
          <w:rFonts w:ascii="Arial" w:hAnsi="Arial" w:cs="Arial"/>
        </w:rPr>
      </w:pPr>
    </w:p>
    <w:p w14:paraId="5639451F" w14:textId="77777777" w:rsidR="003E3E51" w:rsidRPr="00A224EA" w:rsidRDefault="002E6407" w:rsidP="006D36C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TOTAL DE VAGAS REMUNERADS/BOLSISTAS </w:t>
      </w:r>
      <w:r w:rsidR="006D36CE" w:rsidRPr="00A224EA">
        <w:rPr>
          <w:rFonts w:ascii="Arial" w:hAnsi="Arial" w:cs="Arial"/>
          <w:b/>
        </w:rPr>
        <w:t xml:space="preserve"> PARA A FACULDADE DE CIÊNCIAS SOCIAIS 2016: 7</w:t>
      </w:r>
    </w:p>
    <w:p w14:paraId="6E1D974B" w14:textId="77777777" w:rsidR="006D36CE" w:rsidRPr="00A224EA" w:rsidRDefault="006D36CE" w:rsidP="006D36CE">
      <w:pPr>
        <w:jc w:val="center"/>
        <w:rPr>
          <w:rFonts w:ascii="Arial" w:hAnsi="Arial" w:cs="Arial"/>
        </w:rPr>
      </w:pPr>
    </w:p>
    <w:p w14:paraId="0041FAB5" w14:textId="77777777" w:rsidR="006D36CE" w:rsidRPr="00A224EA" w:rsidRDefault="00462DB9" w:rsidP="006D36CE">
      <w:pPr>
        <w:jc w:val="both"/>
        <w:rPr>
          <w:rFonts w:ascii="Arial" w:hAnsi="Arial" w:cs="Arial"/>
          <w:b/>
        </w:rPr>
      </w:pPr>
      <w:r w:rsidRPr="00A224EA">
        <w:rPr>
          <w:rFonts w:ascii="Arial" w:hAnsi="Arial" w:cs="Arial"/>
          <w:b/>
        </w:rPr>
        <w:t>1-</w:t>
      </w:r>
      <w:r w:rsidR="006D36CE" w:rsidRPr="00A224EA">
        <w:rPr>
          <w:rFonts w:ascii="Arial" w:hAnsi="Arial" w:cs="Arial"/>
          <w:b/>
        </w:rPr>
        <w:t>CURSOS/ÁREAS/DISCIPLINAS</w:t>
      </w:r>
    </w:p>
    <w:p w14:paraId="7E3B98F0" w14:textId="77777777" w:rsidR="00462DB9" w:rsidRPr="00A224EA" w:rsidRDefault="00C95F57" w:rsidP="006D36CE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CURSO DE CIÊNCIAS SOC</w:t>
      </w:r>
      <w:r w:rsidR="009C5360">
        <w:rPr>
          <w:rFonts w:ascii="Arial" w:hAnsi="Arial" w:cs="Arial"/>
          <w:b/>
        </w:rPr>
        <w:t xml:space="preserve">IAIS </w:t>
      </w:r>
    </w:p>
    <w:p w14:paraId="4F672F51" w14:textId="77777777" w:rsidR="006D36CE" w:rsidRPr="00A224EA" w:rsidRDefault="000824C1" w:rsidP="006D36CE">
      <w:pPr>
        <w:jc w:val="both"/>
        <w:rPr>
          <w:rFonts w:ascii="Arial" w:hAnsi="Arial" w:cs="Arial"/>
        </w:rPr>
      </w:pPr>
      <w:r w:rsidRPr="00760E5E">
        <w:rPr>
          <w:rFonts w:ascii="Arial" w:hAnsi="Arial" w:cs="Arial"/>
          <w:b/>
          <w:u w:val="single"/>
        </w:rPr>
        <w:t>ANTROPOLOGIA</w:t>
      </w:r>
      <w:r w:rsidRPr="00A224EA">
        <w:rPr>
          <w:rFonts w:ascii="Arial" w:hAnsi="Arial" w:cs="Arial"/>
        </w:rPr>
        <w:t>:</w:t>
      </w:r>
      <w:r w:rsidR="000C4FE4" w:rsidRPr="00A224EA">
        <w:rPr>
          <w:rFonts w:ascii="Arial" w:hAnsi="Arial" w:cs="Arial"/>
        </w:rPr>
        <w:t xml:space="preserve"> 1 vaga para bolsista</w:t>
      </w:r>
      <w:r w:rsidR="002E6407">
        <w:rPr>
          <w:rFonts w:ascii="Arial" w:hAnsi="Arial" w:cs="Arial"/>
        </w:rPr>
        <w:t>/remunerada</w:t>
      </w:r>
      <w:r w:rsidR="000C4FE4" w:rsidRPr="00A224EA">
        <w:rPr>
          <w:rFonts w:ascii="Arial" w:hAnsi="Arial" w:cs="Arial"/>
        </w:rPr>
        <w:t>, 3</w:t>
      </w:r>
      <w:r w:rsidR="006D36CE" w:rsidRPr="00A224EA">
        <w:rPr>
          <w:rFonts w:ascii="Arial" w:hAnsi="Arial" w:cs="Arial"/>
        </w:rPr>
        <w:t xml:space="preserve"> para voluntário</w:t>
      </w:r>
      <w:r w:rsidR="00043195" w:rsidRPr="00A224EA">
        <w:rPr>
          <w:rFonts w:ascii="Arial" w:hAnsi="Arial" w:cs="Arial"/>
        </w:rPr>
        <w:t>(a)</w:t>
      </w:r>
      <w:r w:rsidR="006D36CE" w:rsidRPr="00A224EA">
        <w:rPr>
          <w:rFonts w:ascii="Arial" w:hAnsi="Arial" w:cs="Arial"/>
        </w:rPr>
        <w:t>s</w:t>
      </w:r>
      <w:r w:rsidR="00EF4E8B" w:rsidRPr="00A224EA">
        <w:rPr>
          <w:rFonts w:ascii="Arial" w:hAnsi="Arial" w:cs="Arial"/>
        </w:rPr>
        <w:t xml:space="preserve"> e 2</w:t>
      </w:r>
      <w:r w:rsidR="000C4FE4" w:rsidRPr="00A224EA">
        <w:rPr>
          <w:rFonts w:ascii="Arial" w:hAnsi="Arial" w:cs="Arial"/>
        </w:rPr>
        <w:t xml:space="preserve"> de reserva.</w:t>
      </w:r>
    </w:p>
    <w:p w14:paraId="448F0F84" w14:textId="77777777" w:rsidR="006D36CE" w:rsidRPr="00A224EA" w:rsidRDefault="006D36CE" w:rsidP="006D36CE">
      <w:pPr>
        <w:jc w:val="both"/>
        <w:rPr>
          <w:rFonts w:ascii="Arial" w:hAnsi="Arial" w:cs="Arial"/>
        </w:rPr>
      </w:pPr>
      <w:r w:rsidRPr="00A224EA">
        <w:rPr>
          <w:rFonts w:ascii="Arial" w:hAnsi="Arial" w:cs="Arial"/>
          <w:b/>
        </w:rPr>
        <w:t>Disciplinas</w:t>
      </w:r>
      <w:r w:rsidR="00916246" w:rsidRPr="00A224EA">
        <w:rPr>
          <w:rFonts w:ascii="Arial" w:hAnsi="Arial" w:cs="Arial"/>
          <w:b/>
        </w:rPr>
        <w:t>/monitores</w:t>
      </w:r>
      <w:r w:rsidRPr="00A224EA">
        <w:rPr>
          <w:rFonts w:ascii="Arial" w:hAnsi="Arial" w:cs="Arial"/>
          <w:b/>
        </w:rPr>
        <w:t>:</w:t>
      </w:r>
      <w:r w:rsidR="00EF4E8B" w:rsidRPr="00A224EA">
        <w:rPr>
          <w:rFonts w:ascii="Arial" w:hAnsi="Arial" w:cs="Arial"/>
          <w:b/>
        </w:rPr>
        <w:t xml:space="preserve"> </w:t>
      </w:r>
      <w:r w:rsidR="00EF4E8B" w:rsidRPr="00A224EA">
        <w:rPr>
          <w:rFonts w:ascii="Arial" w:hAnsi="Arial" w:cs="Arial"/>
        </w:rPr>
        <w:t>1</w:t>
      </w:r>
      <w:r w:rsidR="000824C1" w:rsidRPr="00A224EA">
        <w:rPr>
          <w:rFonts w:ascii="Arial" w:hAnsi="Arial" w:cs="Arial"/>
          <w:b/>
        </w:rPr>
        <w:t xml:space="preserve"> </w:t>
      </w:r>
      <w:r w:rsidR="000824C1" w:rsidRPr="00A224EA">
        <w:rPr>
          <w:rFonts w:ascii="Arial" w:hAnsi="Arial" w:cs="Arial"/>
        </w:rPr>
        <w:t xml:space="preserve">bolsista </w:t>
      </w:r>
      <w:r w:rsidR="00916246" w:rsidRPr="00A224EA">
        <w:rPr>
          <w:rFonts w:ascii="Arial" w:hAnsi="Arial" w:cs="Arial"/>
        </w:rPr>
        <w:t xml:space="preserve"> e 1 voluntário </w:t>
      </w:r>
      <w:r w:rsidR="000824C1" w:rsidRPr="00A224EA">
        <w:rPr>
          <w:rFonts w:ascii="Arial" w:hAnsi="Arial" w:cs="Arial"/>
        </w:rPr>
        <w:t>(</w:t>
      </w:r>
      <w:r w:rsidRPr="00A224EA">
        <w:rPr>
          <w:rFonts w:ascii="Arial" w:hAnsi="Arial" w:cs="Arial"/>
        </w:rPr>
        <w:t>Antropologia 1</w:t>
      </w:r>
      <w:r w:rsidR="00043195" w:rsidRPr="00A224EA">
        <w:rPr>
          <w:rFonts w:ascii="Arial" w:hAnsi="Arial" w:cs="Arial"/>
        </w:rPr>
        <w:t xml:space="preserve"> e</w:t>
      </w:r>
      <w:r w:rsidR="000824C1" w:rsidRPr="00A224EA">
        <w:rPr>
          <w:rFonts w:ascii="Arial" w:hAnsi="Arial" w:cs="Arial"/>
        </w:rPr>
        <w:t xml:space="preserve"> </w:t>
      </w:r>
      <w:r w:rsidR="00043195" w:rsidRPr="00A224EA">
        <w:rPr>
          <w:rFonts w:ascii="Arial" w:hAnsi="Arial" w:cs="Arial"/>
        </w:rPr>
        <w:t>Antropo</w:t>
      </w:r>
      <w:r w:rsidR="000C4FE4" w:rsidRPr="00A224EA">
        <w:rPr>
          <w:rFonts w:ascii="Arial" w:hAnsi="Arial" w:cs="Arial"/>
        </w:rPr>
        <w:t>logia 2), 3</w:t>
      </w:r>
      <w:r w:rsidR="00043195" w:rsidRPr="00A224EA">
        <w:rPr>
          <w:rFonts w:ascii="Arial" w:hAnsi="Arial" w:cs="Arial"/>
        </w:rPr>
        <w:t xml:space="preserve"> voluntários: </w:t>
      </w:r>
      <w:r w:rsidR="000C4FE4" w:rsidRPr="00A224EA">
        <w:rPr>
          <w:rFonts w:ascii="Arial" w:hAnsi="Arial" w:cs="Arial"/>
        </w:rPr>
        <w:t xml:space="preserve"> 1 (Ant</w:t>
      </w:r>
      <w:r w:rsidR="00916246" w:rsidRPr="00A224EA">
        <w:rPr>
          <w:rFonts w:ascii="Arial" w:hAnsi="Arial" w:cs="Arial"/>
        </w:rPr>
        <w:t>ropologia 3 e Antropologia 4); 1</w:t>
      </w:r>
      <w:r w:rsidR="00C95F57">
        <w:rPr>
          <w:rFonts w:ascii="Arial" w:hAnsi="Arial" w:cs="Arial"/>
        </w:rPr>
        <w:t xml:space="preserve"> (Disciplinas da área de Antropologia ministrada </w:t>
      </w:r>
      <w:r w:rsidR="000824C1" w:rsidRPr="00A224EA">
        <w:rPr>
          <w:rFonts w:ascii="Arial" w:hAnsi="Arial" w:cs="Arial"/>
        </w:rPr>
        <w:t>para outros cursos</w:t>
      </w:r>
      <w:r w:rsidR="00C95F57">
        <w:rPr>
          <w:rFonts w:ascii="Arial" w:hAnsi="Arial" w:cs="Arial"/>
        </w:rPr>
        <w:t>).</w:t>
      </w:r>
    </w:p>
    <w:p w14:paraId="3F5313AB" w14:textId="77777777" w:rsidR="000C4FE4" w:rsidRDefault="004C7245" w:rsidP="006D36CE">
      <w:pPr>
        <w:jc w:val="both"/>
        <w:rPr>
          <w:rFonts w:ascii="Arial" w:hAnsi="Arial" w:cs="Arial"/>
        </w:rPr>
      </w:pPr>
      <w:r w:rsidRPr="00A224EA">
        <w:rPr>
          <w:rFonts w:ascii="Arial" w:hAnsi="Arial" w:cs="Arial"/>
        </w:rPr>
        <w:t xml:space="preserve">2 </w:t>
      </w:r>
      <w:r w:rsidR="00011BA2">
        <w:rPr>
          <w:rFonts w:ascii="Arial" w:hAnsi="Arial" w:cs="Arial"/>
        </w:rPr>
        <w:t xml:space="preserve"> </w:t>
      </w:r>
      <w:r w:rsidR="000C4FE4" w:rsidRPr="00A224EA">
        <w:rPr>
          <w:rFonts w:ascii="Arial" w:hAnsi="Arial" w:cs="Arial"/>
        </w:rPr>
        <w:t>vaga</w:t>
      </w:r>
      <w:r w:rsidRPr="00A224EA">
        <w:rPr>
          <w:rFonts w:ascii="Arial" w:hAnsi="Arial" w:cs="Arial"/>
        </w:rPr>
        <w:t>s</w:t>
      </w:r>
      <w:r w:rsidR="000C4FE4" w:rsidRPr="00A224EA">
        <w:rPr>
          <w:rFonts w:ascii="Arial" w:hAnsi="Arial" w:cs="Arial"/>
        </w:rPr>
        <w:t xml:space="preserve"> de reserva</w:t>
      </w:r>
      <w:r w:rsidR="00C95F57">
        <w:rPr>
          <w:rFonts w:ascii="Arial" w:hAnsi="Arial" w:cs="Arial"/>
        </w:rPr>
        <w:t xml:space="preserve"> (1 para remunerado e  1 para voluntário)</w:t>
      </w:r>
      <w:r w:rsidR="000C4FE4" w:rsidRPr="00A224EA">
        <w:rPr>
          <w:rFonts w:ascii="Arial" w:hAnsi="Arial" w:cs="Arial"/>
        </w:rPr>
        <w:t xml:space="preserve"> para </w:t>
      </w:r>
      <w:r w:rsidR="000C4FE4" w:rsidRPr="00A224EA">
        <w:rPr>
          <w:rFonts w:ascii="Arial" w:hAnsi="Arial" w:cs="Arial"/>
          <w:b/>
        </w:rPr>
        <w:t>casos de desistência</w:t>
      </w:r>
      <w:r w:rsidR="00BE3843" w:rsidRPr="00A224EA">
        <w:rPr>
          <w:rFonts w:ascii="Arial" w:hAnsi="Arial" w:cs="Arial"/>
        </w:rPr>
        <w:t xml:space="preserve">. Total: </w:t>
      </w:r>
      <w:r w:rsidR="00BE3843" w:rsidRPr="002832F4">
        <w:rPr>
          <w:rFonts w:ascii="Arial" w:hAnsi="Arial" w:cs="Arial"/>
          <w:b/>
        </w:rPr>
        <w:t>6</w:t>
      </w:r>
      <w:r w:rsidR="00011BA2">
        <w:rPr>
          <w:rFonts w:ascii="Arial" w:hAnsi="Arial" w:cs="Arial"/>
          <w:b/>
        </w:rPr>
        <w:t xml:space="preserve"> </w:t>
      </w:r>
      <w:r w:rsidR="000C4FE4" w:rsidRPr="002832F4">
        <w:rPr>
          <w:rFonts w:ascii="Arial" w:hAnsi="Arial" w:cs="Arial"/>
          <w:b/>
        </w:rPr>
        <w:t xml:space="preserve"> </w:t>
      </w:r>
      <w:r w:rsidR="000C4FE4" w:rsidRPr="00A224EA">
        <w:rPr>
          <w:rFonts w:ascii="Arial" w:hAnsi="Arial" w:cs="Arial"/>
        </w:rPr>
        <w:t>vagas.</w:t>
      </w:r>
    </w:p>
    <w:p w14:paraId="7126635B" w14:textId="77777777" w:rsidR="00C95F57" w:rsidRPr="00C95F57" w:rsidRDefault="00C95F57" w:rsidP="006D36CE">
      <w:pPr>
        <w:jc w:val="both"/>
        <w:rPr>
          <w:rFonts w:ascii="Arial" w:hAnsi="Arial" w:cs="Arial"/>
          <w:b/>
        </w:rPr>
      </w:pPr>
      <w:r w:rsidRPr="00C95F57">
        <w:rPr>
          <w:rFonts w:ascii="Arial" w:hAnsi="Arial" w:cs="Arial"/>
          <w:b/>
        </w:rPr>
        <w:t>REQUISITOS:</w:t>
      </w:r>
      <w:r>
        <w:rPr>
          <w:rFonts w:ascii="Arial" w:hAnsi="Arial" w:cs="Arial"/>
          <w:b/>
        </w:rPr>
        <w:t xml:space="preserve"> Aprovação em Antropologia 1 e 2 para remunerado/bolsista </w:t>
      </w:r>
      <w:r w:rsidR="00D96B67">
        <w:rPr>
          <w:rFonts w:ascii="Arial" w:hAnsi="Arial" w:cs="Arial"/>
          <w:b/>
        </w:rPr>
        <w:t xml:space="preserve">e voluntário de Antropologia 1 e 2 , </w:t>
      </w:r>
      <w:r>
        <w:rPr>
          <w:rFonts w:ascii="Arial" w:hAnsi="Arial" w:cs="Arial"/>
          <w:b/>
        </w:rPr>
        <w:t>Antropologia para os outros cursos</w:t>
      </w:r>
      <w:r w:rsidR="00D96B67">
        <w:rPr>
          <w:rFonts w:ascii="Arial" w:hAnsi="Arial" w:cs="Arial"/>
          <w:b/>
        </w:rPr>
        <w:t xml:space="preserve"> e vagas de reserva</w:t>
      </w:r>
      <w:r>
        <w:rPr>
          <w:rFonts w:ascii="Arial" w:hAnsi="Arial" w:cs="Arial"/>
          <w:b/>
        </w:rPr>
        <w:t xml:space="preserve"> e aprovação em Antropologia 3 e </w:t>
      </w:r>
      <w:r w:rsidR="00D96B67">
        <w:rPr>
          <w:rFonts w:ascii="Arial" w:hAnsi="Arial" w:cs="Arial"/>
          <w:b/>
        </w:rPr>
        <w:t xml:space="preserve">4 para os voluntários dessas </w:t>
      </w:r>
      <w:r w:rsidR="00387E64">
        <w:rPr>
          <w:rFonts w:ascii="Arial" w:hAnsi="Arial" w:cs="Arial"/>
          <w:b/>
        </w:rPr>
        <w:t xml:space="preserve">disciplinas também </w:t>
      </w:r>
      <w:r w:rsidR="00D96B67">
        <w:rPr>
          <w:rFonts w:ascii="Arial" w:hAnsi="Arial" w:cs="Arial"/>
          <w:b/>
        </w:rPr>
        <w:t>aprovados em 1 e 2.</w:t>
      </w:r>
    </w:p>
    <w:p w14:paraId="68BE8AE6" w14:textId="77777777" w:rsidR="000824C1" w:rsidRPr="00A224EA" w:rsidRDefault="000824C1" w:rsidP="006D36CE">
      <w:pPr>
        <w:jc w:val="both"/>
        <w:rPr>
          <w:rFonts w:ascii="Arial" w:hAnsi="Arial" w:cs="Arial"/>
        </w:rPr>
      </w:pPr>
      <w:r w:rsidRPr="00760E5E">
        <w:rPr>
          <w:rFonts w:ascii="Arial" w:hAnsi="Arial" w:cs="Arial"/>
          <w:b/>
          <w:u w:val="single"/>
        </w:rPr>
        <w:t>SOCIOLOGIA:</w:t>
      </w:r>
      <w:r w:rsidR="004C7245" w:rsidRPr="00A224EA">
        <w:rPr>
          <w:rFonts w:ascii="Arial" w:hAnsi="Arial" w:cs="Arial"/>
        </w:rPr>
        <w:t xml:space="preserve"> 1 vaga para bolsista,</w:t>
      </w:r>
      <w:r w:rsidRPr="00A224EA">
        <w:rPr>
          <w:rFonts w:ascii="Arial" w:hAnsi="Arial" w:cs="Arial"/>
        </w:rPr>
        <w:t xml:space="preserve"> 3 para voluntários</w:t>
      </w:r>
      <w:r w:rsidR="00EF4E8B" w:rsidRPr="00A224EA">
        <w:rPr>
          <w:rFonts w:ascii="Arial" w:hAnsi="Arial" w:cs="Arial"/>
        </w:rPr>
        <w:t xml:space="preserve"> e 2</w:t>
      </w:r>
      <w:r w:rsidR="004C7245" w:rsidRPr="00A224EA">
        <w:rPr>
          <w:rFonts w:ascii="Arial" w:hAnsi="Arial" w:cs="Arial"/>
        </w:rPr>
        <w:t xml:space="preserve"> vaga</w:t>
      </w:r>
      <w:r w:rsidR="00EF4E8B" w:rsidRPr="00A224EA">
        <w:rPr>
          <w:rFonts w:ascii="Arial" w:hAnsi="Arial" w:cs="Arial"/>
        </w:rPr>
        <w:t>s</w:t>
      </w:r>
      <w:r w:rsidR="004C7245" w:rsidRPr="00A224EA">
        <w:rPr>
          <w:rFonts w:ascii="Arial" w:hAnsi="Arial" w:cs="Arial"/>
        </w:rPr>
        <w:t xml:space="preserve"> de reserva.</w:t>
      </w:r>
    </w:p>
    <w:p w14:paraId="70E388AC" w14:textId="77777777" w:rsidR="000824C1" w:rsidRPr="00A224EA" w:rsidRDefault="000824C1" w:rsidP="006D36CE">
      <w:pPr>
        <w:jc w:val="both"/>
        <w:rPr>
          <w:rFonts w:ascii="Arial" w:hAnsi="Arial" w:cs="Arial"/>
        </w:rPr>
      </w:pPr>
      <w:r w:rsidRPr="00A224EA">
        <w:rPr>
          <w:rFonts w:ascii="Arial" w:hAnsi="Arial" w:cs="Arial"/>
          <w:b/>
        </w:rPr>
        <w:t>Disciplinas</w:t>
      </w:r>
      <w:r w:rsidR="00916246" w:rsidRPr="00A224EA">
        <w:rPr>
          <w:rFonts w:ascii="Arial" w:hAnsi="Arial" w:cs="Arial"/>
          <w:b/>
        </w:rPr>
        <w:t>/monitores</w:t>
      </w:r>
      <w:r w:rsidRPr="00A224EA">
        <w:rPr>
          <w:rFonts w:ascii="Arial" w:hAnsi="Arial" w:cs="Arial"/>
          <w:b/>
        </w:rPr>
        <w:t>:</w:t>
      </w:r>
      <w:r w:rsidRPr="00A224EA">
        <w:rPr>
          <w:rFonts w:ascii="Arial" w:hAnsi="Arial" w:cs="Arial"/>
        </w:rPr>
        <w:t xml:space="preserve"> </w:t>
      </w:r>
      <w:r w:rsidR="00EF4E8B" w:rsidRPr="00A224EA">
        <w:rPr>
          <w:rFonts w:ascii="Arial" w:hAnsi="Arial" w:cs="Arial"/>
        </w:rPr>
        <w:t>1</w:t>
      </w:r>
      <w:r w:rsidR="00011BA2">
        <w:rPr>
          <w:rFonts w:ascii="Arial" w:hAnsi="Arial" w:cs="Arial"/>
        </w:rPr>
        <w:t xml:space="preserve"> </w:t>
      </w:r>
      <w:r w:rsidR="00EF4E8B" w:rsidRPr="00A224EA">
        <w:rPr>
          <w:rFonts w:ascii="Arial" w:hAnsi="Arial" w:cs="Arial"/>
        </w:rPr>
        <w:t xml:space="preserve"> </w:t>
      </w:r>
      <w:r w:rsidRPr="00A224EA">
        <w:rPr>
          <w:rFonts w:ascii="Arial" w:hAnsi="Arial" w:cs="Arial"/>
        </w:rPr>
        <w:t>bolsista</w:t>
      </w:r>
      <w:r w:rsidR="00EF4E8B" w:rsidRPr="00A224EA">
        <w:rPr>
          <w:rFonts w:ascii="Arial" w:hAnsi="Arial" w:cs="Arial"/>
        </w:rPr>
        <w:t xml:space="preserve"> </w:t>
      </w:r>
      <w:r w:rsidR="00916246" w:rsidRPr="00A224EA">
        <w:rPr>
          <w:rFonts w:ascii="Arial" w:hAnsi="Arial" w:cs="Arial"/>
        </w:rPr>
        <w:t xml:space="preserve"> e 1 voluntário</w:t>
      </w:r>
      <w:r w:rsidRPr="00A224EA">
        <w:rPr>
          <w:rFonts w:ascii="Arial" w:hAnsi="Arial" w:cs="Arial"/>
        </w:rPr>
        <w:t xml:space="preserve"> </w:t>
      </w:r>
      <w:r w:rsidR="004C7245" w:rsidRPr="00A224EA">
        <w:rPr>
          <w:rFonts w:ascii="Arial" w:hAnsi="Arial" w:cs="Arial"/>
        </w:rPr>
        <w:t>(</w:t>
      </w:r>
      <w:r w:rsidRPr="00A224EA">
        <w:rPr>
          <w:rFonts w:ascii="Arial" w:hAnsi="Arial" w:cs="Arial"/>
        </w:rPr>
        <w:t>Sociologia 1</w:t>
      </w:r>
      <w:r w:rsidR="004C7245" w:rsidRPr="00A224EA">
        <w:rPr>
          <w:rFonts w:ascii="Arial" w:hAnsi="Arial" w:cs="Arial"/>
        </w:rPr>
        <w:t xml:space="preserve"> e Sociologia 2)</w:t>
      </w:r>
      <w:r w:rsidRPr="00A224EA">
        <w:rPr>
          <w:rFonts w:ascii="Arial" w:hAnsi="Arial" w:cs="Arial"/>
        </w:rPr>
        <w:t xml:space="preserve">. </w:t>
      </w:r>
      <w:r w:rsidR="00BE3843" w:rsidRPr="00A224EA">
        <w:rPr>
          <w:rFonts w:ascii="Arial" w:hAnsi="Arial" w:cs="Arial"/>
        </w:rPr>
        <w:t>1</w:t>
      </w:r>
      <w:r w:rsidRPr="00A224EA">
        <w:rPr>
          <w:rFonts w:ascii="Arial" w:hAnsi="Arial" w:cs="Arial"/>
        </w:rPr>
        <w:t xml:space="preserve"> </w:t>
      </w:r>
      <w:r w:rsidR="00AE7D6D" w:rsidRPr="00A224EA">
        <w:rPr>
          <w:rFonts w:ascii="Arial" w:hAnsi="Arial" w:cs="Arial"/>
        </w:rPr>
        <w:t>voluntário (Sociologia 2 e Sociologia 3). 2</w:t>
      </w:r>
      <w:r w:rsidR="00CB449F" w:rsidRPr="00A224EA">
        <w:rPr>
          <w:rFonts w:ascii="Arial" w:hAnsi="Arial" w:cs="Arial"/>
        </w:rPr>
        <w:t xml:space="preserve"> voluntário</w:t>
      </w:r>
      <w:r w:rsidR="00AE7D6D" w:rsidRPr="00A224EA">
        <w:rPr>
          <w:rFonts w:ascii="Arial" w:hAnsi="Arial" w:cs="Arial"/>
        </w:rPr>
        <w:t>s</w:t>
      </w:r>
      <w:r w:rsidR="004C7245" w:rsidRPr="00A224EA">
        <w:rPr>
          <w:rFonts w:ascii="Arial" w:hAnsi="Arial" w:cs="Arial"/>
        </w:rPr>
        <w:t xml:space="preserve"> (Sociol</w:t>
      </w:r>
      <w:r w:rsidRPr="00A224EA">
        <w:rPr>
          <w:rFonts w:ascii="Arial" w:hAnsi="Arial" w:cs="Arial"/>
        </w:rPr>
        <w:t>ogia</w:t>
      </w:r>
      <w:r w:rsidR="00387E64">
        <w:rPr>
          <w:rFonts w:ascii="Arial" w:hAnsi="Arial" w:cs="Arial"/>
        </w:rPr>
        <w:t xml:space="preserve"> para outros cursos</w:t>
      </w:r>
      <w:r w:rsidR="004C7245" w:rsidRPr="00A224EA">
        <w:rPr>
          <w:rFonts w:ascii="Arial" w:hAnsi="Arial" w:cs="Arial"/>
        </w:rPr>
        <w:t>).</w:t>
      </w:r>
    </w:p>
    <w:p w14:paraId="63FF16A2" w14:textId="77777777" w:rsidR="004C7245" w:rsidRDefault="004C7245" w:rsidP="006D36CE">
      <w:pPr>
        <w:jc w:val="both"/>
        <w:rPr>
          <w:rFonts w:ascii="Arial" w:hAnsi="Arial" w:cs="Arial"/>
        </w:rPr>
      </w:pPr>
      <w:r w:rsidRPr="00A224EA">
        <w:rPr>
          <w:rFonts w:ascii="Arial" w:hAnsi="Arial" w:cs="Arial"/>
        </w:rPr>
        <w:t xml:space="preserve">2 vagas de reserva para </w:t>
      </w:r>
      <w:r w:rsidRPr="00A224EA">
        <w:rPr>
          <w:rFonts w:ascii="Arial" w:hAnsi="Arial" w:cs="Arial"/>
          <w:b/>
        </w:rPr>
        <w:t>casos de desistência</w:t>
      </w:r>
      <w:r w:rsidR="00BE3843" w:rsidRPr="00A224EA">
        <w:rPr>
          <w:rFonts w:ascii="Arial" w:hAnsi="Arial" w:cs="Arial"/>
        </w:rPr>
        <w:t xml:space="preserve">. Total de vagas: </w:t>
      </w:r>
      <w:r w:rsidR="00BE3843" w:rsidRPr="002832F4">
        <w:rPr>
          <w:rFonts w:ascii="Arial" w:hAnsi="Arial" w:cs="Arial"/>
          <w:b/>
        </w:rPr>
        <w:t>6</w:t>
      </w:r>
      <w:r w:rsidR="00011BA2">
        <w:rPr>
          <w:rFonts w:ascii="Arial" w:hAnsi="Arial" w:cs="Arial"/>
          <w:b/>
        </w:rPr>
        <w:t xml:space="preserve"> </w:t>
      </w:r>
      <w:r w:rsidRPr="002832F4">
        <w:rPr>
          <w:rFonts w:ascii="Arial" w:hAnsi="Arial" w:cs="Arial"/>
          <w:b/>
        </w:rPr>
        <w:t xml:space="preserve"> </w:t>
      </w:r>
      <w:r w:rsidRPr="00A224EA">
        <w:rPr>
          <w:rFonts w:ascii="Arial" w:hAnsi="Arial" w:cs="Arial"/>
        </w:rPr>
        <w:t>vagas</w:t>
      </w:r>
    </w:p>
    <w:p w14:paraId="4C143146" w14:textId="77777777" w:rsidR="00D96B67" w:rsidRPr="00C95F57" w:rsidRDefault="00D96B67" w:rsidP="00D96B67">
      <w:pPr>
        <w:jc w:val="both"/>
        <w:rPr>
          <w:rFonts w:ascii="Arial" w:hAnsi="Arial" w:cs="Arial"/>
          <w:b/>
        </w:rPr>
      </w:pPr>
      <w:r w:rsidRPr="00C95F57">
        <w:rPr>
          <w:rFonts w:ascii="Arial" w:hAnsi="Arial" w:cs="Arial"/>
          <w:b/>
        </w:rPr>
        <w:t>REQUISITOS:</w:t>
      </w:r>
      <w:r>
        <w:rPr>
          <w:rFonts w:ascii="Arial" w:hAnsi="Arial" w:cs="Arial"/>
          <w:b/>
        </w:rPr>
        <w:t xml:space="preserve"> Aprovação em Sociologia 1 e 2 para remunerado/bolsista e voluntário de Sociologia 1 e 2 , Sociologia para os outros cursos e vagas de reserva e aprovação em Sociologia 3 e 4 para os voluntários dessas </w:t>
      </w:r>
      <w:r w:rsidR="00387E64">
        <w:rPr>
          <w:rFonts w:ascii="Arial" w:hAnsi="Arial" w:cs="Arial"/>
          <w:b/>
        </w:rPr>
        <w:t>disciplinas também</w:t>
      </w:r>
      <w:r>
        <w:rPr>
          <w:rFonts w:ascii="Arial" w:hAnsi="Arial" w:cs="Arial"/>
          <w:b/>
        </w:rPr>
        <w:t xml:space="preserve"> aprovados em 1 e 2.</w:t>
      </w:r>
    </w:p>
    <w:p w14:paraId="3DB31DE6" w14:textId="77777777" w:rsidR="00614B3C" w:rsidRPr="00387E64" w:rsidRDefault="004C7245" w:rsidP="006D36CE">
      <w:pPr>
        <w:jc w:val="both"/>
        <w:rPr>
          <w:rFonts w:ascii="Arial" w:hAnsi="Arial" w:cs="Arial"/>
        </w:rPr>
      </w:pPr>
      <w:r w:rsidRPr="00760E5E">
        <w:rPr>
          <w:rFonts w:ascii="Arial" w:hAnsi="Arial" w:cs="Arial"/>
          <w:b/>
          <w:u w:val="single"/>
        </w:rPr>
        <w:t>CIÊNCIA POLÍTICA</w:t>
      </w:r>
      <w:r w:rsidR="00387E64">
        <w:rPr>
          <w:rFonts w:ascii="Arial" w:hAnsi="Arial" w:cs="Arial"/>
          <w:b/>
          <w:u w:val="single"/>
        </w:rPr>
        <w:t xml:space="preserve"> </w:t>
      </w:r>
      <w:r w:rsidR="00387E64">
        <w:rPr>
          <w:rFonts w:ascii="Arial" w:hAnsi="Arial" w:cs="Arial"/>
        </w:rPr>
        <w:t>: 1 vaga para bolsista/remunerado, 3 para voluntários e 2 vagas de reservas.</w:t>
      </w:r>
    </w:p>
    <w:p w14:paraId="1B8EE7BC" w14:textId="77777777" w:rsidR="00387E64" w:rsidRPr="00A224EA" w:rsidRDefault="00BE3843" w:rsidP="006D36CE">
      <w:pPr>
        <w:jc w:val="both"/>
        <w:rPr>
          <w:rFonts w:ascii="Arial" w:hAnsi="Arial" w:cs="Arial"/>
        </w:rPr>
      </w:pPr>
      <w:r w:rsidRPr="00A224EA">
        <w:rPr>
          <w:rFonts w:ascii="Arial" w:hAnsi="Arial" w:cs="Arial"/>
          <w:b/>
        </w:rPr>
        <w:t xml:space="preserve"> </w:t>
      </w:r>
      <w:r w:rsidR="00916246" w:rsidRPr="00A224EA">
        <w:rPr>
          <w:rFonts w:ascii="Arial" w:hAnsi="Arial" w:cs="Arial"/>
          <w:b/>
        </w:rPr>
        <w:t>Disciplinas/monito</w:t>
      </w:r>
      <w:r w:rsidR="00EF4E8B" w:rsidRPr="00A224EA">
        <w:rPr>
          <w:rFonts w:ascii="Arial" w:hAnsi="Arial" w:cs="Arial"/>
          <w:b/>
        </w:rPr>
        <w:t xml:space="preserve">res: </w:t>
      </w:r>
      <w:r w:rsidR="00EF4E8B" w:rsidRPr="00A224EA">
        <w:rPr>
          <w:rFonts w:ascii="Arial" w:hAnsi="Arial" w:cs="Arial"/>
        </w:rPr>
        <w:t>1</w:t>
      </w:r>
      <w:r w:rsidR="004C7245" w:rsidRPr="00A224EA">
        <w:rPr>
          <w:rFonts w:ascii="Arial" w:hAnsi="Arial" w:cs="Arial"/>
          <w:b/>
        </w:rPr>
        <w:t xml:space="preserve"> </w:t>
      </w:r>
      <w:r w:rsidR="00916246" w:rsidRPr="00A224EA">
        <w:rPr>
          <w:rFonts w:ascii="Arial" w:hAnsi="Arial" w:cs="Arial"/>
        </w:rPr>
        <w:t xml:space="preserve">bolsista </w:t>
      </w:r>
      <w:r w:rsidRPr="00A224EA">
        <w:rPr>
          <w:rFonts w:ascii="Arial" w:hAnsi="Arial" w:cs="Arial"/>
        </w:rPr>
        <w:t xml:space="preserve"> e  </w:t>
      </w:r>
      <w:r w:rsidR="00916246" w:rsidRPr="00A224EA">
        <w:rPr>
          <w:rFonts w:ascii="Arial" w:hAnsi="Arial" w:cs="Arial"/>
        </w:rPr>
        <w:t xml:space="preserve">1 </w:t>
      </w:r>
      <w:r w:rsidRPr="00A224EA">
        <w:rPr>
          <w:rFonts w:ascii="Arial" w:hAnsi="Arial" w:cs="Arial"/>
        </w:rPr>
        <w:t>voluntário</w:t>
      </w:r>
      <w:r w:rsidR="00916246" w:rsidRPr="00A224EA">
        <w:rPr>
          <w:rFonts w:ascii="Arial" w:hAnsi="Arial" w:cs="Arial"/>
        </w:rPr>
        <w:t xml:space="preserve"> </w:t>
      </w:r>
      <w:r w:rsidR="004C7245" w:rsidRPr="00A224EA">
        <w:rPr>
          <w:rFonts w:ascii="Arial" w:hAnsi="Arial" w:cs="Arial"/>
        </w:rPr>
        <w:t xml:space="preserve"> (Ciência Polí</w:t>
      </w:r>
      <w:r w:rsidRPr="00A224EA">
        <w:rPr>
          <w:rFonts w:ascii="Arial" w:hAnsi="Arial" w:cs="Arial"/>
        </w:rPr>
        <w:t xml:space="preserve">tica 1 e Ciência Política 2). </w:t>
      </w:r>
      <w:r w:rsidR="00EF4E8B" w:rsidRPr="00A224EA">
        <w:rPr>
          <w:rFonts w:ascii="Arial" w:hAnsi="Arial" w:cs="Arial"/>
        </w:rPr>
        <w:t>2</w:t>
      </w:r>
      <w:r w:rsidR="00011BA2">
        <w:rPr>
          <w:rFonts w:ascii="Arial" w:hAnsi="Arial" w:cs="Arial"/>
        </w:rPr>
        <w:t xml:space="preserve"> </w:t>
      </w:r>
      <w:r w:rsidRPr="00A224EA">
        <w:rPr>
          <w:rFonts w:ascii="Arial" w:hAnsi="Arial" w:cs="Arial"/>
        </w:rPr>
        <w:t xml:space="preserve"> </w:t>
      </w:r>
      <w:r w:rsidR="004C7245" w:rsidRPr="00A224EA">
        <w:rPr>
          <w:rFonts w:ascii="Arial" w:hAnsi="Arial" w:cs="Arial"/>
        </w:rPr>
        <w:t xml:space="preserve">voluntários: </w:t>
      </w:r>
      <w:r w:rsidR="00EF4E8B" w:rsidRPr="00A224EA">
        <w:rPr>
          <w:rFonts w:ascii="Arial" w:hAnsi="Arial" w:cs="Arial"/>
        </w:rPr>
        <w:t xml:space="preserve"> </w:t>
      </w:r>
      <w:r w:rsidRPr="00A224EA">
        <w:rPr>
          <w:rFonts w:ascii="Arial" w:hAnsi="Arial" w:cs="Arial"/>
        </w:rPr>
        <w:t xml:space="preserve"> </w:t>
      </w:r>
      <w:r w:rsidR="004C7245" w:rsidRPr="00A224EA">
        <w:rPr>
          <w:rFonts w:ascii="Arial" w:hAnsi="Arial" w:cs="Arial"/>
        </w:rPr>
        <w:t>(Ciência Política</w:t>
      </w:r>
      <w:r w:rsidR="00387E64">
        <w:rPr>
          <w:rFonts w:ascii="Arial" w:hAnsi="Arial" w:cs="Arial"/>
        </w:rPr>
        <w:t xml:space="preserve"> 3 e Ciência Política 4), 2 voluntários (Ciência Política para outros cursos).</w:t>
      </w:r>
    </w:p>
    <w:p w14:paraId="545CCF58" w14:textId="77777777" w:rsidR="00BE3843" w:rsidRPr="002832F4" w:rsidRDefault="00BE3843" w:rsidP="006D36CE">
      <w:pPr>
        <w:jc w:val="both"/>
        <w:rPr>
          <w:rFonts w:ascii="Arial" w:hAnsi="Arial" w:cs="Arial"/>
          <w:b/>
        </w:rPr>
      </w:pPr>
      <w:r w:rsidRPr="00A224EA">
        <w:rPr>
          <w:rFonts w:ascii="Arial" w:hAnsi="Arial" w:cs="Arial"/>
        </w:rPr>
        <w:t xml:space="preserve">2 vagas de reserva para </w:t>
      </w:r>
      <w:r w:rsidRPr="00A224EA">
        <w:rPr>
          <w:rFonts w:ascii="Arial" w:hAnsi="Arial" w:cs="Arial"/>
          <w:b/>
        </w:rPr>
        <w:t>casos de desistência.</w:t>
      </w:r>
      <w:r w:rsidRPr="00A224EA">
        <w:rPr>
          <w:rFonts w:ascii="Arial" w:hAnsi="Arial" w:cs="Arial"/>
        </w:rPr>
        <w:t xml:space="preserve"> Total de vagas:</w:t>
      </w:r>
      <w:r w:rsidR="00011BA2">
        <w:rPr>
          <w:rFonts w:ascii="Arial" w:hAnsi="Arial" w:cs="Arial"/>
        </w:rPr>
        <w:t xml:space="preserve"> </w:t>
      </w:r>
      <w:r w:rsidRPr="00A224EA">
        <w:rPr>
          <w:rFonts w:ascii="Arial" w:hAnsi="Arial" w:cs="Arial"/>
        </w:rPr>
        <w:t xml:space="preserve"> </w:t>
      </w:r>
      <w:r w:rsidRPr="002832F4">
        <w:rPr>
          <w:rFonts w:ascii="Arial" w:hAnsi="Arial" w:cs="Arial"/>
          <w:b/>
        </w:rPr>
        <w:t>6</w:t>
      </w:r>
    </w:p>
    <w:p w14:paraId="078B37B7" w14:textId="77777777" w:rsidR="00D96B67" w:rsidRPr="00C95F57" w:rsidRDefault="00D96B67" w:rsidP="00D96B67">
      <w:pPr>
        <w:jc w:val="both"/>
        <w:rPr>
          <w:rFonts w:ascii="Arial" w:hAnsi="Arial" w:cs="Arial"/>
          <w:b/>
        </w:rPr>
      </w:pPr>
      <w:r w:rsidRPr="00C95F57">
        <w:rPr>
          <w:rFonts w:ascii="Arial" w:hAnsi="Arial" w:cs="Arial"/>
          <w:b/>
        </w:rPr>
        <w:lastRenderedPageBreak/>
        <w:t>REQUISITOS:</w:t>
      </w:r>
      <w:r>
        <w:rPr>
          <w:rFonts w:ascii="Arial" w:hAnsi="Arial" w:cs="Arial"/>
          <w:b/>
        </w:rPr>
        <w:t xml:space="preserve"> Aprovação</w:t>
      </w:r>
      <w:r w:rsidR="00387E64">
        <w:rPr>
          <w:rFonts w:ascii="Arial" w:hAnsi="Arial" w:cs="Arial"/>
          <w:b/>
        </w:rPr>
        <w:t xml:space="preserve"> nas disciplinas:</w:t>
      </w:r>
      <w:r>
        <w:rPr>
          <w:rFonts w:ascii="Arial" w:hAnsi="Arial" w:cs="Arial"/>
          <w:b/>
        </w:rPr>
        <w:t xml:space="preserve"> Ciência Política</w:t>
      </w:r>
      <w:r w:rsidR="00387E64">
        <w:rPr>
          <w:rFonts w:ascii="Arial" w:hAnsi="Arial" w:cs="Arial"/>
          <w:b/>
        </w:rPr>
        <w:t xml:space="preserve"> 1 e 2 para remunerado/bolsista,</w:t>
      </w:r>
      <w:r>
        <w:rPr>
          <w:rFonts w:ascii="Arial" w:hAnsi="Arial" w:cs="Arial"/>
          <w:b/>
        </w:rPr>
        <w:t xml:space="preserve"> voluntário de Ciência Política</w:t>
      </w:r>
      <w:r w:rsidR="00387E64">
        <w:rPr>
          <w:rFonts w:ascii="Arial" w:hAnsi="Arial" w:cs="Arial"/>
          <w:b/>
        </w:rPr>
        <w:t xml:space="preserve"> 1 e 2 e  disciplinas de Ciência Política </w:t>
      </w:r>
      <w:r>
        <w:rPr>
          <w:rFonts w:ascii="Arial" w:hAnsi="Arial" w:cs="Arial"/>
          <w:b/>
        </w:rPr>
        <w:t>para os outros cursos e vagas de reserva</w:t>
      </w:r>
      <w:r w:rsidR="00387E64">
        <w:rPr>
          <w:rFonts w:ascii="Arial" w:hAnsi="Arial" w:cs="Arial"/>
          <w:b/>
        </w:rPr>
        <w:t>. Aprovação em Ciência Política</w:t>
      </w:r>
      <w:r>
        <w:rPr>
          <w:rFonts w:ascii="Arial" w:hAnsi="Arial" w:cs="Arial"/>
          <w:b/>
        </w:rPr>
        <w:t xml:space="preserve"> 3 e 4 para os voluntários dessas </w:t>
      </w:r>
      <w:r w:rsidR="00387E64">
        <w:rPr>
          <w:rFonts w:ascii="Arial" w:hAnsi="Arial" w:cs="Arial"/>
          <w:b/>
        </w:rPr>
        <w:t>disciplinas também</w:t>
      </w:r>
      <w:r>
        <w:rPr>
          <w:rFonts w:ascii="Arial" w:hAnsi="Arial" w:cs="Arial"/>
          <w:b/>
        </w:rPr>
        <w:t xml:space="preserve"> aprovados em 1 e 2.</w:t>
      </w:r>
    </w:p>
    <w:p w14:paraId="02E52BAB" w14:textId="77777777" w:rsidR="00916246" w:rsidRPr="00A224EA" w:rsidRDefault="00916246" w:rsidP="006D36CE">
      <w:pPr>
        <w:jc w:val="both"/>
        <w:rPr>
          <w:rFonts w:ascii="Arial" w:hAnsi="Arial" w:cs="Arial"/>
        </w:rPr>
      </w:pPr>
      <w:r w:rsidRPr="00760E5E">
        <w:rPr>
          <w:rFonts w:ascii="Arial" w:hAnsi="Arial" w:cs="Arial"/>
          <w:b/>
          <w:u w:val="single"/>
        </w:rPr>
        <w:t>METODOLOGIA DE PESQUISA</w:t>
      </w:r>
      <w:r w:rsidRPr="00A224EA">
        <w:rPr>
          <w:rFonts w:ascii="Arial" w:hAnsi="Arial" w:cs="Arial"/>
          <w:b/>
        </w:rPr>
        <w:t xml:space="preserve">: </w:t>
      </w:r>
      <w:r w:rsidRPr="00A224EA">
        <w:rPr>
          <w:rFonts w:ascii="Arial" w:hAnsi="Arial" w:cs="Arial"/>
        </w:rPr>
        <w:t>1 bolsista e 1 voluntário (MTPS 1 e MTPS 2). 2 voluntários: (Metodologia de pesquisa p</w:t>
      </w:r>
      <w:r w:rsidR="00A81E15">
        <w:rPr>
          <w:rFonts w:ascii="Arial" w:hAnsi="Arial" w:cs="Arial"/>
        </w:rPr>
        <w:t>ara os outros cursos</w:t>
      </w:r>
      <w:r w:rsidRPr="00A224EA">
        <w:rPr>
          <w:rFonts w:ascii="Arial" w:hAnsi="Arial" w:cs="Arial"/>
        </w:rPr>
        <w:t>).</w:t>
      </w:r>
    </w:p>
    <w:p w14:paraId="2CC8FDD6" w14:textId="77777777" w:rsidR="00CB449F" w:rsidRPr="002832F4" w:rsidRDefault="00916246" w:rsidP="006D36CE">
      <w:pPr>
        <w:jc w:val="both"/>
        <w:rPr>
          <w:rFonts w:ascii="Arial" w:hAnsi="Arial" w:cs="Arial"/>
          <w:b/>
        </w:rPr>
      </w:pPr>
      <w:r w:rsidRPr="00A224EA">
        <w:rPr>
          <w:rFonts w:ascii="Arial" w:hAnsi="Arial" w:cs="Arial"/>
        </w:rPr>
        <w:t xml:space="preserve">2 vagas de reserva </w:t>
      </w:r>
      <w:r w:rsidRPr="00A81E15">
        <w:rPr>
          <w:rFonts w:ascii="Arial" w:hAnsi="Arial" w:cs="Arial"/>
          <w:b/>
        </w:rPr>
        <w:t>para</w:t>
      </w:r>
      <w:r w:rsidRPr="00A224EA">
        <w:rPr>
          <w:rFonts w:ascii="Arial" w:hAnsi="Arial" w:cs="Arial"/>
          <w:b/>
        </w:rPr>
        <w:t xml:space="preserve"> casos de desistência. </w:t>
      </w:r>
      <w:r w:rsidRPr="00A224EA">
        <w:rPr>
          <w:rFonts w:ascii="Arial" w:hAnsi="Arial" w:cs="Arial"/>
        </w:rPr>
        <w:t>Total de vagas</w:t>
      </w:r>
      <w:r w:rsidRPr="002832F4">
        <w:rPr>
          <w:rFonts w:ascii="Arial" w:hAnsi="Arial" w:cs="Arial"/>
          <w:b/>
        </w:rPr>
        <w:t xml:space="preserve">: </w:t>
      </w:r>
      <w:r w:rsidR="00CB449F" w:rsidRPr="002832F4">
        <w:rPr>
          <w:rFonts w:ascii="Arial" w:hAnsi="Arial" w:cs="Arial"/>
          <w:b/>
        </w:rPr>
        <w:t>6</w:t>
      </w:r>
    </w:p>
    <w:p w14:paraId="35BED5DC" w14:textId="77777777" w:rsidR="00A81E15" w:rsidRDefault="00A81E15" w:rsidP="00A81E15">
      <w:pPr>
        <w:jc w:val="both"/>
        <w:rPr>
          <w:rFonts w:ascii="Arial" w:hAnsi="Arial" w:cs="Arial"/>
          <w:b/>
        </w:rPr>
      </w:pPr>
      <w:r w:rsidRPr="00C95F57">
        <w:rPr>
          <w:rFonts w:ascii="Arial" w:hAnsi="Arial" w:cs="Arial"/>
          <w:b/>
        </w:rPr>
        <w:t>REQUISITOS:</w:t>
      </w:r>
      <w:r>
        <w:rPr>
          <w:rFonts w:ascii="Arial" w:hAnsi="Arial" w:cs="Arial"/>
          <w:b/>
        </w:rPr>
        <w:t xml:space="preserve"> Aprovação em MTPS 1 e MTPS 2 para 1 remunerado/bolsista e 1 voluntário de MTPS 1 e 2 , Metodologia de Pesquisa para os outros cursos e vagas de reserva.</w:t>
      </w:r>
    </w:p>
    <w:p w14:paraId="751F1E9A" w14:textId="77777777" w:rsidR="00A81E15" w:rsidRDefault="00A81E15" w:rsidP="00A81E15">
      <w:pPr>
        <w:jc w:val="both"/>
        <w:rPr>
          <w:rFonts w:ascii="Arial" w:hAnsi="Arial" w:cs="Arial"/>
        </w:rPr>
      </w:pPr>
      <w:r w:rsidRPr="00A81E15">
        <w:rPr>
          <w:rFonts w:ascii="Arial" w:hAnsi="Arial" w:cs="Arial"/>
          <w:b/>
          <w:u w:val="single"/>
        </w:rPr>
        <w:t>ESTATÍSTICA</w:t>
      </w:r>
      <w:r>
        <w:rPr>
          <w:rFonts w:ascii="Arial" w:hAnsi="Arial" w:cs="Arial"/>
        </w:rPr>
        <w:t>: 1 bolsista e um voluntário</w:t>
      </w:r>
      <w:r w:rsidR="000A3E3D">
        <w:rPr>
          <w:rFonts w:ascii="Arial" w:hAnsi="Arial" w:cs="Arial"/>
        </w:rPr>
        <w:t xml:space="preserve"> (Estatística 1 e Estatística 2). 2 voluntários: (Estatística para outros cursos).</w:t>
      </w:r>
    </w:p>
    <w:p w14:paraId="45E5F74D" w14:textId="77777777" w:rsidR="00E733C0" w:rsidRDefault="00E733C0" w:rsidP="00A81E15">
      <w:pPr>
        <w:jc w:val="both"/>
        <w:rPr>
          <w:rFonts w:ascii="Arial" w:hAnsi="Arial" w:cs="Arial"/>
        </w:rPr>
      </w:pPr>
      <w:r w:rsidRPr="00C95F57">
        <w:rPr>
          <w:rFonts w:ascii="Arial" w:hAnsi="Arial" w:cs="Arial"/>
          <w:b/>
        </w:rPr>
        <w:t>REQUISITOS:</w:t>
      </w:r>
      <w:r>
        <w:rPr>
          <w:rFonts w:ascii="Arial" w:hAnsi="Arial" w:cs="Arial"/>
          <w:b/>
        </w:rPr>
        <w:t xml:space="preserve"> Aprovação nas disciplinas: Estatística 1 e Estatística 2 para remunerado/bolsista, </w:t>
      </w:r>
      <w:proofErr w:type="spellStart"/>
      <w:r>
        <w:rPr>
          <w:rFonts w:ascii="Arial" w:hAnsi="Arial" w:cs="Arial"/>
          <w:b/>
        </w:rPr>
        <w:t>voluntáro</w:t>
      </w:r>
      <w:proofErr w:type="spellEnd"/>
      <w:r>
        <w:rPr>
          <w:rFonts w:ascii="Arial" w:hAnsi="Arial" w:cs="Arial"/>
          <w:b/>
        </w:rPr>
        <w:t xml:space="preserve">(a)s e  disciplinas de Estatística para os outros cursos e vagas de reserva. </w:t>
      </w:r>
    </w:p>
    <w:p w14:paraId="224D1A78" w14:textId="77777777" w:rsidR="000A3E3D" w:rsidRPr="002832F4" w:rsidRDefault="000A3E3D" w:rsidP="00A81E1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2 vagas de reserva </w:t>
      </w:r>
      <w:r w:rsidRPr="00A81E15">
        <w:rPr>
          <w:rFonts w:ascii="Arial" w:hAnsi="Arial" w:cs="Arial"/>
          <w:b/>
        </w:rPr>
        <w:t>para</w:t>
      </w:r>
      <w:r w:rsidRPr="00A224EA">
        <w:rPr>
          <w:rFonts w:ascii="Arial" w:hAnsi="Arial" w:cs="Arial"/>
          <w:b/>
        </w:rPr>
        <w:t xml:space="preserve"> casos de desistência.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Total de vagas: </w:t>
      </w:r>
      <w:r w:rsidRPr="002832F4">
        <w:rPr>
          <w:rFonts w:ascii="Arial" w:hAnsi="Arial" w:cs="Arial"/>
          <w:b/>
        </w:rPr>
        <w:t>6</w:t>
      </w:r>
    </w:p>
    <w:p w14:paraId="02FD2ABD" w14:textId="77777777" w:rsidR="00231DDE" w:rsidRPr="00760E5E" w:rsidRDefault="00614B3C" w:rsidP="006D36CE">
      <w:pPr>
        <w:jc w:val="both"/>
        <w:rPr>
          <w:rFonts w:ascii="Arial" w:hAnsi="Arial" w:cs="Arial"/>
          <w:b/>
          <w:u w:val="single"/>
        </w:rPr>
      </w:pPr>
      <w:r w:rsidRPr="00760E5E">
        <w:rPr>
          <w:rFonts w:ascii="Arial" w:hAnsi="Arial" w:cs="Arial"/>
          <w:b/>
          <w:u w:val="single"/>
        </w:rPr>
        <w:t xml:space="preserve">CURSO DE </w:t>
      </w:r>
      <w:r w:rsidR="00231DDE" w:rsidRPr="00760E5E">
        <w:rPr>
          <w:rFonts w:ascii="Arial" w:hAnsi="Arial" w:cs="Arial"/>
          <w:b/>
          <w:u w:val="single"/>
        </w:rPr>
        <w:t>RELAÇÕES INTERNACIONAIS:</w:t>
      </w:r>
      <w:r w:rsidR="00CB449F" w:rsidRPr="00760E5E">
        <w:rPr>
          <w:rFonts w:ascii="Arial" w:hAnsi="Arial" w:cs="Arial"/>
          <w:b/>
          <w:u w:val="single"/>
        </w:rPr>
        <w:t xml:space="preserve"> </w:t>
      </w:r>
    </w:p>
    <w:p w14:paraId="455D5087" w14:textId="77777777" w:rsidR="00F4225C" w:rsidRPr="00352524" w:rsidRDefault="00614B3C" w:rsidP="00F4225C">
      <w:pPr>
        <w:spacing w:before="100" w:beforeAutospacing="1" w:after="0" w:line="240" w:lineRule="auto"/>
        <w:jc w:val="both"/>
        <w:rPr>
          <w:rFonts w:eastAsia="Times New Roman"/>
          <w:lang w:eastAsia="pt-BR"/>
        </w:rPr>
      </w:pPr>
      <w:r w:rsidRPr="00A224EA">
        <w:rPr>
          <w:rFonts w:ascii="Arial" w:eastAsia="Times New Roman" w:hAnsi="Arial" w:cs="Arial"/>
          <w:b/>
          <w:lang w:eastAsia="pt-BR"/>
        </w:rPr>
        <w:t xml:space="preserve">Disciplinas/monitores: </w:t>
      </w:r>
      <w:r w:rsidR="00F4225C" w:rsidRPr="00352524">
        <w:rPr>
          <w:rFonts w:ascii="Arial" w:eastAsia="Times New Roman" w:hAnsi="Arial" w:cs="Arial"/>
          <w:lang w:eastAsia="pt-BR"/>
        </w:rPr>
        <w:t>1 bolsista (Teoria das Relações Internacionais 2) 1 voluntário (Instituições Internacionais)</w:t>
      </w:r>
      <w:r w:rsidR="00F4225C">
        <w:rPr>
          <w:rFonts w:ascii="Arial" w:eastAsia="Times New Roman" w:hAnsi="Arial" w:cs="Arial"/>
          <w:lang w:eastAsia="pt-BR"/>
        </w:rPr>
        <w:t xml:space="preserve">: </w:t>
      </w:r>
      <w:r w:rsidR="00F4225C" w:rsidRPr="00352524">
        <w:rPr>
          <w:rFonts w:ascii="Arial" w:eastAsia="Times New Roman" w:hAnsi="Arial" w:cs="Arial"/>
          <w:lang w:eastAsia="pt-BR"/>
        </w:rPr>
        <w:t>1 voluntário (Introdução às Relações Internacionais)</w:t>
      </w:r>
      <w:r w:rsidR="004F5EAD">
        <w:rPr>
          <w:rFonts w:ascii="Arial" w:eastAsia="Times New Roman" w:hAnsi="Arial" w:cs="Arial"/>
          <w:lang w:eastAsia="pt-BR"/>
        </w:rPr>
        <w:t>.</w:t>
      </w:r>
    </w:p>
    <w:p w14:paraId="27E729E8" w14:textId="77777777" w:rsidR="008F24C2" w:rsidRPr="00F4225C" w:rsidRDefault="008F24C2" w:rsidP="008F24C2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6A3F721C" w14:textId="77777777" w:rsidR="000824C1" w:rsidRDefault="00614B3C" w:rsidP="006D36CE">
      <w:pPr>
        <w:jc w:val="both"/>
        <w:rPr>
          <w:rFonts w:ascii="Arial" w:hAnsi="Arial" w:cs="Arial"/>
          <w:b/>
        </w:rPr>
      </w:pPr>
      <w:r w:rsidRPr="00A224EA">
        <w:rPr>
          <w:rFonts w:ascii="Arial" w:hAnsi="Arial" w:cs="Arial"/>
        </w:rPr>
        <w:t xml:space="preserve">2 vagas de reserva para </w:t>
      </w:r>
      <w:r w:rsidRPr="00A224EA">
        <w:rPr>
          <w:rFonts w:ascii="Arial" w:hAnsi="Arial" w:cs="Arial"/>
          <w:b/>
        </w:rPr>
        <w:t xml:space="preserve">casos de desistência. </w:t>
      </w:r>
      <w:r w:rsidRPr="00A224EA">
        <w:rPr>
          <w:rFonts w:ascii="Arial" w:hAnsi="Arial" w:cs="Arial"/>
        </w:rPr>
        <w:t>Total de vagas:</w:t>
      </w:r>
      <w:r w:rsidR="004D0C95" w:rsidRPr="00A224EA">
        <w:rPr>
          <w:rFonts w:ascii="Arial" w:hAnsi="Arial" w:cs="Arial"/>
        </w:rPr>
        <w:t xml:space="preserve"> </w:t>
      </w:r>
      <w:r w:rsidR="004F5EAD">
        <w:rPr>
          <w:rFonts w:ascii="Arial" w:hAnsi="Arial" w:cs="Arial"/>
          <w:b/>
        </w:rPr>
        <w:t>5</w:t>
      </w:r>
    </w:p>
    <w:p w14:paraId="1F098B4B" w14:textId="77777777" w:rsidR="002E6407" w:rsidRPr="004F5EAD" w:rsidRDefault="002E6407" w:rsidP="006D36CE">
      <w:pPr>
        <w:jc w:val="both"/>
        <w:rPr>
          <w:rFonts w:ascii="Arial" w:hAnsi="Arial" w:cs="Arial"/>
          <w:b/>
          <w:u w:val="single"/>
        </w:rPr>
      </w:pPr>
      <w:r w:rsidRPr="004F5EAD">
        <w:rPr>
          <w:rFonts w:ascii="Arial" w:hAnsi="Arial" w:cs="Arial"/>
          <w:b/>
          <w:u w:val="single"/>
        </w:rPr>
        <w:t>CURSO DE CIÊNCIAS SOCIAIS (HABILITAÇÃO EM POLÍTICAS PÚBLICAS)</w:t>
      </w:r>
    </w:p>
    <w:p w14:paraId="4C317E08" w14:textId="77777777" w:rsidR="006B3228" w:rsidRDefault="006B3228" w:rsidP="006D36CE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Disciplinas/monitores: </w:t>
      </w:r>
      <w:r>
        <w:rPr>
          <w:rFonts w:ascii="Arial" w:hAnsi="Arial" w:cs="Arial"/>
        </w:rPr>
        <w:t>1 vaga para bolsista/remunerada(o):</w:t>
      </w:r>
      <w:r w:rsidRPr="006B32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(Tópicos de Políticas Públicas 1 e 2).  </w:t>
      </w:r>
      <w:r w:rsidR="004F5EAD">
        <w:rPr>
          <w:rFonts w:ascii="Arial" w:hAnsi="Arial" w:cs="Arial"/>
        </w:rPr>
        <w:t xml:space="preserve">1 voluntário(a) </w:t>
      </w:r>
      <w:r>
        <w:rPr>
          <w:rFonts w:ascii="Arial" w:hAnsi="Arial" w:cs="Arial"/>
        </w:rPr>
        <w:t>: (Introdução ao Estudo de Políticas P</w:t>
      </w:r>
      <w:r w:rsidR="004F5EAD">
        <w:rPr>
          <w:rFonts w:ascii="Arial" w:hAnsi="Arial" w:cs="Arial"/>
        </w:rPr>
        <w:t>ú</w:t>
      </w:r>
      <w:r>
        <w:rPr>
          <w:rFonts w:ascii="Arial" w:hAnsi="Arial" w:cs="Arial"/>
        </w:rPr>
        <w:t>blicas</w:t>
      </w:r>
      <w:r w:rsidR="004F5EAD">
        <w:rPr>
          <w:rFonts w:ascii="Arial" w:hAnsi="Arial" w:cs="Arial"/>
        </w:rPr>
        <w:t xml:space="preserve"> e Avaliação de Políticas públicas); 1 voluntário(a): (Introdução ao Estudo de Políticas públicas e indicadores de políticas publicas).</w:t>
      </w:r>
    </w:p>
    <w:p w14:paraId="21BCE52E" w14:textId="77777777" w:rsidR="004F5EAD" w:rsidRDefault="004F5EAD" w:rsidP="006D36C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 vagas de reserva para os </w:t>
      </w:r>
      <w:r w:rsidRPr="004F5EAD">
        <w:rPr>
          <w:rFonts w:ascii="Arial" w:hAnsi="Arial" w:cs="Arial"/>
          <w:b/>
        </w:rPr>
        <w:t>casos de desistência</w:t>
      </w:r>
      <w:r>
        <w:rPr>
          <w:rFonts w:ascii="Arial" w:hAnsi="Arial" w:cs="Arial"/>
        </w:rPr>
        <w:t xml:space="preserve">. Total de vagas: </w:t>
      </w:r>
      <w:r w:rsidRPr="004F5EAD">
        <w:rPr>
          <w:rFonts w:ascii="Arial" w:hAnsi="Arial" w:cs="Arial"/>
          <w:b/>
        </w:rPr>
        <w:t>6</w:t>
      </w:r>
    </w:p>
    <w:p w14:paraId="66B0DB3E" w14:textId="77777777" w:rsidR="008F24C2" w:rsidRPr="00A224EA" w:rsidRDefault="006B3228" w:rsidP="006D36C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832F4">
        <w:rPr>
          <w:rFonts w:ascii="Arial" w:hAnsi="Arial" w:cs="Arial"/>
          <w:b/>
        </w:rPr>
        <w:t xml:space="preserve">TOTAL DE VAGAS DE MONITORIA REMUNERADAS/BOLSISTAS </w:t>
      </w:r>
      <w:r w:rsidR="004F5EAD">
        <w:rPr>
          <w:rFonts w:ascii="Arial" w:hAnsi="Arial" w:cs="Arial"/>
          <w:b/>
        </w:rPr>
        <w:t>E VOLUNTÁRIOS DA FCS EM 2016: 27.   VAGAS DE RESERVA: 14</w:t>
      </w:r>
    </w:p>
    <w:p w14:paraId="29D7C8F2" w14:textId="77777777" w:rsidR="008F24C2" w:rsidRPr="003C234E" w:rsidRDefault="003C234E" w:rsidP="006D36CE">
      <w:pPr>
        <w:jc w:val="both"/>
        <w:rPr>
          <w:rFonts w:ascii="Arial" w:hAnsi="Arial" w:cs="Arial"/>
          <w:b/>
        </w:rPr>
      </w:pPr>
      <w:r w:rsidRPr="003C234E">
        <w:rPr>
          <w:rFonts w:ascii="Arial" w:hAnsi="Arial" w:cs="Arial"/>
          <w:b/>
        </w:rPr>
        <w:t>TOTAL GERAL: 41 VAGAS</w:t>
      </w:r>
    </w:p>
    <w:p w14:paraId="5644A336" w14:textId="77777777" w:rsidR="00C161A8" w:rsidRDefault="00C161A8" w:rsidP="006D36CE">
      <w:pPr>
        <w:jc w:val="both"/>
        <w:rPr>
          <w:rFonts w:ascii="Arial" w:hAnsi="Arial" w:cs="Arial"/>
        </w:rPr>
      </w:pPr>
    </w:p>
    <w:p w14:paraId="22362A68" w14:textId="77777777" w:rsidR="00C161A8" w:rsidRPr="00A224EA" w:rsidRDefault="00C161A8" w:rsidP="006D36CE">
      <w:pPr>
        <w:jc w:val="both"/>
        <w:rPr>
          <w:rFonts w:ascii="Arial" w:hAnsi="Arial" w:cs="Arial"/>
        </w:rPr>
      </w:pPr>
    </w:p>
    <w:p w14:paraId="13059ED1" w14:textId="77777777" w:rsidR="008F24C2" w:rsidRDefault="002832F4" w:rsidP="008F24C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ANEXO 2</w:t>
      </w:r>
    </w:p>
    <w:p w14:paraId="59AA72E5" w14:textId="77777777" w:rsidR="002832F4" w:rsidRDefault="002832F4" w:rsidP="008F24C2">
      <w:pPr>
        <w:jc w:val="center"/>
        <w:rPr>
          <w:rFonts w:ascii="Arial" w:hAnsi="Arial" w:cs="Arial"/>
          <w:b/>
        </w:rPr>
      </w:pPr>
    </w:p>
    <w:p w14:paraId="7B069327" w14:textId="77777777" w:rsidR="002832F4" w:rsidRDefault="002832F4" w:rsidP="008F24C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REFERÊN</w:t>
      </w:r>
      <w:r w:rsidR="0031361C">
        <w:rPr>
          <w:rFonts w:ascii="Arial" w:hAnsi="Arial" w:cs="Arial"/>
          <w:b/>
        </w:rPr>
        <w:t xml:space="preserve">CIAS PARA AS PROVAS ESCRITAS PARA TODAS AS </w:t>
      </w:r>
      <w:r>
        <w:rPr>
          <w:rFonts w:ascii="Arial" w:hAnsi="Arial" w:cs="Arial"/>
          <w:b/>
        </w:rPr>
        <w:t>DISCIPLINAS</w:t>
      </w:r>
    </w:p>
    <w:p w14:paraId="464848D0" w14:textId="77777777" w:rsidR="002832F4" w:rsidRPr="00590E75" w:rsidRDefault="00C161A8" w:rsidP="002832F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b/>
        </w:rPr>
      </w:pPr>
      <w:r w:rsidRPr="00590E75">
        <w:rPr>
          <w:rFonts w:ascii="Arial" w:hAnsi="Arial" w:cs="Arial"/>
          <w:b/>
        </w:rPr>
        <w:t>ANTROPOLOGIA</w:t>
      </w:r>
    </w:p>
    <w:p w14:paraId="5E1E20F6" w14:textId="77777777" w:rsidR="00E74F9F" w:rsidRPr="00C51D02" w:rsidRDefault="00C51D02" w:rsidP="00C51D02">
      <w:pPr>
        <w:jc w:val="both"/>
        <w:rPr>
          <w:rFonts w:ascii="Arial" w:hAnsi="Arial" w:cs="Arial"/>
        </w:rPr>
      </w:pPr>
      <w:r w:rsidRPr="00590E75">
        <w:rPr>
          <w:rFonts w:ascii="Arial" w:hAnsi="Arial" w:cs="Arial"/>
        </w:rPr>
        <w:t>1</w:t>
      </w:r>
      <w:r>
        <w:rPr>
          <w:rFonts w:ascii="Arial" w:hAnsi="Arial" w:cs="Arial"/>
        </w:rPr>
        <w:t>-</w:t>
      </w:r>
      <w:r w:rsidR="00011BA2">
        <w:rPr>
          <w:rFonts w:ascii="Arial" w:hAnsi="Arial" w:cs="Arial"/>
        </w:rPr>
        <w:t xml:space="preserve"> </w:t>
      </w:r>
      <w:r w:rsidR="00E74F9F" w:rsidRPr="00C51D02">
        <w:rPr>
          <w:rFonts w:ascii="Arial" w:hAnsi="Arial" w:cs="Arial"/>
        </w:rPr>
        <w:t>MAUSS</w:t>
      </w:r>
      <w:r w:rsidR="00E74F9F" w:rsidRPr="00C51D02">
        <w:rPr>
          <w:rFonts w:ascii="Arial" w:hAnsi="Arial" w:cs="Arial"/>
          <w:b/>
        </w:rPr>
        <w:t>,</w:t>
      </w:r>
      <w:r w:rsidR="00E74F9F" w:rsidRPr="00C51D02">
        <w:rPr>
          <w:rFonts w:ascii="Arial" w:hAnsi="Arial" w:cs="Arial"/>
        </w:rPr>
        <w:t xml:space="preserve"> Marcel Uma categoria do espírito humano: a noção de pessoa, a de “eu” In: </w:t>
      </w:r>
      <w:r w:rsidR="00E74F9F" w:rsidRPr="00C51D02">
        <w:rPr>
          <w:rFonts w:ascii="Arial" w:hAnsi="Arial" w:cs="Arial"/>
          <w:b/>
        </w:rPr>
        <w:t>Sociologia e Antropologia</w:t>
      </w:r>
      <w:r w:rsidR="00E74F9F" w:rsidRPr="00C51D02">
        <w:rPr>
          <w:rFonts w:ascii="Arial" w:hAnsi="Arial" w:cs="Arial"/>
        </w:rPr>
        <w:t xml:space="preserve">. São Paulo: Cosac e </w:t>
      </w:r>
      <w:proofErr w:type="spellStart"/>
      <w:r w:rsidR="00E74F9F" w:rsidRPr="00C51D02">
        <w:rPr>
          <w:rFonts w:ascii="Arial" w:hAnsi="Arial" w:cs="Arial"/>
        </w:rPr>
        <w:t>Naify</w:t>
      </w:r>
      <w:proofErr w:type="spellEnd"/>
      <w:r w:rsidR="00E74F9F" w:rsidRPr="00C51D02">
        <w:rPr>
          <w:rFonts w:ascii="Arial" w:hAnsi="Arial" w:cs="Arial"/>
        </w:rPr>
        <w:t>, 2003, pg. 367 – 397</w:t>
      </w:r>
      <w:r w:rsidR="0031361C" w:rsidRPr="00C51D02">
        <w:rPr>
          <w:rFonts w:ascii="Arial" w:hAnsi="Arial" w:cs="Arial"/>
        </w:rPr>
        <w:t>.</w:t>
      </w:r>
    </w:p>
    <w:p w14:paraId="44E36F8F" w14:textId="77777777" w:rsidR="00BA37B8" w:rsidRPr="0031361C" w:rsidRDefault="00C51D02" w:rsidP="0031361C">
      <w:pPr>
        <w:jc w:val="both"/>
        <w:rPr>
          <w:rFonts w:ascii="Arial" w:hAnsi="Arial" w:cs="Arial"/>
        </w:rPr>
      </w:pPr>
      <w:r w:rsidRPr="00590E75">
        <w:rPr>
          <w:rFonts w:ascii="Arial" w:hAnsi="Arial" w:cs="Arial"/>
        </w:rPr>
        <w:t>2</w:t>
      </w:r>
      <w:r>
        <w:rPr>
          <w:rFonts w:ascii="Arial" w:hAnsi="Arial" w:cs="Arial"/>
          <w:b/>
        </w:rPr>
        <w:t xml:space="preserve">- </w:t>
      </w:r>
      <w:r w:rsidR="0031361C" w:rsidRPr="00C161A8">
        <w:rPr>
          <w:rFonts w:ascii="Arial" w:hAnsi="Arial" w:cs="Arial"/>
        </w:rPr>
        <w:t>GOLDMAN, Marcio</w:t>
      </w:r>
      <w:r w:rsidR="0031361C">
        <w:rPr>
          <w:rFonts w:ascii="Arial" w:hAnsi="Arial" w:cs="Arial"/>
          <w:b/>
        </w:rPr>
        <w:t xml:space="preserve">. </w:t>
      </w:r>
      <w:r w:rsidR="0031361C">
        <w:rPr>
          <w:rFonts w:ascii="Arial" w:hAnsi="Arial" w:cs="Arial"/>
        </w:rPr>
        <w:t>Uma categoria do pensamento antropológico</w:t>
      </w:r>
      <w:r w:rsidR="0031361C">
        <w:rPr>
          <w:rFonts w:ascii="Arial" w:hAnsi="Arial" w:cs="Arial"/>
          <w:b/>
        </w:rPr>
        <w:t xml:space="preserve">: </w:t>
      </w:r>
      <w:r w:rsidR="0031361C">
        <w:rPr>
          <w:rFonts w:ascii="Arial" w:hAnsi="Arial" w:cs="Arial"/>
        </w:rPr>
        <w:t xml:space="preserve">a noção de pessoa In: </w:t>
      </w:r>
      <w:r w:rsidR="0031361C" w:rsidRPr="0031361C">
        <w:rPr>
          <w:rFonts w:ascii="Arial" w:hAnsi="Arial" w:cs="Arial"/>
          <w:b/>
        </w:rPr>
        <w:t>Alguma Antropologia</w:t>
      </w:r>
      <w:r w:rsidR="0031361C">
        <w:rPr>
          <w:rFonts w:ascii="Arial" w:hAnsi="Arial" w:cs="Arial"/>
        </w:rPr>
        <w:t xml:space="preserve"> (coleção antropologia da política). Rio de Janeiro: </w:t>
      </w:r>
      <w:proofErr w:type="spellStart"/>
      <w:r w:rsidR="0031361C">
        <w:rPr>
          <w:rFonts w:ascii="Arial" w:hAnsi="Arial" w:cs="Arial"/>
        </w:rPr>
        <w:t>Relume</w:t>
      </w:r>
      <w:proofErr w:type="spellEnd"/>
      <w:r w:rsidR="00011BA2">
        <w:rPr>
          <w:rFonts w:ascii="Arial" w:hAnsi="Arial" w:cs="Arial"/>
        </w:rPr>
        <w:t xml:space="preserve"> </w:t>
      </w:r>
      <w:r w:rsidR="0031361C">
        <w:rPr>
          <w:rFonts w:ascii="Arial" w:hAnsi="Arial" w:cs="Arial"/>
        </w:rPr>
        <w:t xml:space="preserve"> </w:t>
      </w:r>
      <w:proofErr w:type="spellStart"/>
      <w:r w:rsidR="0031361C">
        <w:rPr>
          <w:rFonts w:ascii="Arial" w:hAnsi="Arial" w:cs="Arial"/>
        </w:rPr>
        <w:t>Dumará</w:t>
      </w:r>
      <w:proofErr w:type="spellEnd"/>
      <w:r w:rsidR="0031361C">
        <w:rPr>
          <w:rFonts w:ascii="Arial" w:hAnsi="Arial" w:cs="Arial"/>
        </w:rPr>
        <w:t>, 1999, pg. 21 a 37.</w:t>
      </w:r>
    </w:p>
    <w:p w14:paraId="643B93E5" w14:textId="77777777" w:rsidR="007A29B7" w:rsidRPr="00C51D02" w:rsidRDefault="00637F3B" w:rsidP="007A29B7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b/>
        </w:rPr>
      </w:pPr>
      <w:r w:rsidRPr="00C51D02">
        <w:rPr>
          <w:rFonts w:ascii="Arial" w:hAnsi="Arial" w:cs="Arial"/>
          <w:b/>
        </w:rPr>
        <w:t xml:space="preserve">SOCIOLOGIA </w:t>
      </w:r>
    </w:p>
    <w:p w14:paraId="5CA594F4" w14:textId="77777777" w:rsidR="007A29B7" w:rsidRPr="00C4662A" w:rsidRDefault="007A29B7" w:rsidP="007A29B7">
      <w:pPr>
        <w:jc w:val="both"/>
        <w:rPr>
          <w:rFonts w:ascii="Arial" w:hAnsi="Arial" w:cs="Arial"/>
          <w:b/>
        </w:rPr>
      </w:pPr>
      <w:r w:rsidRPr="00590E75">
        <w:rPr>
          <w:rFonts w:ascii="Arial" w:hAnsi="Arial" w:cs="Arial"/>
        </w:rPr>
        <w:t xml:space="preserve">2.1 </w:t>
      </w:r>
      <w:r w:rsidRPr="00C161A8">
        <w:rPr>
          <w:rFonts w:ascii="Arial" w:hAnsi="Arial" w:cs="Arial"/>
        </w:rPr>
        <w:t>MAUSS</w:t>
      </w:r>
      <w:r>
        <w:rPr>
          <w:rFonts w:ascii="Arial" w:hAnsi="Arial" w:cs="Arial"/>
        </w:rPr>
        <w:t xml:space="preserve">, Marcel. Efeito físico no indivíduo da ideia de morte sugerida pela coletividade In: </w:t>
      </w:r>
      <w:r w:rsidRPr="007A29B7">
        <w:rPr>
          <w:rFonts w:ascii="Arial" w:hAnsi="Arial" w:cs="Arial"/>
          <w:b/>
        </w:rPr>
        <w:t>Sociologia e Antropologia</w:t>
      </w:r>
      <w:r>
        <w:rPr>
          <w:rFonts w:ascii="Arial" w:hAnsi="Arial" w:cs="Arial"/>
        </w:rPr>
        <w:t xml:space="preserve">. São Paulo: Cosac e </w:t>
      </w:r>
      <w:proofErr w:type="spellStart"/>
      <w:r>
        <w:rPr>
          <w:rFonts w:ascii="Arial" w:hAnsi="Arial" w:cs="Arial"/>
        </w:rPr>
        <w:t>Naify</w:t>
      </w:r>
      <w:proofErr w:type="spellEnd"/>
      <w:r>
        <w:rPr>
          <w:rFonts w:ascii="Arial" w:hAnsi="Arial" w:cs="Arial"/>
        </w:rPr>
        <w:t xml:space="preserve">, 2003, pg. </w:t>
      </w:r>
      <w:r w:rsidRPr="00C4662A">
        <w:rPr>
          <w:rFonts w:ascii="Arial" w:hAnsi="Arial" w:cs="Arial"/>
        </w:rPr>
        <w:t>349 – 365.</w:t>
      </w:r>
    </w:p>
    <w:p w14:paraId="57502989" w14:textId="77777777" w:rsidR="007A29B7" w:rsidRDefault="007A29B7" w:rsidP="007A29B7">
      <w:pPr>
        <w:jc w:val="both"/>
        <w:rPr>
          <w:rFonts w:ascii="Arial" w:hAnsi="Arial" w:cs="Arial"/>
        </w:rPr>
      </w:pPr>
      <w:r w:rsidRPr="00590E75">
        <w:rPr>
          <w:rFonts w:ascii="Arial" w:hAnsi="Arial" w:cs="Arial"/>
        </w:rPr>
        <w:t>2.2</w:t>
      </w:r>
      <w:r w:rsidR="00011B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C161A8">
        <w:rPr>
          <w:rFonts w:ascii="Arial" w:hAnsi="Arial" w:cs="Arial"/>
        </w:rPr>
        <w:t>MAUSS,</w:t>
      </w:r>
      <w:r>
        <w:rPr>
          <w:rFonts w:ascii="Arial" w:hAnsi="Arial" w:cs="Arial"/>
        </w:rPr>
        <w:t xml:space="preserve"> Marcel Uma categoria do espírito humano: a noção de pessoa, a de “eu” In: </w:t>
      </w:r>
      <w:r w:rsidRPr="007A29B7">
        <w:rPr>
          <w:rFonts w:ascii="Arial" w:hAnsi="Arial" w:cs="Arial"/>
          <w:b/>
        </w:rPr>
        <w:t>Sociologia e Antropologia</w:t>
      </w:r>
      <w:r>
        <w:rPr>
          <w:rFonts w:ascii="Arial" w:hAnsi="Arial" w:cs="Arial"/>
        </w:rPr>
        <w:t xml:space="preserve">. São Paulo: Cosac e </w:t>
      </w:r>
      <w:proofErr w:type="spellStart"/>
      <w:r>
        <w:rPr>
          <w:rFonts w:ascii="Arial" w:hAnsi="Arial" w:cs="Arial"/>
        </w:rPr>
        <w:t>Naify</w:t>
      </w:r>
      <w:proofErr w:type="spellEnd"/>
      <w:r>
        <w:rPr>
          <w:rFonts w:ascii="Arial" w:hAnsi="Arial" w:cs="Arial"/>
        </w:rPr>
        <w:t>, 2003, pg. 367 –</w:t>
      </w:r>
      <w:r w:rsidR="00BA37B8">
        <w:rPr>
          <w:rFonts w:ascii="Arial" w:hAnsi="Arial" w:cs="Arial"/>
        </w:rPr>
        <w:t xml:space="preserve"> 397</w:t>
      </w:r>
      <w:r w:rsidR="0031361C">
        <w:rPr>
          <w:rFonts w:ascii="Arial" w:hAnsi="Arial" w:cs="Arial"/>
        </w:rPr>
        <w:t>.</w:t>
      </w:r>
    </w:p>
    <w:p w14:paraId="39563EE4" w14:textId="77777777" w:rsidR="0031361C" w:rsidRPr="00C51D02" w:rsidRDefault="0031361C" w:rsidP="007A29B7">
      <w:pPr>
        <w:jc w:val="both"/>
        <w:rPr>
          <w:rFonts w:ascii="Arial" w:hAnsi="Arial" w:cs="Arial"/>
          <w:b/>
        </w:rPr>
      </w:pPr>
      <w:r w:rsidRPr="00C51D02">
        <w:rPr>
          <w:rFonts w:ascii="Arial" w:hAnsi="Arial" w:cs="Arial"/>
          <w:b/>
        </w:rPr>
        <w:t xml:space="preserve">3- </w:t>
      </w:r>
      <w:r w:rsidR="00F4261E" w:rsidRPr="00C51D02">
        <w:rPr>
          <w:rFonts w:ascii="Arial" w:hAnsi="Arial" w:cs="Arial"/>
          <w:b/>
        </w:rPr>
        <w:t>METODOLOGIA DE PESQUISA</w:t>
      </w:r>
    </w:p>
    <w:p w14:paraId="3CB78DAA" w14:textId="77777777" w:rsidR="00F4261E" w:rsidRDefault="00F4261E" w:rsidP="007A29B7">
      <w:pPr>
        <w:jc w:val="both"/>
        <w:rPr>
          <w:rFonts w:ascii="Arial" w:hAnsi="Arial" w:cs="Arial"/>
        </w:rPr>
      </w:pPr>
      <w:r w:rsidRPr="00205577">
        <w:rPr>
          <w:rFonts w:ascii="Arial" w:hAnsi="Arial" w:cs="Arial"/>
        </w:rPr>
        <w:t>3.1</w:t>
      </w:r>
      <w:r w:rsidR="00C161A8">
        <w:rPr>
          <w:rFonts w:ascii="Arial" w:hAnsi="Arial" w:cs="Arial"/>
        </w:rPr>
        <w:t>.</w:t>
      </w:r>
      <w:r w:rsidRPr="00205577">
        <w:rPr>
          <w:rFonts w:ascii="Arial" w:hAnsi="Arial" w:cs="Arial"/>
        </w:rPr>
        <w:t xml:space="preserve"> </w:t>
      </w:r>
      <w:r w:rsidRPr="006B4867">
        <w:rPr>
          <w:rFonts w:ascii="Arial" w:hAnsi="Arial" w:cs="Arial"/>
        </w:rPr>
        <w:t>MINAYO</w:t>
      </w:r>
      <w:r w:rsidRPr="00205577">
        <w:rPr>
          <w:rFonts w:ascii="Arial" w:hAnsi="Arial" w:cs="Arial"/>
          <w:b/>
        </w:rPr>
        <w:t>,</w:t>
      </w:r>
      <w:r w:rsidRPr="00205577">
        <w:rPr>
          <w:rFonts w:ascii="Arial" w:hAnsi="Arial" w:cs="Arial"/>
        </w:rPr>
        <w:t xml:space="preserve"> Maria Cecília de Souza. O Desafio da Pesquisa Social In: </w:t>
      </w:r>
      <w:r w:rsidRPr="00205577">
        <w:rPr>
          <w:rFonts w:ascii="Arial" w:hAnsi="Arial" w:cs="Arial"/>
          <w:b/>
        </w:rPr>
        <w:t xml:space="preserve">Teoria, método e criatividade. </w:t>
      </w:r>
      <w:r w:rsidRPr="00205577">
        <w:rPr>
          <w:rFonts w:ascii="Arial" w:hAnsi="Arial" w:cs="Arial"/>
        </w:rPr>
        <w:t xml:space="preserve">Petrópolis: Vozes, 2009, pg.  7 </w:t>
      </w:r>
      <w:r w:rsidR="00205577">
        <w:rPr>
          <w:rFonts w:ascii="Arial" w:hAnsi="Arial" w:cs="Arial"/>
        </w:rPr>
        <w:t>–</w:t>
      </w:r>
      <w:r w:rsidR="00205577" w:rsidRPr="00205577">
        <w:rPr>
          <w:rFonts w:ascii="Arial" w:hAnsi="Arial" w:cs="Arial"/>
        </w:rPr>
        <w:t xml:space="preserve"> 29</w:t>
      </w:r>
      <w:r w:rsidR="00205577">
        <w:rPr>
          <w:rFonts w:ascii="Arial" w:hAnsi="Arial" w:cs="Arial"/>
        </w:rPr>
        <w:t>.</w:t>
      </w:r>
    </w:p>
    <w:p w14:paraId="68C28E9E" w14:textId="77777777" w:rsidR="00205577" w:rsidRDefault="006B4867" w:rsidP="007A29B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3.2</w:t>
      </w:r>
      <w:r w:rsidR="00C161A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205577" w:rsidRPr="006B4867">
        <w:rPr>
          <w:rFonts w:ascii="Arial" w:hAnsi="Arial" w:cs="Arial"/>
        </w:rPr>
        <w:t xml:space="preserve">OLIVEIRA, </w:t>
      </w:r>
      <w:r w:rsidR="00205577">
        <w:rPr>
          <w:rFonts w:ascii="Arial" w:hAnsi="Arial" w:cs="Arial"/>
        </w:rPr>
        <w:t>Paulo Salles. Caminhos de Construção d</w:t>
      </w:r>
      <w:r w:rsidR="00C161A8">
        <w:rPr>
          <w:rFonts w:ascii="Arial" w:hAnsi="Arial" w:cs="Arial"/>
        </w:rPr>
        <w:t xml:space="preserve">a Pesquisa em Ciências Humanas </w:t>
      </w:r>
      <w:r w:rsidR="00205577">
        <w:rPr>
          <w:rFonts w:ascii="Arial" w:hAnsi="Arial" w:cs="Arial"/>
        </w:rPr>
        <w:t xml:space="preserve">In: </w:t>
      </w:r>
      <w:r w:rsidR="00205577" w:rsidRPr="00205577">
        <w:rPr>
          <w:rFonts w:ascii="Arial" w:hAnsi="Arial" w:cs="Arial"/>
          <w:b/>
        </w:rPr>
        <w:t>Metodologia das Ciências Humanas.</w:t>
      </w:r>
      <w:r w:rsidR="00205577">
        <w:rPr>
          <w:rFonts w:ascii="Arial" w:hAnsi="Arial" w:cs="Arial"/>
        </w:rPr>
        <w:t xml:space="preserve"> São Paulo: HUCITEC/UNESP, 2001, pg. 17 – 28.</w:t>
      </w:r>
    </w:p>
    <w:p w14:paraId="0AE637C4" w14:textId="77777777" w:rsidR="00700484" w:rsidRPr="00C51D02" w:rsidRDefault="00700484" w:rsidP="007A29B7">
      <w:pPr>
        <w:jc w:val="both"/>
        <w:rPr>
          <w:rFonts w:ascii="Arial" w:hAnsi="Arial" w:cs="Arial"/>
          <w:b/>
        </w:rPr>
      </w:pPr>
      <w:r w:rsidRPr="00C51D02">
        <w:rPr>
          <w:rFonts w:ascii="Arial" w:hAnsi="Arial" w:cs="Arial"/>
          <w:b/>
        </w:rPr>
        <w:t>4- ESTATÍSTICA</w:t>
      </w:r>
    </w:p>
    <w:p w14:paraId="3CF6110D" w14:textId="77777777" w:rsidR="00056988" w:rsidRDefault="006B4867" w:rsidP="00C161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056988">
        <w:rPr>
          <w:rFonts w:ascii="Arial" w:eastAsia="Times New Roman" w:hAnsi="Arial" w:cs="Arial"/>
          <w:lang w:eastAsia="pt-BR"/>
        </w:rPr>
        <w:t>4.1</w:t>
      </w:r>
      <w:r w:rsidRPr="006B4867">
        <w:rPr>
          <w:rFonts w:ascii="Arial" w:eastAsia="Times New Roman" w:hAnsi="Arial" w:cs="Arial"/>
          <w:lang w:eastAsia="pt-BR"/>
        </w:rPr>
        <w:t xml:space="preserve"> - LEVIN; J. Estatística </w:t>
      </w:r>
      <w:r w:rsidRPr="006B4867">
        <w:rPr>
          <w:rFonts w:ascii="Arial" w:eastAsia="Times New Roman" w:hAnsi="Arial" w:cs="Arial"/>
          <w:b/>
          <w:bCs/>
          <w:lang w:eastAsia="pt-BR"/>
        </w:rPr>
        <w:t>Aplicada à Ciências Humanas</w:t>
      </w:r>
      <w:r w:rsidRPr="006B4867">
        <w:rPr>
          <w:rFonts w:ascii="Arial" w:eastAsia="Times New Roman" w:hAnsi="Arial" w:cs="Arial"/>
          <w:lang w:eastAsia="pt-BR"/>
        </w:rPr>
        <w:t xml:space="preserve">, </w:t>
      </w:r>
      <w:proofErr w:type="spellStart"/>
      <w:r w:rsidRPr="006B4867">
        <w:rPr>
          <w:rFonts w:ascii="Arial" w:eastAsia="Times New Roman" w:hAnsi="Arial" w:cs="Arial"/>
          <w:lang w:eastAsia="pt-BR"/>
        </w:rPr>
        <w:t>Harbra</w:t>
      </w:r>
      <w:proofErr w:type="spellEnd"/>
      <w:r w:rsidRPr="006B4867">
        <w:rPr>
          <w:rFonts w:ascii="Arial" w:eastAsia="Times New Roman" w:hAnsi="Arial" w:cs="Arial"/>
          <w:lang w:eastAsia="pt-BR"/>
        </w:rPr>
        <w:t xml:space="preserve">, São Paulo, 1987. </w:t>
      </w:r>
    </w:p>
    <w:p w14:paraId="46F8F810" w14:textId="77777777" w:rsidR="006B4867" w:rsidRDefault="006B4867" w:rsidP="00C161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056988">
        <w:rPr>
          <w:rFonts w:ascii="Arial" w:eastAsia="Times New Roman" w:hAnsi="Arial" w:cs="Arial"/>
          <w:lang w:eastAsia="pt-BR"/>
        </w:rPr>
        <w:t>4.2</w:t>
      </w:r>
      <w:r w:rsidRPr="006B4867">
        <w:rPr>
          <w:rFonts w:ascii="Arial" w:eastAsia="Times New Roman" w:hAnsi="Arial" w:cs="Arial"/>
          <w:lang w:eastAsia="pt-BR"/>
        </w:rPr>
        <w:t xml:space="preserve"> - STEVESON, J. W. </w:t>
      </w:r>
      <w:r w:rsidRPr="006B4867">
        <w:rPr>
          <w:rFonts w:ascii="Arial" w:eastAsia="Times New Roman" w:hAnsi="Arial" w:cs="Arial"/>
          <w:b/>
          <w:bCs/>
          <w:lang w:eastAsia="pt-BR"/>
        </w:rPr>
        <w:t>Estatística aplicada à administração</w:t>
      </w:r>
      <w:r w:rsidRPr="006B4867">
        <w:rPr>
          <w:rFonts w:ascii="Arial" w:eastAsia="Times New Roman" w:hAnsi="Arial" w:cs="Arial"/>
          <w:lang w:eastAsia="pt-BR"/>
        </w:rPr>
        <w:t xml:space="preserve">, </w:t>
      </w:r>
      <w:proofErr w:type="spellStart"/>
      <w:r w:rsidRPr="006B4867">
        <w:rPr>
          <w:rFonts w:ascii="Arial" w:eastAsia="Times New Roman" w:hAnsi="Arial" w:cs="Arial"/>
          <w:lang w:eastAsia="pt-BR"/>
        </w:rPr>
        <w:t>Harbra</w:t>
      </w:r>
      <w:proofErr w:type="spellEnd"/>
      <w:r w:rsidRPr="006B4867">
        <w:rPr>
          <w:rFonts w:ascii="Arial" w:eastAsia="Times New Roman" w:hAnsi="Arial" w:cs="Arial"/>
          <w:lang w:eastAsia="pt-BR"/>
        </w:rPr>
        <w:t>, São Paulo, 1981.</w:t>
      </w:r>
    </w:p>
    <w:p w14:paraId="58515D92" w14:textId="77777777" w:rsidR="006B4867" w:rsidRPr="006B4867" w:rsidRDefault="006B4867" w:rsidP="00C161A8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056988">
        <w:rPr>
          <w:rFonts w:ascii="Arial" w:eastAsia="Times New Roman" w:hAnsi="Arial" w:cs="Arial"/>
          <w:lang w:eastAsia="pt-BR"/>
        </w:rPr>
        <w:t>4.3</w:t>
      </w:r>
      <w:r w:rsidRPr="006B4867">
        <w:rPr>
          <w:rFonts w:ascii="Arial" w:eastAsia="Times New Roman" w:hAnsi="Arial" w:cs="Arial"/>
          <w:lang w:eastAsia="pt-BR"/>
        </w:rPr>
        <w:t xml:space="preserve"> - SPIEGEL, Murray R. </w:t>
      </w:r>
      <w:r w:rsidRPr="006B4867">
        <w:rPr>
          <w:rFonts w:ascii="Arial" w:eastAsia="Times New Roman" w:hAnsi="Arial" w:cs="Arial"/>
          <w:b/>
          <w:bCs/>
          <w:lang w:eastAsia="pt-BR"/>
        </w:rPr>
        <w:t>Estatística</w:t>
      </w:r>
      <w:r w:rsidRPr="006B4867">
        <w:rPr>
          <w:rFonts w:ascii="Arial" w:eastAsia="Times New Roman" w:hAnsi="Arial" w:cs="Arial"/>
          <w:lang w:eastAsia="pt-BR"/>
        </w:rPr>
        <w:t xml:space="preserve">, </w:t>
      </w:r>
      <w:proofErr w:type="spellStart"/>
      <w:r w:rsidRPr="006B4867">
        <w:rPr>
          <w:rFonts w:ascii="Arial" w:eastAsia="Times New Roman" w:hAnsi="Arial" w:cs="Arial"/>
          <w:lang w:eastAsia="pt-BR"/>
        </w:rPr>
        <w:t>MCGrawHill</w:t>
      </w:r>
      <w:proofErr w:type="spellEnd"/>
      <w:r w:rsidRPr="006B4867">
        <w:rPr>
          <w:rFonts w:ascii="Arial" w:eastAsia="Times New Roman" w:hAnsi="Arial" w:cs="Arial"/>
          <w:lang w:eastAsia="pt-BR"/>
        </w:rPr>
        <w:t xml:space="preserve">, Coleção </w:t>
      </w:r>
      <w:proofErr w:type="spellStart"/>
      <w:r w:rsidRPr="006B4867">
        <w:rPr>
          <w:rFonts w:ascii="Arial" w:eastAsia="Times New Roman" w:hAnsi="Arial" w:cs="Arial"/>
          <w:lang w:eastAsia="pt-BR"/>
        </w:rPr>
        <w:t>Schaum</w:t>
      </w:r>
      <w:proofErr w:type="spellEnd"/>
      <w:r w:rsidRPr="006B4867">
        <w:rPr>
          <w:rFonts w:ascii="Arial" w:eastAsia="Times New Roman" w:hAnsi="Arial" w:cs="Arial"/>
          <w:lang w:eastAsia="pt-BR"/>
        </w:rPr>
        <w:t>, 1990</w:t>
      </w:r>
      <w:r w:rsidRPr="00056988">
        <w:rPr>
          <w:rFonts w:ascii="Arial" w:eastAsia="Times New Roman" w:hAnsi="Arial" w:cs="Arial"/>
          <w:lang w:eastAsia="pt-BR"/>
        </w:rPr>
        <w:t>.</w:t>
      </w:r>
    </w:p>
    <w:p w14:paraId="447F8920" w14:textId="77777777" w:rsidR="006B4867" w:rsidRPr="006B4867" w:rsidRDefault="006B4867" w:rsidP="00C161A8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056988"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2B9D7D41" wp14:editId="53DB0206">
            <wp:extent cx="9525" cy="9525"/>
            <wp:effectExtent l="0" t="0" r="0" b="0"/>
            <wp:docPr id="1" name="Imagem 1" descr="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C575B" w14:textId="77777777" w:rsidR="00D43653" w:rsidRPr="00C51D02" w:rsidRDefault="006A3E8F" w:rsidP="007A29B7">
      <w:pPr>
        <w:jc w:val="both"/>
        <w:rPr>
          <w:rFonts w:ascii="Arial" w:hAnsi="Arial" w:cs="Arial"/>
          <w:b/>
        </w:rPr>
      </w:pPr>
      <w:r w:rsidRPr="00C51D02">
        <w:rPr>
          <w:rFonts w:ascii="Arial" w:hAnsi="Arial" w:cs="Arial"/>
          <w:b/>
        </w:rPr>
        <w:t xml:space="preserve">7- CIÊNCIA </w:t>
      </w:r>
      <w:r w:rsidR="00D43653" w:rsidRPr="00C51D02">
        <w:rPr>
          <w:rFonts w:ascii="Arial" w:hAnsi="Arial" w:cs="Arial"/>
          <w:b/>
        </w:rPr>
        <w:t>POLÍTICA</w:t>
      </w:r>
    </w:p>
    <w:p w14:paraId="337029E2" w14:textId="77777777" w:rsidR="006A3E8F" w:rsidRPr="006A3E8F" w:rsidRDefault="006A3E8F" w:rsidP="00011BA2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C42388">
        <w:rPr>
          <w:rFonts w:ascii="Arial" w:eastAsia="Times New Roman" w:hAnsi="Arial" w:cs="Arial"/>
          <w:lang w:eastAsia="pt-BR"/>
        </w:rPr>
        <w:t>WEBER</w:t>
      </w:r>
      <w:r w:rsidRPr="006A3E8F">
        <w:rPr>
          <w:rFonts w:ascii="Arial" w:eastAsia="Times New Roman" w:hAnsi="Arial" w:cs="Arial"/>
          <w:b/>
          <w:lang w:eastAsia="pt-BR"/>
        </w:rPr>
        <w:t>,</w:t>
      </w:r>
      <w:r w:rsidRPr="006A3E8F">
        <w:rPr>
          <w:rFonts w:ascii="Arial" w:eastAsia="Times New Roman" w:hAnsi="Arial" w:cs="Arial"/>
          <w:lang w:eastAsia="pt-BR"/>
        </w:rPr>
        <w:t xml:space="preserve"> Max. A Política como vocação. In: </w:t>
      </w:r>
      <w:r w:rsidRPr="00011BA2">
        <w:rPr>
          <w:rFonts w:ascii="Arial" w:eastAsia="Times New Roman" w:hAnsi="Arial" w:cs="Arial"/>
          <w:b/>
          <w:lang w:eastAsia="pt-BR"/>
        </w:rPr>
        <w:t>Ciência e Política: Duas Vocações</w:t>
      </w:r>
      <w:r w:rsidRPr="006A3E8F">
        <w:rPr>
          <w:rFonts w:ascii="Arial" w:eastAsia="Times New Roman" w:hAnsi="Arial" w:cs="Arial"/>
          <w:lang w:eastAsia="pt-BR"/>
        </w:rPr>
        <w:t xml:space="preserve">. São Paulo: </w:t>
      </w:r>
      <w:proofErr w:type="spellStart"/>
      <w:r w:rsidRPr="006A3E8F">
        <w:rPr>
          <w:rFonts w:ascii="Arial" w:eastAsia="Times New Roman" w:hAnsi="Arial" w:cs="Arial"/>
          <w:lang w:eastAsia="pt-BR"/>
        </w:rPr>
        <w:t>Cultrix</w:t>
      </w:r>
      <w:proofErr w:type="spellEnd"/>
      <w:r w:rsidRPr="006A3E8F">
        <w:rPr>
          <w:rFonts w:ascii="Arial" w:eastAsia="Times New Roman" w:hAnsi="Arial" w:cs="Arial"/>
          <w:lang w:eastAsia="pt-BR"/>
        </w:rPr>
        <w:t>, 1999.</w:t>
      </w:r>
    </w:p>
    <w:p w14:paraId="71038543" w14:textId="77777777" w:rsidR="006A3E8F" w:rsidRPr="006A3E8F" w:rsidRDefault="006A3E8F" w:rsidP="006A3E8F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2F1C4417" w14:textId="77777777" w:rsidR="006A3E8F" w:rsidRPr="00C51D02" w:rsidRDefault="009C5360" w:rsidP="006A3E8F">
      <w:pPr>
        <w:spacing w:after="0" w:line="240" w:lineRule="auto"/>
        <w:rPr>
          <w:rFonts w:ascii="Arial" w:eastAsia="Times New Roman" w:hAnsi="Arial" w:cs="Arial"/>
          <w:b/>
          <w:lang w:eastAsia="pt-BR"/>
        </w:rPr>
      </w:pPr>
      <w:r w:rsidRPr="00C51D02">
        <w:rPr>
          <w:rFonts w:ascii="Arial" w:eastAsia="Times New Roman" w:hAnsi="Arial" w:cs="Arial"/>
          <w:b/>
          <w:lang w:eastAsia="pt-BR"/>
        </w:rPr>
        <w:t>6 – CIÊNCIAS SOCIAIS (HABILITAÇÃO EM POLÍTICAS PUBLICAS)</w:t>
      </w:r>
    </w:p>
    <w:p w14:paraId="6A6CFDCB" w14:textId="77777777" w:rsidR="006A3E8F" w:rsidRPr="006A3E8F" w:rsidRDefault="006A3E8F" w:rsidP="006A3E8F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725153F9" w14:textId="77777777" w:rsidR="006A3E8F" w:rsidRDefault="006A3E8F" w:rsidP="00011BA2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C42388">
        <w:rPr>
          <w:rFonts w:ascii="Arial" w:eastAsia="Times New Roman" w:hAnsi="Arial" w:cs="Arial"/>
          <w:lang w:eastAsia="pt-BR"/>
        </w:rPr>
        <w:t>RUA,</w:t>
      </w:r>
      <w:r w:rsidRPr="006A3E8F">
        <w:rPr>
          <w:rFonts w:ascii="Arial" w:eastAsia="Times New Roman" w:hAnsi="Arial" w:cs="Arial"/>
          <w:lang w:eastAsia="pt-BR"/>
        </w:rPr>
        <w:t xml:space="preserve"> Maria G. Análise de Políticas Públicas: conceitos básicos. In: RUA, Maria G. &amp; CARVALHO, Maria I. (</w:t>
      </w:r>
      <w:proofErr w:type="spellStart"/>
      <w:r w:rsidRPr="006A3E8F">
        <w:rPr>
          <w:rFonts w:ascii="Arial" w:eastAsia="Times New Roman" w:hAnsi="Arial" w:cs="Arial"/>
          <w:lang w:eastAsia="pt-BR"/>
        </w:rPr>
        <w:t>Orgs</w:t>
      </w:r>
      <w:proofErr w:type="spellEnd"/>
      <w:r w:rsidRPr="006A3E8F">
        <w:rPr>
          <w:rFonts w:ascii="Arial" w:eastAsia="Times New Roman" w:hAnsi="Arial" w:cs="Arial"/>
          <w:lang w:eastAsia="pt-BR"/>
        </w:rPr>
        <w:t xml:space="preserve">.). </w:t>
      </w:r>
      <w:r w:rsidRPr="00011BA2">
        <w:rPr>
          <w:rFonts w:ascii="Arial" w:eastAsia="Times New Roman" w:hAnsi="Arial" w:cs="Arial"/>
          <w:b/>
          <w:lang w:eastAsia="pt-BR"/>
        </w:rPr>
        <w:t>O Estudo da Política. Tópicos Selecionados</w:t>
      </w:r>
      <w:r w:rsidRPr="006A3E8F">
        <w:rPr>
          <w:rFonts w:ascii="Arial" w:eastAsia="Times New Roman" w:hAnsi="Arial" w:cs="Arial"/>
          <w:lang w:eastAsia="pt-BR"/>
        </w:rPr>
        <w:t>. Brasília: paralelo 15,1998, p. 231 a 260. </w:t>
      </w:r>
    </w:p>
    <w:p w14:paraId="350F61A2" w14:textId="77777777" w:rsidR="0045678D" w:rsidRDefault="0045678D" w:rsidP="006A3E8F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2A21462A" w14:textId="77777777" w:rsidR="0045678D" w:rsidRPr="00C161A8" w:rsidRDefault="0045678D" w:rsidP="0045678D">
      <w:pPr>
        <w:jc w:val="both"/>
        <w:rPr>
          <w:rFonts w:ascii="Arial" w:eastAsia="Times New Roman" w:hAnsi="Arial" w:cs="Arial"/>
          <w:lang w:eastAsia="pt-BR"/>
        </w:rPr>
      </w:pPr>
      <w:r w:rsidRPr="00C161A8">
        <w:rPr>
          <w:rFonts w:ascii="Arial" w:hAnsi="Arial" w:cs="Arial"/>
          <w:b/>
        </w:rPr>
        <w:t xml:space="preserve">5- </w:t>
      </w:r>
      <w:r w:rsidR="00011BA2">
        <w:rPr>
          <w:rFonts w:ascii="Arial" w:hAnsi="Arial" w:cs="Arial"/>
          <w:b/>
        </w:rPr>
        <w:t xml:space="preserve"> </w:t>
      </w:r>
      <w:r w:rsidRPr="00C161A8">
        <w:rPr>
          <w:rFonts w:ascii="Arial" w:hAnsi="Arial" w:cs="Arial"/>
          <w:b/>
        </w:rPr>
        <w:t>CURSO DE RELAÇÕES INTERNACIONAIS</w:t>
      </w:r>
    </w:p>
    <w:p w14:paraId="598D8994" w14:textId="77777777" w:rsidR="00D2269C" w:rsidRPr="00D2269C" w:rsidRDefault="00D2269C" w:rsidP="00D2269C">
      <w:pPr>
        <w:spacing w:after="0" w:line="240" w:lineRule="auto"/>
        <w:rPr>
          <w:rFonts w:ascii="Arial" w:eastAsia="Times New Roman" w:hAnsi="Arial" w:cs="Arial"/>
          <w:b/>
          <w:lang w:eastAsia="pt-BR"/>
        </w:rPr>
      </w:pPr>
      <w:r w:rsidRPr="00D2269C">
        <w:rPr>
          <w:rFonts w:ascii="Arial" w:eastAsia="Times New Roman" w:hAnsi="Arial" w:cs="Arial"/>
          <w:b/>
          <w:lang w:eastAsia="pt-BR"/>
        </w:rPr>
        <w:t>Teoria das Relações Internacionais 2</w:t>
      </w:r>
    </w:p>
    <w:p w14:paraId="25E3E82E" w14:textId="77777777" w:rsidR="00D2269C" w:rsidRPr="00D2269C" w:rsidRDefault="00D2269C" w:rsidP="00D2269C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D2269C">
        <w:rPr>
          <w:rFonts w:ascii="Arial" w:eastAsia="Times New Roman" w:hAnsi="Arial" w:cs="Arial"/>
          <w:lang w:eastAsia="pt-BR"/>
        </w:rPr>
        <w:t xml:space="preserve">EDKINS, Jenny; VAUGHAN-WILLIAMS, Nick (ed.). </w:t>
      </w:r>
      <w:proofErr w:type="spellStart"/>
      <w:r w:rsidRPr="00D2269C">
        <w:rPr>
          <w:rFonts w:ascii="Arial" w:eastAsia="Times New Roman" w:hAnsi="Arial" w:cs="Arial"/>
          <w:lang w:eastAsia="pt-BR"/>
        </w:rPr>
        <w:t>Critical</w:t>
      </w:r>
      <w:proofErr w:type="spellEnd"/>
      <w:r w:rsidRPr="00D2269C">
        <w:rPr>
          <w:rFonts w:ascii="Arial" w:eastAsia="Times New Roman" w:hAnsi="Arial" w:cs="Arial"/>
          <w:lang w:eastAsia="pt-BR"/>
        </w:rPr>
        <w:t xml:space="preserve"> </w:t>
      </w:r>
      <w:proofErr w:type="spellStart"/>
      <w:r w:rsidRPr="00D2269C">
        <w:rPr>
          <w:rFonts w:ascii="Arial" w:eastAsia="Times New Roman" w:hAnsi="Arial" w:cs="Arial"/>
          <w:lang w:eastAsia="pt-BR"/>
        </w:rPr>
        <w:t>Theorists</w:t>
      </w:r>
      <w:proofErr w:type="spellEnd"/>
      <w:r w:rsidRPr="00D2269C">
        <w:rPr>
          <w:rFonts w:ascii="Arial" w:eastAsia="Times New Roman" w:hAnsi="Arial" w:cs="Arial"/>
          <w:lang w:eastAsia="pt-BR"/>
        </w:rPr>
        <w:t xml:space="preserve"> </w:t>
      </w:r>
      <w:proofErr w:type="spellStart"/>
      <w:r w:rsidRPr="00D2269C">
        <w:rPr>
          <w:rFonts w:ascii="Arial" w:eastAsia="Times New Roman" w:hAnsi="Arial" w:cs="Arial"/>
          <w:lang w:eastAsia="pt-BR"/>
        </w:rPr>
        <w:t>and</w:t>
      </w:r>
      <w:proofErr w:type="spellEnd"/>
      <w:r w:rsidRPr="00D2269C">
        <w:rPr>
          <w:rFonts w:ascii="Arial" w:eastAsia="Times New Roman" w:hAnsi="Arial" w:cs="Arial"/>
          <w:lang w:eastAsia="pt-BR"/>
        </w:rPr>
        <w:t xml:space="preserve"> </w:t>
      </w:r>
      <w:proofErr w:type="spellStart"/>
      <w:r w:rsidRPr="00D2269C">
        <w:rPr>
          <w:rFonts w:ascii="Arial" w:eastAsia="Times New Roman" w:hAnsi="Arial" w:cs="Arial"/>
          <w:lang w:eastAsia="pt-BR"/>
        </w:rPr>
        <w:t>International</w:t>
      </w:r>
      <w:proofErr w:type="spellEnd"/>
    </w:p>
    <w:p w14:paraId="334EF864" w14:textId="77777777" w:rsidR="00D2269C" w:rsidRPr="00D2269C" w:rsidRDefault="00D2269C" w:rsidP="00D2269C">
      <w:pPr>
        <w:spacing w:after="0" w:line="240" w:lineRule="auto"/>
        <w:rPr>
          <w:rFonts w:ascii="Arial" w:eastAsia="Times New Roman" w:hAnsi="Arial" w:cs="Arial"/>
          <w:lang w:eastAsia="pt-BR"/>
        </w:rPr>
      </w:pPr>
      <w:proofErr w:type="spellStart"/>
      <w:r w:rsidRPr="00D2269C">
        <w:rPr>
          <w:rFonts w:ascii="Arial" w:eastAsia="Times New Roman" w:hAnsi="Arial" w:cs="Arial"/>
          <w:lang w:eastAsia="pt-BR"/>
        </w:rPr>
        <w:t>Relations</w:t>
      </w:r>
      <w:proofErr w:type="spellEnd"/>
      <w:r w:rsidRPr="00D2269C">
        <w:rPr>
          <w:rFonts w:ascii="Arial" w:eastAsia="Times New Roman" w:hAnsi="Arial" w:cs="Arial"/>
          <w:lang w:eastAsia="pt-BR"/>
        </w:rPr>
        <w:t xml:space="preserve">. Nova York: </w:t>
      </w:r>
      <w:proofErr w:type="spellStart"/>
      <w:r w:rsidRPr="00D2269C">
        <w:rPr>
          <w:rFonts w:ascii="Arial" w:eastAsia="Times New Roman" w:hAnsi="Arial" w:cs="Arial"/>
          <w:lang w:eastAsia="pt-BR"/>
        </w:rPr>
        <w:t>Routledge</w:t>
      </w:r>
      <w:proofErr w:type="spellEnd"/>
      <w:r w:rsidRPr="00D2269C">
        <w:rPr>
          <w:rFonts w:ascii="Arial" w:eastAsia="Times New Roman" w:hAnsi="Arial" w:cs="Arial"/>
          <w:lang w:eastAsia="pt-BR"/>
        </w:rPr>
        <w:t>, 2009.</w:t>
      </w:r>
    </w:p>
    <w:p w14:paraId="779BD956" w14:textId="77777777" w:rsidR="00D2269C" w:rsidRPr="00D2269C" w:rsidRDefault="00D2269C" w:rsidP="00D2269C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D2269C">
        <w:rPr>
          <w:rFonts w:ascii="Arial" w:eastAsia="Times New Roman" w:hAnsi="Arial" w:cs="Arial"/>
          <w:lang w:eastAsia="pt-BR"/>
        </w:rPr>
        <w:t>JATOBÁ, Daniel. Teoria das Relações Internacionais. São Paulo: Saraiva, 2013.</w:t>
      </w:r>
    </w:p>
    <w:p w14:paraId="30ED9D3F" w14:textId="77777777" w:rsidR="00D2269C" w:rsidRPr="00D2269C" w:rsidRDefault="00D2269C" w:rsidP="00D2269C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D2269C">
        <w:rPr>
          <w:rFonts w:ascii="Arial" w:eastAsia="Times New Roman" w:hAnsi="Arial" w:cs="Arial"/>
          <w:lang w:eastAsia="pt-BR"/>
        </w:rPr>
        <w:t xml:space="preserve">JONES, </w:t>
      </w:r>
      <w:proofErr w:type="spellStart"/>
      <w:r w:rsidRPr="00D2269C">
        <w:rPr>
          <w:rFonts w:ascii="Arial" w:eastAsia="Times New Roman" w:hAnsi="Arial" w:cs="Arial"/>
          <w:lang w:eastAsia="pt-BR"/>
        </w:rPr>
        <w:t>Branwen</w:t>
      </w:r>
      <w:proofErr w:type="spellEnd"/>
      <w:r w:rsidRPr="00D2269C">
        <w:rPr>
          <w:rFonts w:ascii="Arial" w:eastAsia="Times New Roman" w:hAnsi="Arial" w:cs="Arial"/>
          <w:lang w:eastAsia="pt-BR"/>
        </w:rPr>
        <w:t xml:space="preserve"> </w:t>
      </w:r>
      <w:proofErr w:type="spellStart"/>
      <w:r w:rsidRPr="00D2269C">
        <w:rPr>
          <w:rFonts w:ascii="Arial" w:eastAsia="Times New Roman" w:hAnsi="Arial" w:cs="Arial"/>
          <w:lang w:eastAsia="pt-BR"/>
        </w:rPr>
        <w:t>Gruffyd</w:t>
      </w:r>
      <w:proofErr w:type="spellEnd"/>
      <w:r w:rsidRPr="00D2269C">
        <w:rPr>
          <w:rFonts w:ascii="Arial" w:eastAsia="Times New Roman" w:hAnsi="Arial" w:cs="Arial"/>
          <w:lang w:eastAsia="pt-BR"/>
        </w:rPr>
        <w:t xml:space="preserve"> (ed.). </w:t>
      </w:r>
      <w:proofErr w:type="spellStart"/>
      <w:r w:rsidRPr="00D2269C">
        <w:rPr>
          <w:rFonts w:ascii="Arial" w:eastAsia="Times New Roman" w:hAnsi="Arial" w:cs="Arial"/>
          <w:lang w:eastAsia="pt-BR"/>
        </w:rPr>
        <w:t>Decolonizing</w:t>
      </w:r>
      <w:proofErr w:type="spellEnd"/>
      <w:r w:rsidRPr="00D2269C">
        <w:rPr>
          <w:rFonts w:ascii="Arial" w:eastAsia="Times New Roman" w:hAnsi="Arial" w:cs="Arial"/>
          <w:lang w:eastAsia="pt-BR"/>
        </w:rPr>
        <w:t xml:space="preserve"> </w:t>
      </w:r>
      <w:proofErr w:type="spellStart"/>
      <w:r w:rsidRPr="00D2269C">
        <w:rPr>
          <w:rFonts w:ascii="Arial" w:eastAsia="Times New Roman" w:hAnsi="Arial" w:cs="Arial"/>
          <w:lang w:eastAsia="pt-BR"/>
        </w:rPr>
        <w:t>International</w:t>
      </w:r>
      <w:proofErr w:type="spellEnd"/>
      <w:r w:rsidRPr="00D2269C">
        <w:rPr>
          <w:rFonts w:ascii="Arial" w:eastAsia="Times New Roman" w:hAnsi="Arial" w:cs="Arial"/>
          <w:lang w:eastAsia="pt-BR"/>
        </w:rPr>
        <w:t xml:space="preserve"> </w:t>
      </w:r>
      <w:proofErr w:type="spellStart"/>
      <w:r w:rsidRPr="00D2269C">
        <w:rPr>
          <w:rFonts w:ascii="Arial" w:eastAsia="Times New Roman" w:hAnsi="Arial" w:cs="Arial"/>
          <w:lang w:eastAsia="pt-BR"/>
        </w:rPr>
        <w:t>Relations</w:t>
      </w:r>
      <w:proofErr w:type="spellEnd"/>
      <w:r w:rsidRPr="00D2269C">
        <w:rPr>
          <w:rFonts w:ascii="Arial" w:eastAsia="Times New Roman" w:hAnsi="Arial" w:cs="Arial"/>
          <w:lang w:eastAsia="pt-BR"/>
        </w:rPr>
        <w:t xml:space="preserve">. Lanham: </w:t>
      </w:r>
      <w:proofErr w:type="spellStart"/>
      <w:r w:rsidRPr="00D2269C">
        <w:rPr>
          <w:rFonts w:ascii="Arial" w:eastAsia="Times New Roman" w:hAnsi="Arial" w:cs="Arial"/>
          <w:lang w:eastAsia="pt-BR"/>
        </w:rPr>
        <w:t>Rowman</w:t>
      </w:r>
      <w:proofErr w:type="spellEnd"/>
      <w:r w:rsidRPr="00D2269C">
        <w:rPr>
          <w:rFonts w:ascii="Arial" w:eastAsia="Times New Roman" w:hAnsi="Arial" w:cs="Arial"/>
          <w:lang w:eastAsia="pt-BR"/>
        </w:rPr>
        <w:t xml:space="preserve"> &amp;</w:t>
      </w:r>
    </w:p>
    <w:p w14:paraId="26B64E08" w14:textId="77777777" w:rsidR="00D2269C" w:rsidRPr="00D2269C" w:rsidRDefault="00D2269C" w:rsidP="00D2269C">
      <w:pPr>
        <w:spacing w:after="0" w:line="240" w:lineRule="auto"/>
        <w:rPr>
          <w:rFonts w:ascii="Arial" w:eastAsia="Times New Roman" w:hAnsi="Arial" w:cs="Arial"/>
          <w:lang w:eastAsia="pt-BR"/>
        </w:rPr>
      </w:pPr>
      <w:proofErr w:type="spellStart"/>
      <w:r w:rsidRPr="00D2269C">
        <w:rPr>
          <w:rFonts w:ascii="Arial" w:eastAsia="Times New Roman" w:hAnsi="Arial" w:cs="Arial"/>
          <w:lang w:eastAsia="pt-BR"/>
        </w:rPr>
        <w:t>Littlefield</w:t>
      </w:r>
      <w:proofErr w:type="spellEnd"/>
      <w:r w:rsidRPr="00D2269C">
        <w:rPr>
          <w:rFonts w:ascii="Arial" w:eastAsia="Times New Roman" w:hAnsi="Arial" w:cs="Arial"/>
          <w:lang w:eastAsia="pt-BR"/>
        </w:rPr>
        <w:t xml:space="preserve"> </w:t>
      </w:r>
      <w:proofErr w:type="spellStart"/>
      <w:r w:rsidRPr="00D2269C">
        <w:rPr>
          <w:rFonts w:ascii="Arial" w:eastAsia="Times New Roman" w:hAnsi="Arial" w:cs="Arial"/>
          <w:lang w:eastAsia="pt-BR"/>
        </w:rPr>
        <w:t>Publishers</w:t>
      </w:r>
      <w:proofErr w:type="spellEnd"/>
      <w:r w:rsidRPr="00D2269C">
        <w:rPr>
          <w:rFonts w:ascii="Arial" w:eastAsia="Times New Roman" w:hAnsi="Arial" w:cs="Arial"/>
          <w:lang w:eastAsia="pt-BR"/>
        </w:rPr>
        <w:t>, 2006.</w:t>
      </w:r>
    </w:p>
    <w:p w14:paraId="3ADC6212" w14:textId="77777777" w:rsidR="00D2269C" w:rsidRPr="00D2269C" w:rsidRDefault="00D2269C" w:rsidP="00D2269C">
      <w:pPr>
        <w:spacing w:after="0" w:line="240" w:lineRule="auto"/>
        <w:rPr>
          <w:rFonts w:eastAsia="Times New Roman"/>
          <w:lang w:eastAsia="pt-BR"/>
        </w:rPr>
      </w:pPr>
    </w:p>
    <w:p w14:paraId="33AB2C39" w14:textId="77777777" w:rsidR="00D2269C" w:rsidRPr="00D2269C" w:rsidRDefault="00D2269C" w:rsidP="00D2269C">
      <w:pPr>
        <w:spacing w:after="0" w:line="240" w:lineRule="auto"/>
        <w:rPr>
          <w:rFonts w:ascii="Arial" w:eastAsia="Times New Roman" w:hAnsi="Arial" w:cs="Arial"/>
          <w:b/>
          <w:lang w:eastAsia="pt-BR"/>
        </w:rPr>
      </w:pPr>
      <w:r w:rsidRPr="00D2269C">
        <w:rPr>
          <w:rFonts w:ascii="Arial" w:eastAsia="Times New Roman" w:hAnsi="Arial" w:cs="Arial"/>
          <w:b/>
          <w:lang w:eastAsia="pt-BR"/>
        </w:rPr>
        <w:t>Introdução às Relações Internacionais </w:t>
      </w:r>
    </w:p>
    <w:p w14:paraId="48CC5ED3" w14:textId="77777777" w:rsidR="00D2269C" w:rsidRPr="00D2269C" w:rsidRDefault="00D2269C" w:rsidP="00D2269C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D2269C">
        <w:rPr>
          <w:rFonts w:ascii="Arial" w:eastAsia="Times New Roman" w:hAnsi="Arial" w:cs="Arial"/>
          <w:lang w:eastAsia="pt-BR"/>
        </w:rPr>
        <w:t>ARRAES, Virgílio; GEHRE, Thiago. Introdução ao Estudo das Relações Internacionais. São</w:t>
      </w:r>
    </w:p>
    <w:p w14:paraId="635E8F81" w14:textId="77777777" w:rsidR="00D2269C" w:rsidRPr="00D2269C" w:rsidRDefault="00D2269C" w:rsidP="00D2269C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D2269C">
        <w:rPr>
          <w:rFonts w:ascii="Arial" w:eastAsia="Times New Roman" w:hAnsi="Arial" w:cs="Arial"/>
          <w:lang w:eastAsia="pt-BR"/>
        </w:rPr>
        <w:t>Paulo: Saraiva, 2013.</w:t>
      </w:r>
    </w:p>
    <w:p w14:paraId="3DB43350" w14:textId="77777777" w:rsidR="00D2269C" w:rsidRPr="00D2269C" w:rsidRDefault="00D2269C" w:rsidP="00D2269C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D2269C">
        <w:rPr>
          <w:rFonts w:ascii="Arial" w:eastAsia="Times New Roman" w:hAnsi="Arial" w:cs="Arial"/>
          <w:lang w:eastAsia="pt-BR"/>
        </w:rPr>
        <w:t xml:space="preserve">BROWN, Chris; AINLEY, Kirsten. </w:t>
      </w:r>
      <w:proofErr w:type="spellStart"/>
      <w:r w:rsidRPr="00D2269C">
        <w:rPr>
          <w:rFonts w:ascii="Arial" w:eastAsia="Times New Roman" w:hAnsi="Arial" w:cs="Arial"/>
          <w:lang w:eastAsia="pt-BR"/>
        </w:rPr>
        <w:t>Understanding</w:t>
      </w:r>
      <w:proofErr w:type="spellEnd"/>
      <w:r w:rsidRPr="00D2269C">
        <w:rPr>
          <w:rFonts w:ascii="Arial" w:eastAsia="Times New Roman" w:hAnsi="Arial" w:cs="Arial"/>
          <w:lang w:eastAsia="pt-BR"/>
        </w:rPr>
        <w:t xml:space="preserve"> </w:t>
      </w:r>
      <w:proofErr w:type="spellStart"/>
      <w:r w:rsidRPr="00D2269C">
        <w:rPr>
          <w:rFonts w:ascii="Arial" w:eastAsia="Times New Roman" w:hAnsi="Arial" w:cs="Arial"/>
          <w:lang w:eastAsia="pt-BR"/>
        </w:rPr>
        <w:t>International</w:t>
      </w:r>
      <w:proofErr w:type="spellEnd"/>
      <w:r w:rsidRPr="00D2269C">
        <w:rPr>
          <w:rFonts w:ascii="Arial" w:eastAsia="Times New Roman" w:hAnsi="Arial" w:cs="Arial"/>
          <w:lang w:eastAsia="pt-BR"/>
        </w:rPr>
        <w:t xml:space="preserve"> </w:t>
      </w:r>
      <w:proofErr w:type="spellStart"/>
      <w:r w:rsidRPr="00D2269C">
        <w:rPr>
          <w:rFonts w:ascii="Arial" w:eastAsia="Times New Roman" w:hAnsi="Arial" w:cs="Arial"/>
          <w:lang w:eastAsia="pt-BR"/>
        </w:rPr>
        <w:t>Relations</w:t>
      </w:r>
      <w:proofErr w:type="spellEnd"/>
      <w:r w:rsidRPr="00D2269C">
        <w:rPr>
          <w:rFonts w:ascii="Arial" w:eastAsia="Times New Roman" w:hAnsi="Arial" w:cs="Arial"/>
          <w:lang w:eastAsia="pt-BR"/>
        </w:rPr>
        <w:t>. 3ª ed., Nova York:</w:t>
      </w:r>
    </w:p>
    <w:p w14:paraId="452149AC" w14:textId="77777777" w:rsidR="00D2269C" w:rsidRPr="00D2269C" w:rsidRDefault="00D2269C" w:rsidP="00D2269C">
      <w:pPr>
        <w:spacing w:after="0" w:line="240" w:lineRule="auto"/>
        <w:rPr>
          <w:rFonts w:ascii="Arial" w:eastAsia="Times New Roman" w:hAnsi="Arial" w:cs="Arial"/>
          <w:lang w:eastAsia="pt-BR"/>
        </w:rPr>
      </w:pPr>
      <w:proofErr w:type="spellStart"/>
      <w:r w:rsidRPr="00D2269C">
        <w:rPr>
          <w:rFonts w:ascii="Arial" w:eastAsia="Times New Roman" w:hAnsi="Arial" w:cs="Arial"/>
          <w:lang w:eastAsia="pt-BR"/>
        </w:rPr>
        <w:t>Palgrave</w:t>
      </w:r>
      <w:proofErr w:type="spellEnd"/>
      <w:r w:rsidRPr="00D2269C">
        <w:rPr>
          <w:rFonts w:ascii="Arial" w:eastAsia="Times New Roman" w:hAnsi="Arial" w:cs="Arial"/>
          <w:lang w:eastAsia="pt-BR"/>
        </w:rPr>
        <w:t>, 2005.</w:t>
      </w:r>
    </w:p>
    <w:p w14:paraId="29141B82" w14:textId="77777777" w:rsidR="00D2269C" w:rsidRPr="00D2269C" w:rsidRDefault="00D2269C" w:rsidP="00D2269C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D2269C">
        <w:rPr>
          <w:rFonts w:ascii="Arial" w:eastAsia="Times New Roman" w:hAnsi="Arial" w:cs="Arial"/>
          <w:lang w:eastAsia="pt-BR"/>
        </w:rPr>
        <w:t xml:space="preserve">REUS-SMIT, Christian; SNIDAL, Duncan. The Oxford </w:t>
      </w:r>
      <w:proofErr w:type="spellStart"/>
      <w:r w:rsidRPr="00D2269C">
        <w:rPr>
          <w:rFonts w:ascii="Arial" w:eastAsia="Times New Roman" w:hAnsi="Arial" w:cs="Arial"/>
          <w:lang w:eastAsia="pt-BR"/>
        </w:rPr>
        <w:t>Handbook</w:t>
      </w:r>
      <w:proofErr w:type="spellEnd"/>
      <w:r w:rsidRPr="00D2269C">
        <w:rPr>
          <w:rFonts w:ascii="Arial" w:eastAsia="Times New Roman" w:hAnsi="Arial" w:cs="Arial"/>
          <w:lang w:eastAsia="pt-BR"/>
        </w:rPr>
        <w:t xml:space="preserve"> </w:t>
      </w:r>
      <w:proofErr w:type="spellStart"/>
      <w:r w:rsidRPr="00D2269C">
        <w:rPr>
          <w:rFonts w:ascii="Arial" w:eastAsia="Times New Roman" w:hAnsi="Arial" w:cs="Arial"/>
          <w:lang w:eastAsia="pt-BR"/>
        </w:rPr>
        <w:t>of</w:t>
      </w:r>
      <w:proofErr w:type="spellEnd"/>
      <w:r w:rsidRPr="00D2269C">
        <w:rPr>
          <w:rFonts w:ascii="Arial" w:eastAsia="Times New Roman" w:hAnsi="Arial" w:cs="Arial"/>
          <w:lang w:eastAsia="pt-BR"/>
        </w:rPr>
        <w:t xml:space="preserve"> </w:t>
      </w:r>
      <w:proofErr w:type="spellStart"/>
      <w:r w:rsidRPr="00D2269C">
        <w:rPr>
          <w:rFonts w:ascii="Arial" w:eastAsia="Times New Roman" w:hAnsi="Arial" w:cs="Arial"/>
          <w:lang w:eastAsia="pt-BR"/>
        </w:rPr>
        <w:t>International</w:t>
      </w:r>
      <w:proofErr w:type="spellEnd"/>
      <w:r w:rsidRPr="00D2269C">
        <w:rPr>
          <w:rFonts w:ascii="Arial" w:eastAsia="Times New Roman" w:hAnsi="Arial" w:cs="Arial"/>
          <w:lang w:eastAsia="pt-BR"/>
        </w:rPr>
        <w:t xml:space="preserve"> </w:t>
      </w:r>
      <w:proofErr w:type="spellStart"/>
      <w:r w:rsidRPr="00D2269C">
        <w:rPr>
          <w:rFonts w:ascii="Arial" w:eastAsia="Times New Roman" w:hAnsi="Arial" w:cs="Arial"/>
          <w:lang w:eastAsia="pt-BR"/>
        </w:rPr>
        <w:t>Relations</w:t>
      </w:r>
      <w:proofErr w:type="spellEnd"/>
      <w:r w:rsidRPr="00D2269C">
        <w:rPr>
          <w:rFonts w:ascii="Arial" w:eastAsia="Times New Roman" w:hAnsi="Arial" w:cs="Arial"/>
          <w:lang w:eastAsia="pt-BR"/>
        </w:rPr>
        <w:t>.</w:t>
      </w:r>
    </w:p>
    <w:p w14:paraId="037023C5" w14:textId="77777777" w:rsidR="00D2269C" w:rsidRPr="00D2269C" w:rsidRDefault="00D2269C" w:rsidP="00D2269C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D2269C">
        <w:rPr>
          <w:rFonts w:ascii="Arial" w:eastAsia="Times New Roman" w:hAnsi="Arial" w:cs="Arial"/>
          <w:lang w:eastAsia="pt-BR"/>
        </w:rPr>
        <w:t xml:space="preserve">Nova York: Oxford </w:t>
      </w:r>
      <w:proofErr w:type="spellStart"/>
      <w:r w:rsidRPr="00D2269C">
        <w:rPr>
          <w:rFonts w:ascii="Arial" w:eastAsia="Times New Roman" w:hAnsi="Arial" w:cs="Arial"/>
          <w:lang w:eastAsia="pt-BR"/>
        </w:rPr>
        <w:t>University</w:t>
      </w:r>
      <w:proofErr w:type="spellEnd"/>
      <w:r w:rsidRPr="00D2269C">
        <w:rPr>
          <w:rFonts w:ascii="Arial" w:eastAsia="Times New Roman" w:hAnsi="Arial" w:cs="Arial"/>
          <w:lang w:eastAsia="pt-BR"/>
        </w:rPr>
        <w:t xml:space="preserve"> Press, 2010.</w:t>
      </w:r>
    </w:p>
    <w:p w14:paraId="0018F25F" w14:textId="77777777" w:rsidR="00D2269C" w:rsidRPr="00D2269C" w:rsidRDefault="00D2269C" w:rsidP="00D2269C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5816C3A8" w14:textId="77777777" w:rsidR="00D2269C" w:rsidRPr="00D2269C" w:rsidRDefault="00D2269C" w:rsidP="00D2269C">
      <w:pPr>
        <w:spacing w:after="0" w:line="240" w:lineRule="auto"/>
        <w:rPr>
          <w:rFonts w:ascii="Arial" w:eastAsia="Times New Roman" w:hAnsi="Arial" w:cs="Arial"/>
          <w:b/>
          <w:lang w:eastAsia="pt-BR"/>
        </w:rPr>
      </w:pPr>
      <w:r w:rsidRPr="00D2269C">
        <w:rPr>
          <w:rFonts w:ascii="Arial" w:eastAsia="Times New Roman" w:hAnsi="Arial" w:cs="Arial"/>
          <w:b/>
          <w:lang w:eastAsia="pt-BR"/>
        </w:rPr>
        <w:t>Instituições Internacionais</w:t>
      </w:r>
    </w:p>
    <w:p w14:paraId="7C5CF71E" w14:textId="77777777" w:rsidR="00D2269C" w:rsidRPr="00D2269C" w:rsidRDefault="00D2269C" w:rsidP="00D2269C">
      <w:pPr>
        <w:spacing w:after="0" w:line="240" w:lineRule="auto"/>
        <w:rPr>
          <w:rFonts w:ascii="Arial" w:eastAsia="Times New Roman" w:hAnsi="Arial" w:cs="Arial"/>
          <w:lang w:val="es-ES_tradnl" w:eastAsia="pt-BR"/>
        </w:rPr>
      </w:pPr>
      <w:r w:rsidRPr="00D2269C">
        <w:rPr>
          <w:rFonts w:ascii="Arial" w:eastAsia="Times New Roman" w:hAnsi="Arial" w:cs="Arial"/>
          <w:lang w:val="es-ES_tradnl" w:eastAsia="pt-BR"/>
        </w:rPr>
        <w:t xml:space="preserve">ARMSTRONG, David, LLOYD, </w:t>
      </w:r>
      <w:proofErr w:type="spellStart"/>
      <w:r w:rsidRPr="00D2269C">
        <w:rPr>
          <w:rFonts w:ascii="Arial" w:eastAsia="Times New Roman" w:hAnsi="Arial" w:cs="Arial"/>
          <w:lang w:val="es-ES_tradnl" w:eastAsia="pt-BR"/>
        </w:rPr>
        <w:t>Lorna</w:t>
      </w:r>
      <w:proofErr w:type="spellEnd"/>
      <w:r w:rsidRPr="00D2269C">
        <w:rPr>
          <w:rFonts w:ascii="Arial" w:eastAsia="Times New Roman" w:hAnsi="Arial" w:cs="Arial"/>
          <w:lang w:val="es-ES_tradnl" w:eastAsia="pt-BR"/>
        </w:rPr>
        <w:t xml:space="preserve"> e REDMOND, John. International </w:t>
      </w:r>
      <w:proofErr w:type="spellStart"/>
      <w:r w:rsidRPr="00D2269C">
        <w:rPr>
          <w:rFonts w:ascii="Arial" w:eastAsia="Times New Roman" w:hAnsi="Arial" w:cs="Arial"/>
          <w:lang w:val="es-ES_tradnl" w:eastAsia="pt-BR"/>
        </w:rPr>
        <w:t>Organisation</w:t>
      </w:r>
      <w:proofErr w:type="spellEnd"/>
      <w:r w:rsidRPr="00D2269C">
        <w:rPr>
          <w:rFonts w:ascii="Arial" w:eastAsia="Times New Roman" w:hAnsi="Arial" w:cs="Arial"/>
          <w:lang w:val="es-ES_tradnl" w:eastAsia="pt-BR"/>
        </w:rPr>
        <w:t xml:space="preserve"> in</w:t>
      </w:r>
    </w:p>
    <w:p w14:paraId="158147BE" w14:textId="77777777" w:rsidR="00D2269C" w:rsidRPr="00D2269C" w:rsidRDefault="00D2269C" w:rsidP="00D2269C">
      <w:pPr>
        <w:spacing w:after="0" w:line="240" w:lineRule="auto"/>
        <w:rPr>
          <w:rFonts w:ascii="Arial" w:eastAsia="Times New Roman" w:hAnsi="Arial" w:cs="Arial"/>
          <w:lang w:val="es-ES_tradnl" w:eastAsia="pt-BR"/>
        </w:rPr>
      </w:pPr>
      <w:proofErr w:type="spellStart"/>
      <w:r w:rsidRPr="00D2269C">
        <w:rPr>
          <w:rFonts w:ascii="Arial" w:eastAsia="Times New Roman" w:hAnsi="Arial" w:cs="Arial"/>
          <w:lang w:val="es-ES_tradnl" w:eastAsia="pt-BR"/>
        </w:rPr>
        <w:t>World</w:t>
      </w:r>
      <w:proofErr w:type="spellEnd"/>
      <w:r w:rsidRPr="00D2269C">
        <w:rPr>
          <w:rFonts w:ascii="Arial" w:eastAsia="Times New Roman" w:hAnsi="Arial" w:cs="Arial"/>
          <w:lang w:val="es-ES_tradnl" w:eastAsia="pt-BR"/>
        </w:rPr>
        <w:t xml:space="preserve"> </w:t>
      </w:r>
      <w:proofErr w:type="spellStart"/>
      <w:r w:rsidRPr="00D2269C">
        <w:rPr>
          <w:rFonts w:ascii="Arial" w:eastAsia="Times New Roman" w:hAnsi="Arial" w:cs="Arial"/>
          <w:lang w:val="es-ES_tradnl" w:eastAsia="pt-BR"/>
        </w:rPr>
        <w:t>Politics</w:t>
      </w:r>
      <w:proofErr w:type="spellEnd"/>
      <w:r w:rsidRPr="00D2269C">
        <w:rPr>
          <w:rFonts w:ascii="Arial" w:eastAsia="Times New Roman" w:hAnsi="Arial" w:cs="Arial"/>
          <w:lang w:val="es-ES_tradnl" w:eastAsia="pt-BR"/>
        </w:rPr>
        <w:t xml:space="preserve">. 3ª ed., </w:t>
      </w:r>
      <w:proofErr w:type="spellStart"/>
      <w:r w:rsidRPr="00D2269C">
        <w:rPr>
          <w:rFonts w:ascii="Arial" w:eastAsia="Times New Roman" w:hAnsi="Arial" w:cs="Arial"/>
          <w:lang w:val="es-ES_tradnl" w:eastAsia="pt-BR"/>
        </w:rPr>
        <w:t>Palgrave</w:t>
      </w:r>
      <w:proofErr w:type="spellEnd"/>
      <w:r w:rsidRPr="00D2269C">
        <w:rPr>
          <w:rFonts w:ascii="Arial" w:eastAsia="Times New Roman" w:hAnsi="Arial" w:cs="Arial"/>
          <w:lang w:val="es-ES_tradnl" w:eastAsia="pt-BR"/>
        </w:rPr>
        <w:t xml:space="preserve"> </w:t>
      </w:r>
      <w:proofErr w:type="spellStart"/>
      <w:r w:rsidRPr="00D2269C">
        <w:rPr>
          <w:rFonts w:ascii="Arial" w:eastAsia="Times New Roman" w:hAnsi="Arial" w:cs="Arial"/>
          <w:lang w:val="es-ES_tradnl" w:eastAsia="pt-BR"/>
        </w:rPr>
        <w:t>Macmillan</w:t>
      </w:r>
      <w:proofErr w:type="spellEnd"/>
      <w:r w:rsidRPr="00D2269C">
        <w:rPr>
          <w:rFonts w:ascii="Arial" w:eastAsia="Times New Roman" w:hAnsi="Arial" w:cs="Arial"/>
          <w:lang w:val="es-ES_tradnl" w:eastAsia="pt-BR"/>
        </w:rPr>
        <w:t>, 2004.</w:t>
      </w:r>
    </w:p>
    <w:p w14:paraId="1BA9F1A8" w14:textId="77777777" w:rsidR="00D2269C" w:rsidRPr="00D2269C" w:rsidRDefault="00D2269C" w:rsidP="00D2269C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D2269C">
        <w:rPr>
          <w:rFonts w:ascii="Arial" w:eastAsia="Times New Roman" w:hAnsi="Arial" w:cs="Arial"/>
          <w:lang w:eastAsia="pt-BR"/>
        </w:rPr>
        <w:t>HERZ, Mônica; HOFFMAN, Andrea. Organizações Internacionais. Histórias e Práticas. Rio</w:t>
      </w:r>
    </w:p>
    <w:p w14:paraId="61A88542" w14:textId="77777777" w:rsidR="00D2269C" w:rsidRPr="00D2269C" w:rsidRDefault="00D2269C" w:rsidP="00D2269C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D2269C">
        <w:rPr>
          <w:rFonts w:ascii="Arial" w:eastAsia="Times New Roman" w:hAnsi="Arial" w:cs="Arial"/>
          <w:lang w:eastAsia="pt-BR"/>
        </w:rPr>
        <w:t>de Janeiro: Campus, 2004.</w:t>
      </w:r>
    </w:p>
    <w:p w14:paraId="190D1CE8" w14:textId="77777777" w:rsidR="00D2269C" w:rsidRPr="00D2269C" w:rsidRDefault="00D2269C" w:rsidP="00D2269C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D2269C">
        <w:rPr>
          <w:rFonts w:ascii="Arial" w:eastAsia="Times New Roman" w:hAnsi="Arial" w:cs="Arial"/>
          <w:lang w:eastAsia="pt-BR"/>
        </w:rPr>
        <w:t xml:space="preserve">KRATOCHWIL, Friedrich; MANSFIELD, Edward (eds.). </w:t>
      </w:r>
      <w:proofErr w:type="spellStart"/>
      <w:r w:rsidRPr="00D2269C">
        <w:rPr>
          <w:rFonts w:ascii="Arial" w:eastAsia="Times New Roman" w:hAnsi="Arial" w:cs="Arial"/>
          <w:lang w:eastAsia="pt-BR"/>
        </w:rPr>
        <w:t>International</w:t>
      </w:r>
      <w:proofErr w:type="spellEnd"/>
      <w:r w:rsidRPr="00D2269C">
        <w:rPr>
          <w:rFonts w:ascii="Arial" w:eastAsia="Times New Roman" w:hAnsi="Arial" w:cs="Arial"/>
          <w:lang w:eastAsia="pt-BR"/>
        </w:rPr>
        <w:t xml:space="preserve"> </w:t>
      </w:r>
      <w:proofErr w:type="spellStart"/>
      <w:r w:rsidRPr="00D2269C">
        <w:rPr>
          <w:rFonts w:ascii="Arial" w:eastAsia="Times New Roman" w:hAnsi="Arial" w:cs="Arial"/>
          <w:lang w:eastAsia="pt-BR"/>
        </w:rPr>
        <w:t>Organization</w:t>
      </w:r>
      <w:proofErr w:type="spellEnd"/>
      <w:r w:rsidRPr="00D2269C">
        <w:rPr>
          <w:rFonts w:ascii="Arial" w:eastAsia="Times New Roman" w:hAnsi="Arial" w:cs="Arial"/>
          <w:lang w:eastAsia="pt-BR"/>
        </w:rPr>
        <w:t>: a</w:t>
      </w:r>
    </w:p>
    <w:p w14:paraId="271AA149" w14:textId="77777777" w:rsidR="00D2269C" w:rsidRDefault="00D2269C" w:rsidP="00D2269C">
      <w:pPr>
        <w:spacing w:after="0" w:line="240" w:lineRule="auto"/>
        <w:rPr>
          <w:rFonts w:ascii="Arial" w:eastAsia="Times New Roman" w:hAnsi="Arial" w:cs="Arial"/>
          <w:lang w:eastAsia="pt-BR"/>
        </w:rPr>
      </w:pPr>
      <w:proofErr w:type="spellStart"/>
      <w:r w:rsidRPr="00D2269C">
        <w:rPr>
          <w:rFonts w:ascii="Arial" w:eastAsia="Times New Roman" w:hAnsi="Arial" w:cs="Arial"/>
          <w:lang w:eastAsia="pt-BR"/>
        </w:rPr>
        <w:t>reader</w:t>
      </w:r>
      <w:proofErr w:type="spellEnd"/>
      <w:r w:rsidRPr="00D2269C">
        <w:rPr>
          <w:rFonts w:ascii="Arial" w:eastAsia="Times New Roman" w:hAnsi="Arial" w:cs="Arial"/>
          <w:lang w:eastAsia="pt-BR"/>
        </w:rPr>
        <w:t xml:space="preserve">. Nova York: </w:t>
      </w:r>
      <w:proofErr w:type="spellStart"/>
      <w:r w:rsidRPr="00D2269C">
        <w:rPr>
          <w:rFonts w:ascii="Arial" w:eastAsia="Times New Roman" w:hAnsi="Arial" w:cs="Arial"/>
          <w:lang w:eastAsia="pt-BR"/>
        </w:rPr>
        <w:t>Longman</w:t>
      </w:r>
      <w:proofErr w:type="spellEnd"/>
      <w:r w:rsidRPr="00D2269C">
        <w:rPr>
          <w:rFonts w:ascii="Arial" w:eastAsia="Times New Roman" w:hAnsi="Arial" w:cs="Arial"/>
          <w:lang w:eastAsia="pt-BR"/>
        </w:rPr>
        <w:t>, 1994.</w:t>
      </w:r>
    </w:p>
    <w:p w14:paraId="43AA3F6B" w14:textId="77777777" w:rsidR="00590E75" w:rsidRDefault="00590E75" w:rsidP="00D2269C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754FB3CD" w14:textId="77777777" w:rsidR="007A29B7" w:rsidRPr="007A29B7" w:rsidRDefault="00C16875" w:rsidP="007A29B7">
      <w:pPr>
        <w:jc w:val="both"/>
        <w:rPr>
          <w:rFonts w:ascii="Arial" w:hAnsi="Arial" w:cs="Arial"/>
        </w:rPr>
      </w:pPr>
      <w:r w:rsidRPr="007B1C89">
        <w:rPr>
          <w:rFonts w:ascii="Arial" w:hAnsi="Arial" w:cs="Arial"/>
          <w:b/>
        </w:rPr>
        <w:t>OBS.: TODA A BIBLIOGRAFIA ADOTADA ESTÁ DISPONÍVEL NA BIBLIOTECA CENTRAL DA UFG.</w:t>
      </w:r>
      <w:r w:rsidR="007B1C89" w:rsidRPr="007B1C89">
        <w:rPr>
          <w:rFonts w:ascii="Arial" w:hAnsi="Arial" w:cs="Arial"/>
          <w:b/>
        </w:rPr>
        <w:t xml:space="preserve"> AS ÁREAS DE ANTROPOLOGIA, SOCIOLOGIA, METODOLOGIA DE PESQUISA, CIÊNCIA POLÍTICA E POLÍTICAS PÚBLICAS TAMBÉM DISPONIBILIZARÃO OS TEXTOS EM PAPEL NA SECRETARIA DE GRADUAÇÃO DA FCS.  O ACESSO SERÁ EM NÍVEL DE EMPRÉSTIMO COM O DEPÓSITO MOMENTÂNEO DE DOCUMENTO DE IDENTIDADE ATÉ O RETORNO DO TEXTO.</w:t>
      </w:r>
    </w:p>
    <w:sectPr w:rsidR="007A29B7" w:rsidRPr="007A29B7" w:rsidSect="00462DB9"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C2470" w14:textId="77777777" w:rsidR="008B23B3" w:rsidRDefault="008B23B3" w:rsidP="00EE4F3D">
      <w:pPr>
        <w:spacing w:after="0" w:line="240" w:lineRule="auto"/>
      </w:pPr>
      <w:r>
        <w:separator/>
      </w:r>
    </w:p>
  </w:endnote>
  <w:endnote w:type="continuationSeparator" w:id="0">
    <w:p w14:paraId="04C52EBF" w14:textId="77777777" w:rsidR="008B23B3" w:rsidRDefault="008B23B3" w:rsidP="00EE4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2382029"/>
      <w:docPartObj>
        <w:docPartGallery w:val="Page Numbers (Bottom of Page)"/>
        <w:docPartUnique/>
      </w:docPartObj>
    </w:sdtPr>
    <w:sdtEndPr/>
    <w:sdtContent>
      <w:p w14:paraId="3C387995" w14:textId="77777777" w:rsidR="00C161A8" w:rsidRDefault="00C161A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602D">
          <w:rPr>
            <w:noProof/>
          </w:rPr>
          <w:t>5</w:t>
        </w:r>
        <w:r>
          <w:fldChar w:fldCharType="end"/>
        </w:r>
      </w:p>
    </w:sdtContent>
  </w:sdt>
  <w:p w14:paraId="5D9D1FD2" w14:textId="77777777" w:rsidR="00C161A8" w:rsidRDefault="00C161A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E9911A" w14:textId="77777777" w:rsidR="008B23B3" w:rsidRDefault="008B23B3" w:rsidP="00EE4F3D">
      <w:pPr>
        <w:spacing w:after="0" w:line="240" w:lineRule="auto"/>
      </w:pPr>
      <w:r>
        <w:separator/>
      </w:r>
    </w:p>
  </w:footnote>
  <w:footnote w:type="continuationSeparator" w:id="0">
    <w:p w14:paraId="26AD7220" w14:textId="77777777" w:rsidR="008B23B3" w:rsidRDefault="008B23B3" w:rsidP="00EE4F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A65EF"/>
    <w:multiLevelType w:val="hybridMultilevel"/>
    <w:tmpl w:val="254AF00A"/>
    <w:lvl w:ilvl="0" w:tplc="0652CE2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E2075AD"/>
    <w:multiLevelType w:val="multilevel"/>
    <w:tmpl w:val="4A669F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33DC3B8C"/>
    <w:multiLevelType w:val="multilevel"/>
    <w:tmpl w:val="D5D26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79F27B96"/>
    <w:multiLevelType w:val="multilevel"/>
    <w:tmpl w:val="E5B85A8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6BD"/>
    <w:rsid w:val="00011BA2"/>
    <w:rsid w:val="00043195"/>
    <w:rsid w:val="00056988"/>
    <w:rsid w:val="000824C1"/>
    <w:rsid w:val="00092903"/>
    <w:rsid w:val="000A3E3D"/>
    <w:rsid w:val="000A7E9A"/>
    <w:rsid w:val="000C4FE4"/>
    <w:rsid w:val="000C519A"/>
    <w:rsid w:val="0016695E"/>
    <w:rsid w:val="00183256"/>
    <w:rsid w:val="001E1747"/>
    <w:rsid w:val="00205577"/>
    <w:rsid w:val="00231DDE"/>
    <w:rsid w:val="0025020C"/>
    <w:rsid w:val="0025439A"/>
    <w:rsid w:val="002666FE"/>
    <w:rsid w:val="002723EE"/>
    <w:rsid w:val="002832F4"/>
    <w:rsid w:val="00295BA1"/>
    <w:rsid w:val="002B33CA"/>
    <w:rsid w:val="002B6AC1"/>
    <w:rsid w:val="002E461B"/>
    <w:rsid w:val="002E6407"/>
    <w:rsid w:val="003018E6"/>
    <w:rsid w:val="0031361C"/>
    <w:rsid w:val="00330207"/>
    <w:rsid w:val="00352524"/>
    <w:rsid w:val="00367235"/>
    <w:rsid w:val="0037367A"/>
    <w:rsid w:val="00387E64"/>
    <w:rsid w:val="00394F8B"/>
    <w:rsid w:val="003A4140"/>
    <w:rsid w:val="003A602D"/>
    <w:rsid w:val="003C234E"/>
    <w:rsid w:val="003C66B6"/>
    <w:rsid w:val="003E3E51"/>
    <w:rsid w:val="003E73F8"/>
    <w:rsid w:val="003F3BFE"/>
    <w:rsid w:val="00412325"/>
    <w:rsid w:val="0045678D"/>
    <w:rsid w:val="00462DB9"/>
    <w:rsid w:val="004814C4"/>
    <w:rsid w:val="004C7245"/>
    <w:rsid w:val="004D0C95"/>
    <w:rsid w:val="004F5EAD"/>
    <w:rsid w:val="00523B14"/>
    <w:rsid w:val="00590E75"/>
    <w:rsid w:val="005A5C7C"/>
    <w:rsid w:val="005D31D4"/>
    <w:rsid w:val="005D3EE4"/>
    <w:rsid w:val="0061137E"/>
    <w:rsid w:val="00614B3C"/>
    <w:rsid w:val="00630F11"/>
    <w:rsid w:val="00637F3B"/>
    <w:rsid w:val="00675459"/>
    <w:rsid w:val="00696E08"/>
    <w:rsid w:val="006A3E8F"/>
    <w:rsid w:val="006B3228"/>
    <w:rsid w:val="006B428C"/>
    <w:rsid w:val="006B4867"/>
    <w:rsid w:val="006B6DF9"/>
    <w:rsid w:val="006D36CE"/>
    <w:rsid w:val="006D645A"/>
    <w:rsid w:val="00700484"/>
    <w:rsid w:val="007042CF"/>
    <w:rsid w:val="007235EA"/>
    <w:rsid w:val="00746F9D"/>
    <w:rsid w:val="00760E5E"/>
    <w:rsid w:val="00763BC3"/>
    <w:rsid w:val="007A29B7"/>
    <w:rsid w:val="007B1C89"/>
    <w:rsid w:val="007C2A15"/>
    <w:rsid w:val="007E48B4"/>
    <w:rsid w:val="008171CC"/>
    <w:rsid w:val="0083202C"/>
    <w:rsid w:val="00837EC4"/>
    <w:rsid w:val="008742CC"/>
    <w:rsid w:val="008A1948"/>
    <w:rsid w:val="008A504B"/>
    <w:rsid w:val="008B23B3"/>
    <w:rsid w:val="008B47B8"/>
    <w:rsid w:val="008B7F21"/>
    <w:rsid w:val="008F24C2"/>
    <w:rsid w:val="008F66A5"/>
    <w:rsid w:val="00916246"/>
    <w:rsid w:val="00940A44"/>
    <w:rsid w:val="009A4955"/>
    <w:rsid w:val="009C5360"/>
    <w:rsid w:val="00A0513F"/>
    <w:rsid w:val="00A224EA"/>
    <w:rsid w:val="00A47CDD"/>
    <w:rsid w:val="00A81E15"/>
    <w:rsid w:val="00AE7D6D"/>
    <w:rsid w:val="00B02E60"/>
    <w:rsid w:val="00B1008E"/>
    <w:rsid w:val="00B179BF"/>
    <w:rsid w:val="00B324DF"/>
    <w:rsid w:val="00B456BD"/>
    <w:rsid w:val="00BA37B8"/>
    <w:rsid w:val="00BA41C5"/>
    <w:rsid w:val="00BE3843"/>
    <w:rsid w:val="00C161A8"/>
    <w:rsid w:val="00C16875"/>
    <w:rsid w:val="00C224A9"/>
    <w:rsid w:val="00C42388"/>
    <w:rsid w:val="00C4662A"/>
    <w:rsid w:val="00C51D02"/>
    <w:rsid w:val="00C95F57"/>
    <w:rsid w:val="00CA4B55"/>
    <w:rsid w:val="00CB449F"/>
    <w:rsid w:val="00CE54D0"/>
    <w:rsid w:val="00CF31BA"/>
    <w:rsid w:val="00D2269C"/>
    <w:rsid w:val="00D26F3A"/>
    <w:rsid w:val="00D43653"/>
    <w:rsid w:val="00D4547D"/>
    <w:rsid w:val="00D4704A"/>
    <w:rsid w:val="00D73D53"/>
    <w:rsid w:val="00D91926"/>
    <w:rsid w:val="00D96B67"/>
    <w:rsid w:val="00DA173C"/>
    <w:rsid w:val="00E733C0"/>
    <w:rsid w:val="00E74F9F"/>
    <w:rsid w:val="00EC17C4"/>
    <w:rsid w:val="00EE4F3D"/>
    <w:rsid w:val="00EF4E8B"/>
    <w:rsid w:val="00F32324"/>
    <w:rsid w:val="00F4225C"/>
    <w:rsid w:val="00F4261E"/>
    <w:rsid w:val="00F5501B"/>
    <w:rsid w:val="00FA0A15"/>
    <w:rsid w:val="00FA3030"/>
    <w:rsid w:val="00FB0B54"/>
    <w:rsid w:val="00FD2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4B4F2D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6BD"/>
    <w:rPr>
      <w:rFonts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6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63BC3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EE4F3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4F3D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E4F3D"/>
    <w:rPr>
      <w:vertAlign w:val="superscript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EE4F3D"/>
  </w:style>
  <w:style w:type="character" w:customStyle="1" w:styleId="SalutationChar">
    <w:name w:val="Salutation Char"/>
    <w:basedOn w:val="DefaultParagraphFont"/>
    <w:link w:val="Salutation"/>
    <w:uiPriority w:val="99"/>
    <w:rsid w:val="00EE4F3D"/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EE4F3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EE4F3D"/>
    <w:rPr>
      <w:rFonts w:cs="Times New Roman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E4F3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E4F3D"/>
    <w:rPr>
      <w:rFonts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E4F3D"/>
    <w:rPr>
      <w:vertAlign w:val="superscript"/>
    </w:rPr>
  </w:style>
  <w:style w:type="table" w:styleId="TableGrid">
    <w:name w:val="Table Grid"/>
    <w:basedOn w:val="TableNormal"/>
    <w:uiPriority w:val="59"/>
    <w:rsid w:val="006D36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F66A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161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1A8"/>
    <w:rPr>
      <w:rFonts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C161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1A8"/>
    <w:rPr>
      <w:rFonts w:cs="Times New Roman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6BD"/>
    <w:rPr>
      <w:rFonts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6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63BC3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EE4F3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4F3D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E4F3D"/>
    <w:rPr>
      <w:vertAlign w:val="superscript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EE4F3D"/>
  </w:style>
  <w:style w:type="character" w:customStyle="1" w:styleId="SalutationChar">
    <w:name w:val="Salutation Char"/>
    <w:basedOn w:val="DefaultParagraphFont"/>
    <w:link w:val="Salutation"/>
    <w:uiPriority w:val="99"/>
    <w:rsid w:val="00EE4F3D"/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EE4F3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EE4F3D"/>
    <w:rPr>
      <w:rFonts w:cs="Times New Roman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E4F3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E4F3D"/>
    <w:rPr>
      <w:rFonts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E4F3D"/>
    <w:rPr>
      <w:vertAlign w:val="superscript"/>
    </w:rPr>
  </w:style>
  <w:style w:type="table" w:styleId="TableGrid">
    <w:name w:val="Table Grid"/>
    <w:basedOn w:val="TableNormal"/>
    <w:uiPriority w:val="59"/>
    <w:rsid w:val="006D36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F66A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161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1A8"/>
    <w:rPr>
      <w:rFonts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C161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1A8"/>
    <w:rPr>
      <w:rFonts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7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94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36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00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4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5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0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3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7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2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2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08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2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7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6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06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84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6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6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85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9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2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1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71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0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2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7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3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90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3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31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7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01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37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3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6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8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23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7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4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7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3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19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8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5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03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75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1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4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94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3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3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26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91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9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0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oleObject" Target="embeddings/oleObject1.bin"/><Relationship Id="rId12" Type="http://schemas.openxmlformats.org/officeDocument/2006/relationships/image" Target="media/image3.jpeg"/><Relationship Id="rId13" Type="http://schemas.openxmlformats.org/officeDocument/2006/relationships/image" Target="media/image4.gif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A7874D-8597-7243-BEF6-06C083444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2027</Words>
  <Characters>11554</Characters>
  <Application>Microsoft Macintosh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Inspiron</dc:creator>
  <cp:lastModifiedBy>Usuário</cp:lastModifiedBy>
  <cp:revision>3</cp:revision>
  <dcterms:created xsi:type="dcterms:W3CDTF">2016-03-07T18:35:00Z</dcterms:created>
  <dcterms:modified xsi:type="dcterms:W3CDTF">2016-03-07T18:36:00Z</dcterms:modified>
</cp:coreProperties>
</file>