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3D" w:rsidRPr="003B3E3D" w:rsidRDefault="003B3E3D" w:rsidP="003B3E3D">
      <w:pPr>
        <w:ind w:left="2999" w:right="299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w w:val="105"/>
        </w:rPr>
        <w:t xml:space="preserve">        </w:t>
      </w:r>
      <w:bookmarkStart w:id="0" w:name="_GoBack"/>
      <w:bookmarkEnd w:id="0"/>
      <w:r w:rsidRPr="003B3E3D">
        <w:rPr>
          <w:rFonts w:ascii="Times New Roman" w:hAnsi="Times New Roman" w:cs="Times New Roman"/>
          <w:b/>
          <w:spacing w:val="-1"/>
          <w:w w:val="105"/>
        </w:rPr>
        <w:t>ANEXO</w:t>
      </w:r>
      <w:r w:rsidRPr="003B3E3D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spacing w:val="-1"/>
          <w:w w:val="105"/>
        </w:rPr>
        <w:t>II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spacing w:val="-1"/>
          <w:w w:val="105"/>
        </w:rPr>
        <w:t>-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spacing w:val="-1"/>
          <w:w w:val="105"/>
        </w:rPr>
        <w:t>TABELA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DE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PONTUAÇÃO</w:t>
      </w:r>
      <w:r w:rsidRPr="003B3E3D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–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AVALIAÇÃO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1/FASE</w:t>
      </w:r>
      <w:r w:rsidRPr="003B3E3D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3B3E3D">
        <w:rPr>
          <w:rFonts w:ascii="Times New Roman" w:hAnsi="Times New Roman" w:cs="Times New Roman"/>
          <w:b/>
          <w:w w:val="105"/>
        </w:rPr>
        <w:t>I</w:t>
      </w:r>
    </w:p>
    <w:p w:rsidR="003B3E3D" w:rsidRPr="003B3E3D" w:rsidRDefault="003B3E3D" w:rsidP="003B3E3D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B3E3D" w:rsidRPr="003B3E3D" w:rsidRDefault="003B3E3D" w:rsidP="003B3E3D">
      <w:pPr>
        <w:pStyle w:val="Corpodetex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15262" w:type="dxa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921"/>
        <w:gridCol w:w="1339"/>
        <w:gridCol w:w="875"/>
        <w:gridCol w:w="1698"/>
        <w:gridCol w:w="2429"/>
      </w:tblGrid>
      <w:tr w:rsidR="003B3E3D" w:rsidRPr="003B3E3D" w:rsidTr="003B3E3D">
        <w:trPr>
          <w:trHeight w:val="277"/>
        </w:trPr>
        <w:tc>
          <w:tcPr>
            <w:tcW w:w="8921" w:type="dxa"/>
            <w:vMerge w:val="restart"/>
          </w:tcPr>
          <w:p w:rsidR="003B3E3D" w:rsidRPr="003B3E3D" w:rsidRDefault="003B3E3D" w:rsidP="003B3E3D">
            <w:pPr>
              <w:pStyle w:val="TableParagraph"/>
              <w:spacing w:before="4"/>
              <w:ind w:left="401" w:firstLine="685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173" w:right="160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ITEM</w:t>
            </w:r>
          </w:p>
        </w:tc>
        <w:tc>
          <w:tcPr>
            <w:tcW w:w="1339" w:type="dxa"/>
            <w:vMerge w:val="restart"/>
          </w:tcPr>
          <w:p w:rsidR="003B3E3D" w:rsidRPr="003B3E3D" w:rsidRDefault="003B3E3D" w:rsidP="006222C2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239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Pontos</w:t>
            </w:r>
          </w:p>
        </w:tc>
        <w:tc>
          <w:tcPr>
            <w:tcW w:w="875" w:type="dxa"/>
            <w:vMerge w:val="restart"/>
          </w:tcPr>
          <w:p w:rsidR="003B3E3D" w:rsidRPr="003B3E3D" w:rsidRDefault="003B3E3D" w:rsidP="006222C2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78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Soma</w:t>
            </w:r>
          </w:p>
        </w:tc>
        <w:tc>
          <w:tcPr>
            <w:tcW w:w="4125" w:type="dxa"/>
            <w:gridSpan w:val="2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PONTUAÇÃO</w:t>
            </w:r>
          </w:p>
        </w:tc>
      </w:tr>
      <w:tr w:rsidR="003B3E3D" w:rsidRPr="003B3E3D" w:rsidTr="003B3E3D">
        <w:trPr>
          <w:trHeight w:val="520"/>
        </w:trPr>
        <w:tc>
          <w:tcPr>
            <w:tcW w:w="8921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9" w:right="46" w:firstLine="71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Trava de</w:t>
            </w:r>
            <w:r w:rsidRPr="003B3E3D">
              <w:rPr>
                <w:rFonts w:ascii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spacing w:val="-1"/>
                <w:w w:val="105"/>
              </w:rPr>
              <w:t>pontuação</w:t>
            </w: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147"/>
              <w:ind w:left="81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Pontuação</w:t>
            </w:r>
          </w:p>
        </w:tc>
      </w:tr>
      <w:tr w:rsidR="003B3E3D" w:rsidRPr="003B3E3D" w:rsidTr="003B3E3D">
        <w:trPr>
          <w:trHeight w:val="277"/>
        </w:trPr>
        <w:tc>
          <w:tcPr>
            <w:tcW w:w="15262" w:type="dxa"/>
            <w:gridSpan w:val="5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2744" w:right="2731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spacing w:val="-1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spacing w:val="-1"/>
                <w:w w:val="105"/>
              </w:rPr>
              <w:t>Candidato</w:t>
            </w:r>
            <w:r w:rsidRPr="003B3E3D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(conforme</w:t>
            </w:r>
            <w:r w:rsidRPr="003B3E3D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documentação</w:t>
            </w:r>
            <w:r w:rsidRPr="003B3E3D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apresentada)</w:t>
            </w: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Aprovado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exame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qualificação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875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segundo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ano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curso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concluído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primeiro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ano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curso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concluído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Certificado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Proficiência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conforme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exigido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edital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55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875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4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520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8" w:right="203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Comprovante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inscrição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para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realização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exame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proficiência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exigido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no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edital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spacing w:before="147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763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8" w:right="665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Artigos em Periódicos com Qualis/Capes A1 e A2 ou fator de impacto</w:t>
            </w:r>
            <w:r w:rsidRPr="003B3E3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equivalente,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segundo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Área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Avaliação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PPG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onde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estudante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está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vinculado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55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875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1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250</w:t>
            </w:r>
          </w:p>
        </w:tc>
        <w:tc>
          <w:tcPr>
            <w:tcW w:w="2427" w:type="dxa"/>
            <w:vMerge w:val="restart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763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8" w:right="299"/>
              <w:jc w:val="both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Artigos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em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Periódicos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B1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ou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fator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impacto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equivalente,</w:t>
            </w:r>
            <w:r w:rsidRPr="003B3E3D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segundo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Área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Avaliação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PPG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onde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estudante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está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vinculado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43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Livro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publicado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875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Capítulo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Livro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20</w:t>
            </w:r>
          </w:p>
        </w:tc>
        <w:tc>
          <w:tcPr>
            <w:tcW w:w="875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  <w:vMerge w:val="restart"/>
          </w:tcPr>
          <w:p w:rsidR="003B3E3D" w:rsidRPr="003B3E3D" w:rsidRDefault="003B3E3D" w:rsidP="006222C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 w:line="252" w:lineRule="auto"/>
              <w:ind w:left="78" w:right="180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Grau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vinculação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das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atividades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serem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realizadas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período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sanduíche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no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exterior</w:t>
            </w:r>
            <w:r w:rsidRPr="003B3E3D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projeto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pesquisa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estudante.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135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Alto</w:t>
            </w:r>
            <w:r w:rsidRPr="003B3E3D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=</w:t>
            </w:r>
            <w:r w:rsidRPr="003B3E3D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875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2427" w:type="dxa"/>
            <w:vMerge w:val="restart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520"/>
        </w:trPr>
        <w:tc>
          <w:tcPr>
            <w:tcW w:w="8921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Moderado</w:t>
            </w:r>
          </w:p>
          <w:p w:rsidR="003B3E3D" w:rsidRPr="003B3E3D" w:rsidRDefault="003B3E3D" w:rsidP="006222C2">
            <w:pPr>
              <w:pStyle w:val="TableParagraph"/>
              <w:spacing w:before="11"/>
              <w:ind w:left="96" w:right="83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=</w:t>
            </w:r>
            <w:r w:rsidRPr="003B3E3D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50</w:t>
            </w:r>
          </w:p>
        </w:tc>
        <w:tc>
          <w:tcPr>
            <w:tcW w:w="875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559"/>
        </w:trPr>
        <w:tc>
          <w:tcPr>
            <w:tcW w:w="8921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133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Baixo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=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10</w:t>
            </w:r>
          </w:p>
        </w:tc>
        <w:tc>
          <w:tcPr>
            <w:tcW w:w="875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15262" w:type="dxa"/>
            <w:gridSpan w:val="5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2744" w:right="2731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Orientador</w:t>
            </w:r>
            <w:r w:rsidRPr="003B3E3D">
              <w:rPr>
                <w:rFonts w:ascii="Times New Roman" w:hAnsi="Times New Roman" w:cs="Times New Roman"/>
                <w:b/>
                <w:spacing w:val="-1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(conforme</w:t>
            </w:r>
            <w:r w:rsidRPr="003B3E3D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Lattes)</w:t>
            </w: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Parcerias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em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publicações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em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artigos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cientificos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coorientador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estrangeiro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172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25/artigo</w:t>
            </w:r>
          </w:p>
        </w:tc>
        <w:tc>
          <w:tcPr>
            <w:tcW w:w="875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300</w:t>
            </w: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763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8" w:right="617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Artigos em Periódicos com Qualis/Capes A1 e A2 ou fator de impacto</w:t>
            </w:r>
            <w:r w:rsidRPr="003B3E3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equivalente,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segundo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Área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Avaliação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PPG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onde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orientador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está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vinculado</w:t>
            </w:r>
            <w:r w:rsidRPr="003B3E3D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50/artigo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763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spacing w:before="18" w:line="240" w:lineRule="atLeast"/>
              <w:ind w:left="78" w:right="252"/>
              <w:jc w:val="both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Artigos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em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Periódicos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B1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ou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fator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impacto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equivalente,</w:t>
            </w:r>
            <w:r w:rsidRPr="003B3E3D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segundo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Área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Avaliação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PPG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onde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orientador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está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vinculado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left="172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25/artigo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Livro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publicado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230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50/livro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Capítulo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Livro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com</w:t>
            </w:r>
            <w:r w:rsidRPr="003B3E3D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Qualis/Capes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(desde</w:t>
            </w:r>
            <w:r w:rsidRPr="003B3E3D">
              <w:rPr>
                <w:rFonts w:ascii="Times New Roman" w:hAnsi="Times New Roman" w:cs="Times New Roman"/>
                <w:spacing w:val="-6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2017)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84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20/capítulo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15262" w:type="dxa"/>
            <w:gridSpan w:val="5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2744" w:right="2731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spacing w:val="-1"/>
                <w:w w:val="105"/>
              </w:rPr>
              <w:t>Interação</w:t>
            </w:r>
            <w:r w:rsidRPr="003B3E3D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spacing w:val="-1"/>
                <w:w w:val="105"/>
              </w:rPr>
              <w:t>técnico-cientiﬁca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entre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orientador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e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co-orientador</w:t>
            </w: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Na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publicação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cientifica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(artigo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e/ou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livro)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:rsidR="003B3E3D" w:rsidRPr="003B3E3D" w:rsidRDefault="003B3E3D" w:rsidP="006222C2">
            <w:pPr>
              <w:pStyle w:val="TableParagraph"/>
              <w:spacing w:before="1"/>
              <w:ind w:left="324" w:right="31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lastRenderedPageBreak/>
              <w:t>Na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realização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atividades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didáticas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lastRenderedPageBreak/>
              <w:t>Na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participação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bancas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(qualificação,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defesa)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8921" w:type="dxa"/>
          </w:tcPr>
          <w:p w:rsidR="003B3E3D" w:rsidRPr="003B3E3D" w:rsidRDefault="003B3E3D" w:rsidP="006222C2">
            <w:pPr>
              <w:pStyle w:val="TableParagraph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Nas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atividades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orientação/supervisão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estudantes</w:t>
            </w:r>
          </w:p>
        </w:tc>
        <w:tc>
          <w:tcPr>
            <w:tcW w:w="1339" w:type="dxa"/>
          </w:tcPr>
          <w:p w:rsidR="003B3E3D" w:rsidRPr="003B3E3D" w:rsidRDefault="003B3E3D" w:rsidP="006222C2">
            <w:pPr>
              <w:pStyle w:val="TableParagraph"/>
              <w:ind w:left="96" w:right="84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25</w:t>
            </w:r>
          </w:p>
        </w:tc>
        <w:tc>
          <w:tcPr>
            <w:tcW w:w="875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3B3E3D">
        <w:trPr>
          <w:trHeight w:val="277"/>
        </w:trPr>
        <w:tc>
          <w:tcPr>
            <w:tcW w:w="15262" w:type="dxa"/>
            <w:gridSpan w:val="5"/>
            <w:tcBorders>
              <w:bottom w:val="double" w:sz="2" w:space="0" w:color="2B2B2B"/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ind w:left="2744" w:right="2731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Instituição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de</w:t>
            </w:r>
            <w:r w:rsidRPr="003B3E3D">
              <w:rPr>
                <w:rFonts w:ascii="Times New Roman" w:hAnsi="Times New Roman" w:cs="Times New Roman"/>
                <w:b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destino</w:t>
            </w:r>
          </w:p>
        </w:tc>
      </w:tr>
      <w:tr w:rsidR="003B3E3D" w:rsidRPr="003B3E3D" w:rsidTr="003B3E3D">
        <w:trPr>
          <w:trHeight w:val="866"/>
        </w:trPr>
        <w:tc>
          <w:tcPr>
            <w:tcW w:w="8921" w:type="dxa"/>
            <w:tcBorders>
              <w:bottom w:val="single" w:sz="4" w:space="0" w:color="auto"/>
            </w:tcBorders>
          </w:tcPr>
          <w:p w:rsidR="003B3E3D" w:rsidRPr="003B3E3D" w:rsidRDefault="003B3E3D" w:rsidP="006222C2">
            <w:pPr>
              <w:pStyle w:val="TableParagraph"/>
              <w:spacing w:line="252" w:lineRule="auto"/>
              <w:ind w:left="175" w:right="1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Constar,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em</w:t>
            </w:r>
            <w:proofErr w:type="spellEnd"/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2021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ou</w:t>
            </w:r>
            <w:proofErr w:type="spellEnd"/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2020,</w:t>
            </w:r>
            <w:r w:rsidRPr="003B3E3D">
              <w:rPr>
                <w:rFonts w:ascii="Times New Roman" w:hAnsi="Times New Roman" w:cs="Times New Roman"/>
                <w:spacing w:val="-6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entre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as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100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melhores</w:t>
            </w:r>
            <w:proofErr w:type="spellEnd"/>
            <w:r w:rsidRPr="003B3E3D">
              <w:rPr>
                <w:rFonts w:ascii="Times New Roman" w:hAnsi="Times New Roman" w:cs="Times New Roman"/>
                <w:spacing w:val="-6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do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mundo</w:t>
            </w:r>
            <w:proofErr w:type="spellEnd"/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no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Times</w:t>
            </w:r>
            <w:r w:rsidRPr="003B3E3D">
              <w:rPr>
                <w:rFonts w:ascii="Times New Roman" w:hAnsi="Times New Roman" w:cs="Times New Roman"/>
                <w:spacing w:val="-6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Higher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 xml:space="preserve">Education World University Rankings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ou</w:t>
            </w:r>
            <w:proofErr w:type="spellEnd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 xml:space="preserve"> Academic Ranking of World</w:t>
            </w:r>
            <w:r w:rsidRPr="003B3E3D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Universities,</w:t>
            </w:r>
            <w:r w:rsidRPr="003B3E3D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ou</w:t>
            </w:r>
            <w:proofErr w:type="spellEnd"/>
            <w:r w:rsidRPr="003B3E3D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QS</w:t>
            </w:r>
            <w:r w:rsidRPr="003B3E3D">
              <w:rPr>
                <w:rFonts w:ascii="Times New Roman" w:hAnsi="Times New Roman" w:cs="Times New Roman"/>
                <w:spacing w:val="-2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World</w:t>
            </w:r>
            <w:r w:rsidRPr="003B3E3D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University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3B3E3D" w:rsidRPr="003B3E3D" w:rsidRDefault="003B3E3D" w:rsidP="006222C2">
            <w:pPr>
              <w:pStyle w:val="TableParagraph"/>
              <w:ind w:left="96" w:right="83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3B3E3D" w:rsidRPr="003B3E3D" w:rsidRDefault="003B3E3D" w:rsidP="006222C2">
            <w:pPr>
              <w:pStyle w:val="TableParagraph"/>
              <w:ind w:left="302" w:right="331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</w:t>
            </w:r>
          </w:p>
        </w:tc>
        <w:tc>
          <w:tcPr>
            <w:tcW w:w="2427" w:type="dxa"/>
            <w:tcBorders>
              <w:bottom w:val="single" w:sz="4" w:space="0" w:color="auto"/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3B3E3D" w:rsidRPr="003B3E3D" w:rsidRDefault="003B3E3D" w:rsidP="003B3E3D">
      <w:pPr>
        <w:rPr>
          <w:rFonts w:ascii="Times New Roman" w:hAnsi="Times New Roman" w:cs="Times New Roman"/>
        </w:rPr>
        <w:sectPr w:rsidR="003B3E3D" w:rsidRPr="003B3E3D" w:rsidSect="003B3E3D">
          <w:type w:val="continuous"/>
          <w:pgSz w:w="16860" w:h="11920" w:orient="landscape"/>
          <w:pgMar w:top="580" w:right="1000" w:bottom="58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591"/>
        <w:gridCol w:w="1121"/>
        <w:gridCol w:w="648"/>
        <w:gridCol w:w="1067"/>
        <w:gridCol w:w="1067"/>
      </w:tblGrid>
      <w:tr w:rsidR="003B3E3D" w:rsidRPr="003B3E3D" w:rsidTr="006222C2">
        <w:trPr>
          <w:trHeight w:val="261"/>
        </w:trPr>
        <w:tc>
          <w:tcPr>
            <w:tcW w:w="6591" w:type="dxa"/>
            <w:tcBorders>
              <w:top w:val="nil"/>
            </w:tcBorders>
          </w:tcPr>
          <w:p w:rsidR="003B3E3D" w:rsidRPr="003B3E3D" w:rsidRDefault="003B3E3D" w:rsidP="006222C2">
            <w:pPr>
              <w:pStyle w:val="TableParagraph"/>
              <w:spacing w:before="4"/>
              <w:ind w:left="173" w:right="160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lastRenderedPageBreak/>
              <w:t>Rankings.</w:t>
            </w:r>
          </w:p>
        </w:tc>
        <w:tc>
          <w:tcPr>
            <w:tcW w:w="1121" w:type="dxa"/>
            <w:tcBorders>
              <w:top w:val="nil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nil"/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6222C2">
        <w:trPr>
          <w:trHeight w:val="765"/>
        </w:trPr>
        <w:tc>
          <w:tcPr>
            <w:tcW w:w="6591" w:type="dxa"/>
          </w:tcPr>
          <w:p w:rsidR="003B3E3D" w:rsidRPr="003B3E3D" w:rsidRDefault="003B3E3D" w:rsidP="006222C2">
            <w:pPr>
              <w:pStyle w:val="TableParagraph"/>
              <w:spacing w:before="13" w:line="240" w:lineRule="atLeast"/>
              <w:ind w:left="78" w:right="114"/>
              <w:rPr>
                <w:rFonts w:ascii="Times New Roman" w:hAnsi="Times New Roman" w:cs="Times New Roman"/>
                <w:lang w:val="en-US"/>
              </w:rPr>
            </w:pP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Entre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as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1000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melhores</w:t>
            </w:r>
            <w:proofErr w:type="spellEnd"/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do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mundo</w:t>
            </w:r>
            <w:proofErr w:type="spellEnd"/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no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Times</w:t>
            </w:r>
            <w:r w:rsidRPr="003B3E3D">
              <w:rPr>
                <w:rFonts w:ascii="Times New Roman" w:hAnsi="Times New Roman" w:cs="Times New Roman"/>
                <w:spacing w:val="-7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Higher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Education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World</w:t>
            </w:r>
            <w:r w:rsidRPr="003B3E3D">
              <w:rPr>
                <w:rFonts w:ascii="Times New Roman" w:hAnsi="Times New Roman" w:cs="Times New Roman"/>
                <w:spacing w:val="-8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University</w:t>
            </w:r>
            <w:r w:rsidRPr="003B3E3D">
              <w:rPr>
                <w:rFonts w:ascii="Times New Roman" w:hAnsi="Times New Roman" w:cs="Times New Roman"/>
                <w:spacing w:val="-42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 xml:space="preserve">Rankings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ou</w:t>
            </w:r>
            <w:proofErr w:type="spellEnd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 xml:space="preserve"> Academic Ranking of World Universities, </w:t>
            </w:r>
            <w:proofErr w:type="spellStart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ou</w:t>
            </w:r>
            <w:proofErr w:type="spellEnd"/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 xml:space="preserve"> QS World University</w:t>
            </w:r>
            <w:r w:rsidRPr="003B3E3D">
              <w:rPr>
                <w:rFonts w:ascii="Times New Roman" w:hAnsi="Times New Roman" w:cs="Times New Roman"/>
                <w:spacing w:val="1"/>
                <w:w w:val="105"/>
                <w:lang w:val="en-US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  <w:lang w:val="en-US"/>
              </w:rPr>
              <w:t>Rankings.</w:t>
            </w:r>
          </w:p>
        </w:tc>
        <w:tc>
          <w:tcPr>
            <w:tcW w:w="1121" w:type="dxa"/>
          </w:tcPr>
          <w:p w:rsidR="003B3E3D" w:rsidRPr="003B3E3D" w:rsidRDefault="003B3E3D" w:rsidP="006222C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3E3D" w:rsidRPr="003B3E3D" w:rsidRDefault="003B3E3D" w:rsidP="006222C2">
            <w:pPr>
              <w:pStyle w:val="TableParagraph"/>
              <w:spacing w:before="0"/>
              <w:ind w:right="429"/>
              <w:jc w:val="right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60</w:t>
            </w:r>
          </w:p>
        </w:tc>
        <w:tc>
          <w:tcPr>
            <w:tcW w:w="648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6222C2">
        <w:trPr>
          <w:trHeight w:val="279"/>
        </w:trPr>
        <w:tc>
          <w:tcPr>
            <w:tcW w:w="6591" w:type="dxa"/>
          </w:tcPr>
          <w:p w:rsidR="003B3E3D" w:rsidRPr="003B3E3D" w:rsidRDefault="003B3E3D" w:rsidP="006222C2">
            <w:pPr>
              <w:pStyle w:val="TableParagraph"/>
              <w:spacing w:before="22"/>
              <w:ind w:left="78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Referência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na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área,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mas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não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consta</w:t>
            </w:r>
            <w:r w:rsidRPr="003B3E3D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em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rankings</w:t>
            </w:r>
            <w:r w:rsidRPr="003B3E3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w w:val="105"/>
              </w:rPr>
              <w:t>internacionais</w:t>
            </w:r>
          </w:p>
        </w:tc>
        <w:tc>
          <w:tcPr>
            <w:tcW w:w="1121" w:type="dxa"/>
          </w:tcPr>
          <w:p w:rsidR="003B3E3D" w:rsidRPr="003B3E3D" w:rsidRDefault="003B3E3D" w:rsidP="006222C2">
            <w:pPr>
              <w:pStyle w:val="TableParagraph"/>
              <w:spacing w:before="22"/>
              <w:ind w:right="429"/>
              <w:jc w:val="right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30</w:t>
            </w:r>
          </w:p>
        </w:tc>
        <w:tc>
          <w:tcPr>
            <w:tcW w:w="648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  <w:tcBorders>
              <w:top w:val="nil"/>
              <w:left w:val="double" w:sz="2" w:space="0" w:color="808080"/>
            </w:tcBorders>
          </w:tcPr>
          <w:p w:rsidR="003B3E3D" w:rsidRPr="003B3E3D" w:rsidRDefault="003B3E3D" w:rsidP="0062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3B3E3D" w:rsidRPr="003B3E3D" w:rsidTr="006222C2">
        <w:trPr>
          <w:trHeight w:val="279"/>
        </w:trPr>
        <w:tc>
          <w:tcPr>
            <w:tcW w:w="6591" w:type="dxa"/>
          </w:tcPr>
          <w:p w:rsidR="003B3E3D" w:rsidRPr="003B3E3D" w:rsidRDefault="003B3E3D" w:rsidP="006222C2">
            <w:pPr>
              <w:pStyle w:val="TableParagraph"/>
              <w:spacing w:before="22"/>
              <w:ind w:left="173" w:right="160"/>
              <w:jc w:val="center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TOTAL</w:t>
            </w:r>
          </w:p>
        </w:tc>
        <w:tc>
          <w:tcPr>
            <w:tcW w:w="1121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3B3E3D" w:rsidRPr="003B3E3D" w:rsidRDefault="003B3E3D" w:rsidP="006222C2">
            <w:pPr>
              <w:pStyle w:val="TableParagraph"/>
              <w:spacing w:before="22"/>
              <w:ind w:left="294"/>
              <w:rPr>
                <w:rFonts w:ascii="Times New Roman" w:hAnsi="Times New Roman" w:cs="Times New Roman"/>
              </w:rPr>
            </w:pPr>
            <w:r w:rsidRPr="003B3E3D">
              <w:rPr>
                <w:rFonts w:ascii="Times New Roman" w:hAnsi="Times New Roman" w:cs="Times New Roman"/>
                <w:w w:val="105"/>
              </w:rPr>
              <w:t>1000</w:t>
            </w:r>
          </w:p>
        </w:tc>
        <w:tc>
          <w:tcPr>
            <w:tcW w:w="1067" w:type="dxa"/>
            <w:tcBorders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22"/>
              <w:ind w:left="324" w:right="311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-----</w:t>
            </w:r>
          </w:p>
        </w:tc>
      </w:tr>
      <w:tr w:rsidR="003B3E3D" w:rsidRPr="003B3E3D" w:rsidTr="006222C2">
        <w:trPr>
          <w:trHeight w:val="279"/>
        </w:trPr>
        <w:tc>
          <w:tcPr>
            <w:tcW w:w="9427" w:type="dxa"/>
            <w:gridSpan w:val="4"/>
            <w:tcBorders>
              <w:bottom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22"/>
              <w:ind w:left="4109" w:right="4096"/>
              <w:jc w:val="center"/>
              <w:rPr>
                <w:rFonts w:ascii="Times New Roman" w:hAnsi="Times New Roman" w:cs="Times New Roman"/>
                <w:b/>
              </w:rPr>
            </w:pPr>
            <w:r w:rsidRPr="003B3E3D">
              <w:rPr>
                <w:rFonts w:ascii="Times New Roman" w:hAnsi="Times New Roman" w:cs="Times New Roman"/>
                <w:b/>
                <w:w w:val="105"/>
              </w:rPr>
              <w:t>*</w:t>
            </w:r>
            <w:r w:rsidRPr="003B3E3D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NOTA</w:t>
            </w:r>
            <w:r w:rsidRPr="003B3E3D">
              <w:rPr>
                <w:rFonts w:ascii="Times New Roman" w:hAnsi="Times New Roman" w:cs="Times New Roman"/>
                <w:b/>
                <w:spacing w:val="-10"/>
                <w:w w:val="105"/>
              </w:rPr>
              <w:t xml:space="preserve"> </w:t>
            </w:r>
            <w:r w:rsidRPr="003B3E3D">
              <w:rPr>
                <w:rFonts w:ascii="Times New Roman" w:hAnsi="Times New Roman" w:cs="Times New Roman"/>
                <w:b/>
                <w:w w:val="105"/>
              </w:rPr>
              <w:t>FINAL</w:t>
            </w:r>
          </w:p>
        </w:tc>
        <w:tc>
          <w:tcPr>
            <w:tcW w:w="1067" w:type="dxa"/>
            <w:tcBorders>
              <w:bottom w:val="double" w:sz="2" w:space="0" w:color="808080"/>
              <w:right w:val="double" w:sz="2" w:space="0" w:color="808080"/>
            </w:tcBorders>
          </w:tcPr>
          <w:p w:rsidR="003B3E3D" w:rsidRPr="003B3E3D" w:rsidRDefault="003B3E3D" w:rsidP="006222C2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3B3E3D" w:rsidRPr="003B3E3D" w:rsidRDefault="003B3E3D" w:rsidP="003B3E3D">
      <w:pPr>
        <w:pStyle w:val="Corpodetexto"/>
        <w:spacing w:before="6"/>
        <w:rPr>
          <w:rFonts w:ascii="Times New Roman" w:hAnsi="Times New Roman" w:cs="Times New Roman"/>
          <w:b/>
          <w:sz w:val="22"/>
          <w:szCs w:val="22"/>
        </w:rPr>
      </w:pPr>
    </w:p>
    <w:p w:rsidR="003B3E3D" w:rsidRPr="003B3E3D" w:rsidRDefault="003B3E3D" w:rsidP="003B3E3D">
      <w:pPr>
        <w:pStyle w:val="Corpodetexto"/>
        <w:spacing w:before="97"/>
        <w:ind w:left="108"/>
        <w:rPr>
          <w:rFonts w:ascii="Times New Roman" w:hAnsi="Times New Roman" w:cs="Times New Roman"/>
          <w:sz w:val="22"/>
          <w:szCs w:val="22"/>
        </w:rPr>
      </w:pPr>
      <w:r w:rsidRPr="003B3E3D">
        <w:rPr>
          <w:rFonts w:ascii="Times New Roman" w:hAnsi="Times New Roman" w:cs="Times New Roman"/>
          <w:w w:val="105"/>
          <w:sz w:val="22"/>
          <w:szCs w:val="22"/>
        </w:rPr>
        <w:t>*A</w:t>
      </w:r>
      <w:r w:rsidRPr="003B3E3D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Nota</w:t>
      </w:r>
      <w:r w:rsidRPr="003B3E3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Final</w:t>
      </w:r>
      <w:r w:rsidRPr="003B3E3D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corresponderá</w:t>
      </w:r>
      <w:r w:rsidRPr="003B3E3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ao</w:t>
      </w:r>
      <w:r w:rsidRPr="003B3E3D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total</w:t>
      </w:r>
      <w:r w:rsidRPr="003B3E3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da</w:t>
      </w:r>
      <w:r w:rsidRPr="003B3E3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pontuação</w:t>
      </w:r>
      <w:r w:rsidRPr="003B3E3D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dividido</w:t>
      </w:r>
      <w:r w:rsidRPr="003B3E3D">
        <w:rPr>
          <w:rFonts w:ascii="Times New Roman" w:hAnsi="Times New Roman" w:cs="Times New Roman"/>
          <w:spacing w:val="-11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por</w:t>
      </w:r>
      <w:r w:rsidRPr="003B3E3D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B3E3D">
        <w:rPr>
          <w:rFonts w:ascii="Times New Roman" w:hAnsi="Times New Roman" w:cs="Times New Roman"/>
          <w:w w:val="105"/>
          <w:sz w:val="22"/>
          <w:szCs w:val="22"/>
        </w:rPr>
        <w:t>100.</w:t>
      </w:r>
    </w:p>
    <w:p w:rsidR="003B3E3D" w:rsidRPr="003B3E3D" w:rsidRDefault="003B3E3D" w:rsidP="003B3E3D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8F1708" w:rsidRPr="003B3E3D" w:rsidRDefault="003B3E3D">
      <w:pPr>
        <w:rPr>
          <w:rFonts w:ascii="Times New Roman" w:hAnsi="Times New Roman" w:cs="Times New Roman"/>
        </w:rPr>
      </w:pPr>
    </w:p>
    <w:sectPr w:rsidR="008F1708" w:rsidRPr="003B3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3D"/>
    <w:rsid w:val="003B3E3D"/>
    <w:rsid w:val="00494127"/>
    <w:rsid w:val="00B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3BEB-5F7C-4DE6-B14F-8F59D8CB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3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B3E3D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3B3E3D"/>
    <w:rPr>
      <w:rFonts w:ascii="Calibri" w:eastAsia="Calibri" w:hAnsi="Calibri" w:cs="Calibri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3B3E3D"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Windows10Pro</dc:creator>
  <cp:keywords/>
  <dc:description/>
  <cp:lastModifiedBy>Windows10Pro</cp:lastModifiedBy>
  <cp:revision>1</cp:revision>
  <dcterms:created xsi:type="dcterms:W3CDTF">2023-01-12T13:53:00Z</dcterms:created>
  <dcterms:modified xsi:type="dcterms:W3CDTF">2023-01-12T13:58:00Z</dcterms:modified>
</cp:coreProperties>
</file>