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5A6D" w14:textId="77777777" w:rsidR="00F52A40" w:rsidRDefault="00F52A40" w:rsidP="00F52A40">
      <w:bookmarkStart w:id="0" w:name="_GoBack"/>
      <w:bookmarkEnd w:id="0"/>
    </w:p>
    <w:p w14:paraId="493D010E" w14:textId="77777777" w:rsidR="00F52A40" w:rsidRDefault="00F52A40" w:rsidP="00F52A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B045" wp14:editId="397E2819">
                <wp:simplePos x="0" y="0"/>
                <wp:positionH relativeFrom="column">
                  <wp:posOffset>120650</wp:posOffset>
                </wp:positionH>
                <wp:positionV relativeFrom="paragraph">
                  <wp:posOffset>71755</wp:posOffset>
                </wp:positionV>
                <wp:extent cx="5695950" cy="806450"/>
                <wp:effectExtent l="6350" t="8255" r="12700" b="139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06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6123" w14:textId="77777777" w:rsidR="00F52A40" w:rsidRDefault="00F52A40" w:rsidP="00F52A40">
                            <w:pPr>
                              <w:pStyle w:val="Contedodoquadro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ANEXO A</w:t>
                            </w:r>
                          </w:p>
                          <w:p w14:paraId="1082575B" w14:textId="77777777" w:rsidR="00F52A40" w:rsidRDefault="00F52A40" w:rsidP="00F52A40">
                            <w:pPr>
                              <w:pStyle w:val="Contedodoquadro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TERMO DE HETEROIDENTIFICAÇÃO PARA CANDIDATOS(AS) PRETOS(AS), PARDOS(AS) OU INDÍGENAS ERMO DE AUTODECLARAÇÃO ÉTNICO-RACIAL</w:t>
                            </w:r>
                          </w:p>
                          <w:p w14:paraId="735DF727" w14:textId="77777777" w:rsidR="00F52A40" w:rsidRDefault="00F52A40" w:rsidP="00F52A40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B045" id="Caixa de Texto 2" o:spid="_x0000_s1026" style="position:absolute;left:0;text-align:left;margin-left:9.5pt;margin-top:5.65pt;width:448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" fillcolor="#bfbfbf" strokeweight=".26mm">
                <v:textbox>
                  <w:txbxContent>
                    <w:p w14:paraId="66136123" w14:textId="77777777" w:rsidR="00F52A40" w:rsidRDefault="00F52A40" w:rsidP="00F52A40">
                      <w:pPr>
                        <w:pStyle w:val="Contedodoquadro"/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ANEXO A</w:t>
                      </w:r>
                    </w:p>
                    <w:p w14:paraId="1082575B" w14:textId="77777777" w:rsidR="00F52A40" w:rsidRDefault="00F52A40" w:rsidP="00F52A40">
                      <w:pPr>
                        <w:pStyle w:val="Contedodoquadro"/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TERMO DE HETEROIDENTIFICAÇÃO PARA CANDIDATOS(AS) PRETOS(AS), PARDOS(AS) OU INDÍGENAS ERMO DE AUTODECLARAÇÃO ÉTNICO-RACIAL</w:t>
                      </w:r>
                    </w:p>
                    <w:p w14:paraId="735DF727" w14:textId="77777777" w:rsidR="00F52A40" w:rsidRDefault="00F52A40" w:rsidP="00F52A40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5E60DC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B6AB8A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DFC23F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2BC121" w14:textId="77777777" w:rsidR="00F52A40" w:rsidRDefault="00F52A40" w:rsidP="00F52A40">
      <w:pPr>
        <w:spacing w:after="0" w:line="360" w:lineRule="auto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_____________________________________________________, CPF ________________, portador(a) do  documento de identidade ___________________,</w:t>
      </w:r>
      <w:r>
        <w:rPr>
          <w:rFonts w:ascii="Times New Roman" w:hAnsi="Times New Roman" w:cs="Times New Roman"/>
          <w:sz w:val="24"/>
          <w:szCs w:val="24"/>
        </w:rPr>
        <w:tab/>
        <w:t>declaro, para</w:t>
      </w:r>
      <w:r>
        <w:rPr>
          <w:rFonts w:ascii="Times New Roman" w:hAnsi="Times New Roman" w:cs="Times New Roman"/>
          <w:sz w:val="24"/>
          <w:szCs w:val="24"/>
        </w:rPr>
        <w:tab/>
        <w:t>o fim específico de atender à documentação exigida pela Resolução CONSUNI 07/2015 e aderir ao Edital do Processo Seletivo do Programa de Pós-Graduação Stricto Sensu em LETRAS E LINGUÍSTICA da Faculdade de Letras da Universidade Federal de Goiás, em nível de ___________________ (Mestrado/Doutorado), me autodeclaro:</w:t>
      </w:r>
    </w:p>
    <w:p w14:paraId="699CEB73" w14:textId="77777777" w:rsidR="00F52A40" w:rsidRDefault="00F52A40" w:rsidP="00F52A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17A29" w14:textId="77777777" w:rsidR="00F52A40" w:rsidRDefault="00F52A40" w:rsidP="00F52A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preto(a)</w:t>
      </w:r>
    </w:p>
    <w:p w14:paraId="07B85981" w14:textId="77777777" w:rsidR="00F52A40" w:rsidRDefault="00F52A40" w:rsidP="00F52A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pardo(a)</w:t>
      </w:r>
    </w:p>
    <w:p w14:paraId="464E5ED6" w14:textId="77777777" w:rsidR="00F52A40" w:rsidRDefault="00F52A40" w:rsidP="00F52A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indígena</w:t>
      </w:r>
    </w:p>
    <w:p w14:paraId="479921B1" w14:textId="77777777" w:rsidR="00F52A40" w:rsidRDefault="00F52A40" w:rsidP="00F52A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E56FF" w14:textId="77777777" w:rsidR="00F52A40" w:rsidRDefault="00F52A40" w:rsidP="00F52A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também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334C4A5B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CD571C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937CAD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2D8D5" w14:textId="77777777" w:rsidR="00F52A40" w:rsidRDefault="00F52A40" w:rsidP="00F52A4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 de _____________________de 2019.</w:t>
      </w:r>
    </w:p>
    <w:p w14:paraId="44E53101" w14:textId="77777777" w:rsidR="00F52A40" w:rsidRDefault="00F52A40" w:rsidP="00F52A4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95D419" w14:textId="77777777" w:rsidR="00F52A40" w:rsidRDefault="00F52A40" w:rsidP="00F52A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9F689AA" w14:textId="77777777" w:rsidR="00F52A40" w:rsidRDefault="00F52A40" w:rsidP="00F52A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289D3A9B" w14:textId="77777777" w:rsidR="00305183" w:rsidRDefault="00305183"/>
    <w:sectPr w:rsidR="00305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8"/>
    <w:rsid w:val="00305183"/>
    <w:rsid w:val="00DD0E28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719D-03CE-4A3A-87FA-1A65ED9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40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qFormat/>
    <w:rsid w:val="00F5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yokozawa</dc:creator>
  <cp:keywords/>
  <dc:description/>
  <cp:lastModifiedBy>solange yokozawa</cp:lastModifiedBy>
  <cp:revision>2</cp:revision>
  <dcterms:created xsi:type="dcterms:W3CDTF">2019-06-17T14:09:00Z</dcterms:created>
  <dcterms:modified xsi:type="dcterms:W3CDTF">2019-06-17T14:09:00Z</dcterms:modified>
</cp:coreProperties>
</file>